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37C9D" w14:textId="5F64F8E8" w:rsidR="008E4E94" w:rsidRPr="00EA3E8A" w:rsidRDefault="00692B27" w:rsidP="00EA3E8A">
      <w:pPr>
        <w:shd w:val="clear" w:color="auto" w:fill="FFFFFF"/>
        <w:jc w:val="center"/>
        <w:rPr>
          <w:rFonts w:ascii="Arial" w:hAnsi="Arial" w:cs="Arial"/>
          <w:b/>
          <w:bCs/>
          <w:color w:val="000000"/>
          <w:sz w:val="28"/>
          <w:szCs w:val="28"/>
        </w:rPr>
      </w:pPr>
      <w:r w:rsidRPr="00EA3E8A">
        <w:rPr>
          <w:rFonts w:ascii="Arial" w:hAnsi="Arial" w:cs="Arial"/>
          <w:b/>
          <w:bCs/>
          <w:color w:val="222222"/>
          <w:sz w:val="28"/>
          <w:szCs w:val="28"/>
        </w:rPr>
        <w:t xml:space="preserve">Camp 57 </w:t>
      </w:r>
      <w:bookmarkStart w:id="0" w:name="c57merrow"/>
      <w:bookmarkEnd w:id="0"/>
      <w:r w:rsidR="00EA3E8A" w:rsidRPr="00EA3E8A">
        <w:rPr>
          <w:rFonts w:ascii="Arial" w:hAnsi="Arial" w:cs="Arial"/>
          <w:b/>
          <w:bCs/>
          <w:color w:val="222222"/>
          <w:sz w:val="28"/>
          <w:szCs w:val="28"/>
        </w:rPr>
        <w:t xml:space="preserve">- </w:t>
      </w:r>
      <w:r w:rsidRPr="00EA3E8A">
        <w:rPr>
          <w:rFonts w:ascii="Arial" w:hAnsi="Arial" w:cs="Arial"/>
          <w:b/>
          <w:bCs/>
          <w:color w:val="000000"/>
          <w:sz w:val="28"/>
          <w:szCs w:val="28"/>
        </w:rPr>
        <w:t>Merrow Down Camp, Merrow, Guildford, Surrey</w:t>
      </w:r>
    </w:p>
    <w:p w14:paraId="2AEB0E00" w14:textId="41ABF62E" w:rsidR="008E4E94" w:rsidRPr="001641C5" w:rsidRDefault="008E4E94" w:rsidP="008E4E94">
      <w:pPr>
        <w:rPr>
          <w:rFonts w:ascii="Arial" w:hAnsi="Arial" w:cs="Arial"/>
          <w:bCs/>
          <w:color w:val="000000"/>
          <w:sz w:val="16"/>
          <w:szCs w:val="16"/>
        </w:rPr>
      </w:pPr>
    </w:p>
    <w:p w14:paraId="7F18DB59" w14:textId="7F46954C" w:rsidR="00975842" w:rsidRPr="007C5C03" w:rsidRDefault="00EA3E8A" w:rsidP="00975842">
      <w:pPr>
        <w:rPr>
          <w:rFonts w:ascii="Arial" w:hAnsi="Arial" w:cs="Arial"/>
          <w:bCs/>
          <w:color w:val="000000"/>
          <w:sz w:val="20"/>
          <w:szCs w:val="20"/>
        </w:rPr>
      </w:pPr>
      <w:r>
        <w:rPr>
          <w:rFonts w:ascii="Arial" w:hAnsi="Arial" w:cs="Arial"/>
          <w:bCs/>
          <w:color w:val="000000"/>
          <w:sz w:val="20"/>
          <w:szCs w:val="20"/>
        </w:rPr>
        <w:t xml:space="preserve">Included in the 1945 </w:t>
      </w:r>
      <w:r w:rsidR="00975842" w:rsidRPr="007C5C03">
        <w:rPr>
          <w:rFonts w:ascii="Arial" w:hAnsi="Arial" w:cs="Arial"/>
          <w:bCs/>
          <w:color w:val="000000"/>
          <w:sz w:val="20"/>
          <w:szCs w:val="20"/>
        </w:rPr>
        <w:t>ICRC</w:t>
      </w:r>
      <w:r>
        <w:rPr>
          <w:rFonts w:ascii="Arial" w:hAnsi="Arial" w:cs="Arial"/>
          <w:bCs/>
          <w:color w:val="000000"/>
          <w:sz w:val="20"/>
          <w:szCs w:val="20"/>
        </w:rPr>
        <w:t xml:space="preserve"> camp list</w:t>
      </w:r>
      <w:r w:rsidR="00975842" w:rsidRPr="007C5C03">
        <w:rPr>
          <w:rFonts w:ascii="Arial" w:hAnsi="Arial" w:cs="Arial"/>
          <w:bCs/>
          <w:color w:val="000000"/>
          <w:sz w:val="20"/>
          <w:szCs w:val="20"/>
        </w:rPr>
        <w:t xml:space="preserve"> – Labour Camp. 57. Merrow Down Camp, Guildford, Surrey.</w:t>
      </w:r>
    </w:p>
    <w:p w14:paraId="7D10252A" w14:textId="0581BD55" w:rsidR="00975842" w:rsidRPr="001641C5" w:rsidRDefault="00975842" w:rsidP="008E4E94">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737"/>
        <w:gridCol w:w="436"/>
        <w:gridCol w:w="2125"/>
        <w:gridCol w:w="1842"/>
        <w:gridCol w:w="2100"/>
        <w:gridCol w:w="2716"/>
        <w:gridCol w:w="1076"/>
      </w:tblGrid>
      <w:tr w:rsidR="00EA3E8A" w:rsidRPr="00433E29" w14:paraId="4637BDA0" w14:textId="77777777" w:rsidTr="00EA3E8A">
        <w:tc>
          <w:tcPr>
            <w:tcW w:w="15388" w:type="dxa"/>
            <w:gridSpan w:val="8"/>
          </w:tcPr>
          <w:p w14:paraId="7727A026" w14:textId="4DC848DF" w:rsidR="00EA3E8A" w:rsidRPr="00EA3E8A" w:rsidRDefault="00EA3E8A" w:rsidP="00EA3E8A">
            <w:pPr>
              <w:jc w:val="center"/>
              <w:rPr>
                <w:rFonts w:ascii="Arial" w:hAnsi="Arial" w:cs="Arial"/>
                <w:b/>
                <w:bCs/>
                <w:sz w:val="20"/>
                <w:szCs w:val="20"/>
              </w:rPr>
            </w:pPr>
            <w:r w:rsidRPr="00EA3E8A">
              <w:rPr>
                <w:rFonts w:ascii="Arial" w:hAnsi="Arial" w:cs="Arial"/>
                <w:b/>
                <w:bCs/>
                <w:sz w:val="20"/>
                <w:szCs w:val="20"/>
              </w:rPr>
              <w:t>1947 Camp List</w:t>
            </w:r>
          </w:p>
        </w:tc>
      </w:tr>
      <w:tr w:rsidR="00501009" w:rsidRPr="00433E29" w14:paraId="4085A1C5" w14:textId="77777777" w:rsidTr="003B0E69">
        <w:tc>
          <w:tcPr>
            <w:tcW w:w="1356" w:type="dxa"/>
          </w:tcPr>
          <w:p w14:paraId="14F7A47D" w14:textId="77777777" w:rsidR="00501009" w:rsidRPr="00EA3E8A" w:rsidRDefault="00501009" w:rsidP="00EA3E8A">
            <w:pPr>
              <w:jc w:val="center"/>
              <w:rPr>
                <w:rFonts w:ascii="Arial" w:hAnsi="Arial" w:cs="Arial"/>
                <w:sz w:val="20"/>
                <w:szCs w:val="20"/>
              </w:rPr>
            </w:pPr>
            <w:r w:rsidRPr="00EA3E8A">
              <w:rPr>
                <w:rFonts w:ascii="Arial" w:hAnsi="Arial" w:cs="Arial"/>
                <w:sz w:val="20"/>
                <w:szCs w:val="20"/>
              </w:rPr>
              <w:t>57(G.W.C.)</w:t>
            </w:r>
          </w:p>
        </w:tc>
        <w:tc>
          <w:tcPr>
            <w:tcW w:w="3737" w:type="dxa"/>
          </w:tcPr>
          <w:p w14:paraId="7B6E195C" w14:textId="77777777" w:rsidR="00501009" w:rsidRPr="00EA3E8A" w:rsidRDefault="00501009" w:rsidP="00EA3E8A">
            <w:pPr>
              <w:jc w:val="center"/>
              <w:rPr>
                <w:rFonts w:ascii="Arial" w:hAnsi="Arial" w:cs="Arial"/>
                <w:sz w:val="20"/>
                <w:szCs w:val="20"/>
              </w:rPr>
            </w:pPr>
            <w:r w:rsidRPr="00EA3E8A">
              <w:rPr>
                <w:rFonts w:ascii="Arial" w:hAnsi="Arial" w:cs="Arial"/>
                <w:sz w:val="20"/>
                <w:szCs w:val="20"/>
              </w:rPr>
              <w:t>Merrow Down Camp, Guildford, Surrey</w:t>
            </w:r>
          </w:p>
        </w:tc>
        <w:tc>
          <w:tcPr>
            <w:tcW w:w="436" w:type="dxa"/>
          </w:tcPr>
          <w:p w14:paraId="49CFE957" w14:textId="77777777" w:rsidR="00501009" w:rsidRPr="00EA3E8A" w:rsidRDefault="00501009" w:rsidP="00EA3E8A">
            <w:pPr>
              <w:jc w:val="center"/>
              <w:rPr>
                <w:rFonts w:ascii="Arial" w:hAnsi="Arial" w:cs="Arial"/>
                <w:sz w:val="20"/>
                <w:szCs w:val="20"/>
              </w:rPr>
            </w:pPr>
            <w:r w:rsidRPr="00EA3E8A">
              <w:rPr>
                <w:rFonts w:ascii="Arial" w:hAnsi="Arial" w:cs="Arial"/>
                <w:sz w:val="20"/>
                <w:szCs w:val="20"/>
              </w:rPr>
              <w:t>E.</w:t>
            </w:r>
          </w:p>
        </w:tc>
        <w:tc>
          <w:tcPr>
            <w:tcW w:w="2125" w:type="dxa"/>
          </w:tcPr>
          <w:p w14:paraId="48377F74" w14:textId="77777777" w:rsidR="00501009" w:rsidRPr="00EA3E8A" w:rsidRDefault="00501009" w:rsidP="00EA3E8A">
            <w:pPr>
              <w:jc w:val="center"/>
              <w:rPr>
                <w:rFonts w:ascii="Arial" w:hAnsi="Arial" w:cs="Arial"/>
                <w:sz w:val="20"/>
                <w:szCs w:val="20"/>
              </w:rPr>
            </w:pPr>
            <w:proofErr w:type="spellStart"/>
            <w:r w:rsidRPr="00EA3E8A">
              <w:rPr>
                <w:rFonts w:ascii="Arial" w:hAnsi="Arial" w:cs="Arial"/>
                <w:sz w:val="20"/>
                <w:szCs w:val="20"/>
              </w:rPr>
              <w:t>Priswar</w:t>
            </w:r>
            <w:proofErr w:type="spellEnd"/>
            <w:r w:rsidRPr="00EA3E8A">
              <w:rPr>
                <w:rFonts w:ascii="Arial" w:hAnsi="Arial" w:cs="Arial"/>
                <w:sz w:val="20"/>
                <w:szCs w:val="20"/>
              </w:rPr>
              <w:t>, Guildford</w:t>
            </w:r>
          </w:p>
        </w:tc>
        <w:tc>
          <w:tcPr>
            <w:tcW w:w="1842" w:type="dxa"/>
          </w:tcPr>
          <w:p w14:paraId="14215E9C" w14:textId="77777777" w:rsidR="00501009" w:rsidRPr="00EA3E8A" w:rsidRDefault="00501009" w:rsidP="00EA3E8A">
            <w:pPr>
              <w:jc w:val="center"/>
              <w:rPr>
                <w:rFonts w:ascii="Arial" w:hAnsi="Arial" w:cs="Arial"/>
                <w:sz w:val="20"/>
                <w:szCs w:val="20"/>
              </w:rPr>
            </w:pPr>
            <w:r w:rsidRPr="00EA3E8A">
              <w:rPr>
                <w:rFonts w:ascii="Arial" w:hAnsi="Arial" w:cs="Arial"/>
                <w:sz w:val="20"/>
                <w:szCs w:val="20"/>
              </w:rPr>
              <w:t>Guildford 62911</w:t>
            </w:r>
          </w:p>
        </w:tc>
        <w:tc>
          <w:tcPr>
            <w:tcW w:w="2100" w:type="dxa"/>
          </w:tcPr>
          <w:p w14:paraId="5F373580" w14:textId="77777777" w:rsidR="00501009" w:rsidRPr="00EA3E8A" w:rsidRDefault="00501009" w:rsidP="00EA3E8A">
            <w:pPr>
              <w:jc w:val="center"/>
              <w:rPr>
                <w:rFonts w:ascii="Arial" w:hAnsi="Arial" w:cs="Arial"/>
                <w:sz w:val="20"/>
                <w:szCs w:val="20"/>
              </w:rPr>
            </w:pPr>
            <w:r w:rsidRPr="00EA3E8A">
              <w:rPr>
                <w:rFonts w:ascii="Arial" w:hAnsi="Arial" w:cs="Arial"/>
                <w:sz w:val="20"/>
                <w:szCs w:val="20"/>
              </w:rPr>
              <w:t>Guildford</w:t>
            </w:r>
          </w:p>
        </w:tc>
        <w:tc>
          <w:tcPr>
            <w:tcW w:w="2716" w:type="dxa"/>
          </w:tcPr>
          <w:p w14:paraId="640C5D7E" w14:textId="77777777" w:rsidR="00501009" w:rsidRPr="00EA3E8A" w:rsidRDefault="00501009" w:rsidP="00EA3E8A">
            <w:pPr>
              <w:jc w:val="center"/>
              <w:rPr>
                <w:rFonts w:ascii="Arial" w:hAnsi="Arial" w:cs="Arial"/>
                <w:sz w:val="20"/>
                <w:szCs w:val="20"/>
              </w:rPr>
            </w:pPr>
            <w:proofErr w:type="spellStart"/>
            <w:r w:rsidRPr="00EA3E8A">
              <w:rPr>
                <w:rFonts w:ascii="Arial" w:hAnsi="Arial" w:cs="Arial"/>
                <w:sz w:val="20"/>
                <w:szCs w:val="20"/>
              </w:rPr>
              <w:t>Lt.Col.A.C.M.Rowland</w:t>
            </w:r>
            <w:proofErr w:type="spellEnd"/>
          </w:p>
        </w:tc>
        <w:tc>
          <w:tcPr>
            <w:tcW w:w="1076" w:type="dxa"/>
          </w:tcPr>
          <w:p w14:paraId="496B9D7D" w14:textId="77777777" w:rsidR="00501009" w:rsidRPr="00EA3E8A" w:rsidRDefault="00501009" w:rsidP="00EA3E8A">
            <w:pPr>
              <w:jc w:val="center"/>
              <w:rPr>
                <w:rFonts w:ascii="Arial" w:hAnsi="Arial" w:cs="Arial"/>
                <w:sz w:val="20"/>
                <w:szCs w:val="20"/>
              </w:rPr>
            </w:pPr>
            <w:r w:rsidRPr="00EA3E8A">
              <w:rPr>
                <w:rFonts w:ascii="Arial" w:hAnsi="Arial" w:cs="Arial"/>
                <w:sz w:val="20"/>
                <w:szCs w:val="20"/>
              </w:rPr>
              <w:t>v/1453/2</w:t>
            </w:r>
          </w:p>
        </w:tc>
      </w:tr>
    </w:tbl>
    <w:p w14:paraId="27B3B48E" w14:textId="77777777" w:rsidR="00501009" w:rsidRPr="001641C5" w:rsidRDefault="00501009" w:rsidP="008E4E94">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352"/>
        <w:gridCol w:w="2370"/>
      </w:tblGrid>
      <w:tr w:rsidR="00300964" w:rsidRPr="007C5C03" w14:paraId="078ED9A9" w14:textId="77777777" w:rsidTr="007F46B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C377BA2" w14:textId="77777777" w:rsidR="00300964" w:rsidRPr="00EA3E8A" w:rsidRDefault="00300964" w:rsidP="00EA3E8A">
            <w:pPr>
              <w:jc w:val="center"/>
              <w:rPr>
                <w:rFonts w:ascii="Arial" w:eastAsia="Arial" w:hAnsi="Arial" w:cs="Arial"/>
                <w:b/>
                <w:bCs/>
                <w:sz w:val="20"/>
                <w:szCs w:val="20"/>
              </w:rPr>
            </w:pPr>
            <w:bookmarkStart w:id="1" w:name="_Hlk14455065"/>
            <w:r w:rsidRPr="00EA3E8A">
              <w:rPr>
                <w:rFonts w:ascii="Arial" w:eastAsia="Arial" w:hAnsi="Arial" w:cs="Arial"/>
                <w:b/>
                <w:bCs/>
                <w:sz w:val="20"/>
                <w:szCs w:val="20"/>
              </w:rPr>
              <w:t xml:space="preserve">Prisoner of War Camps (1939 – 1948)  -  </w:t>
            </w:r>
            <w:r w:rsidRPr="00EA3E8A">
              <w:rPr>
                <w:rFonts w:ascii="Arial" w:hAnsi="Arial" w:cs="Arial"/>
                <w:b/>
                <w:bCs/>
                <w:sz w:val="20"/>
                <w:szCs w:val="20"/>
              </w:rPr>
              <w:t>Project report</w:t>
            </w:r>
            <w:r w:rsidRPr="00EA3E8A">
              <w:rPr>
                <w:rFonts w:ascii="Arial" w:eastAsia="Arial" w:hAnsi="Arial" w:cs="Arial"/>
                <w:b/>
                <w:bCs/>
                <w:sz w:val="20"/>
                <w:szCs w:val="20"/>
              </w:rPr>
              <w:t xml:space="preserve"> </w:t>
            </w:r>
            <w:r w:rsidRPr="00EA3E8A">
              <w:rPr>
                <w:rFonts w:ascii="Arial" w:hAnsi="Arial" w:cs="Arial"/>
                <w:b/>
                <w:bCs/>
                <w:sz w:val="20"/>
                <w:szCs w:val="20"/>
              </w:rPr>
              <w:t>by</w:t>
            </w:r>
            <w:r w:rsidRPr="00EA3E8A">
              <w:rPr>
                <w:rFonts w:ascii="Arial" w:eastAsia="Arial" w:hAnsi="Arial" w:cs="Arial"/>
                <w:b/>
                <w:bCs/>
                <w:sz w:val="20"/>
                <w:szCs w:val="20"/>
              </w:rPr>
              <w:t xml:space="preserve"> </w:t>
            </w:r>
            <w:r w:rsidRPr="00EA3E8A">
              <w:rPr>
                <w:rFonts w:ascii="Arial" w:hAnsi="Arial" w:cs="Arial"/>
                <w:b/>
                <w:bCs/>
                <w:sz w:val="20"/>
                <w:szCs w:val="20"/>
              </w:rPr>
              <w:t>Roger J.C. Thomas</w:t>
            </w:r>
            <w:r w:rsidRPr="00EA3E8A">
              <w:rPr>
                <w:rFonts w:ascii="Arial" w:eastAsia="Arial" w:hAnsi="Arial" w:cs="Arial"/>
                <w:b/>
                <w:bCs/>
                <w:sz w:val="20"/>
                <w:szCs w:val="20"/>
              </w:rPr>
              <w:t xml:space="preserve"> - English Heritage 2003</w:t>
            </w:r>
          </w:p>
        </w:tc>
      </w:tr>
      <w:tr w:rsidR="00300964" w:rsidRPr="007C5C03" w14:paraId="4243E51D" w14:textId="77777777" w:rsidTr="007F46B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40D9C7" w14:textId="77777777" w:rsidR="00300964" w:rsidRPr="007C5C03" w:rsidRDefault="00300964" w:rsidP="00EA3E8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EF4F4D" w14:textId="77777777" w:rsidR="00300964" w:rsidRPr="007C5C03" w:rsidRDefault="00300964" w:rsidP="00EA3E8A">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C23D07" w14:textId="77777777" w:rsidR="00300964" w:rsidRPr="007C5C03" w:rsidRDefault="00300964" w:rsidP="00EA3E8A">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ABF948" w14:textId="77777777" w:rsidR="00300964" w:rsidRPr="007C5C03" w:rsidRDefault="00300964" w:rsidP="00EA3E8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86FA6C" w14:textId="77777777" w:rsidR="00300964" w:rsidRPr="007C5C03" w:rsidRDefault="00300964" w:rsidP="00EA3E8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41F513" w14:textId="77777777" w:rsidR="00300964" w:rsidRPr="007C5C03" w:rsidRDefault="00300964" w:rsidP="00EA3E8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3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63ACD9" w14:textId="77777777" w:rsidR="00300964" w:rsidRPr="007C5C03" w:rsidRDefault="00300964" w:rsidP="00EA3E8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3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EADD97" w14:textId="77777777" w:rsidR="00300964" w:rsidRPr="007C5C03" w:rsidRDefault="00300964" w:rsidP="00EA3E8A">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EA3E8A" w:rsidRPr="007C5C03" w14:paraId="6F3DF753" w14:textId="77777777" w:rsidTr="007F46B7">
        <w:trPr>
          <w:trHeight w:val="198"/>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41B95BBB" w14:textId="77777777" w:rsidR="00EA3E8A" w:rsidRPr="007C5C03" w:rsidRDefault="00EA3E8A" w:rsidP="00EA3E8A">
            <w:pPr>
              <w:pStyle w:val="TableParagraph"/>
              <w:ind w:left="13"/>
              <w:jc w:val="center"/>
              <w:rPr>
                <w:rFonts w:ascii="Arial" w:eastAsia="Arial" w:hAnsi="Arial" w:cs="Arial"/>
                <w:sz w:val="20"/>
                <w:szCs w:val="20"/>
              </w:rPr>
            </w:pPr>
            <w:r w:rsidRPr="007C5C03">
              <w:rPr>
                <w:rFonts w:ascii="Arial" w:hAnsi="Arial" w:cs="Arial"/>
                <w:spacing w:val="1"/>
                <w:sz w:val="20"/>
                <w:szCs w:val="20"/>
              </w:rPr>
              <w:t>TQ</w:t>
            </w:r>
            <w:r w:rsidRPr="007C5C03">
              <w:rPr>
                <w:rFonts w:ascii="Arial" w:hAnsi="Arial" w:cs="Arial"/>
                <w:spacing w:val="4"/>
                <w:sz w:val="20"/>
                <w:szCs w:val="20"/>
              </w:rPr>
              <w:t xml:space="preserve"> </w:t>
            </w:r>
            <w:r w:rsidRPr="007C5C03">
              <w:rPr>
                <w:rFonts w:ascii="Arial" w:hAnsi="Arial" w:cs="Arial"/>
                <w:spacing w:val="1"/>
                <w:sz w:val="20"/>
                <w:szCs w:val="20"/>
              </w:rPr>
              <w:t>022</w:t>
            </w:r>
            <w:r w:rsidRPr="007C5C03">
              <w:rPr>
                <w:rFonts w:ascii="Arial" w:hAnsi="Arial" w:cs="Arial"/>
                <w:spacing w:val="4"/>
                <w:sz w:val="20"/>
                <w:szCs w:val="20"/>
              </w:rPr>
              <w:t xml:space="preserve"> </w:t>
            </w:r>
            <w:r w:rsidRPr="007C5C03">
              <w:rPr>
                <w:rFonts w:ascii="Arial" w:hAnsi="Arial" w:cs="Arial"/>
                <w:spacing w:val="2"/>
                <w:sz w:val="20"/>
                <w:szCs w:val="20"/>
              </w:rPr>
              <w:t>500</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7F00F8BC" w14:textId="77777777" w:rsidR="00EA3E8A" w:rsidRPr="007C5C03" w:rsidRDefault="00EA3E8A" w:rsidP="00EA3E8A">
            <w:pPr>
              <w:pStyle w:val="TableParagraph"/>
              <w:ind w:left="193"/>
              <w:jc w:val="center"/>
              <w:rPr>
                <w:rFonts w:ascii="Arial" w:eastAsia="Arial" w:hAnsi="Arial" w:cs="Arial"/>
                <w:sz w:val="20"/>
                <w:szCs w:val="20"/>
              </w:rPr>
            </w:pPr>
            <w:r w:rsidRPr="007C5C03">
              <w:rPr>
                <w:rFonts w:ascii="Arial" w:hAnsi="Arial" w:cs="Arial"/>
                <w:spacing w:val="4"/>
                <w:sz w:val="20"/>
                <w:szCs w:val="20"/>
              </w:rPr>
              <w:t>186</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63534266" w14:textId="77777777" w:rsidR="00EA3E8A" w:rsidRPr="007C5C03" w:rsidRDefault="00EA3E8A" w:rsidP="00EA3E8A">
            <w:pPr>
              <w:pStyle w:val="TableParagraph"/>
              <w:ind w:left="14"/>
              <w:jc w:val="center"/>
              <w:rPr>
                <w:rFonts w:ascii="Arial" w:eastAsia="Arial" w:hAnsi="Arial" w:cs="Arial"/>
                <w:sz w:val="20"/>
                <w:szCs w:val="20"/>
              </w:rPr>
            </w:pPr>
            <w:r w:rsidRPr="007C5C03">
              <w:rPr>
                <w:rFonts w:ascii="Arial" w:hAnsi="Arial" w:cs="Arial"/>
                <w:spacing w:val="4"/>
                <w:sz w:val="20"/>
                <w:szCs w:val="20"/>
              </w:rPr>
              <w:t>57</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0C2737DF" w14:textId="77777777" w:rsidR="00EA3E8A" w:rsidRPr="007C5C03" w:rsidRDefault="00EA3E8A" w:rsidP="00EA3E8A">
            <w:pPr>
              <w:pStyle w:val="TableParagraph"/>
              <w:ind w:left="28"/>
              <w:jc w:val="center"/>
              <w:rPr>
                <w:rFonts w:ascii="Arial" w:eastAsia="Arial" w:hAnsi="Arial" w:cs="Arial"/>
                <w:sz w:val="20"/>
                <w:szCs w:val="20"/>
              </w:rPr>
            </w:pPr>
            <w:r w:rsidRPr="007C5C03">
              <w:rPr>
                <w:rFonts w:ascii="Arial" w:hAnsi="Arial" w:cs="Arial"/>
                <w:sz w:val="20"/>
                <w:szCs w:val="20"/>
              </w:rPr>
              <w:t>Merrow</w:t>
            </w:r>
            <w:r w:rsidRPr="007C5C03">
              <w:rPr>
                <w:rFonts w:ascii="Arial" w:hAnsi="Arial" w:cs="Arial"/>
                <w:spacing w:val="2"/>
                <w:sz w:val="20"/>
                <w:szCs w:val="20"/>
              </w:rPr>
              <w:t xml:space="preserve"> </w:t>
            </w:r>
            <w:r w:rsidRPr="007C5C03">
              <w:rPr>
                <w:rFonts w:ascii="Arial" w:hAnsi="Arial" w:cs="Arial"/>
                <w:sz w:val="20"/>
                <w:szCs w:val="20"/>
              </w:rPr>
              <w:t>Down</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r w:rsidRPr="007C5C03">
              <w:rPr>
                <w:rFonts w:ascii="Arial" w:hAnsi="Arial" w:cs="Arial"/>
                <w:spacing w:val="1"/>
                <w:sz w:val="20"/>
                <w:szCs w:val="20"/>
              </w:rPr>
              <w:t>Guildford</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5797204E" w14:textId="77777777" w:rsidR="00EA3E8A" w:rsidRPr="007C5C03" w:rsidRDefault="00EA3E8A" w:rsidP="00EA3E8A">
            <w:pPr>
              <w:pStyle w:val="TableParagraph"/>
              <w:ind w:left="28"/>
              <w:jc w:val="center"/>
              <w:rPr>
                <w:rFonts w:ascii="Arial" w:eastAsia="Arial" w:hAnsi="Arial" w:cs="Arial"/>
                <w:sz w:val="20"/>
                <w:szCs w:val="20"/>
              </w:rPr>
            </w:pPr>
            <w:r w:rsidRPr="007C5C03">
              <w:rPr>
                <w:rFonts w:ascii="Arial" w:hAnsi="Arial" w:cs="Arial"/>
                <w:spacing w:val="1"/>
                <w:sz w:val="20"/>
                <w:szCs w:val="20"/>
              </w:rPr>
              <w:t>Surrey</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5BBF3650" w14:textId="77777777" w:rsidR="00EA3E8A" w:rsidRPr="007C5C03" w:rsidRDefault="00EA3E8A" w:rsidP="00EA3E8A">
            <w:pPr>
              <w:pStyle w:val="TableParagraph"/>
              <w:ind w:right="3"/>
              <w:jc w:val="center"/>
              <w:rPr>
                <w:rFonts w:ascii="Arial" w:eastAsia="Arial" w:hAnsi="Arial" w:cs="Arial"/>
                <w:sz w:val="20"/>
                <w:szCs w:val="20"/>
              </w:rPr>
            </w:pPr>
            <w:r w:rsidRPr="007C5C03">
              <w:rPr>
                <w:rFonts w:ascii="Arial" w:hAnsi="Arial" w:cs="Arial"/>
                <w:sz w:val="20"/>
                <w:szCs w:val="20"/>
              </w:rPr>
              <w:t>4</w:t>
            </w:r>
          </w:p>
        </w:tc>
        <w:tc>
          <w:tcPr>
            <w:tcW w:w="3352" w:type="dxa"/>
            <w:tcBorders>
              <w:top w:val="single" w:sz="4" w:space="0" w:color="000000"/>
              <w:left w:val="single" w:sz="4" w:space="0" w:color="000000"/>
              <w:bottom w:val="single" w:sz="4" w:space="0" w:color="auto"/>
              <w:right w:val="single" w:sz="4" w:space="0" w:color="000000"/>
            </w:tcBorders>
            <w:shd w:val="clear" w:color="auto" w:fill="FFFFCC"/>
          </w:tcPr>
          <w:p w14:paraId="51937D11" w14:textId="7F1361FF" w:rsidR="00EA3E8A" w:rsidRPr="007C5C03" w:rsidRDefault="00EA3E8A" w:rsidP="00EA3E8A">
            <w:pPr>
              <w:pStyle w:val="TableParagraph"/>
              <w:ind w:left="28"/>
              <w:jc w:val="center"/>
              <w:rPr>
                <w:rFonts w:ascii="Arial" w:eastAsia="Arial" w:hAnsi="Arial" w:cs="Arial"/>
                <w:sz w:val="20"/>
                <w:szCs w:val="20"/>
              </w:rPr>
            </w:pPr>
            <w:r w:rsidRPr="007C5C03">
              <w:rPr>
                <w:rFonts w:ascii="Arial" w:hAnsi="Arial" w:cs="Arial"/>
                <w:spacing w:val="-1"/>
                <w:sz w:val="20"/>
                <w:szCs w:val="20"/>
              </w:rPr>
              <w:t>German</w:t>
            </w:r>
            <w:r>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370" w:type="dxa"/>
            <w:tcBorders>
              <w:top w:val="single" w:sz="4" w:space="0" w:color="000000"/>
              <w:left w:val="single" w:sz="4" w:space="0" w:color="000000"/>
              <w:bottom w:val="single" w:sz="4" w:space="0" w:color="auto"/>
              <w:right w:val="single" w:sz="4" w:space="0" w:color="000000"/>
            </w:tcBorders>
            <w:shd w:val="clear" w:color="auto" w:fill="FFFFCC"/>
          </w:tcPr>
          <w:p w14:paraId="2231E57F" w14:textId="77777777" w:rsidR="00EA3E8A" w:rsidRPr="007C5C03" w:rsidRDefault="00EA3E8A" w:rsidP="00EA3E8A">
            <w:pPr>
              <w:pStyle w:val="TableParagraph"/>
              <w:ind w:left="28"/>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582D2B14" w14:textId="6BFA1E32" w:rsidR="00300964" w:rsidRPr="001641C5" w:rsidRDefault="00300964" w:rsidP="008E4E9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9156"/>
      </w:tblGrid>
      <w:tr w:rsidR="0012061E" w14:paraId="13BE7526" w14:textId="77777777" w:rsidTr="00BA6485">
        <w:tc>
          <w:tcPr>
            <w:tcW w:w="6232" w:type="dxa"/>
          </w:tcPr>
          <w:p w14:paraId="45AFDBBF" w14:textId="66D7AB7E" w:rsidR="0012061E" w:rsidRDefault="00D02BDE" w:rsidP="008E4E94">
            <w:pPr>
              <w:rPr>
                <w:rFonts w:ascii="Arial" w:hAnsi="Arial" w:cs="Arial"/>
                <w:b/>
                <w:sz w:val="20"/>
                <w:szCs w:val="20"/>
              </w:rPr>
            </w:pPr>
            <w:r>
              <w:rPr>
                <w:rFonts w:ascii="Arial" w:hAnsi="Arial" w:cs="Arial"/>
                <w:b/>
                <w:noProof/>
                <w:sz w:val="20"/>
                <w:szCs w:val="20"/>
              </w:rPr>
              <w:drawing>
                <wp:inline distT="0" distB="0" distL="0" distR="0" wp14:anchorId="7ADAF1D6" wp14:editId="20F6075F">
                  <wp:extent cx="3762116" cy="3816000"/>
                  <wp:effectExtent l="0" t="0" r="0" b="0"/>
                  <wp:docPr id="346972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72459" name="Picture 346972459"/>
                          <pic:cNvPicPr/>
                        </pic:nvPicPr>
                        <pic:blipFill>
                          <a:blip r:embed="rId8">
                            <a:extLst>
                              <a:ext uri="{28A0092B-C50C-407E-A947-70E740481C1C}">
                                <a14:useLocalDpi xmlns:a14="http://schemas.microsoft.com/office/drawing/2010/main" val="0"/>
                              </a:ext>
                            </a:extLst>
                          </a:blip>
                          <a:stretch>
                            <a:fillRect/>
                          </a:stretch>
                        </pic:blipFill>
                        <pic:spPr>
                          <a:xfrm>
                            <a:off x="0" y="0"/>
                            <a:ext cx="3762116" cy="3816000"/>
                          </a:xfrm>
                          <a:prstGeom prst="rect">
                            <a:avLst/>
                          </a:prstGeom>
                        </pic:spPr>
                      </pic:pic>
                    </a:graphicData>
                  </a:graphic>
                </wp:inline>
              </w:drawing>
            </w:r>
          </w:p>
        </w:tc>
        <w:tc>
          <w:tcPr>
            <w:tcW w:w="9156" w:type="dxa"/>
          </w:tcPr>
          <w:p w14:paraId="068E14BE" w14:textId="05CD53E0" w:rsidR="0012061E" w:rsidRDefault="00750B7D" w:rsidP="008E4E94">
            <w:pPr>
              <w:rPr>
                <w:rFonts w:ascii="Arial" w:hAnsi="Arial" w:cs="Arial"/>
                <w:b/>
                <w:sz w:val="20"/>
                <w:szCs w:val="20"/>
              </w:rPr>
            </w:pPr>
            <w:r>
              <w:rPr>
                <w:rFonts w:ascii="Arial" w:hAnsi="Arial" w:cs="Arial"/>
                <w:b/>
                <w:noProof/>
                <w:sz w:val="20"/>
                <w:szCs w:val="20"/>
              </w:rPr>
              <w:drawing>
                <wp:inline distT="0" distB="0" distL="0" distR="0" wp14:anchorId="311761E3" wp14:editId="215F1CB2">
                  <wp:extent cx="5518454" cy="3888000"/>
                  <wp:effectExtent l="0" t="0" r="6350" b="0"/>
                  <wp:docPr id="1812819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19083" name="Picture 1812819083"/>
                          <pic:cNvPicPr/>
                        </pic:nvPicPr>
                        <pic:blipFill>
                          <a:blip r:embed="rId9">
                            <a:extLst>
                              <a:ext uri="{28A0092B-C50C-407E-A947-70E740481C1C}">
                                <a14:useLocalDpi xmlns:a14="http://schemas.microsoft.com/office/drawing/2010/main" val="0"/>
                              </a:ext>
                            </a:extLst>
                          </a:blip>
                          <a:stretch>
                            <a:fillRect/>
                          </a:stretch>
                        </pic:blipFill>
                        <pic:spPr>
                          <a:xfrm>
                            <a:off x="0" y="0"/>
                            <a:ext cx="5518454" cy="3888000"/>
                          </a:xfrm>
                          <a:prstGeom prst="rect">
                            <a:avLst/>
                          </a:prstGeom>
                        </pic:spPr>
                      </pic:pic>
                    </a:graphicData>
                  </a:graphic>
                </wp:inline>
              </w:drawing>
            </w:r>
          </w:p>
        </w:tc>
      </w:tr>
      <w:tr w:rsidR="0012061E" w14:paraId="06C4DAAD" w14:textId="77777777" w:rsidTr="00BA6485">
        <w:tc>
          <w:tcPr>
            <w:tcW w:w="6232" w:type="dxa"/>
          </w:tcPr>
          <w:p w14:paraId="0CA0E828" w14:textId="641559BF" w:rsidR="0012061E" w:rsidRDefault="0012061E" w:rsidP="0012061E">
            <w:pPr>
              <w:jc w:val="center"/>
              <w:rPr>
                <w:rFonts w:ascii="Arial" w:hAnsi="Arial" w:cs="Arial"/>
                <w:b/>
                <w:sz w:val="20"/>
                <w:szCs w:val="20"/>
              </w:rPr>
            </w:pPr>
            <w:r w:rsidRPr="00832D29">
              <w:rPr>
                <w:rFonts w:ascii="Arial" w:hAnsi="Arial" w:cs="Arial"/>
                <w:bCs/>
                <w:sz w:val="20"/>
                <w:szCs w:val="20"/>
              </w:rPr>
              <w:t>Ordnance Survey 1961</w:t>
            </w:r>
          </w:p>
        </w:tc>
        <w:tc>
          <w:tcPr>
            <w:tcW w:w="9156" w:type="dxa"/>
          </w:tcPr>
          <w:p w14:paraId="13F70699" w14:textId="17D95AB9" w:rsidR="0012061E" w:rsidRPr="00BA6485" w:rsidRDefault="00BA6485" w:rsidP="00BA6485">
            <w:pPr>
              <w:jc w:val="center"/>
              <w:rPr>
                <w:rFonts w:ascii="Arial" w:hAnsi="Arial" w:cs="Arial"/>
                <w:bCs/>
                <w:sz w:val="20"/>
                <w:szCs w:val="20"/>
              </w:rPr>
            </w:pPr>
            <w:r w:rsidRPr="00BA6485">
              <w:rPr>
                <w:rFonts w:ascii="Arial" w:hAnsi="Arial" w:cs="Arial"/>
                <w:bCs/>
                <w:sz w:val="20"/>
                <w:szCs w:val="20"/>
              </w:rPr>
              <w:t>Plan of the camp</w:t>
            </w:r>
            <w:r>
              <w:rPr>
                <w:rFonts w:ascii="Arial" w:hAnsi="Arial" w:cs="Arial"/>
                <w:bCs/>
                <w:sz w:val="20"/>
                <w:szCs w:val="20"/>
              </w:rPr>
              <w:t xml:space="preserve"> – adapted from display board on Merrow Down</w:t>
            </w:r>
          </w:p>
        </w:tc>
      </w:tr>
    </w:tbl>
    <w:p w14:paraId="7565439F" w14:textId="77777777" w:rsidR="0012061E" w:rsidRPr="00D02BDE" w:rsidRDefault="0012061E" w:rsidP="008E4E94">
      <w:pPr>
        <w:shd w:val="clear" w:color="auto" w:fill="FFFFFF"/>
        <w:rPr>
          <w:rFonts w:ascii="Arial" w:hAnsi="Arial" w:cs="Arial"/>
          <w:b/>
          <w:sz w:val="16"/>
          <w:szCs w:val="16"/>
        </w:rPr>
      </w:pPr>
    </w:p>
    <w:p w14:paraId="4125534B" w14:textId="77777777" w:rsidR="00BA6485" w:rsidRDefault="00BA6485" w:rsidP="00BA6485">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On the E side of Guildford.</w:t>
      </w:r>
    </w:p>
    <w:p w14:paraId="427EB14C" w14:textId="24659961" w:rsidR="0012061E" w:rsidRPr="00D02BDE" w:rsidRDefault="0012061E" w:rsidP="008E4E94">
      <w:pPr>
        <w:shd w:val="clear" w:color="auto" w:fill="FFFFFF"/>
        <w:rPr>
          <w:rFonts w:ascii="Arial" w:hAnsi="Arial" w:cs="Arial"/>
          <w:b/>
          <w:sz w:val="16"/>
          <w:szCs w:val="16"/>
        </w:rPr>
      </w:pPr>
    </w:p>
    <w:p w14:paraId="3FC63733" w14:textId="087A2CEC" w:rsidR="00BA6485" w:rsidRDefault="00BA6485" w:rsidP="00BA6485">
      <w:pPr>
        <w:rPr>
          <w:rFonts w:ascii="Arial" w:hAnsi="Arial" w:cs="Arial"/>
          <w:bCs/>
          <w:sz w:val="20"/>
          <w:szCs w:val="20"/>
        </w:rPr>
      </w:pPr>
      <w:r w:rsidRPr="00832D29">
        <w:rPr>
          <w:rFonts w:ascii="Arial" w:hAnsi="Arial" w:cs="Arial"/>
          <w:b/>
          <w:sz w:val="20"/>
          <w:szCs w:val="20"/>
        </w:rPr>
        <w:t>Before the camp:</w:t>
      </w:r>
      <w:r>
        <w:rPr>
          <w:rFonts w:ascii="Arial" w:hAnsi="Arial" w:cs="Arial"/>
          <w:bCs/>
          <w:sz w:val="20"/>
          <w:szCs w:val="20"/>
        </w:rPr>
        <w:t xml:space="preserve"> Part of Merrow Down </w:t>
      </w:r>
    </w:p>
    <w:p w14:paraId="68B9ED6F" w14:textId="32406CA1" w:rsidR="00BA6485" w:rsidRDefault="00BA6485" w:rsidP="008E4E94">
      <w:pPr>
        <w:shd w:val="clear" w:color="auto" w:fill="FFFFFF"/>
        <w:rPr>
          <w:rFonts w:ascii="Arial" w:hAnsi="Arial" w:cs="Arial"/>
          <w:b/>
          <w:sz w:val="20"/>
          <w:szCs w:val="20"/>
        </w:rPr>
      </w:pPr>
    </w:p>
    <w:p w14:paraId="6C9432CE" w14:textId="0C6DEC45" w:rsidR="00BA6485" w:rsidRDefault="00BA6485"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6"/>
        <w:gridCol w:w="7022"/>
      </w:tblGrid>
      <w:tr w:rsidR="00610A99" w14:paraId="667ADB89" w14:textId="77777777" w:rsidTr="000D07AC">
        <w:tc>
          <w:tcPr>
            <w:tcW w:w="8376" w:type="dxa"/>
          </w:tcPr>
          <w:p w14:paraId="5C014F3F" w14:textId="17DCB549" w:rsidR="00610A99" w:rsidRDefault="00D02BDE" w:rsidP="00BA6485">
            <w:pPr>
              <w:jc w:val="both"/>
              <w:rPr>
                <w:rFonts w:ascii="Arial" w:hAnsi="Arial" w:cs="Arial"/>
                <w:b/>
                <w:sz w:val="20"/>
                <w:szCs w:val="20"/>
              </w:rPr>
            </w:pPr>
            <w:r>
              <w:rPr>
                <w:rFonts w:ascii="Arial" w:hAnsi="Arial" w:cs="Arial"/>
                <w:b/>
                <w:noProof/>
                <w:sz w:val="20"/>
                <w:szCs w:val="20"/>
              </w:rPr>
              <w:lastRenderedPageBreak/>
              <w:drawing>
                <wp:inline distT="0" distB="0" distL="0" distR="0" wp14:anchorId="09236081" wp14:editId="2243C40D">
                  <wp:extent cx="5181600" cy="2879611"/>
                  <wp:effectExtent l="0" t="0" r="0" b="0"/>
                  <wp:docPr id="426974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74905" name="Picture 426974905"/>
                          <pic:cNvPicPr/>
                        </pic:nvPicPr>
                        <pic:blipFill>
                          <a:blip r:embed="rId10">
                            <a:extLst>
                              <a:ext uri="{28A0092B-C50C-407E-A947-70E740481C1C}">
                                <a14:useLocalDpi xmlns:a14="http://schemas.microsoft.com/office/drawing/2010/main" val="0"/>
                              </a:ext>
                            </a:extLst>
                          </a:blip>
                          <a:stretch>
                            <a:fillRect/>
                          </a:stretch>
                        </pic:blipFill>
                        <pic:spPr>
                          <a:xfrm>
                            <a:off x="0" y="0"/>
                            <a:ext cx="5227382" cy="2905054"/>
                          </a:xfrm>
                          <a:prstGeom prst="rect">
                            <a:avLst/>
                          </a:prstGeom>
                        </pic:spPr>
                      </pic:pic>
                    </a:graphicData>
                  </a:graphic>
                </wp:inline>
              </w:drawing>
            </w:r>
          </w:p>
        </w:tc>
        <w:tc>
          <w:tcPr>
            <w:tcW w:w="7022" w:type="dxa"/>
            <w:vMerge w:val="restart"/>
          </w:tcPr>
          <w:p w14:paraId="5969138B" w14:textId="00A30F73" w:rsidR="001641C5" w:rsidRDefault="00610A99" w:rsidP="00610A99">
            <w:pPr>
              <w:shd w:val="clear" w:color="auto" w:fill="FFFFFF"/>
              <w:jc w:val="both"/>
              <w:rPr>
                <w:rFonts w:ascii="Arial" w:hAnsi="Arial" w:cs="Arial"/>
                <w:bCs/>
                <w:sz w:val="20"/>
                <w:szCs w:val="20"/>
              </w:rPr>
            </w:pPr>
            <w:r w:rsidRPr="00832D29">
              <w:rPr>
                <w:rFonts w:ascii="Arial" w:hAnsi="Arial" w:cs="Arial"/>
                <w:b/>
                <w:sz w:val="20"/>
                <w:szCs w:val="20"/>
              </w:rPr>
              <w:t>Pow Camp:</w:t>
            </w:r>
            <w:r>
              <w:rPr>
                <w:rFonts w:ascii="Arial" w:hAnsi="Arial" w:cs="Arial"/>
                <w:bCs/>
                <w:sz w:val="20"/>
                <w:szCs w:val="20"/>
              </w:rPr>
              <w:t xml:space="preserve"> Built 1941/1942</w:t>
            </w:r>
            <w:r w:rsidR="001641C5">
              <w:rPr>
                <w:rFonts w:ascii="Arial" w:hAnsi="Arial" w:cs="Arial"/>
                <w:bCs/>
                <w:sz w:val="20"/>
                <w:szCs w:val="20"/>
              </w:rPr>
              <w:t>.</w:t>
            </w:r>
          </w:p>
          <w:p w14:paraId="6ACA893D" w14:textId="77777777" w:rsidR="001641C5" w:rsidRPr="001641C5" w:rsidRDefault="001641C5" w:rsidP="00610A99">
            <w:pPr>
              <w:shd w:val="clear" w:color="auto" w:fill="FFFFFF"/>
              <w:jc w:val="both"/>
              <w:rPr>
                <w:rFonts w:ascii="Arial" w:hAnsi="Arial" w:cs="Arial"/>
                <w:bCs/>
                <w:sz w:val="16"/>
                <w:szCs w:val="16"/>
              </w:rPr>
            </w:pPr>
          </w:p>
          <w:p w14:paraId="21837665" w14:textId="13AFC237" w:rsidR="00610A99" w:rsidRDefault="00610A99" w:rsidP="00610A99">
            <w:pPr>
              <w:shd w:val="clear" w:color="auto" w:fill="FFFFFF"/>
              <w:jc w:val="both"/>
              <w:rPr>
                <w:rFonts w:ascii="Arial" w:hAnsi="Arial" w:cs="Arial"/>
                <w:color w:val="000000"/>
                <w:sz w:val="20"/>
                <w:szCs w:val="20"/>
              </w:rPr>
            </w:pPr>
            <w:r w:rsidRPr="001641C5">
              <w:rPr>
                <w:rFonts w:ascii="Arial" w:hAnsi="Arial" w:cs="Arial"/>
                <w:b/>
                <w:sz w:val="20"/>
                <w:szCs w:val="20"/>
              </w:rPr>
              <w:t>1942</w:t>
            </w:r>
            <w:r>
              <w:rPr>
                <w:rFonts w:ascii="Arial" w:hAnsi="Arial" w:cs="Arial"/>
                <w:bCs/>
                <w:sz w:val="20"/>
                <w:szCs w:val="20"/>
              </w:rPr>
              <w:t xml:space="preserve"> –</w:t>
            </w:r>
            <w:r w:rsidR="001641C5">
              <w:rPr>
                <w:rFonts w:ascii="Arial" w:hAnsi="Arial" w:cs="Arial"/>
                <w:bCs/>
                <w:sz w:val="20"/>
                <w:szCs w:val="20"/>
              </w:rPr>
              <w:t xml:space="preserve"> </w:t>
            </w:r>
            <w:r w:rsidR="00D02BDE">
              <w:rPr>
                <w:rFonts w:ascii="Arial" w:hAnsi="Arial" w:cs="Arial"/>
                <w:bCs/>
                <w:sz w:val="20"/>
                <w:szCs w:val="20"/>
              </w:rPr>
              <w:t>The c</w:t>
            </w:r>
            <w:r w:rsidR="001641C5">
              <w:rPr>
                <w:rFonts w:ascii="Arial" w:hAnsi="Arial" w:cs="Arial"/>
                <w:bCs/>
                <w:sz w:val="20"/>
                <w:szCs w:val="20"/>
              </w:rPr>
              <w:t>amp opened for Italian pows.</w:t>
            </w:r>
            <w:r>
              <w:rPr>
                <w:rFonts w:ascii="Arial" w:hAnsi="Arial" w:cs="Arial"/>
                <w:bCs/>
                <w:sz w:val="20"/>
                <w:szCs w:val="20"/>
              </w:rPr>
              <w:t xml:space="preserve"> </w:t>
            </w:r>
            <w:r w:rsidR="001641C5">
              <w:rPr>
                <w:rFonts w:ascii="Arial" w:hAnsi="Arial" w:cs="Arial"/>
                <w:bCs/>
                <w:sz w:val="20"/>
                <w:szCs w:val="20"/>
              </w:rPr>
              <w:t>W</w:t>
            </w:r>
            <w:r>
              <w:rPr>
                <w:rFonts w:ascii="Arial" w:hAnsi="Arial" w:cs="Arial"/>
                <w:bCs/>
                <w:sz w:val="20"/>
                <w:szCs w:val="20"/>
              </w:rPr>
              <w:t xml:space="preserve">ooden </w:t>
            </w:r>
            <w:r w:rsidRPr="00832D29">
              <w:rPr>
                <w:rFonts w:ascii="Arial" w:hAnsi="Arial" w:cs="Arial"/>
                <w:sz w:val="20"/>
                <w:szCs w:val="20"/>
              </w:rPr>
              <w:t xml:space="preserve">huts </w:t>
            </w:r>
            <w:r>
              <w:rPr>
                <w:rFonts w:ascii="Arial" w:hAnsi="Arial" w:cs="Arial"/>
                <w:sz w:val="20"/>
                <w:szCs w:val="20"/>
              </w:rPr>
              <w:t>surrounded by barbed wire fencing with lookout</w:t>
            </w:r>
            <w:r w:rsidRPr="00832D29">
              <w:rPr>
                <w:rFonts w:ascii="Arial" w:hAnsi="Arial" w:cs="Arial"/>
                <w:sz w:val="20"/>
                <w:szCs w:val="20"/>
              </w:rPr>
              <w:t xml:space="preserve"> towers on the corners of the camp.</w:t>
            </w:r>
            <w:r>
              <w:rPr>
                <w:rFonts w:ascii="Arial" w:hAnsi="Arial" w:cs="Arial"/>
                <w:bCs/>
                <w:sz w:val="20"/>
                <w:szCs w:val="20"/>
              </w:rPr>
              <w:t xml:space="preserve"> </w:t>
            </w:r>
            <w:r w:rsidRPr="007C5C03">
              <w:rPr>
                <w:rFonts w:ascii="Arial" w:hAnsi="Arial" w:cs="Arial"/>
                <w:color w:val="000000"/>
                <w:sz w:val="20"/>
                <w:szCs w:val="20"/>
              </w:rPr>
              <w:t xml:space="preserve">Listed as </w:t>
            </w:r>
            <w:r>
              <w:rPr>
                <w:rFonts w:ascii="Arial" w:hAnsi="Arial" w:cs="Arial"/>
                <w:color w:val="000000"/>
                <w:sz w:val="20"/>
                <w:szCs w:val="20"/>
              </w:rPr>
              <w:t xml:space="preserve">an </w:t>
            </w:r>
            <w:r w:rsidRPr="007C5C03">
              <w:rPr>
                <w:rFonts w:ascii="Arial" w:hAnsi="Arial" w:cs="Arial"/>
                <w:color w:val="000000"/>
                <w:sz w:val="20"/>
                <w:szCs w:val="20"/>
              </w:rPr>
              <w:t xml:space="preserve">Italian </w:t>
            </w:r>
            <w:r w:rsidR="00D02BDE">
              <w:rPr>
                <w:rFonts w:ascii="Arial" w:hAnsi="Arial" w:cs="Arial"/>
                <w:color w:val="000000"/>
                <w:sz w:val="20"/>
                <w:szCs w:val="20"/>
              </w:rPr>
              <w:t>W</w:t>
            </w:r>
            <w:r w:rsidRPr="007C5C03">
              <w:rPr>
                <w:rFonts w:ascii="Arial" w:hAnsi="Arial" w:cs="Arial"/>
                <w:color w:val="000000"/>
                <w:sz w:val="20"/>
                <w:szCs w:val="20"/>
              </w:rPr>
              <w:t xml:space="preserve">orking </w:t>
            </w:r>
            <w:r w:rsidR="00D02BDE">
              <w:rPr>
                <w:rFonts w:ascii="Arial" w:hAnsi="Arial" w:cs="Arial"/>
                <w:color w:val="000000"/>
                <w:sz w:val="20"/>
                <w:szCs w:val="20"/>
              </w:rPr>
              <w:t>C</w:t>
            </w:r>
            <w:r w:rsidRPr="007C5C03">
              <w:rPr>
                <w:rFonts w:ascii="Arial" w:hAnsi="Arial" w:cs="Arial"/>
                <w:color w:val="000000"/>
                <w:sz w:val="20"/>
                <w:szCs w:val="20"/>
              </w:rPr>
              <w:t xml:space="preserve">amp / </w:t>
            </w:r>
            <w:r w:rsidR="00D02BDE">
              <w:rPr>
                <w:rFonts w:ascii="Arial" w:hAnsi="Arial" w:cs="Arial"/>
                <w:color w:val="000000"/>
                <w:sz w:val="20"/>
                <w:szCs w:val="20"/>
              </w:rPr>
              <w:t>L</w:t>
            </w:r>
            <w:r w:rsidRPr="007C5C03">
              <w:rPr>
                <w:rFonts w:ascii="Arial" w:hAnsi="Arial" w:cs="Arial"/>
                <w:color w:val="000000"/>
                <w:sz w:val="20"/>
                <w:szCs w:val="20"/>
              </w:rPr>
              <w:t xml:space="preserve">abour </w:t>
            </w:r>
            <w:r w:rsidR="00D02BDE">
              <w:rPr>
                <w:rFonts w:ascii="Arial" w:hAnsi="Arial" w:cs="Arial"/>
                <w:color w:val="000000"/>
                <w:sz w:val="20"/>
                <w:szCs w:val="20"/>
              </w:rPr>
              <w:t>B</w:t>
            </w:r>
            <w:r w:rsidRPr="007C5C03">
              <w:rPr>
                <w:rFonts w:ascii="Arial" w:hAnsi="Arial" w:cs="Arial"/>
                <w:color w:val="000000"/>
                <w:sz w:val="20"/>
                <w:szCs w:val="20"/>
              </w:rPr>
              <w:t>attalion to 1945</w:t>
            </w:r>
            <w:r w:rsidR="00D02BDE">
              <w:rPr>
                <w:rFonts w:ascii="Arial" w:hAnsi="Arial" w:cs="Arial"/>
                <w:color w:val="000000"/>
                <w:sz w:val="20"/>
                <w:szCs w:val="20"/>
              </w:rPr>
              <w:t>/6</w:t>
            </w:r>
            <w:r>
              <w:rPr>
                <w:rFonts w:ascii="Arial" w:hAnsi="Arial" w:cs="Arial"/>
                <w:color w:val="000000"/>
                <w:sz w:val="20"/>
                <w:szCs w:val="20"/>
              </w:rPr>
              <w:t>, then German pows</w:t>
            </w:r>
            <w:r w:rsidRPr="007C5C03">
              <w:rPr>
                <w:rFonts w:ascii="Arial" w:hAnsi="Arial" w:cs="Arial"/>
                <w:color w:val="000000"/>
                <w:sz w:val="20"/>
                <w:szCs w:val="20"/>
              </w:rPr>
              <w:t>.</w:t>
            </w:r>
            <w:r>
              <w:rPr>
                <w:rFonts w:ascii="Arial" w:hAnsi="Arial" w:cs="Arial"/>
                <w:color w:val="000000"/>
                <w:sz w:val="20"/>
                <w:szCs w:val="20"/>
              </w:rPr>
              <w:t xml:space="preserve"> Reported that Germans were not allowed to this camp until after the war as it was too close to </w:t>
            </w:r>
            <w:proofErr w:type="spellStart"/>
            <w:r>
              <w:rPr>
                <w:rFonts w:ascii="Arial" w:hAnsi="Arial" w:cs="Arial"/>
                <w:color w:val="000000"/>
                <w:sz w:val="20"/>
                <w:szCs w:val="20"/>
              </w:rPr>
              <w:t>Tyting</w:t>
            </w:r>
            <w:proofErr w:type="spellEnd"/>
            <w:r>
              <w:rPr>
                <w:rFonts w:ascii="Arial" w:hAnsi="Arial" w:cs="Arial"/>
                <w:color w:val="000000"/>
                <w:sz w:val="20"/>
                <w:szCs w:val="20"/>
              </w:rPr>
              <w:t xml:space="preserve"> House which was used as SOE Special Training School 28 and a Security Section.</w:t>
            </w:r>
          </w:p>
          <w:p w14:paraId="4B61CAF2" w14:textId="77777777" w:rsidR="00610A99" w:rsidRPr="001641C5" w:rsidRDefault="00610A99" w:rsidP="00610A99">
            <w:pPr>
              <w:shd w:val="clear" w:color="auto" w:fill="FFFFFF"/>
              <w:rPr>
                <w:rFonts w:ascii="Arial" w:hAnsi="Arial" w:cs="Arial"/>
                <w:b/>
                <w:sz w:val="12"/>
                <w:szCs w:val="12"/>
              </w:rPr>
            </w:pPr>
          </w:p>
          <w:p w14:paraId="01B37FFB" w14:textId="77777777" w:rsidR="00610A99" w:rsidRDefault="00610A99" w:rsidP="00610A99">
            <w:pPr>
              <w:jc w:val="both"/>
              <w:rPr>
                <w:rFonts w:ascii="Arial" w:hAnsi="Arial" w:cs="Arial"/>
                <w:sz w:val="20"/>
                <w:szCs w:val="20"/>
              </w:rPr>
            </w:pPr>
            <w:r w:rsidRPr="00832D29">
              <w:rPr>
                <w:rFonts w:ascii="Arial" w:hAnsi="Arial" w:cs="Arial"/>
                <w:sz w:val="20"/>
                <w:szCs w:val="20"/>
              </w:rPr>
              <w:t xml:space="preserve">Some prisoners cleared ditches, carried out road maintenance, or helped at local farms and market gardens. </w:t>
            </w:r>
          </w:p>
          <w:p w14:paraId="5E418065" w14:textId="77777777" w:rsidR="00610A99" w:rsidRPr="001641C5" w:rsidRDefault="00610A99" w:rsidP="00610A99">
            <w:pPr>
              <w:jc w:val="both"/>
              <w:rPr>
                <w:rFonts w:ascii="Arial" w:hAnsi="Arial" w:cs="Arial"/>
                <w:sz w:val="16"/>
                <w:szCs w:val="16"/>
              </w:rPr>
            </w:pPr>
          </w:p>
          <w:p w14:paraId="11E79616" w14:textId="1E89EA8F" w:rsidR="00610A99" w:rsidRDefault="001641C5" w:rsidP="00610A99">
            <w:pPr>
              <w:jc w:val="both"/>
              <w:rPr>
                <w:rFonts w:ascii="Arial" w:hAnsi="Arial" w:cs="Arial"/>
                <w:sz w:val="20"/>
                <w:szCs w:val="20"/>
              </w:rPr>
            </w:pPr>
            <w:r w:rsidRPr="001641C5">
              <w:rPr>
                <w:rFonts w:ascii="Arial" w:hAnsi="Arial" w:cs="Arial"/>
                <w:b/>
                <w:bCs/>
                <w:sz w:val="20"/>
                <w:szCs w:val="20"/>
              </w:rPr>
              <w:t>1942</w:t>
            </w:r>
            <w:r>
              <w:rPr>
                <w:rFonts w:ascii="Arial" w:hAnsi="Arial" w:cs="Arial"/>
                <w:sz w:val="20"/>
                <w:szCs w:val="20"/>
              </w:rPr>
              <w:t xml:space="preserve"> - </w:t>
            </w:r>
            <w:r w:rsidR="00610A99">
              <w:rPr>
                <w:rFonts w:ascii="Arial" w:hAnsi="Arial" w:cs="Arial"/>
                <w:sz w:val="20"/>
                <w:szCs w:val="20"/>
              </w:rPr>
              <w:t>Record of two Italian pows escaping</w:t>
            </w:r>
            <w:r>
              <w:rPr>
                <w:rFonts w:ascii="Arial" w:hAnsi="Arial" w:cs="Arial"/>
                <w:sz w:val="20"/>
                <w:szCs w:val="20"/>
              </w:rPr>
              <w:t>. T</w:t>
            </w:r>
            <w:r w:rsidR="00610A99">
              <w:rPr>
                <w:rFonts w:ascii="Arial" w:hAnsi="Arial" w:cs="Arial"/>
                <w:sz w:val="20"/>
                <w:szCs w:val="20"/>
              </w:rPr>
              <w:t>hey were recaptured in Leatherhead, Surrey.</w:t>
            </w:r>
          </w:p>
          <w:p w14:paraId="7C7589FA" w14:textId="77777777" w:rsidR="00610A99" w:rsidRPr="001641C5" w:rsidRDefault="00610A99" w:rsidP="00610A99">
            <w:pPr>
              <w:jc w:val="both"/>
              <w:rPr>
                <w:rFonts w:ascii="Arial" w:hAnsi="Arial" w:cs="Arial"/>
                <w:sz w:val="16"/>
                <w:szCs w:val="16"/>
              </w:rPr>
            </w:pPr>
          </w:p>
          <w:p w14:paraId="443B40AB" w14:textId="48F885C6" w:rsidR="00610A99" w:rsidRDefault="001641C5" w:rsidP="001641C5">
            <w:pPr>
              <w:jc w:val="both"/>
              <w:rPr>
                <w:rFonts w:ascii="Arial" w:hAnsi="Arial" w:cs="Arial"/>
                <w:color w:val="000000"/>
                <w:sz w:val="20"/>
                <w:szCs w:val="20"/>
              </w:rPr>
            </w:pPr>
            <w:r w:rsidRPr="001641C5">
              <w:rPr>
                <w:rFonts w:ascii="Arial" w:hAnsi="Arial" w:cs="Arial"/>
                <w:b/>
                <w:bCs/>
                <w:color w:val="000000"/>
                <w:sz w:val="20"/>
                <w:szCs w:val="20"/>
              </w:rPr>
              <w:t>3 July 1943</w:t>
            </w:r>
            <w:r w:rsidRPr="007C5C03">
              <w:rPr>
                <w:rFonts w:ascii="Arial" w:hAnsi="Arial" w:cs="Arial"/>
                <w:color w:val="000000"/>
                <w:sz w:val="20"/>
                <w:szCs w:val="20"/>
              </w:rPr>
              <w:t xml:space="preserve"> </w:t>
            </w:r>
            <w:r>
              <w:rPr>
                <w:rFonts w:ascii="Arial" w:hAnsi="Arial" w:cs="Arial"/>
                <w:color w:val="000000"/>
                <w:sz w:val="20"/>
                <w:szCs w:val="20"/>
              </w:rPr>
              <w:t xml:space="preserve">- </w:t>
            </w:r>
            <w:r w:rsidR="00610A99">
              <w:rPr>
                <w:rFonts w:ascii="Arial" w:hAnsi="Arial" w:cs="Arial"/>
                <w:color w:val="000000"/>
                <w:sz w:val="20"/>
                <w:szCs w:val="20"/>
              </w:rPr>
              <w:t xml:space="preserve">There was an </w:t>
            </w:r>
            <w:r w:rsidR="00610A99" w:rsidRPr="007C5C03">
              <w:rPr>
                <w:rFonts w:ascii="Arial" w:hAnsi="Arial" w:cs="Arial"/>
                <w:color w:val="000000"/>
                <w:sz w:val="20"/>
                <w:szCs w:val="20"/>
              </w:rPr>
              <w:t>International Red Cross inspection - Italian prisoners, capacity 1050.</w:t>
            </w:r>
            <w:r w:rsidR="00610A99">
              <w:rPr>
                <w:rFonts w:ascii="Arial" w:hAnsi="Arial" w:cs="Arial"/>
                <w:color w:val="000000"/>
                <w:sz w:val="20"/>
                <w:szCs w:val="20"/>
              </w:rPr>
              <w:t xml:space="preserve"> </w:t>
            </w:r>
          </w:p>
          <w:p w14:paraId="0CD1694F" w14:textId="435B2F24" w:rsidR="009508C8" w:rsidRPr="001641C5" w:rsidRDefault="009508C8" w:rsidP="00610A99">
            <w:pPr>
              <w:rPr>
                <w:rFonts w:ascii="Arial" w:hAnsi="Arial" w:cs="Arial"/>
                <w:color w:val="000000"/>
                <w:sz w:val="16"/>
                <w:szCs w:val="16"/>
              </w:rPr>
            </w:pPr>
          </w:p>
          <w:p w14:paraId="1248E6BC" w14:textId="6F624EEB" w:rsidR="002D70AD" w:rsidRPr="001641C5" w:rsidRDefault="002D70AD" w:rsidP="001641C5">
            <w:pPr>
              <w:rPr>
                <w:rFonts w:ascii="Arial" w:hAnsi="Arial" w:cs="Arial"/>
                <w:color w:val="000000"/>
                <w:sz w:val="20"/>
                <w:szCs w:val="20"/>
              </w:rPr>
            </w:pPr>
            <w:r w:rsidRPr="002D70AD">
              <w:rPr>
                <w:rFonts w:ascii="Arial" w:hAnsi="Arial" w:cs="Arial"/>
                <w:b/>
                <w:bCs/>
                <w:color w:val="000000"/>
                <w:sz w:val="20"/>
                <w:szCs w:val="20"/>
              </w:rPr>
              <w:t>1943</w:t>
            </w:r>
            <w:r>
              <w:rPr>
                <w:rFonts w:ascii="Arial" w:hAnsi="Arial" w:cs="Arial"/>
                <w:color w:val="000000"/>
                <w:sz w:val="20"/>
                <w:szCs w:val="20"/>
              </w:rPr>
              <w:t xml:space="preserve"> – </w:t>
            </w:r>
            <w:r w:rsidR="001641C5">
              <w:rPr>
                <w:rFonts w:ascii="Arial" w:hAnsi="Arial" w:cs="Arial"/>
                <w:color w:val="000000"/>
                <w:sz w:val="20"/>
                <w:szCs w:val="20"/>
              </w:rPr>
              <w:t>6 h</w:t>
            </w:r>
            <w:r>
              <w:rPr>
                <w:rFonts w:ascii="Arial" w:hAnsi="Arial" w:cs="Arial"/>
                <w:color w:val="000000"/>
                <w:sz w:val="20"/>
                <w:szCs w:val="20"/>
              </w:rPr>
              <w:t>ostels listed for Italian pows</w:t>
            </w:r>
            <w:r w:rsidR="001641C5">
              <w:rPr>
                <w:rFonts w:ascii="Arial" w:hAnsi="Arial" w:cs="Arial"/>
                <w:color w:val="000000"/>
                <w:sz w:val="20"/>
                <w:szCs w:val="20"/>
              </w:rPr>
              <w:t>, see chart below.</w:t>
            </w:r>
          </w:p>
          <w:p w14:paraId="6361672C" w14:textId="77777777" w:rsidR="002D70AD" w:rsidRPr="001641C5" w:rsidRDefault="002D70AD" w:rsidP="00610A99">
            <w:pPr>
              <w:rPr>
                <w:rFonts w:ascii="Arial" w:hAnsi="Arial" w:cs="Arial"/>
                <w:color w:val="000000"/>
                <w:sz w:val="16"/>
                <w:szCs w:val="16"/>
              </w:rPr>
            </w:pPr>
          </w:p>
          <w:p w14:paraId="150D8F6D" w14:textId="5AB44F43" w:rsidR="009D0E14" w:rsidRDefault="001641C5" w:rsidP="009508C8">
            <w:pPr>
              <w:jc w:val="both"/>
              <w:rPr>
                <w:rFonts w:ascii="Arial" w:hAnsi="Arial" w:cs="Arial"/>
                <w:color w:val="000000"/>
                <w:sz w:val="20"/>
                <w:szCs w:val="20"/>
              </w:rPr>
            </w:pPr>
            <w:r w:rsidRPr="00D02BDE">
              <w:rPr>
                <w:rFonts w:ascii="Arial" w:hAnsi="Arial" w:cs="Arial"/>
                <w:b/>
                <w:bCs/>
                <w:color w:val="000000"/>
                <w:sz w:val="20"/>
                <w:szCs w:val="20"/>
              </w:rPr>
              <w:t>5 May 1944</w:t>
            </w:r>
            <w:r>
              <w:rPr>
                <w:rFonts w:ascii="Arial" w:hAnsi="Arial" w:cs="Arial"/>
                <w:color w:val="000000"/>
                <w:sz w:val="20"/>
                <w:szCs w:val="20"/>
              </w:rPr>
              <w:t xml:space="preserve"> – 8 h</w:t>
            </w:r>
            <w:r w:rsidR="009D0E14">
              <w:rPr>
                <w:rFonts w:ascii="Arial" w:hAnsi="Arial" w:cs="Arial"/>
                <w:color w:val="000000"/>
                <w:sz w:val="20"/>
                <w:szCs w:val="20"/>
              </w:rPr>
              <w:t>ostels listed for Italian pows, (WO 32/10737)</w:t>
            </w:r>
            <w:r>
              <w:rPr>
                <w:rFonts w:ascii="Arial" w:hAnsi="Arial" w:cs="Arial"/>
                <w:color w:val="000000"/>
                <w:sz w:val="20"/>
                <w:szCs w:val="20"/>
              </w:rPr>
              <w:t>.</w:t>
            </w:r>
          </w:p>
          <w:p w14:paraId="3949FCFA" w14:textId="1F0D2574" w:rsidR="00610A99" w:rsidRPr="00D02BDE" w:rsidRDefault="00610A99" w:rsidP="00BA6485">
            <w:pPr>
              <w:jc w:val="both"/>
              <w:rPr>
                <w:rFonts w:ascii="Arial" w:hAnsi="Arial" w:cs="Arial"/>
                <w:color w:val="000000"/>
                <w:sz w:val="20"/>
                <w:szCs w:val="20"/>
              </w:rPr>
            </w:pPr>
          </w:p>
        </w:tc>
      </w:tr>
      <w:tr w:rsidR="00610A99" w14:paraId="6CC9DFDB" w14:textId="77777777" w:rsidTr="000D07AC">
        <w:tc>
          <w:tcPr>
            <w:tcW w:w="8376" w:type="dxa"/>
          </w:tcPr>
          <w:p w14:paraId="1244F302" w14:textId="03CCB4A1" w:rsidR="00610A99" w:rsidRPr="00D02BDE" w:rsidRDefault="00610A99" w:rsidP="00610A99">
            <w:pPr>
              <w:jc w:val="center"/>
              <w:rPr>
                <w:rFonts w:ascii="Arial" w:hAnsi="Arial" w:cs="Arial"/>
                <w:b/>
                <w:sz w:val="18"/>
                <w:szCs w:val="18"/>
              </w:rPr>
            </w:pPr>
            <w:r w:rsidRPr="00D02BDE">
              <w:rPr>
                <w:rFonts w:ascii="Arial" w:hAnsi="Arial" w:cs="Arial"/>
                <w:sz w:val="18"/>
                <w:szCs w:val="18"/>
                <w:shd w:val="clear" w:color="auto" w:fill="FFFFFF"/>
              </w:rPr>
              <w:t>Merrow Camp in the 1950’s with thanks to Courtney F - Guildford Heritage Service’ (Cat.TG.1082)</w:t>
            </w:r>
          </w:p>
        </w:tc>
        <w:tc>
          <w:tcPr>
            <w:tcW w:w="7022" w:type="dxa"/>
            <w:vMerge/>
          </w:tcPr>
          <w:p w14:paraId="7A2B5E34" w14:textId="77777777" w:rsidR="00610A99" w:rsidRDefault="00610A99" w:rsidP="00BA6485">
            <w:pPr>
              <w:jc w:val="both"/>
              <w:rPr>
                <w:rFonts w:ascii="Arial" w:hAnsi="Arial" w:cs="Arial"/>
                <w:b/>
                <w:sz w:val="20"/>
                <w:szCs w:val="20"/>
              </w:rPr>
            </w:pPr>
          </w:p>
        </w:tc>
      </w:tr>
    </w:tbl>
    <w:p w14:paraId="3650D815" w14:textId="5662A004" w:rsidR="00D02BDE" w:rsidRDefault="000D07AC" w:rsidP="001641C5">
      <w:pPr>
        <w:jc w:val="both"/>
        <w:rPr>
          <w:rFonts w:ascii="Arial" w:hAnsi="Arial" w:cs="Arial"/>
          <w:color w:val="000000"/>
          <w:sz w:val="20"/>
          <w:szCs w:val="20"/>
        </w:rPr>
      </w:pPr>
      <w:r w:rsidRPr="001641C5">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South East Command area then as an Italian POW </w:t>
      </w:r>
      <w:r w:rsidR="00D02BDE">
        <w:rPr>
          <w:rFonts w:ascii="Arial" w:hAnsi="Arial" w:cs="Arial"/>
          <w:color w:val="000000"/>
          <w:sz w:val="20"/>
          <w:szCs w:val="20"/>
        </w:rPr>
        <w:t>Working Camp, (WO 32/10737). The Italians were recorded as non-co-operators.</w:t>
      </w:r>
    </w:p>
    <w:p w14:paraId="4DD0DBB8" w14:textId="77777777" w:rsidR="00D02BDE" w:rsidRPr="00D02BDE" w:rsidRDefault="00D02BDE" w:rsidP="001641C5">
      <w:pPr>
        <w:jc w:val="both"/>
        <w:rPr>
          <w:rFonts w:ascii="Arial" w:hAnsi="Arial" w:cs="Arial"/>
          <w:color w:val="000000"/>
          <w:sz w:val="16"/>
          <w:szCs w:val="16"/>
        </w:rPr>
      </w:pPr>
    </w:p>
    <w:p w14:paraId="31EF3581" w14:textId="567E7EBC" w:rsidR="001641C5" w:rsidRDefault="001641C5" w:rsidP="001641C5">
      <w:pPr>
        <w:jc w:val="both"/>
        <w:rPr>
          <w:rFonts w:ascii="Arial" w:hAnsi="Arial" w:cs="Arial"/>
          <w:color w:val="000000"/>
          <w:sz w:val="20"/>
          <w:szCs w:val="20"/>
        </w:rPr>
      </w:pPr>
      <w:r w:rsidRPr="001641C5">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 sometimes all, of the Italian pows were in hostels / billets.</w:t>
      </w:r>
    </w:p>
    <w:p w14:paraId="72995DF6" w14:textId="77777777" w:rsidR="0025505E" w:rsidRPr="00AB4B80" w:rsidRDefault="0025505E" w:rsidP="001641C5">
      <w:pPr>
        <w:jc w:val="both"/>
        <w:rPr>
          <w:rFonts w:ascii="Arial" w:hAnsi="Arial" w:cs="Arial"/>
          <w:color w:val="000000"/>
          <w:sz w:val="16"/>
          <w:szCs w:val="16"/>
        </w:rPr>
      </w:pPr>
    </w:p>
    <w:p w14:paraId="7AE477FD" w14:textId="23619769" w:rsidR="0025505E" w:rsidRDefault="0025505E" w:rsidP="001641C5">
      <w:pPr>
        <w:jc w:val="both"/>
        <w:rPr>
          <w:rFonts w:ascii="Arial" w:hAnsi="Arial" w:cs="Arial"/>
          <w:color w:val="000000"/>
          <w:sz w:val="20"/>
          <w:szCs w:val="20"/>
        </w:rPr>
      </w:pPr>
      <w:r>
        <w:rPr>
          <w:rFonts w:ascii="Arial" w:hAnsi="Arial" w:cs="Arial"/>
          <w:color w:val="000000"/>
          <w:sz w:val="20"/>
          <w:szCs w:val="20"/>
        </w:rPr>
        <w:t>At some point when Italian pows were based here, the Commandant was recorded as Major Yates, and the Camp leader was Secondo-Capo Luigi Angelini.</w:t>
      </w:r>
    </w:p>
    <w:p w14:paraId="468454F8" w14:textId="77777777" w:rsidR="0025505E" w:rsidRPr="00AB4B80" w:rsidRDefault="0025505E" w:rsidP="001641C5">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B43CAD" w14:paraId="0107E0B0" w14:textId="77777777" w:rsidTr="00F76CC5">
        <w:tc>
          <w:tcPr>
            <w:tcW w:w="15388" w:type="dxa"/>
            <w:shd w:val="clear" w:color="auto" w:fill="F2F2F2" w:themeFill="background1" w:themeFillShade="F2"/>
            <w:tcMar>
              <w:top w:w="57" w:type="dxa"/>
              <w:bottom w:w="57" w:type="dxa"/>
            </w:tcMar>
          </w:tcPr>
          <w:p w14:paraId="66771259" w14:textId="77777777" w:rsidR="00B43CAD" w:rsidRPr="001A3740" w:rsidRDefault="00B43CAD" w:rsidP="00F76CC5">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2643792F" w14:textId="77777777" w:rsidR="00B43CAD" w:rsidRDefault="00B43CAD" w:rsidP="00B43CAD">
      <w:pPr>
        <w:shd w:val="clear" w:color="auto" w:fill="FFFFFF"/>
        <w:jc w:val="both"/>
        <w:rPr>
          <w:rFonts w:ascii="Arial" w:hAnsi="Arial" w:cs="Arial"/>
          <w:color w:val="000000"/>
          <w:sz w:val="16"/>
          <w:szCs w:val="16"/>
        </w:rPr>
      </w:pPr>
    </w:p>
    <w:p w14:paraId="558E9F7B" w14:textId="125F1D91" w:rsidR="001641C5" w:rsidRDefault="00CE255B" w:rsidP="001641C5">
      <w:pPr>
        <w:jc w:val="both"/>
        <w:rPr>
          <w:rFonts w:ascii="Arial" w:hAnsi="Arial" w:cs="Arial"/>
          <w:sz w:val="20"/>
          <w:szCs w:val="20"/>
        </w:rPr>
      </w:pPr>
      <w:r w:rsidRPr="00CE255B">
        <w:rPr>
          <w:rFonts w:ascii="Arial" w:hAnsi="Arial" w:cs="Arial"/>
          <w:b/>
          <w:bCs/>
          <w:sz w:val="20"/>
          <w:szCs w:val="20"/>
        </w:rPr>
        <w:t>29 October 1945</w:t>
      </w:r>
      <w:r>
        <w:rPr>
          <w:rFonts w:ascii="Arial" w:hAnsi="Arial" w:cs="Arial"/>
          <w:sz w:val="20"/>
          <w:szCs w:val="20"/>
        </w:rPr>
        <w:t xml:space="preserve"> </w:t>
      </w:r>
      <w:r w:rsidR="00081937">
        <w:rPr>
          <w:rFonts w:ascii="Arial" w:hAnsi="Arial" w:cs="Arial"/>
          <w:sz w:val="20"/>
          <w:szCs w:val="20"/>
        </w:rPr>
        <w:t>–</w:t>
      </w:r>
      <w:r>
        <w:rPr>
          <w:rFonts w:ascii="Arial" w:hAnsi="Arial" w:cs="Arial"/>
          <w:sz w:val="20"/>
          <w:szCs w:val="20"/>
        </w:rPr>
        <w:t xml:space="preserve"> </w:t>
      </w:r>
      <w:r w:rsidR="00081937">
        <w:rPr>
          <w:rFonts w:ascii="Arial" w:hAnsi="Arial" w:cs="Arial"/>
          <w:sz w:val="20"/>
          <w:szCs w:val="20"/>
        </w:rPr>
        <w:t xml:space="preserve">English Education Visit. </w:t>
      </w:r>
    </w:p>
    <w:p w14:paraId="10C9E9A3" w14:textId="77777777" w:rsidR="00081937" w:rsidRPr="00081937" w:rsidRDefault="00081937" w:rsidP="001641C5">
      <w:pPr>
        <w:jc w:val="both"/>
        <w:rPr>
          <w:rFonts w:ascii="Arial" w:hAnsi="Arial" w:cs="Arial"/>
          <w:sz w:val="12"/>
          <w:szCs w:val="12"/>
        </w:rPr>
      </w:pPr>
    </w:p>
    <w:p w14:paraId="116F6349" w14:textId="7E191145" w:rsidR="00081937" w:rsidRDefault="00081937" w:rsidP="001641C5">
      <w:pPr>
        <w:jc w:val="both"/>
        <w:rPr>
          <w:rFonts w:ascii="Arial" w:hAnsi="Arial" w:cs="Arial"/>
          <w:sz w:val="20"/>
          <w:szCs w:val="20"/>
        </w:rPr>
      </w:pPr>
      <w:r>
        <w:rPr>
          <w:rFonts w:ascii="Arial" w:hAnsi="Arial" w:cs="Arial"/>
          <w:sz w:val="20"/>
          <w:szCs w:val="20"/>
        </w:rPr>
        <w:t>The report opened that this was an Italian Labour Battalion with 3 German hostels – no further mention of the Italians w</w:t>
      </w:r>
      <w:r w:rsidR="003B3EA9">
        <w:rPr>
          <w:rFonts w:ascii="Arial" w:hAnsi="Arial" w:cs="Arial"/>
          <w:sz w:val="20"/>
          <w:szCs w:val="20"/>
        </w:rPr>
        <w:t>as</w:t>
      </w:r>
      <w:r>
        <w:rPr>
          <w:rFonts w:ascii="Arial" w:hAnsi="Arial" w:cs="Arial"/>
          <w:sz w:val="20"/>
          <w:szCs w:val="20"/>
        </w:rPr>
        <w:t xml:space="preserve"> made.</w:t>
      </w:r>
      <w:r w:rsidR="003B3EA9">
        <w:rPr>
          <w:rFonts w:ascii="Arial" w:hAnsi="Arial" w:cs="Arial"/>
          <w:sz w:val="20"/>
          <w:szCs w:val="20"/>
        </w:rPr>
        <w:t xml:space="preserve"> Some English teaching had started, but there was a shortage of texts and reading books.</w:t>
      </w:r>
    </w:p>
    <w:p w14:paraId="67CCEE7D" w14:textId="77777777" w:rsidR="003B3EA9" w:rsidRPr="00750B7D" w:rsidRDefault="003B3EA9" w:rsidP="001641C5">
      <w:pPr>
        <w:jc w:val="both"/>
        <w:rPr>
          <w:rFonts w:ascii="Arial" w:hAnsi="Arial" w:cs="Arial"/>
          <w:sz w:val="16"/>
          <w:szCs w:val="16"/>
        </w:rPr>
      </w:pPr>
    </w:p>
    <w:p w14:paraId="073E3A67" w14:textId="46B5AD96" w:rsidR="003B3EA9" w:rsidRDefault="002A7B9B" w:rsidP="001641C5">
      <w:pPr>
        <w:jc w:val="both"/>
        <w:rPr>
          <w:rFonts w:ascii="Arial" w:hAnsi="Arial" w:cs="Arial"/>
          <w:sz w:val="20"/>
          <w:szCs w:val="20"/>
        </w:rPr>
      </w:pPr>
      <w:r w:rsidRPr="002A7B9B">
        <w:rPr>
          <w:rFonts w:ascii="Arial" w:hAnsi="Arial" w:cs="Arial"/>
          <w:b/>
          <w:bCs/>
          <w:sz w:val="20"/>
          <w:szCs w:val="20"/>
        </w:rPr>
        <w:t>21/22 May 1946</w:t>
      </w:r>
      <w:r>
        <w:rPr>
          <w:rFonts w:ascii="Arial" w:hAnsi="Arial" w:cs="Arial"/>
          <w:sz w:val="20"/>
          <w:szCs w:val="20"/>
        </w:rPr>
        <w:t xml:space="preserve"> – Progress Report (i.e. progress of re-education).</w:t>
      </w:r>
      <w:r w:rsidR="00750B7D">
        <w:rPr>
          <w:rFonts w:ascii="Arial" w:hAnsi="Arial" w:cs="Arial"/>
          <w:sz w:val="20"/>
          <w:szCs w:val="20"/>
        </w:rPr>
        <w:t xml:space="preserve"> </w:t>
      </w:r>
      <w:r>
        <w:rPr>
          <w:rFonts w:ascii="Arial" w:hAnsi="Arial" w:cs="Arial"/>
          <w:sz w:val="20"/>
          <w:szCs w:val="20"/>
        </w:rPr>
        <w:t>Strength; 2 officers, 2510 Other Ranks.</w:t>
      </w:r>
      <w:r w:rsidR="00D34930">
        <w:rPr>
          <w:rFonts w:ascii="Arial" w:hAnsi="Arial" w:cs="Arial"/>
          <w:sz w:val="20"/>
          <w:szCs w:val="20"/>
        </w:rPr>
        <w:t xml:space="preserve"> NOTE </w:t>
      </w:r>
      <w:r w:rsidR="00750B7D">
        <w:rPr>
          <w:rFonts w:ascii="Arial" w:hAnsi="Arial" w:cs="Arial"/>
          <w:sz w:val="20"/>
          <w:szCs w:val="20"/>
        </w:rPr>
        <w:t xml:space="preserve">the </w:t>
      </w:r>
      <w:r w:rsidR="00D34930">
        <w:rPr>
          <w:rFonts w:ascii="Arial" w:hAnsi="Arial" w:cs="Arial"/>
          <w:sz w:val="20"/>
          <w:szCs w:val="20"/>
        </w:rPr>
        <w:t xml:space="preserve">Italian pows </w:t>
      </w:r>
      <w:r w:rsidR="000C349B">
        <w:rPr>
          <w:rFonts w:ascii="Arial" w:hAnsi="Arial" w:cs="Arial"/>
          <w:sz w:val="20"/>
          <w:szCs w:val="20"/>
        </w:rPr>
        <w:t xml:space="preserve">in </w:t>
      </w:r>
      <w:r w:rsidR="00F068FB">
        <w:rPr>
          <w:rFonts w:ascii="Arial" w:hAnsi="Arial" w:cs="Arial"/>
          <w:sz w:val="20"/>
          <w:szCs w:val="20"/>
        </w:rPr>
        <w:t xml:space="preserve">main camp and </w:t>
      </w:r>
      <w:r w:rsidR="000C349B">
        <w:rPr>
          <w:rFonts w:ascii="Arial" w:hAnsi="Arial" w:cs="Arial"/>
          <w:sz w:val="20"/>
          <w:szCs w:val="20"/>
        </w:rPr>
        <w:t xml:space="preserve">hostels </w:t>
      </w:r>
      <w:r w:rsidR="00F068FB">
        <w:rPr>
          <w:rFonts w:ascii="Arial" w:hAnsi="Arial" w:cs="Arial"/>
          <w:sz w:val="20"/>
          <w:szCs w:val="20"/>
        </w:rPr>
        <w:t xml:space="preserve">were </w:t>
      </w:r>
      <w:r w:rsidR="00D34930">
        <w:rPr>
          <w:rFonts w:ascii="Arial" w:hAnsi="Arial" w:cs="Arial"/>
          <w:sz w:val="20"/>
          <w:szCs w:val="20"/>
        </w:rPr>
        <w:t>not included.</w:t>
      </w:r>
    </w:p>
    <w:p w14:paraId="37D03435" w14:textId="129BAE18" w:rsidR="001641C5" w:rsidRPr="000D07AC" w:rsidRDefault="001641C5" w:rsidP="001641C5">
      <w:pPr>
        <w:jc w:val="both"/>
        <w:rPr>
          <w:rFonts w:ascii="Arial" w:hAnsi="Arial" w:cs="Arial"/>
          <w:sz w:val="10"/>
          <w:szCs w:val="10"/>
        </w:rPr>
      </w:pPr>
    </w:p>
    <w:p w14:paraId="41336F05" w14:textId="51BAF119" w:rsidR="00D34930" w:rsidRDefault="00D34930" w:rsidP="001641C5">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Dallas Edge,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Not listed</w:t>
      </w:r>
    </w:p>
    <w:p w14:paraId="64704C6E" w14:textId="210DB689" w:rsidR="00D34930" w:rsidRDefault="00D34930" w:rsidP="001641C5">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Salvi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O/Arzt Dr Quast (A)</w:t>
      </w:r>
    </w:p>
    <w:p w14:paraId="1B182EDF" w14:textId="77777777" w:rsidR="00D34930" w:rsidRPr="000D07AC" w:rsidRDefault="00D34930" w:rsidP="001641C5">
      <w:pPr>
        <w:jc w:val="both"/>
        <w:rPr>
          <w:rFonts w:ascii="Arial" w:hAnsi="Arial" w:cs="Arial"/>
          <w:sz w:val="10"/>
          <w:szCs w:val="10"/>
        </w:rPr>
      </w:pPr>
    </w:p>
    <w:p w14:paraId="71831F49" w14:textId="7761852F" w:rsidR="00D34930" w:rsidRDefault="00D34930" w:rsidP="001641C5">
      <w:pPr>
        <w:jc w:val="both"/>
        <w:rPr>
          <w:rFonts w:ascii="Arial" w:hAnsi="Arial" w:cs="Arial"/>
          <w:sz w:val="20"/>
          <w:szCs w:val="20"/>
        </w:rPr>
      </w:pPr>
      <w:r>
        <w:rPr>
          <w:rFonts w:ascii="Arial" w:hAnsi="Arial" w:cs="Arial"/>
          <w:sz w:val="20"/>
          <w:szCs w:val="20"/>
        </w:rPr>
        <w:t>The commandant was stated to be; “</w:t>
      </w:r>
      <w:r w:rsidRPr="00750B7D">
        <w:rPr>
          <w:rFonts w:ascii="Arial" w:hAnsi="Arial" w:cs="Arial"/>
          <w:i/>
          <w:iCs/>
          <w:sz w:val="20"/>
          <w:szCs w:val="20"/>
        </w:rPr>
        <w:t>keenly interested in welfare and re-education</w:t>
      </w:r>
      <w:r>
        <w:rPr>
          <w:rFonts w:ascii="Arial" w:hAnsi="Arial" w:cs="Arial"/>
          <w:sz w:val="20"/>
          <w:szCs w:val="20"/>
        </w:rPr>
        <w:t>.”</w:t>
      </w:r>
    </w:p>
    <w:p w14:paraId="0AD345B0" w14:textId="77777777" w:rsidR="00D34930" w:rsidRPr="000D07AC" w:rsidRDefault="00D34930" w:rsidP="001641C5">
      <w:pPr>
        <w:jc w:val="both"/>
        <w:rPr>
          <w:rFonts w:ascii="Arial" w:hAnsi="Arial" w:cs="Arial"/>
          <w:sz w:val="10"/>
          <w:szCs w:val="10"/>
        </w:rPr>
      </w:pPr>
    </w:p>
    <w:tbl>
      <w:tblPr>
        <w:tblStyle w:val="TableGrid"/>
        <w:tblW w:w="0" w:type="auto"/>
        <w:tblLook w:val="04A0" w:firstRow="1" w:lastRow="0" w:firstColumn="1" w:lastColumn="0" w:noHBand="0" w:noVBand="1"/>
      </w:tblPr>
      <w:tblGrid>
        <w:gridCol w:w="2689"/>
        <w:gridCol w:w="1411"/>
        <w:gridCol w:w="1411"/>
        <w:gridCol w:w="1411"/>
        <w:gridCol w:w="1411"/>
        <w:gridCol w:w="1411"/>
        <w:gridCol w:w="1411"/>
        <w:gridCol w:w="1411"/>
        <w:gridCol w:w="1411"/>
        <w:gridCol w:w="1411"/>
      </w:tblGrid>
      <w:tr w:rsidR="002A7B9B" w14:paraId="44BB1638" w14:textId="77777777" w:rsidTr="00D34930">
        <w:tc>
          <w:tcPr>
            <w:tcW w:w="2689" w:type="dxa"/>
            <w:tcBorders>
              <w:top w:val="nil"/>
              <w:left w:val="nil"/>
              <w:bottom w:val="nil"/>
              <w:right w:val="single" w:sz="4" w:space="0" w:color="auto"/>
            </w:tcBorders>
          </w:tcPr>
          <w:p w14:paraId="734E3982" w14:textId="39EF9DB1" w:rsidR="002A7B9B" w:rsidRDefault="002A7B9B" w:rsidP="001641C5">
            <w:pPr>
              <w:jc w:val="both"/>
              <w:rPr>
                <w:rFonts w:ascii="Arial" w:hAnsi="Arial" w:cs="Arial"/>
                <w:sz w:val="20"/>
                <w:szCs w:val="20"/>
              </w:rPr>
            </w:pPr>
            <w:r>
              <w:rPr>
                <w:rFonts w:ascii="Arial" w:hAnsi="Arial" w:cs="Arial"/>
                <w:sz w:val="20"/>
                <w:szCs w:val="20"/>
              </w:rPr>
              <w:t>Political screening:</w:t>
            </w:r>
          </w:p>
        </w:tc>
        <w:tc>
          <w:tcPr>
            <w:tcW w:w="1411" w:type="dxa"/>
            <w:tcBorders>
              <w:left w:val="single" w:sz="4" w:space="0" w:color="auto"/>
            </w:tcBorders>
          </w:tcPr>
          <w:p w14:paraId="1B01366D" w14:textId="3A050FDA" w:rsidR="002A7B9B" w:rsidRDefault="002A7B9B" w:rsidP="00D34930">
            <w:pPr>
              <w:jc w:val="center"/>
              <w:rPr>
                <w:rFonts w:ascii="Arial" w:hAnsi="Arial" w:cs="Arial"/>
                <w:sz w:val="20"/>
                <w:szCs w:val="20"/>
              </w:rPr>
            </w:pPr>
            <w:r>
              <w:rPr>
                <w:rFonts w:ascii="Arial" w:hAnsi="Arial" w:cs="Arial"/>
                <w:sz w:val="20"/>
                <w:szCs w:val="20"/>
              </w:rPr>
              <w:t>A+</w:t>
            </w:r>
          </w:p>
        </w:tc>
        <w:tc>
          <w:tcPr>
            <w:tcW w:w="1411" w:type="dxa"/>
          </w:tcPr>
          <w:p w14:paraId="1891B35D" w14:textId="6F3DF2B6" w:rsidR="002A7B9B" w:rsidRDefault="002A7B9B" w:rsidP="00D34930">
            <w:pPr>
              <w:jc w:val="center"/>
              <w:rPr>
                <w:rFonts w:ascii="Arial" w:hAnsi="Arial" w:cs="Arial"/>
                <w:sz w:val="20"/>
                <w:szCs w:val="20"/>
              </w:rPr>
            </w:pPr>
            <w:r>
              <w:rPr>
                <w:rFonts w:ascii="Arial" w:hAnsi="Arial" w:cs="Arial"/>
                <w:sz w:val="20"/>
                <w:szCs w:val="20"/>
              </w:rPr>
              <w:t>A</w:t>
            </w:r>
          </w:p>
        </w:tc>
        <w:tc>
          <w:tcPr>
            <w:tcW w:w="1411" w:type="dxa"/>
          </w:tcPr>
          <w:p w14:paraId="289AC05E" w14:textId="13CA92C8" w:rsidR="002A7B9B" w:rsidRDefault="002A7B9B" w:rsidP="00D34930">
            <w:pPr>
              <w:jc w:val="center"/>
              <w:rPr>
                <w:rFonts w:ascii="Arial" w:hAnsi="Arial" w:cs="Arial"/>
                <w:sz w:val="20"/>
                <w:szCs w:val="20"/>
              </w:rPr>
            </w:pPr>
            <w:r>
              <w:rPr>
                <w:rFonts w:ascii="Arial" w:hAnsi="Arial" w:cs="Arial"/>
                <w:sz w:val="20"/>
                <w:szCs w:val="20"/>
              </w:rPr>
              <w:t>A-</w:t>
            </w:r>
          </w:p>
        </w:tc>
        <w:tc>
          <w:tcPr>
            <w:tcW w:w="1411" w:type="dxa"/>
          </w:tcPr>
          <w:p w14:paraId="53D297DC" w14:textId="56021BBD" w:rsidR="002A7B9B" w:rsidRDefault="002A7B9B" w:rsidP="00D34930">
            <w:pPr>
              <w:jc w:val="center"/>
              <w:rPr>
                <w:rFonts w:ascii="Arial" w:hAnsi="Arial" w:cs="Arial"/>
                <w:sz w:val="20"/>
                <w:szCs w:val="20"/>
              </w:rPr>
            </w:pPr>
            <w:r>
              <w:rPr>
                <w:rFonts w:ascii="Arial" w:hAnsi="Arial" w:cs="Arial"/>
                <w:sz w:val="20"/>
                <w:szCs w:val="20"/>
              </w:rPr>
              <w:t>B+</w:t>
            </w:r>
          </w:p>
        </w:tc>
        <w:tc>
          <w:tcPr>
            <w:tcW w:w="1411" w:type="dxa"/>
          </w:tcPr>
          <w:p w14:paraId="5118B839" w14:textId="29EEF32F" w:rsidR="002A7B9B" w:rsidRDefault="002A7B9B" w:rsidP="00D34930">
            <w:pPr>
              <w:jc w:val="center"/>
              <w:rPr>
                <w:rFonts w:ascii="Arial" w:hAnsi="Arial" w:cs="Arial"/>
                <w:sz w:val="20"/>
                <w:szCs w:val="20"/>
              </w:rPr>
            </w:pPr>
            <w:r>
              <w:rPr>
                <w:rFonts w:ascii="Arial" w:hAnsi="Arial" w:cs="Arial"/>
                <w:sz w:val="20"/>
                <w:szCs w:val="20"/>
              </w:rPr>
              <w:t>B</w:t>
            </w:r>
          </w:p>
        </w:tc>
        <w:tc>
          <w:tcPr>
            <w:tcW w:w="1411" w:type="dxa"/>
          </w:tcPr>
          <w:p w14:paraId="3C6052BA" w14:textId="061D9A84" w:rsidR="002A7B9B" w:rsidRDefault="002A7B9B" w:rsidP="00D34930">
            <w:pPr>
              <w:jc w:val="center"/>
              <w:rPr>
                <w:rFonts w:ascii="Arial" w:hAnsi="Arial" w:cs="Arial"/>
                <w:sz w:val="20"/>
                <w:szCs w:val="20"/>
              </w:rPr>
            </w:pPr>
            <w:r>
              <w:rPr>
                <w:rFonts w:ascii="Arial" w:hAnsi="Arial" w:cs="Arial"/>
                <w:sz w:val="20"/>
                <w:szCs w:val="20"/>
              </w:rPr>
              <w:t>B-</w:t>
            </w:r>
          </w:p>
        </w:tc>
        <w:tc>
          <w:tcPr>
            <w:tcW w:w="1411" w:type="dxa"/>
          </w:tcPr>
          <w:p w14:paraId="56527240" w14:textId="38BD5E98" w:rsidR="002A7B9B" w:rsidRDefault="002A7B9B" w:rsidP="00D34930">
            <w:pPr>
              <w:jc w:val="center"/>
              <w:rPr>
                <w:rFonts w:ascii="Arial" w:hAnsi="Arial" w:cs="Arial"/>
                <w:sz w:val="20"/>
                <w:szCs w:val="20"/>
              </w:rPr>
            </w:pPr>
            <w:r>
              <w:rPr>
                <w:rFonts w:ascii="Arial" w:hAnsi="Arial" w:cs="Arial"/>
                <w:sz w:val="20"/>
                <w:szCs w:val="20"/>
              </w:rPr>
              <w:t>C</w:t>
            </w:r>
          </w:p>
        </w:tc>
        <w:tc>
          <w:tcPr>
            <w:tcW w:w="1411" w:type="dxa"/>
          </w:tcPr>
          <w:p w14:paraId="33F5E26F" w14:textId="3CF5C7E4" w:rsidR="002A7B9B" w:rsidRDefault="002A7B9B" w:rsidP="00D34930">
            <w:pPr>
              <w:jc w:val="center"/>
              <w:rPr>
                <w:rFonts w:ascii="Arial" w:hAnsi="Arial" w:cs="Arial"/>
                <w:sz w:val="20"/>
                <w:szCs w:val="20"/>
              </w:rPr>
            </w:pPr>
            <w:r>
              <w:rPr>
                <w:rFonts w:ascii="Arial" w:hAnsi="Arial" w:cs="Arial"/>
                <w:sz w:val="20"/>
                <w:szCs w:val="20"/>
              </w:rPr>
              <w:t>C+</w:t>
            </w:r>
          </w:p>
        </w:tc>
        <w:tc>
          <w:tcPr>
            <w:tcW w:w="1411" w:type="dxa"/>
          </w:tcPr>
          <w:p w14:paraId="7AFC865A" w14:textId="1110A02B" w:rsidR="002A7B9B" w:rsidRDefault="002A7B9B" w:rsidP="00D34930">
            <w:pPr>
              <w:jc w:val="center"/>
              <w:rPr>
                <w:rFonts w:ascii="Arial" w:hAnsi="Arial" w:cs="Arial"/>
                <w:sz w:val="20"/>
                <w:szCs w:val="20"/>
              </w:rPr>
            </w:pPr>
            <w:r>
              <w:rPr>
                <w:rFonts w:ascii="Arial" w:hAnsi="Arial" w:cs="Arial"/>
                <w:sz w:val="20"/>
                <w:szCs w:val="20"/>
              </w:rPr>
              <w:t>Unscreened</w:t>
            </w:r>
          </w:p>
        </w:tc>
      </w:tr>
      <w:tr w:rsidR="002A7B9B" w14:paraId="2D8914C6" w14:textId="77777777" w:rsidTr="00D34930">
        <w:tc>
          <w:tcPr>
            <w:tcW w:w="2689" w:type="dxa"/>
            <w:tcBorders>
              <w:top w:val="nil"/>
              <w:left w:val="nil"/>
              <w:bottom w:val="nil"/>
              <w:right w:val="single" w:sz="4" w:space="0" w:color="auto"/>
            </w:tcBorders>
          </w:tcPr>
          <w:p w14:paraId="58502EFF" w14:textId="77777777" w:rsidR="002A7B9B" w:rsidRDefault="002A7B9B" w:rsidP="001641C5">
            <w:pPr>
              <w:jc w:val="both"/>
              <w:rPr>
                <w:rFonts w:ascii="Arial" w:hAnsi="Arial" w:cs="Arial"/>
                <w:sz w:val="20"/>
                <w:szCs w:val="20"/>
              </w:rPr>
            </w:pPr>
          </w:p>
        </w:tc>
        <w:tc>
          <w:tcPr>
            <w:tcW w:w="1411" w:type="dxa"/>
            <w:tcBorders>
              <w:left w:val="single" w:sz="4" w:space="0" w:color="auto"/>
            </w:tcBorders>
          </w:tcPr>
          <w:p w14:paraId="1727BF83" w14:textId="45DD5D73" w:rsidR="002A7B9B" w:rsidRDefault="002A7B9B" w:rsidP="00D34930">
            <w:pPr>
              <w:jc w:val="center"/>
              <w:rPr>
                <w:rFonts w:ascii="Arial" w:hAnsi="Arial" w:cs="Arial"/>
                <w:sz w:val="20"/>
                <w:szCs w:val="20"/>
              </w:rPr>
            </w:pPr>
            <w:r>
              <w:rPr>
                <w:rFonts w:ascii="Arial" w:hAnsi="Arial" w:cs="Arial"/>
                <w:sz w:val="20"/>
                <w:szCs w:val="20"/>
              </w:rPr>
              <w:t>6</w:t>
            </w:r>
          </w:p>
        </w:tc>
        <w:tc>
          <w:tcPr>
            <w:tcW w:w="1411" w:type="dxa"/>
          </w:tcPr>
          <w:p w14:paraId="6AEAB404" w14:textId="60F7EEFC" w:rsidR="002A7B9B" w:rsidRDefault="002A7B9B" w:rsidP="00D34930">
            <w:pPr>
              <w:jc w:val="center"/>
              <w:rPr>
                <w:rFonts w:ascii="Arial" w:hAnsi="Arial" w:cs="Arial"/>
                <w:sz w:val="20"/>
                <w:szCs w:val="20"/>
              </w:rPr>
            </w:pPr>
            <w:r>
              <w:rPr>
                <w:rFonts w:ascii="Arial" w:hAnsi="Arial" w:cs="Arial"/>
                <w:sz w:val="20"/>
                <w:szCs w:val="20"/>
              </w:rPr>
              <w:t>121</w:t>
            </w:r>
          </w:p>
        </w:tc>
        <w:tc>
          <w:tcPr>
            <w:tcW w:w="1411" w:type="dxa"/>
          </w:tcPr>
          <w:p w14:paraId="4908FCD5" w14:textId="43C439BE" w:rsidR="002A7B9B" w:rsidRDefault="002A7B9B" w:rsidP="00D34930">
            <w:pPr>
              <w:jc w:val="center"/>
              <w:rPr>
                <w:rFonts w:ascii="Arial" w:hAnsi="Arial" w:cs="Arial"/>
                <w:sz w:val="20"/>
                <w:szCs w:val="20"/>
              </w:rPr>
            </w:pPr>
            <w:r>
              <w:rPr>
                <w:rFonts w:ascii="Arial" w:hAnsi="Arial" w:cs="Arial"/>
                <w:sz w:val="20"/>
                <w:szCs w:val="20"/>
              </w:rPr>
              <w:t>29</w:t>
            </w:r>
          </w:p>
        </w:tc>
        <w:tc>
          <w:tcPr>
            <w:tcW w:w="1411" w:type="dxa"/>
          </w:tcPr>
          <w:p w14:paraId="78D8491F" w14:textId="35D01777" w:rsidR="002A7B9B" w:rsidRDefault="002A7B9B" w:rsidP="00D34930">
            <w:pPr>
              <w:jc w:val="center"/>
              <w:rPr>
                <w:rFonts w:ascii="Arial" w:hAnsi="Arial" w:cs="Arial"/>
                <w:sz w:val="20"/>
                <w:szCs w:val="20"/>
              </w:rPr>
            </w:pPr>
            <w:r>
              <w:rPr>
                <w:rFonts w:ascii="Arial" w:hAnsi="Arial" w:cs="Arial"/>
                <w:sz w:val="20"/>
                <w:szCs w:val="20"/>
              </w:rPr>
              <w:t>43</w:t>
            </w:r>
          </w:p>
        </w:tc>
        <w:tc>
          <w:tcPr>
            <w:tcW w:w="1411" w:type="dxa"/>
          </w:tcPr>
          <w:p w14:paraId="1C7A30FC" w14:textId="37035C16" w:rsidR="002A7B9B" w:rsidRDefault="002A7B9B" w:rsidP="00D34930">
            <w:pPr>
              <w:jc w:val="center"/>
              <w:rPr>
                <w:rFonts w:ascii="Arial" w:hAnsi="Arial" w:cs="Arial"/>
                <w:sz w:val="20"/>
                <w:szCs w:val="20"/>
              </w:rPr>
            </w:pPr>
            <w:r>
              <w:rPr>
                <w:rFonts w:ascii="Arial" w:hAnsi="Arial" w:cs="Arial"/>
                <w:sz w:val="20"/>
                <w:szCs w:val="20"/>
              </w:rPr>
              <w:t>393</w:t>
            </w:r>
          </w:p>
        </w:tc>
        <w:tc>
          <w:tcPr>
            <w:tcW w:w="1411" w:type="dxa"/>
          </w:tcPr>
          <w:p w14:paraId="16B5FDCE" w14:textId="26E0A100" w:rsidR="002A7B9B" w:rsidRDefault="002A7B9B" w:rsidP="00D34930">
            <w:pPr>
              <w:jc w:val="center"/>
              <w:rPr>
                <w:rFonts w:ascii="Arial" w:hAnsi="Arial" w:cs="Arial"/>
                <w:sz w:val="20"/>
                <w:szCs w:val="20"/>
              </w:rPr>
            </w:pPr>
            <w:r>
              <w:rPr>
                <w:rFonts w:ascii="Arial" w:hAnsi="Arial" w:cs="Arial"/>
                <w:sz w:val="20"/>
                <w:szCs w:val="20"/>
              </w:rPr>
              <w:t>17</w:t>
            </w:r>
          </w:p>
        </w:tc>
        <w:tc>
          <w:tcPr>
            <w:tcW w:w="1411" w:type="dxa"/>
          </w:tcPr>
          <w:p w14:paraId="5ED67B89" w14:textId="503B6AF4" w:rsidR="002A7B9B" w:rsidRDefault="002A7B9B" w:rsidP="00D34930">
            <w:pPr>
              <w:jc w:val="center"/>
              <w:rPr>
                <w:rFonts w:ascii="Arial" w:hAnsi="Arial" w:cs="Arial"/>
                <w:sz w:val="20"/>
                <w:szCs w:val="20"/>
              </w:rPr>
            </w:pPr>
            <w:r>
              <w:rPr>
                <w:rFonts w:ascii="Arial" w:hAnsi="Arial" w:cs="Arial"/>
                <w:sz w:val="20"/>
                <w:szCs w:val="20"/>
              </w:rPr>
              <w:t>71</w:t>
            </w:r>
          </w:p>
        </w:tc>
        <w:tc>
          <w:tcPr>
            <w:tcW w:w="1411" w:type="dxa"/>
          </w:tcPr>
          <w:p w14:paraId="654E1D58" w14:textId="1282F46D" w:rsidR="002A7B9B" w:rsidRDefault="002A7B9B" w:rsidP="00D34930">
            <w:pPr>
              <w:jc w:val="center"/>
              <w:rPr>
                <w:rFonts w:ascii="Arial" w:hAnsi="Arial" w:cs="Arial"/>
                <w:sz w:val="20"/>
                <w:szCs w:val="20"/>
              </w:rPr>
            </w:pPr>
            <w:r>
              <w:rPr>
                <w:rFonts w:ascii="Arial" w:hAnsi="Arial" w:cs="Arial"/>
                <w:sz w:val="20"/>
                <w:szCs w:val="20"/>
              </w:rPr>
              <w:t>2</w:t>
            </w:r>
          </w:p>
        </w:tc>
        <w:tc>
          <w:tcPr>
            <w:tcW w:w="1411" w:type="dxa"/>
          </w:tcPr>
          <w:p w14:paraId="00C8AC5D" w14:textId="7DD6093A" w:rsidR="002A7B9B" w:rsidRDefault="002A7B9B" w:rsidP="00D34930">
            <w:pPr>
              <w:jc w:val="center"/>
              <w:rPr>
                <w:rFonts w:ascii="Arial" w:hAnsi="Arial" w:cs="Arial"/>
                <w:sz w:val="20"/>
                <w:szCs w:val="20"/>
              </w:rPr>
            </w:pPr>
            <w:r>
              <w:rPr>
                <w:rFonts w:ascii="Arial" w:hAnsi="Arial" w:cs="Arial"/>
                <w:sz w:val="20"/>
                <w:szCs w:val="20"/>
              </w:rPr>
              <w:t>1830</w:t>
            </w:r>
          </w:p>
        </w:tc>
      </w:tr>
    </w:tbl>
    <w:p w14:paraId="5EEECE10" w14:textId="225B1AE7" w:rsidR="003B3EA9" w:rsidRDefault="000C349B" w:rsidP="001641C5">
      <w:pPr>
        <w:jc w:val="both"/>
        <w:rPr>
          <w:rFonts w:ascii="Arial" w:hAnsi="Arial" w:cs="Arial"/>
          <w:sz w:val="20"/>
          <w:szCs w:val="20"/>
        </w:rPr>
      </w:pPr>
      <w:r>
        <w:rPr>
          <w:rFonts w:ascii="Arial" w:hAnsi="Arial" w:cs="Arial"/>
          <w:sz w:val="20"/>
          <w:szCs w:val="20"/>
        </w:rPr>
        <w:lastRenderedPageBreak/>
        <w:t xml:space="preserve">Morale was generally low. Many pows had been transferred from camps in the USA. They had been incorrectly informed in the US that they were being returned to Germany, instead they found themselves in British </w:t>
      </w:r>
      <w:r w:rsidR="00AB4B80">
        <w:rPr>
          <w:rFonts w:ascii="Arial" w:hAnsi="Arial" w:cs="Arial"/>
          <w:sz w:val="20"/>
          <w:szCs w:val="20"/>
        </w:rPr>
        <w:t xml:space="preserve">pow </w:t>
      </w:r>
      <w:r>
        <w:rPr>
          <w:rFonts w:ascii="Arial" w:hAnsi="Arial" w:cs="Arial"/>
          <w:sz w:val="20"/>
          <w:szCs w:val="20"/>
        </w:rPr>
        <w:t>working camps. 50 pows had arrived from camps in Canada – nearly all C grade Nazis,</w:t>
      </w:r>
      <w:r w:rsidR="00750B7D">
        <w:rPr>
          <w:rFonts w:ascii="Arial" w:hAnsi="Arial" w:cs="Arial"/>
          <w:sz w:val="20"/>
          <w:szCs w:val="20"/>
        </w:rPr>
        <w:t xml:space="preserve"> some</w:t>
      </w:r>
      <w:r>
        <w:rPr>
          <w:rFonts w:ascii="Arial" w:hAnsi="Arial" w:cs="Arial"/>
          <w:sz w:val="20"/>
          <w:szCs w:val="20"/>
        </w:rPr>
        <w:t xml:space="preserve"> of whom were still </w:t>
      </w:r>
      <w:r w:rsidR="00750B7D">
        <w:rPr>
          <w:rFonts w:ascii="Arial" w:hAnsi="Arial" w:cs="Arial"/>
          <w:sz w:val="20"/>
          <w:szCs w:val="20"/>
        </w:rPr>
        <w:t xml:space="preserve">politically </w:t>
      </w:r>
      <w:r>
        <w:rPr>
          <w:rFonts w:ascii="Arial" w:hAnsi="Arial" w:cs="Arial"/>
          <w:sz w:val="20"/>
          <w:szCs w:val="20"/>
        </w:rPr>
        <w:t xml:space="preserve">active. Another 30 </w:t>
      </w:r>
      <w:r w:rsidR="00BE1416">
        <w:rPr>
          <w:rFonts w:ascii="Arial" w:hAnsi="Arial" w:cs="Arial"/>
          <w:sz w:val="20"/>
          <w:szCs w:val="20"/>
        </w:rPr>
        <w:t xml:space="preserve">Waffen-SS men </w:t>
      </w:r>
      <w:r>
        <w:rPr>
          <w:rFonts w:ascii="Arial" w:hAnsi="Arial" w:cs="Arial"/>
          <w:sz w:val="20"/>
          <w:szCs w:val="20"/>
        </w:rPr>
        <w:t>were transferred from Camp 238</w:t>
      </w:r>
      <w:r w:rsidR="00BE1416">
        <w:rPr>
          <w:rFonts w:ascii="Arial" w:hAnsi="Arial" w:cs="Arial"/>
          <w:sz w:val="20"/>
          <w:szCs w:val="20"/>
        </w:rPr>
        <w:t xml:space="preserve"> and had previously been held in camps in Belgium. The visitor made his feelings clear about the C grade pows – “</w:t>
      </w:r>
      <w:r w:rsidR="00BE1416" w:rsidRPr="00BE1416">
        <w:rPr>
          <w:rFonts w:ascii="Arial" w:hAnsi="Arial" w:cs="Arial"/>
          <w:i/>
          <w:iCs/>
          <w:sz w:val="20"/>
          <w:szCs w:val="20"/>
        </w:rPr>
        <w:t>The specimens I examined were sub-human things, totally unfit for a decent working camp.</w:t>
      </w:r>
      <w:r w:rsidR="00BE1416">
        <w:rPr>
          <w:rFonts w:ascii="Arial" w:hAnsi="Arial" w:cs="Arial"/>
          <w:sz w:val="20"/>
          <w:szCs w:val="20"/>
        </w:rPr>
        <w:t>” He recommended that most of these pows should be removed to other more secure camps.</w:t>
      </w:r>
    </w:p>
    <w:p w14:paraId="4BED839B" w14:textId="77777777" w:rsidR="00BE1416" w:rsidRPr="00750B7D" w:rsidRDefault="00BE1416" w:rsidP="001641C5">
      <w:pPr>
        <w:jc w:val="both"/>
        <w:rPr>
          <w:rFonts w:ascii="Arial" w:hAnsi="Arial" w:cs="Arial"/>
          <w:sz w:val="12"/>
          <w:szCs w:val="12"/>
        </w:rPr>
      </w:pPr>
    </w:p>
    <w:p w14:paraId="5686A82C" w14:textId="5319B18B" w:rsidR="00BE1416" w:rsidRDefault="00BE1416" w:rsidP="001641C5">
      <w:pPr>
        <w:jc w:val="both"/>
        <w:rPr>
          <w:rFonts w:ascii="Arial" w:hAnsi="Arial" w:cs="Arial"/>
          <w:sz w:val="20"/>
          <w:szCs w:val="20"/>
        </w:rPr>
      </w:pPr>
      <w:r>
        <w:rPr>
          <w:rFonts w:ascii="Arial" w:hAnsi="Arial" w:cs="Arial"/>
          <w:sz w:val="20"/>
          <w:szCs w:val="20"/>
        </w:rPr>
        <w:t>700-750 pows were ‘youth’ (under-25), they were considered to be a problem, but little could be done with so many C grade pows</w:t>
      </w:r>
      <w:r w:rsidR="00750B7D">
        <w:rPr>
          <w:rFonts w:ascii="Arial" w:hAnsi="Arial" w:cs="Arial"/>
          <w:sz w:val="20"/>
          <w:szCs w:val="20"/>
        </w:rPr>
        <w:t xml:space="preserve"> influencing them</w:t>
      </w:r>
      <w:r>
        <w:rPr>
          <w:rFonts w:ascii="Arial" w:hAnsi="Arial" w:cs="Arial"/>
          <w:sz w:val="20"/>
          <w:szCs w:val="20"/>
        </w:rPr>
        <w:t>.</w:t>
      </w:r>
    </w:p>
    <w:p w14:paraId="3F73D8C0" w14:textId="77777777" w:rsidR="003B3EA9" w:rsidRPr="00750B7D" w:rsidRDefault="003B3EA9" w:rsidP="001641C5">
      <w:pPr>
        <w:jc w:val="both"/>
        <w:rPr>
          <w:rFonts w:ascii="Arial" w:hAnsi="Arial" w:cs="Arial"/>
          <w:sz w:val="12"/>
          <w:szCs w:val="12"/>
        </w:rPr>
      </w:pPr>
    </w:p>
    <w:p w14:paraId="26D012F6" w14:textId="2C36CEB4" w:rsidR="003B3EA9" w:rsidRDefault="00BE1416" w:rsidP="001641C5">
      <w:pPr>
        <w:jc w:val="both"/>
        <w:rPr>
          <w:rFonts w:ascii="Arial" w:hAnsi="Arial" w:cs="Arial"/>
          <w:sz w:val="20"/>
          <w:szCs w:val="20"/>
        </w:rPr>
      </w:pPr>
      <w:r>
        <w:rPr>
          <w:rFonts w:ascii="Arial" w:hAnsi="Arial" w:cs="Arial"/>
          <w:sz w:val="20"/>
          <w:szCs w:val="20"/>
        </w:rPr>
        <w:t>Re-education activities had barely begun and there was a shortage of materials, (display texts, leaflets, etc)</w:t>
      </w:r>
      <w:r w:rsidR="00750B7D">
        <w:rPr>
          <w:rFonts w:ascii="Arial" w:hAnsi="Arial" w:cs="Arial"/>
          <w:sz w:val="20"/>
          <w:szCs w:val="20"/>
        </w:rPr>
        <w:t>.</w:t>
      </w:r>
    </w:p>
    <w:p w14:paraId="5F168108" w14:textId="77777777" w:rsidR="003B3EA9" w:rsidRPr="00750B7D" w:rsidRDefault="003B3EA9" w:rsidP="001641C5">
      <w:pPr>
        <w:jc w:val="both"/>
        <w:rPr>
          <w:rFonts w:ascii="Arial" w:hAnsi="Arial" w:cs="Arial"/>
          <w:sz w:val="12"/>
          <w:szCs w:val="12"/>
        </w:rPr>
      </w:pPr>
    </w:p>
    <w:p w14:paraId="5E43072B" w14:textId="40DDD73B" w:rsidR="00BA6485" w:rsidRDefault="00142EA6" w:rsidP="00BA6485">
      <w:pPr>
        <w:jc w:val="both"/>
        <w:rPr>
          <w:rFonts w:ascii="Arial" w:hAnsi="Arial" w:cs="Arial"/>
          <w:sz w:val="20"/>
          <w:szCs w:val="20"/>
        </w:rPr>
      </w:pPr>
      <w:r>
        <w:rPr>
          <w:rFonts w:ascii="Arial" w:hAnsi="Arial" w:cs="Arial"/>
          <w:sz w:val="20"/>
          <w:szCs w:val="20"/>
        </w:rPr>
        <w:t>The standard list of re-education activities was given:</w:t>
      </w:r>
    </w:p>
    <w:p w14:paraId="474480D4" w14:textId="77777777" w:rsidR="00142EA6" w:rsidRPr="00750B7D" w:rsidRDefault="00142EA6" w:rsidP="00BA6485">
      <w:pPr>
        <w:jc w:val="both"/>
        <w:rPr>
          <w:rFonts w:ascii="Arial" w:hAnsi="Arial" w:cs="Arial"/>
          <w:sz w:val="8"/>
          <w:szCs w:val="8"/>
        </w:rPr>
      </w:pPr>
    </w:p>
    <w:p w14:paraId="5445C122" w14:textId="705D6333" w:rsidR="00142EA6" w:rsidRDefault="00142EA6" w:rsidP="00BA6485">
      <w:pPr>
        <w:jc w:val="both"/>
        <w:rPr>
          <w:rFonts w:ascii="Arial" w:hAnsi="Arial" w:cs="Arial"/>
          <w:sz w:val="20"/>
          <w:szCs w:val="20"/>
        </w:rPr>
      </w:pPr>
      <w:r>
        <w:rPr>
          <w:rFonts w:ascii="Arial" w:hAnsi="Arial" w:cs="Arial"/>
          <w:sz w:val="20"/>
          <w:szCs w:val="20"/>
        </w:rPr>
        <w:t>Wochenpost and Ausblick – Wochenpost was received, but more copies were requested.</w:t>
      </w:r>
    </w:p>
    <w:p w14:paraId="09A3CFAF" w14:textId="77777777" w:rsidR="00142EA6" w:rsidRPr="00750B7D" w:rsidRDefault="00142EA6" w:rsidP="00BA6485">
      <w:pPr>
        <w:jc w:val="both"/>
        <w:rPr>
          <w:rFonts w:ascii="Arial" w:hAnsi="Arial" w:cs="Arial"/>
          <w:sz w:val="8"/>
          <w:szCs w:val="8"/>
        </w:rPr>
      </w:pPr>
    </w:p>
    <w:p w14:paraId="3075940B" w14:textId="714B27EA" w:rsidR="00142EA6" w:rsidRDefault="00FA03A0" w:rsidP="00BA6485">
      <w:pPr>
        <w:jc w:val="both"/>
        <w:rPr>
          <w:rFonts w:ascii="Arial" w:hAnsi="Arial" w:cs="Arial"/>
          <w:sz w:val="20"/>
          <w:szCs w:val="20"/>
        </w:rPr>
      </w:pPr>
      <w:r>
        <w:rPr>
          <w:rFonts w:ascii="Arial" w:hAnsi="Arial" w:cs="Arial"/>
          <w:sz w:val="20"/>
          <w:szCs w:val="20"/>
        </w:rPr>
        <w:t>Newspapers – A small selection of British newspapers were paid for from the camp welfare fund</w:t>
      </w:r>
      <w:r w:rsidR="00AB4B80">
        <w:rPr>
          <w:rFonts w:ascii="Arial" w:hAnsi="Arial" w:cs="Arial"/>
          <w:sz w:val="20"/>
          <w:szCs w:val="20"/>
        </w:rPr>
        <w:t>, (monies raised from sales in the canteen)</w:t>
      </w:r>
      <w:r>
        <w:rPr>
          <w:rFonts w:ascii="Arial" w:hAnsi="Arial" w:cs="Arial"/>
          <w:sz w:val="20"/>
          <w:szCs w:val="20"/>
        </w:rPr>
        <w:t xml:space="preserve">. PID sent a small number of German papers - they were </w:t>
      </w:r>
      <w:r w:rsidR="00750B7D">
        <w:rPr>
          <w:rFonts w:ascii="Arial" w:hAnsi="Arial" w:cs="Arial"/>
          <w:sz w:val="20"/>
          <w:szCs w:val="20"/>
        </w:rPr>
        <w:t>ask</w:t>
      </w:r>
      <w:r>
        <w:rPr>
          <w:rFonts w:ascii="Arial" w:hAnsi="Arial" w:cs="Arial"/>
          <w:sz w:val="20"/>
          <w:szCs w:val="20"/>
        </w:rPr>
        <w:t>ed to send more British and German papers.</w:t>
      </w:r>
    </w:p>
    <w:p w14:paraId="5A4B788B" w14:textId="77777777" w:rsidR="00FA03A0" w:rsidRPr="00750B7D" w:rsidRDefault="00FA03A0" w:rsidP="00BA6485">
      <w:pPr>
        <w:jc w:val="both"/>
        <w:rPr>
          <w:rFonts w:ascii="Arial" w:hAnsi="Arial" w:cs="Arial"/>
          <w:sz w:val="8"/>
          <w:szCs w:val="8"/>
        </w:rPr>
      </w:pPr>
    </w:p>
    <w:p w14:paraId="1AC3E5C3" w14:textId="4C630808" w:rsidR="00FA03A0" w:rsidRDefault="00FA03A0" w:rsidP="00BA6485">
      <w:pPr>
        <w:jc w:val="both"/>
        <w:rPr>
          <w:rFonts w:ascii="Arial" w:hAnsi="Arial" w:cs="Arial"/>
          <w:sz w:val="20"/>
          <w:szCs w:val="20"/>
        </w:rPr>
      </w:pPr>
      <w:r>
        <w:rPr>
          <w:rFonts w:ascii="Arial" w:hAnsi="Arial" w:cs="Arial"/>
          <w:sz w:val="20"/>
          <w:szCs w:val="20"/>
        </w:rPr>
        <w:t xml:space="preserve">Library – Totally inadequate, just 196 books kept at Hallam hostel, nearly all text books. PID </w:t>
      </w:r>
      <w:r w:rsidR="00AB4B80">
        <w:rPr>
          <w:rFonts w:ascii="Arial" w:hAnsi="Arial" w:cs="Arial"/>
          <w:sz w:val="20"/>
          <w:szCs w:val="20"/>
        </w:rPr>
        <w:t xml:space="preserve">were </w:t>
      </w:r>
      <w:r>
        <w:rPr>
          <w:rFonts w:ascii="Arial" w:hAnsi="Arial" w:cs="Arial"/>
          <w:sz w:val="20"/>
          <w:szCs w:val="20"/>
        </w:rPr>
        <w:t>asked to send more.</w:t>
      </w:r>
    </w:p>
    <w:p w14:paraId="4A592C0A" w14:textId="77777777" w:rsidR="00FA03A0" w:rsidRPr="00750B7D" w:rsidRDefault="00FA03A0" w:rsidP="00BA6485">
      <w:pPr>
        <w:jc w:val="both"/>
        <w:rPr>
          <w:rFonts w:ascii="Arial" w:hAnsi="Arial" w:cs="Arial"/>
          <w:sz w:val="8"/>
          <w:szCs w:val="8"/>
        </w:rPr>
      </w:pPr>
    </w:p>
    <w:p w14:paraId="1C387B8B" w14:textId="01BC64DD" w:rsidR="00FA03A0" w:rsidRDefault="00FA03A0" w:rsidP="00BA6485">
      <w:pPr>
        <w:jc w:val="both"/>
        <w:rPr>
          <w:rFonts w:ascii="Arial" w:hAnsi="Arial" w:cs="Arial"/>
          <w:sz w:val="20"/>
          <w:szCs w:val="20"/>
        </w:rPr>
      </w:pPr>
      <w:r>
        <w:rPr>
          <w:rFonts w:ascii="Arial" w:hAnsi="Arial" w:cs="Arial"/>
          <w:sz w:val="20"/>
          <w:szCs w:val="20"/>
        </w:rPr>
        <w:t>Lectures – regular. It was suspected that some pows, especially at Hallams were boycotting lectures.</w:t>
      </w:r>
    </w:p>
    <w:p w14:paraId="576831F1" w14:textId="77777777" w:rsidR="00FA03A0" w:rsidRPr="00750B7D" w:rsidRDefault="00FA03A0" w:rsidP="00BA6485">
      <w:pPr>
        <w:jc w:val="both"/>
        <w:rPr>
          <w:rFonts w:ascii="Arial" w:hAnsi="Arial" w:cs="Arial"/>
          <w:sz w:val="8"/>
          <w:szCs w:val="8"/>
        </w:rPr>
      </w:pPr>
    </w:p>
    <w:p w14:paraId="6036F7B5" w14:textId="753629B5" w:rsidR="00FA03A0" w:rsidRDefault="00FA03A0" w:rsidP="00BA6485">
      <w:pPr>
        <w:jc w:val="both"/>
        <w:rPr>
          <w:rFonts w:ascii="Arial" w:hAnsi="Arial" w:cs="Arial"/>
          <w:sz w:val="20"/>
          <w:szCs w:val="20"/>
        </w:rPr>
      </w:pPr>
      <w:r>
        <w:rPr>
          <w:rFonts w:ascii="Arial" w:hAnsi="Arial" w:cs="Arial"/>
          <w:sz w:val="20"/>
          <w:szCs w:val="20"/>
        </w:rPr>
        <w:t>Discussion groups – not started.</w:t>
      </w:r>
    </w:p>
    <w:p w14:paraId="048C6666" w14:textId="77777777" w:rsidR="00FA03A0" w:rsidRPr="00750B7D" w:rsidRDefault="00FA03A0" w:rsidP="00BA6485">
      <w:pPr>
        <w:jc w:val="both"/>
        <w:rPr>
          <w:rFonts w:ascii="Arial" w:hAnsi="Arial" w:cs="Arial"/>
          <w:sz w:val="8"/>
          <w:szCs w:val="8"/>
        </w:rPr>
      </w:pPr>
    </w:p>
    <w:p w14:paraId="6DDC44FC" w14:textId="40264AC5" w:rsidR="00FA03A0" w:rsidRDefault="00FA03A0" w:rsidP="00BA6485">
      <w:pPr>
        <w:jc w:val="both"/>
        <w:rPr>
          <w:rFonts w:ascii="Arial" w:hAnsi="Arial" w:cs="Arial"/>
          <w:sz w:val="20"/>
          <w:szCs w:val="20"/>
        </w:rPr>
      </w:pPr>
      <w:r>
        <w:rPr>
          <w:rFonts w:ascii="Arial" w:hAnsi="Arial" w:cs="Arial"/>
          <w:sz w:val="20"/>
          <w:szCs w:val="20"/>
        </w:rPr>
        <w:t>Films – Inadequate. PID films shown only at Hallams fortnightly.</w:t>
      </w:r>
    </w:p>
    <w:p w14:paraId="7DD5EA93" w14:textId="77777777" w:rsidR="00FA03A0" w:rsidRPr="002859F3" w:rsidRDefault="00FA03A0" w:rsidP="00BA6485">
      <w:pPr>
        <w:jc w:val="both"/>
        <w:rPr>
          <w:rFonts w:ascii="Arial" w:hAnsi="Arial" w:cs="Arial"/>
          <w:sz w:val="8"/>
          <w:szCs w:val="8"/>
        </w:rPr>
      </w:pPr>
    </w:p>
    <w:p w14:paraId="707BD385" w14:textId="4E62A7E7" w:rsidR="00FA03A0" w:rsidRDefault="00FA03A0" w:rsidP="00BA6485">
      <w:pPr>
        <w:jc w:val="both"/>
        <w:rPr>
          <w:rFonts w:ascii="Arial" w:hAnsi="Arial" w:cs="Arial"/>
          <w:sz w:val="20"/>
          <w:szCs w:val="20"/>
        </w:rPr>
      </w:pPr>
      <w:r>
        <w:rPr>
          <w:rFonts w:ascii="Arial" w:hAnsi="Arial" w:cs="Arial"/>
          <w:sz w:val="20"/>
          <w:szCs w:val="20"/>
        </w:rPr>
        <w:t xml:space="preserve">Wireless – German pows had the use of three ‘utility sets.’ They also used sets belonging to Italian pows. A grant had been made to the Italians to buy a set in 1942, and a further grant to the Germans in 1945, but arrangements were inadequate. </w:t>
      </w:r>
    </w:p>
    <w:p w14:paraId="66D7A909" w14:textId="77777777" w:rsidR="00BE1416" w:rsidRPr="002859F3" w:rsidRDefault="00BE1416" w:rsidP="00BA6485">
      <w:pPr>
        <w:jc w:val="both"/>
        <w:rPr>
          <w:rFonts w:ascii="Arial" w:hAnsi="Arial" w:cs="Arial"/>
          <w:sz w:val="8"/>
          <w:szCs w:val="8"/>
        </w:rPr>
      </w:pPr>
    </w:p>
    <w:p w14:paraId="5AD61F7B" w14:textId="708E7FDD" w:rsidR="00BE1416" w:rsidRDefault="00FA03A0" w:rsidP="00BA6485">
      <w:pPr>
        <w:jc w:val="both"/>
        <w:rPr>
          <w:rFonts w:ascii="Arial" w:hAnsi="Arial" w:cs="Arial"/>
          <w:sz w:val="20"/>
          <w:szCs w:val="20"/>
        </w:rPr>
      </w:pPr>
      <w:r>
        <w:rPr>
          <w:rFonts w:ascii="Arial" w:hAnsi="Arial" w:cs="Arial"/>
          <w:sz w:val="20"/>
          <w:szCs w:val="20"/>
        </w:rPr>
        <w:t>Camp Magazine – a first draft had been prepared and sent to PID for scrutiny. The Interpreter considered it to be “</w:t>
      </w:r>
      <w:r w:rsidRPr="002859F3">
        <w:rPr>
          <w:rFonts w:ascii="Arial" w:hAnsi="Arial" w:cs="Arial"/>
          <w:i/>
          <w:iCs/>
          <w:sz w:val="20"/>
          <w:szCs w:val="20"/>
        </w:rPr>
        <w:t>crude and provocative.”</w:t>
      </w:r>
    </w:p>
    <w:p w14:paraId="0F16DD07" w14:textId="77777777" w:rsidR="000563E4" w:rsidRPr="002859F3" w:rsidRDefault="000563E4" w:rsidP="00BA6485">
      <w:pPr>
        <w:jc w:val="both"/>
        <w:rPr>
          <w:rFonts w:ascii="Arial" w:hAnsi="Arial" w:cs="Arial"/>
          <w:sz w:val="8"/>
          <w:szCs w:val="8"/>
        </w:rPr>
      </w:pPr>
    </w:p>
    <w:p w14:paraId="177AAD0D" w14:textId="6B9FD3DD" w:rsidR="000563E4" w:rsidRDefault="000563E4" w:rsidP="00BA6485">
      <w:pPr>
        <w:jc w:val="both"/>
        <w:rPr>
          <w:rFonts w:ascii="Arial" w:hAnsi="Arial" w:cs="Arial"/>
          <w:sz w:val="20"/>
          <w:szCs w:val="20"/>
        </w:rPr>
      </w:pPr>
      <w:r>
        <w:rPr>
          <w:rFonts w:ascii="Arial" w:hAnsi="Arial" w:cs="Arial"/>
          <w:sz w:val="20"/>
          <w:szCs w:val="20"/>
        </w:rPr>
        <w:t>English Instruction – separate report.</w:t>
      </w:r>
    </w:p>
    <w:p w14:paraId="3BD2499C" w14:textId="77777777" w:rsidR="000563E4" w:rsidRPr="002859F3" w:rsidRDefault="000563E4" w:rsidP="00BA6485">
      <w:pPr>
        <w:jc w:val="both"/>
        <w:rPr>
          <w:rFonts w:ascii="Arial" w:hAnsi="Arial" w:cs="Arial"/>
          <w:sz w:val="12"/>
          <w:szCs w:val="12"/>
        </w:rPr>
      </w:pPr>
    </w:p>
    <w:p w14:paraId="086CC4AD" w14:textId="3C5321C7" w:rsidR="000563E4" w:rsidRDefault="000563E4" w:rsidP="00BA6485">
      <w:pPr>
        <w:jc w:val="both"/>
        <w:rPr>
          <w:rFonts w:ascii="Arial" w:hAnsi="Arial" w:cs="Arial"/>
          <w:sz w:val="20"/>
          <w:szCs w:val="20"/>
        </w:rPr>
      </w:pPr>
      <w:r>
        <w:rPr>
          <w:rFonts w:ascii="Arial" w:hAnsi="Arial" w:cs="Arial"/>
          <w:sz w:val="20"/>
          <w:szCs w:val="20"/>
        </w:rPr>
        <w:t>Other activities –</w:t>
      </w:r>
    </w:p>
    <w:p w14:paraId="4C56DD99" w14:textId="77777777" w:rsidR="000563E4" w:rsidRPr="002859F3" w:rsidRDefault="000563E4" w:rsidP="00BA6485">
      <w:pPr>
        <w:jc w:val="both"/>
        <w:rPr>
          <w:rFonts w:ascii="Arial" w:hAnsi="Arial" w:cs="Arial"/>
          <w:sz w:val="8"/>
          <w:szCs w:val="8"/>
        </w:rPr>
      </w:pPr>
    </w:p>
    <w:p w14:paraId="2766956F" w14:textId="0AD8D355" w:rsidR="000563E4" w:rsidRDefault="000563E4" w:rsidP="00BA6485">
      <w:pPr>
        <w:jc w:val="both"/>
        <w:rPr>
          <w:rFonts w:ascii="Arial" w:hAnsi="Arial" w:cs="Arial"/>
          <w:sz w:val="20"/>
          <w:szCs w:val="20"/>
        </w:rPr>
      </w:pPr>
      <w:r>
        <w:rPr>
          <w:rFonts w:ascii="Arial" w:hAnsi="Arial" w:cs="Arial"/>
          <w:sz w:val="20"/>
          <w:szCs w:val="20"/>
        </w:rPr>
        <w:t xml:space="preserve">Religion – 2 protestant clergy; Hauptmann </w:t>
      </w:r>
      <w:proofErr w:type="spellStart"/>
      <w:r>
        <w:rPr>
          <w:rFonts w:ascii="Arial" w:hAnsi="Arial" w:cs="Arial"/>
          <w:sz w:val="20"/>
          <w:szCs w:val="20"/>
        </w:rPr>
        <w:t>Boelitz</w:t>
      </w:r>
      <w:proofErr w:type="spellEnd"/>
      <w:r>
        <w:rPr>
          <w:rFonts w:ascii="Arial" w:hAnsi="Arial" w:cs="Arial"/>
          <w:sz w:val="20"/>
          <w:szCs w:val="20"/>
        </w:rPr>
        <w:t xml:space="preserve"> (A) and Betts (A). There was a visiting English priest for RC pows. Some pows were allowed to visit English churches.</w:t>
      </w:r>
    </w:p>
    <w:p w14:paraId="2DFC39BC" w14:textId="77777777" w:rsidR="00FA03A0" w:rsidRPr="002859F3" w:rsidRDefault="00FA03A0" w:rsidP="00BA6485">
      <w:pPr>
        <w:jc w:val="both"/>
        <w:rPr>
          <w:rFonts w:ascii="Arial" w:hAnsi="Arial" w:cs="Arial"/>
          <w:sz w:val="8"/>
          <w:szCs w:val="8"/>
        </w:rPr>
      </w:pPr>
    </w:p>
    <w:p w14:paraId="01D4BD19" w14:textId="1BEE40E6" w:rsidR="00FA03A0" w:rsidRDefault="000563E4" w:rsidP="00BA6485">
      <w:pPr>
        <w:jc w:val="both"/>
        <w:rPr>
          <w:rFonts w:ascii="Arial" w:hAnsi="Arial" w:cs="Arial"/>
          <w:sz w:val="20"/>
          <w:szCs w:val="20"/>
        </w:rPr>
      </w:pPr>
      <w:r>
        <w:rPr>
          <w:rFonts w:ascii="Arial" w:hAnsi="Arial" w:cs="Arial"/>
          <w:sz w:val="20"/>
          <w:szCs w:val="20"/>
        </w:rPr>
        <w:t>Education – one class at one hostel.</w:t>
      </w:r>
    </w:p>
    <w:p w14:paraId="2C85E1FC" w14:textId="77777777" w:rsidR="000563E4" w:rsidRPr="002859F3" w:rsidRDefault="000563E4" w:rsidP="00BA6485">
      <w:pPr>
        <w:jc w:val="both"/>
        <w:rPr>
          <w:rFonts w:ascii="Arial" w:hAnsi="Arial" w:cs="Arial"/>
          <w:sz w:val="8"/>
          <w:szCs w:val="8"/>
        </w:rPr>
      </w:pPr>
    </w:p>
    <w:p w14:paraId="2BA292A8" w14:textId="685ECF13" w:rsidR="000563E4" w:rsidRDefault="000563E4" w:rsidP="00BA6485">
      <w:pPr>
        <w:jc w:val="both"/>
        <w:rPr>
          <w:rFonts w:ascii="Arial" w:hAnsi="Arial" w:cs="Arial"/>
          <w:sz w:val="20"/>
          <w:szCs w:val="20"/>
        </w:rPr>
      </w:pPr>
      <w:r>
        <w:rPr>
          <w:rFonts w:ascii="Arial" w:hAnsi="Arial" w:cs="Arial"/>
          <w:sz w:val="20"/>
          <w:szCs w:val="20"/>
        </w:rPr>
        <w:t>Theatre – an active theatre group only at Hallams. Playscripts requested.</w:t>
      </w:r>
    </w:p>
    <w:p w14:paraId="2894C44A" w14:textId="77777777" w:rsidR="000563E4" w:rsidRPr="002859F3" w:rsidRDefault="000563E4" w:rsidP="00BA6485">
      <w:pPr>
        <w:jc w:val="both"/>
        <w:rPr>
          <w:rFonts w:ascii="Arial" w:hAnsi="Arial" w:cs="Arial"/>
          <w:sz w:val="8"/>
          <w:szCs w:val="8"/>
        </w:rPr>
      </w:pPr>
    </w:p>
    <w:p w14:paraId="1BE8FD85" w14:textId="4126EA20" w:rsidR="000563E4" w:rsidRDefault="000563E4" w:rsidP="00BA6485">
      <w:pPr>
        <w:jc w:val="both"/>
        <w:rPr>
          <w:rFonts w:ascii="Arial" w:hAnsi="Arial" w:cs="Arial"/>
          <w:sz w:val="20"/>
          <w:szCs w:val="20"/>
        </w:rPr>
      </w:pPr>
      <w:r>
        <w:rPr>
          <w:rFonts w:ascii="Arial" w:hAnsi="Arial" w:cs="Arial"/>
          <w:sz w:val="20"/>
          <w:szCs w:val="20"/>
        </w:rPr>
        <w:t>Orchestra – none. Insufficient funds</w:t>
      </w:r>
      <w:r w:rsidR="00711356">
        <w:rPr>
          <w:rFonts w:ascii="Arial" w:hAnsi="Arial" w:cs="Arial"/>
          <w:sz w:val="20"/>
          <w:szCs w:val="20"/>
        </w:rPr>
        <w:t xml:space="preserve"> for instruments</w:t>
      </w:r>
      <w:r>
        <w:rPr>
          <w:rFonts w:ascii="Arial" w:hAnsi="Arial" w:cs="Arial"/>
          <w:sz w:val="20"/>
          <w:szCs w:val="20"/>
        </w:rPr>
        <w:t>.</w:t>
      </w:r>
    </w:p>
    <w:p w14:paraId="643CE740" w14:textId="5C1499FF" w:rsidR="00FA03A0" w:rsidRPr="00711356" w:rsidRDefault="00FA03A0" w:rsidP="00BA6485">
      <w:pPr>
        <w:jc w:val="both"/>
        <w:rPr>
          <w:rFonts w:ascii="Arial" w:hAnsi="Arial" w:cs="Arial"/>
          <w:sz w:val="16"/>
          <w:szCs w:val="16"/>
        </w:rPr>
      </w:pPr>
    </w:p>
    <w:p w14:paraId="58399848" w14:textId="5C0BDD1C" w:rsidR="002E0505" w:rsidRDefault="002E0505" w:rsidP="00BA6485">
      <w:pPr>
        <w:jc w:val="both"/>
        <w:rPr>
          <w:rFonts w:ascii="Arial" w:hAnsi="Arial" w:cs="Arial"/>
          <w:sz w:val="20"/>
          <w:szCs w:val="20"/>
        </w:rPr>
      </w:pPr>
      <w:r w:rsidRPr="005A51A3">
        <w:rPr>
          <w:rFonts w:ascii="Arial" w:hAnsi="Arial" w:cs="Arial"/>
          <w:b/>
          <w:bCs/>
          <w:sz w:val="20"/>
          <w:szCs w:val="20"/>
        </w:rPr>
        <w:t>13 June 1946</w:t>
      </w:r>
      <w:r>
        <w:rPr>
          <w:rFonts w:ascii="Arial" w:hAnsi="Arial" w:cs="Arial"/>
          <w:sz w:val="20"/>
          <w:szCs w:val="20"/>
        </w:rPr>
        <w:t xml:space="preserve"> – English Inspector’s Report</w:t>
      </w:r>
      <w:r w:rsidR="005A51A3">
        <w:rPr>
          <w:rFonts w:ascii="Arial" w:hAnsi="Arial" w:cs="Arial"/>
          <w:sz w:val="20"/>
          <w:szCs w:val="20"/>
        </w:rPr>
        <w:t>. Strength 2511 (+ Italians not recorded).</w:t>
      </w:r>
      <w:r>
        <w:rPr>
          <w:rFonts w:ascii="Arial" w:hAnsi="Arial" w:cs="Arial"/>
          <w:sz w:val="20"/>
          <w:szCs w:val="20"/>
        </w:rPr>
        <w:t xml:space="preserve"> </w:t>
      </w:r>
      <w:r w:rsidR="005A51A3">
        <w:rPr>
          <w:rFonts w:ascii="Arial" w:hAnsi="Arial" w:cs="Arial"/>
          <w:sz w:val="20"/>
          <w:szCs w:val="20"/>
        </w:rPr>
        <w:t xml:space="preserve">280 pupils in 10 classes at all sites. </w:t>
      </w:r>
    </w:p>
    <w:p w14:paraId="46BC85C3" w14:textId="77777777" w:rsidR="005A51A3" w:rsidRPr="00711356" w:rsidRDefault="005A51A3" w:rsidP="00BA6485">
      <w:pPr>
        <w:jc w:val="both"/>
        <w:rPr>
          <w:rFonts w:ascii="Arial" w:hAnsi="Arial" w:cs="Arial"/>
          <w:sz w:val="12"/>
          <w:szCs w:val="12"/>
        </w:rPr>
      </w:pPr>
    </w:p>
    <w:p w14:paraId="4B006D98" w14:textId="768F7309" w:rsidR="00F068FB" w:rsidRDefault="00F068FB" w:rsidP="00BA6485">
      <w:pPr>
        <w:jc w:val="both"/>
        <w:rPr>
          <w:rFonts w:ascii="Arial" w:hAnsi="Arial" w:cs="Arial"/>
          <w:sz w:val="20"/>
          <w:szCs w:val="20"/>
        </w:rPr>
      </w:pPr>
      <w:r>
        <w:rPr>
          <w:rFonts w:ascii="Arial" w:hAnsi="Arial" w:cs="Arial"/>
          <w:sz w:val="20"/>
          <w:szCs w:val="20"/>
        </w:rPr>
        <w:t>The main camp was still Italian, with 61 German pow members of staff. The 177 billetees were based at 50 farms over a very wide area.</w:t>
      </w:r>
    </w:p>
    <w:p w14:paraId="4B938E8F" w14:textId="77777777" w:rsidR="005A51A3" w:rsidRPr="00711356" w:rsidRDefault="005A51A3" w:rsidP="00BA6485">
      <w:pPr>
        <w:jc w:val="both"/>
        <w:rPr>
          <w:rFonts w:ascii="Arial" w:hAnsi="Arial" w:cs="Arial"/>
          <w:sz w:val="12"/>
          <w:szCs w:val="12"/>
        </w:rPr>
      </w:pPr>
    </w:p>
    <w:p w14:paraId="48C79E4D" w14:textId="63F3066F" w:rsidR="005A51A3" w:rsidRDefault="00F068FB" w:rsidP="00BA6485">
      <w:pPr>
        <w:jc w:val="both"/>
        <w:rPr>
          <w:rFonts w:ascii="Arial" w:hAnsi="Arial" w:cs="Arial"/>
          <w:sz w:val="20"/>
          <w:szCs w:val="20"/>
        </w:rPr>
      </w:pPr>
      <w:r>
        <w:rPr>
          <w:rFonts w:ascii="Arial" w:hAnsi="Arial" w:cs="Arial"/>
          <w:sz w:val="20"/>
          <w:szCs w:val="20"/>
        </w:rPr>
        <w:t>The shortage of books, texts etc was repeated.</w:t>
      </w:r>
    </w:p>
    <w:p w14:paraId="360FAC2E" w14:textId="77777777" w:rsidR="00F068FB" w:rsidRPr="00711356" w:rsidRDefault="00F068FB" w:rsidP="00BA6485">
      <w:pPr>
        <w:jc w:val="both"/>
        <w:rPr>
          <w:rFonts w:ascii="Arial" w:hAnsi="Arial" w:cs="Arial"/>
          <w:sz w:val="16"/>
          <w:szCs w:val="16"/>
        </w:rPr>
      </w:pPr>
    </w:p>
    <w:p w14:paraId="3FE021AE" w14:textId="7BB836EA" w:rsidR="00F068FB" w:rsidRDefault="000C24D8" w:rsidP="00BA6485">
      <w:pPr>
        <w:jc w:val="both"/>
        <w:rPr>
          <w:rFonts w:ascii="Arial" w:hAnsi="Arial" w:cs="Arial"/>
          <w:sz w:val="20"/>
          <w:szCs w:val="20"/>
        </w:rPr>
      </w:pPr>
      <w:r w:rsidRPr="000C24D8">
        <w:rPr>
          <w:rFonts w:ascii="Arial" w:hAnsi="Arial" w:cs="Arial"/>
          <w:b/>
          <w:bCs/>
          <w:sz w:val="20"/>
          <w:szCs w:val="20"/>
        </w:rPr>
        <w:t>19-21 and 26-28 June 1946</w:t>
      </w:r>
      <w:r>
        <w:rPr>
          <w:rFonts w:ascii="Arial" w:hAnsi="Arial" w:cs="Arial"/>
          <w:sz w:val="20"/>
          <w:szCs w:val="20"/>
        </w:rPr>
        <w:t xml:space="preserve"> – Re-education progress report and start activities at new sites. Strength; 2 officers, 2610 OR.</w:t>
      </w:r>
      <w:r w:rsidR="00DE12A7">
        <w:rPr>
          <w:rFonts w:ascii="Arial" w:hAnsi="Arial" w:cs="Arial"/>
          <w:sz w:val="20"/>
          <w:szCs w:val="20"/>
        </w:rPr>
        <w:t xml:space="preserve"> (Italians </w:t>
      </w:r>
      <w:r w:rsidR="00711356">
        <w:rPr>
          <w:rFonts w:ascii="Arial" w:hAnsi="Arial" w:cs="Arial"/>
          <w:sz w:val="20"/>
          <w:szCs w:val="20"/>
        </w:rPr>
        <w:t xml:space="preserve">still </w:t>
      </w:r>
      <w:r w:rsidR="00DE12A7">
        <w:rPr>
          <w:rFonts w:ascii="Arial" w:hAnsi="Arial" w:cs="Arial"/>
          <w:sz w:val="20"/>
          <w:szCs w:val="20"/>
        </w:rPr>
        <w:t>at main camp not counted).</w:t>
      </w:r>
    </w:p>
    <w:p w14:paraId="7B2B43C0" w14:textId="77777777" w:rsidR="00F068FB" w:rsidRPr="00711356" w:rsidRDefault="00F068FB" w:rsidP="00BA6485">
      <w:pPr>
        <w:jc w:val="both"/>
        <w:rPr>
          <w:rFonts w:ascii="Arial" w:hAnsi="Arial" w:cs="Arial"/>
          <w:sz w:val="10"/>
          <w:szCs w:val="10"/>
        </w:rPr>
      </w:pPr>
    </w:p>
    <w:p w14:paraId="0AE5BD72" w14:textId="7ABEFBB3" w:rsidR="00DE12A7" w:rsidRDefault="00DE12A7" w:rsidP="00BA6485">
      <w:pPr>
        <w:jc w:val="both"/>
        <w:rPr>
          <w:rFonts w:ascii="Arial" w:hAnsi="Arial" w:cs="Arial"/>
          <w:sz w:val="20"/>
          <w:szCs w:val="20"/>
        </w:rPr>
      </w:pPr>
      <w:r>
        <w:rPr>
          <w:rFonts w:ascii="Arial" w:hAnsi="Arial" w:cs="Arial"/>
          <w:sz w:val="20"/>
          <w:szCs w:val="20"/>
        </w:rPr>
        <w:t>It was expected that the main camp would soon have only German pows. The nearby Merrow Wood site was being constructed</w:t>
      </w:r>
      <w:r w:rsidR="00711356">
        <w:rPr>
          <w:rFonts w:ascii="Arial" w:hAnsi="Arial" w:cs="Arial"/>
          <w:sz w:val="20"/>
          <w:szCs w:val="20"/>
        </w:rPr>
        <w:t xml:space="preserve"> by Italians</w:t>
      </w:r>
      <w:r>
        <w:rPr>
          <w:rFonts w:ascii="Arial" w:hAnsi="Arial" w:cs="Arial"/>
          <w:sz w:val="20"/>
          <w:szCs w:val="20"/>
        </w:rPr>
        <w:t>.</w:t>
      </w:r>
    </w:p>
    <w:p w14:paraId="47F3257A" w14:textId="77777777" w:rsidR="00DE12A7" w:rsidRPr="00711356" w:rsidRDefault="00DE12A7" w:rsidP="00BA6485">
      <w:pPr>
        <w:jc w:val="both"/>
        <w:rPr>
          <w:rFonts w:ascii="Arial" w:hAnsi="Arial" w:cs="Arial"/>
          <w:sz w:val="10"/>
          <w:szCs w:val="10"/>
        </w:rPr>
      </w:pPr>
    </w:p>
    <w:p w14:paraId="7B72F545" w14:textId="397A9F3A" w:rsidR="00114FE1" w:rsidRDefault="00114FE1" w:rsidP="00114FE1">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Dallas Edge,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Fwbl</w:t>
      </w:r>
      <w:proofErr w:type="spellEnd"/>
      <w:r>
        <w:rPr>
          <w:rFonts w:ascii="Arial" w:hAnsi="Arial" w:cs="Arial"/>
          <w:sz w:val="20"/>
          <w:szCs w:val="20"/>
        </w:rPr>
        <w:t xml:space="preserve"> </w:t>
      </w:r>
      <w:proofErr w:type="spellStart"/>
      <w:r>
        <w:rPr>
          <w:rFonts w:ascii="Arial" w:hAnsi="Arial" w:cs="Arial"/>
          <w:sz w:val="20"/>
          <w:szCs w:val="20"/>
        </w:rPr>
        <w:t>Sieme</w:t>
      </w:r>
      <w:proofErr w:type="spellEnd"/>
      <w:r>
        <w:rPr>
          <w:rFonts w:ascii="Arial" w:hAnsi="Arial" w:cs="Arial"/>
          <w:sz w:val="20"/>
          <w:szCs w:val="20"/>
        </w:rPr>
        <w:t xml:space="preserve"> (A+)</w:t>
      </w:r>
    </w:p>
    <w:p w14:paraId="4A96A603" w14:textId="42692BC9" w:rsidR="00114FE1" w:rsidRDefault="00114FE1" w:rsidP="00114FE1">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2</w:t>
      </w:r>
      <w:r w:rsidRPr="00114FE1">
        <w:rPr>
          <w:rFonts w:ascii="Arial" w:hAnsi="Arial" w:cs="Arial"/>
          <w:sz w:val="20"/>
          <w:szCs w:val="20"/>
          <w:vertAlign w:val="superscript"/>
        </w:rPr>
        <w:t>nd</w:t>
      </w:r>
      <w:r>
        <w:rPr>
          <w:rFonts w:ascii="Arial" w:hAnsi="Arial" w:cs="Arial"/>
          <w:sz w:val="20"/>
          <w:szCs w:val="20"/>
        </w:rPr>
        <w:t xml:space="preserve"> Lt Stanley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O.Fwbl</w:t>
      </w:r>
      <w:proofErr w:type="spellEnd"/>
      <w:r>
        <w:rPr>
          <w:rFonts w:ascii="Arial" w:hAnsi="Arial" w:cs="Arial"/>
          <w:sz w:val="20"/>
          <w:szCs w:val="20"/>
        </w:rPr>
        <w:t xml:space="preserve"> </w:t>
      </w:r>
      <w:proofErr w:type="spellStart"/>
      <w:r>
        <w:rPr>
          <w:rFonts w:ascii="Arial" w:hAnsi="Arial" w:cs="Arial"/>
          <w:sz w:val="20"/>
          <w:szCs w:val="20"/>
        </w:rPr>
        <w:t>Skoppek</w:t>
      </w:r>
      <w:proofErr w:type="spellEnd"/>
      <w:r>
        <w:rPr>
          <w:rFonts w:ascii="Arial" w:hAnsi="Arial" w:cs="Arial"/>
          <w:sz w:val="20"/>
          <w:szCs w:val="20"/>
        </w:rPr>
        <w:t xml:space="preserve"> (A)</w:t>
      </w:r>
    </w:p>
    <w:p w14:paraId="04384CF5" w14:textId="50DD085D" w:rsidR="00114FE1" w:rsidRDefault="00114FE1" w:rsidP="00114FE1">
      <w:pPr>
        <w:ind w:left="6480" w:firstLine="720"/>
        <w:jc w:val="both"/>
        <w:rPr>
          <w:rFonts w:ascii="Arial" w:hAnsi="Arial" w:cs="Arial"/>
          <w:sz w:val="20"/>
          <w:szCs w:val="20"/>
        </w:rPr>
      </w:pPr>
      <w:r>
        <w:rPr>
          <w:rFonts w:ascii="Arial" w:hAnsi="Arial" w:cs="Arial"/>
          <w:sz w:val="20"/>
          <w:szCs w:val="20"/>
        </w:rPr>
        <w:t>German M.O.</w:t>
      </w:r>
      <w:r>
        <w:rPr>
          <w:rFonts w:ascii="Arial" w:hAnsi="Arial" w:cs="Arial"/>
          <w:sz w:val="20"/>
          <w:szCs w:val="20"/>
        </w:rPr>
        <w:tab/>
        <w:t>O/Arzt Dr Quast (A)</w:t>
      </w:r>
    </w:p>
    <w:p w14:paraId="3EA519C1" w14:textId="77777777" w:rsidR="00711356" w:rsidRPr="00711356" w:rsidRDefault="00711356" w:rsidP="00BA6485">
      <w:pPr>
        <w:jc w:val="both"/>
        <w:rPr>
          <w:rFonts w:ascii="Arial" w:hAnsi="Arial" w:cs="Arial"/>
          <w:sz w:val="10"/>
          <w:szCs w:val="10"/>
        </w:rPr>
      </w:pPr>
    </w:p>
    <w:p w14:paraId="4D05D13F" w14:textId="6A5E4C61" w:rsidR="00FA03A0" w:rsidRDefault="00DE12A7" w:rsidP="00BA6485">
      <w:pPr>
        <w:jc w:val="both"/>
        <w:rPr>
          <w:rFonts w:ascii="Arial" w:hAnsi="Arial" w:cs="Arial"/>
          <w:sz w:val="20"/>
          <w:szCs w:val="20"/>
        </w:rPr>
      </w:pPr>
      <w:r>
        <w:rPr>
          <w:rFonts w:ascii="Arial" w:hAnsi="Arial" w:cs="Arial"/>
          <w:sz w:val="20"/>
          <w:szCs w:val="20"/>
        </w:rPr>
        <w:t xml:space="preserve">The commandant was </w:t>
      </w:r>
      <w:r w:rsidR="00711356">
        <w:rPr>
          <w:rFonts w:ascii="Arial" w:hAnsi="Arial" w:cs="Arial"/>
          <w:sz w:val="20"/>
          <w:szCs w:val="20"/>
        </w:rPr>
        <w:t xml:space="preserve">stated to be </w:t>
      </w:r>
      <w:r>
        <w:rPr>
          <w:rFonts w:ascii="Arial" w:hAnsi="Arial" w:cs="Arial"/>
          <w:sz w:val="20"/>
          <w:szCs w:val="20"/>
        </w:rPr>
        <w:t>still eager to promote re-education</w:t>
      </w:r>
      <w:r w:rsidR="00711356">
        <w:rPr>
          <w:rFonts w:ascii="Arial" w:hAnsi="Arial" w:cs="Arial"/>
          <w:sz w:val="20"/>
          <w:szCs w:val="20"/>
        </w:rPr>
        <w:t xml:space="preserve"> – however, very little was achieved</w:t>
      </w:r>
      <w:r>
        <w:rPr>
          <w:rFonts w:ascii="Arial" w:hAnsi="Arial" w:cs="Arial"/>
          <w:sz w:val="20"/>
          <w:szCs w:val="20"/>
        </w:rPr>
        <w:t>.</w:t>
      </w:r>
    </w:p>
    <w:p w14:paraId="0CBCB4AD" w14:textId="77777777" w:rsidR="000C24D8" w:rsidRPr="00711356" w:rsidRDefault="000C24D8" w:rsidP="00BA6485">
      <w:pPr>
        <w:jc w:val="both"/>
        <w:rPr>
          <w:rFonts w:ascii="Arial" w:hAnsi="Arial" w:cs="Arial"/>
          <w:sz w:val="12"/>
          <w:szCs w:val="12"/>
        </w:rPr>
      </w:pPr>
    </w:p>
    <w:p w14:paraId="6F7BF4F0" w14:textId="382E3EF5" w:rsidR="00DE12A7" w:rsidRDefault="00DE12A7" w:rsidP="00BA6485">
      <w:pPr>
        <w:jc w:val="both"/>
        <w:rPr>
          <w:rFonts w:ascii="Arial" w:hAnsi="Arial" w:cs="Arial"/>
          <w:sz w:val="20"/>
          <w:szCs w:val="20"/>
        </w:rPr>
      </w:pPr>
      <w:r>
        <w:rPr>
          <w:rFonts w:ascii="Arial" w:hAnsi="Arial" w:cs="Arial"/>
          <w:sz w:val="20"/>
          <w:szCs w:val="20"/>
        </w:rPr>
        <w:t xml:space="preserve">The Interpreter had been in post for 1 month – </w:t>
      </w:r>
      <w:r w:rsidRPr="00711356">
        <w:rPr>
          <w:rFonts w:ascii="Arial" w:hAnsi="Arial" w:cs="Arial"/>
          <w:i/>
          <w:iCs/>
          <w:sz w:val="20"/>
          <w:szCs w:val="20"/>
        </w:rPr>
        <w:t>“a keen and conscientious worker and is especially to be congratulated on his tactful handling of the troubles which had arisen at Hallams Hostel”</w:t>
      </w:r>
      <w:r w:rsidR="00711356">
        <w:rPr>
          <w:rFonts w:ascii="Arial" w:hAnsi="Arial" w:cs="Arial"/>
          <w:i/>
          <w:iCs/>
          <w:sz w:val="20"/>
          <w:szCs w:val="20"/>
        </w:rPr>
        <w:t xml:space="preserve"> </w:t>
      </w:r>
      <w:r w:rsidR="00711356" w:rsidRPr="00711356">
        <w:rPr>
          <w:rFonts w:ascii="Arial" w:hAnsi="Arial" w:cs="Arial"/>
          <w:sz w:val="20"/>
          <w:szCs w:val="20"/>
        </w:rPr>
        <w:t>(see below).</w:t>
      </w:r>
      <w:r w:rsidRPr="00711356">
        <w:rPr>
          <w:rFonts w:ascii="Arial" w:hAnsi="Arial" w:cs="Arial"/>
          <w:sz w:val="20"/>
          <w:szCs w:val="20"/>
        </w:rPr>
        <w:t xml:space="preserve"> </w:t>
      </w:r>
      <w:r>
        <w:rPr>
          <w:rFonts w:ascii="Arial" w:hAnsi="Arial" w:cs="Arial"/>
          <w:sz w:val="20"/>
          <w:szCs w:val="20"/>
        </w:rPr>
        <w:t>It was recommended that he should be assisted by a S/</w:t>
      </w:r>
      <w:proofErr w:type="spellStart"/>
      <w:r w:rsidR="00711356">
        <w:rPr>
          <w:rFonts w:ascii="Arial" w:hAnsi="Arial" w:cs="Arial"/>
          <w:sz w:val="20"/>
          <w:szCs w:val="20"/>
        </w:rPr>
        <w:t>S</w:t>
      </w:r>
      <w:r>
        <w:rPr>
          <w:rFonts w:ascii="Arial" w:hAnsi="Arial" w:cs="Arial"/>
          <w:sz w:val="20"/>
          <w:szCs w:val="20"/>
        </w:rPr>
        <w:t>gt.</w:t>
      </w:r>
      <w:proofErr w:type="spellEnd"/>
    </w:p>
    <w:p w14:paraId="51677064" w14:textId="77777777" w:rsidR="000C24D8" w:rsidRPr="00711356" w:rsidRDefault="000C24D8" w:rsidP="00BA6485">
      <w:pPr>
        <w:jc w:val="both"/>
        <w:rPr>
          <w:rFonts w:ascii="Arial" w:hAnsi="Arial" w:cs="Arial"/>
          <w:sz w:val="12"/>
          <w:szCs w:val="12"/>
        </w:rPr>
      </w:pPr>
    </w:p>
    <w:p w14:paraId="709851BC" w14:textId="296EE773" w:rsidR="000C24D8" w:rsidRDefault="00DE12A7" w:rsidP="00BA6485">
      <w:pPr>
        <w:jc w:val="both"/>
        <w:rPr>
          <w:rFonts w:ascii="Arial" w:hAnsi="Arial" w:cs="Arial"/>
          <w:sz w:val="20"/>
          <w:szCs w:val="20"/>
        </w:rPr>
      </w:pPr>
      <w:r>
        <w:rPr>
          <w:rFonts w:ascii="Arial" w:hAnsi="Arial" w:cs="Arial"/>
          <w:sz w:val="20"/>
          <w:szCs w:val="20"/>
        </w:rPr>
        <w:t xml:space="preserve">The camp leader, Josef </w:t>
      </w:r>
      <w:proofErr w:type="spellStart"/>
      <w:r>
        <w:rPr>
          <w:rFonts w:ascii="Arial" w:hAnsi="Arial" w:cs="Arial"/>
          <w:sz w:val="20"/>
          <w:szCs w:val="20"/>
        </w:rPr>
        <w:t>Sieme</w:t>
      </w:r>
      <w:proofErr w:type="spellEnd"/>
      <w:r>
        <w:rPr>
          <w:rFonts w:ascii="Arial" w:hAnsi="Arial" w:cs="Arial"/>
          <w:sz w:val="20"/>
          <w:szCs w:val="20"/>
        </w:rPr>
        <w:t>, aged 27, had been hostel leader at West Byfleet</w:t>
      </w:r>
      <w:r w:rsidR="00B26853">
        <w:rPr>
          <w:rFonts w:ascii="Arial" w:hAnsi="Arial" w:cs="Arial"/>
          <w:sz w:val="20"/>
          <w:szCs w:val="20"/>
        </w:rPr>
        <w:t xml:space="preserve"> and before that in a US pow camp</w:t>
      </w:r>
      <w:r>
        <w:rPr>
          <w:rFonts w:ascii="Arial" w:hAnsi="Arial" w:cs="Arial"/>
          <w:sz w:val="20"/>
          <w:szCs w:val="20"/>
        </w:rPr>
        <w:t>. A Catholic youth teacher, but was unable to become</w:t>
      </w:r>
      <w:r w:rsidR="00B26853">
        <w:rPr>
          <w:rFonts w:ascii="Arial" w:hAnsi="Arial" w:cs="Arial"/>
          <w:sz w:val="20"/>
          <w:szCs w:val="20"/>
        </w:rPr>
        <w:t xml:space="preserve"> a professional teacher as he refused to join any Nazi organisation. Rated as excellent.</w:t>
      </w:r>
    </w:p>
    <w:p w14:paraId="28DDB7FA" w14:textId="77777777" w:rsidR="00B26853" w:rsidRPr="00711356" w:rsidRDefault="00B26853" w:rsidP="00BA6485">
      <w:pPr>
        <w:jc w:val="both"/>
        <w:rPr>
          <w:rFonts w:ascii="Arial" w:hAnsi="Arial" w:cs="Arial"/>
          <w:sz w:val="12"/>
          <w:szCs w:val="12"/>
        </w:rPr>
      </w:pPr>
    </w:p>
    <w:p w14:paraId="3F32D578" w14:textId="35D2F96F" w:rsidR="00B26853" w:rsidRDefault="00B26853" w:rsidP="00BA6485">
      <w:pPr>
        <w:jc w:val="both"/>
        <w:rPr>
          <w:rFonts w:ascii="Arial" w:hAnsi="Arial" w:cs="Arial"/>
          <w:sz w:val="20"/>
          <w:szCs w:val="20"/>
        </w:rPr>
      </w:pPr>
      <w:r>
        <w:rPr>
          <w:rFonts w:ascii="Arial" w:hAnsi="Arial" w:cs="Arial"/>
          <w:sz w:val="20"/>
          <w:szCs w:val="20"/>
        </w:rPr>
        <w:t>Deputy Camp leader – “</w:t>
      </w:r>
      <w:r w:rsidRPr="00711356">
        <w:rPr>
          <w:rFonts w:ascii="Arial" w:hAnsi="Arial" w:cs="Arial"/>
          <w:i/>
          <w:iCs/>
          <w:sz w:val="20"/>
          <w:szCs w:val="20"/>
        </w:rPr>
        <w:t>politically sound and suitable</w:t>
      </w:r>
      <w:r>
        <w:rPr>
          <w:rFonts w:ascii="Arial" w:hAnsi="Arial" w:cs="Arial"/>
          <w:sz w:val="20"/>
          <w:szCs w:val="20"/>
        </w:rPr>
        <w:t>.”</w:t>
      </w:r>
    </w:p>
    <w:p w14:paraId="5EB9E3FD" w14:textId="77777777" w:rsidR="000C24D8" w:rsidRPr="00711356" w:rsidRDefault="000C24D8" w:rsidP="00BA6485">
      <w:pPr>
        <w:jc w:val="both"/>
        <w:rPr>
          <w:rFonts w:ascii="Arial" w:hAnsi="Arial" w:cs="Arial"/>
          <w:sz w:val="12"/>
          <w:szCs w:val="12"/>
        </w:rPr>
      </w:pPr>
    </w:p>
    <w:p w14:paraId="017AEDE1" w14:textId="45F0F2AD" w:rsidR="000C24D8" w:rsidRDefault="00B26853" w:rsidP="00BA6485">
      <w:pPr>
        <w:jc w:val="both"/>
        <w:rPr>
          <w:rFonts w:ascii="Arial" w:hAnsi="Arial" w:cs="Arial"/>
          <w:sz w:val="20"/>
          <w:szCs w:val="20"/>
        </w:rPr>
      </w:pPr>
      <w:r>
        <w:rPr>
          <w:rFonts w:ascii="Arial" w:hAnsi="Arial" w:cs="Arial"/>
          <w:sz w:val="20"/>
          <w:szCs w:val="20"/>
        </w:rPr>
        <w:t>German badges of rank had been removed and the commandant was using a system of stripes for the camp staff to indicate the position they held.</w:t>
      </w:r>
    </w:p>
    <w:p w14:paraId="36930B7C" w14:textId="77777777" w:rsidR="00B26853" w:rsidRPr="00711356" w:rsidRDefault="00B26853" w:rsidP="00BA6485">
      <w:pPr>
        <w:jc w:val="both"/>
        <w:rPr>
          <w:rFonts w:ascii="Arial" w:hAnsi="Arial" w:cs="Arial"/>
          <w:sz w:val="12"/>
          <w:szCs w:val="12"/>
        </w:rPr>
      </w:pPr>
    </w:p>
    <w:p w14:paraId="6F4AB643" w14:textId="1FD689E1" w:rsidR="00B26853" w:rsidRDefault="00B26853" w:rsidP="00BA6485">
      <w:pPr>
        <w:jc w:val="both"/>
        <w:rPr>
          <w:rFonts w:ascii="Arial" w:hAnsi="Arial" w:cs="Arial"/>
          <w:sz w:val="20"/>
          <w:szCs w:val="20"/>
        </w:rPr>
      </w:pPr>
      <w:r>
        <w:rPr>
          <w:rFonts w:ascii="Arial" w:hAnsi="Arial" w:cs="Arial"/>
          <w:sz w:val="20"/>
          <w:szCs w:val="20"/>
        </w:rPr>
        <w:t xml:space="preserve">Morale was still low – especially amongst the pows sent from the USA. </w:t>
      </w:r>
      <w:r w:rsidR="00964B39">
        <w:rPr>
          <w:rFonts w:ascii="Arial" w:hAnsi="Arial" w:cs="Arial"/>
          <w:sz w:val="20"/>
          <w:szCs w:val="20"/>
        </w:rPr>
        <w:t xml:space="preserve">Full political screening had still not taken place for 1854 pows and this was causing problems. </w:t>
      </w:r>
      <w:r>
        <w:rPr>
          <w:rFonts w:ascii="Arial" w:hAnsi="Arial" w:cs="Arial"/>
          <w:sz w:val="20"/>
          <w:szCs w:val="20"/>
        </w:rPr>
        <w:t xml:space="preserve">Some Nazi elements </w:t>
      </w:r>
      <w:r w:rsidR="00711356">
        <w:rPr>
          <w:rFonts w:ascii="Arial" w:hAnsi="Arial" w:cs="Arial"/>
          <w:sz w:val="20"/>
          <w:szCs w:val="20"/>
        </w:rPr>
        <w:t xml:space="preserve">attempted to undermine political progress and </w:t>
      </w:r>
      <w:r>
        <w:rPr>
          <w:rFonts w:ascii="Arial" w:hAnsi="Arial" w:cs="Arial"/>
          <w:sz w:val="20"/>
          <w:szCs w:val="20"/>
        </w:rPr>
        <w:t>stat</w:t>
      </w:r>
      <w:r w:rsidR="00711356">
        <w:rPr>
          <w:rFonts w:ascii="Arial" w:hAnsi="Arial" w:cs="Arial"/>
          <w:sz w:val="20"/>
          <w:szCs w:val="20"/>
        </w:rPr>
        <w:t>ed</w:t>
      </w:r>
      <w:r>
        <w:rPr>
          <w:rFonts w:ascii="Arial" w:hAnsi="Arial" w:cs="Arial"/>
          <w:sz w:val="20"/>
          <w:szCs w:val="20"/>
        </w:rPr>
        <w:t xml:space="preserve"> that democracy was as corrupt as a</w:t>
      </w:r>
      <w:r w:rsidR="00711356">
        <w:rPr>
          <w:rFonts w:ascii="Arial" w:hAnsi="Arial" w:cs="Arial"/>
          <w:sz w:val="20"/>
          <w:szCs w:val="20"/>
        </w:rPr>
        <w:t>ny</w:t>
      </w:r>
      <w:r>
        <w:rPr>
          <w:rFonts w:ascii="Arial" w:hAnsi="Arial" w:cs="Arial"/>
          <w:sz w:val="20"/>
          <w:szCs w:val="20"/>
        </w:rPr>
        <w:t xml:space="preserve"> dictatorship. Lack of news from home, especially for the ex-US pows</w:t>
      </w:r>
      <w:r w:rsidR="00711356">
        <w:rPr>
          <w:rFonts w:ascii="Arial" w:hAnsi="Arial" w:cs="Arial"/>
          <w:sz w:val="20"/>
          <w:szCs w:val="20"/>
        </w:rPr>
        <w:t>,</w:t>
      </w:r>
      <w:r>
        <w:rPr>
          <w:rFonts w:ascii="Arial" w:hAnsi="Arial" w:cs="Arial"/>
          <w:sz w:val="20"/>
          <w:szCs w:val="20"/>
        </w:rPr>
        <w:t xml:space="preserve"> had a bad effect. More activities were needed in the camp.</w:t>
      </w:r>
      <w:r w:rsidR="00964B39">
        <w:rPr>
          <w:rFonts w:ascii="Arial" w:hAnsi="Arial" w:cs="Arial"/>
          <w:sz w:val="20"/>
          <w:szCs w:val="20"/>
        </w:rPr>
        <w:t xml:space="preserve"> There were some communist pows, but they were not regarded as a particular problem</w:t>
      </w:r>
      <w:r w:rsidR="00711356">
        <w:rPr>
          <w:rFonts w:ascii="Arial" w:hAnsi="Arial" w:cs="Arial"/>
          <w:sz w:val="20"/>
          <w:szCs w:val="20"/>
        </w:rPr>
        <w:t>,</w:t>
      </w:r>
      <w:r w:rsidR="00964B39">
        <w:rPr>
          <w:rFonts w:ascii="Arial" w:hAnsi="Arial" w:cs="Arial"/>
          <w:sz w:val="20"/>
          <w:szCs w:val="20"/>
        </w:rPr>
        <w:t xml:space="preserve"> except for a group of Nazi opportunists posing as communists to stir up trouble.</w:t>
      </w:r>
    </w:p>
    <w:p w14:paraId="1CEF1C8B" w14:textId="0B0B4DFF" w:rsidR="000C24D8" w:rsidRPr="00711356" w:rsidRDefault="000C24D8" w:rsidP="00BA6485">
      <w:pPr>
        <w:jc w:val="both"/>
        <w:rPr>
          <w:rFonts w:ascii="Arial" w:hAnsi="Arial" w:cs="Arial"/>
          <w:sz w:val="12"/>
          <w:szCs w:val="12"/>
        </w:rPr>
      </w:pPr>
    </w:p>
    <w:p w14:paraId="4D1A5489" w14:textId="131FEC5C" w:rsidR="005A6A1B" w:rsidRDefault="005A6A1B" w:rsidP="00BA6485">
      <w:pPr>
        <w:jc w:val="both"/>
        <w:rPr>
          <w:rFonts w:ascii="Arial" w:hAnsi="Arial" w:cs="Arial"/>
          <w:sz w:val="20"/>
          <w:szCs w:val="20"/>
        </w:rPr>
      </w:pPr>
      <w:r>
        <w:rPr>
          <w:rFonts w:ascii="Arial" w:hAnsi="Arial" w:cs="Arial"/>
          <w:sz w:val="20"/>
          <w:szCs w:val="20"/>
        </w:rPr>
        <w:t>Although some improvements had been made for re-education activities, the overall provision was still unsatisfactory –</w:t>
      </w:r>
    </w:p>
    <w:p w14:paraId="5796B437" w14:textId="77777777" w:rsidR="005A6A1B" w:rsidRPr="00711356" w:rsidRDefault="005A6A1B" w:rsidP="00BA6485">
      <w:pPr>
        <w:jc w:val="both"/>
        <w:rPr>
          <w:rFonts w:ascii="Arial" w:hAnsi="Arial" w:cs="Arial"/>
          <w:sz w:val="8"/>
          <w:szCs w:val="8"/>
        </w:rPr>
      </w:pPr>
    </w:p>
    <w:p w14:paraId="0AB3AA8B" w14:textId="140B6140" w:rsidR="005A6A1B" w:rsidRDefault="005A6A1B" w:rsidP="00BA6485">
      <w:pPr>
        <w:jc w:val="both"/>
        <w:rPr>
          <w:rFonts w:ascii="Arial" w:hAnsi="Arial" w:cs="Arial"/>
          <w:sz w:val="20"/>
          <w:szCs w:val="20"/>
        </w:rPr>
      </w:pPr>
      <w:r>
        <w:rPr>
          <w:rFonts w:ascii="Arial" w:hAnsi="Arial" w:cs="Arial"/>
          <w:sz w:val="20"/>
          <w:szCs w:val="20"/>
        </w:rPr>
        <w:t>Newspapers, library, films, wireless – insufficient.</w:t>
      </w:r>
    </w:p>
    <w:p w14:paraId="70F27A33" w14:textId="77777777" w:rsidR="005A6A1B" w:rsidRPr="00C1353D" w:rsidRDefault="005A6A1B" w:rsidP="00BA6485">
      <w:pPr>
        <w:jc w:val="both"/>
        <w:rPr>
          <w:rFonts w:ascii="Arial" w:hAnsi="Arial" w:cs="Arial"/>
          <w:sz w:val="8"/>
          <w:szCs w:val="8"/>
        </w:rPr>
      </w:pPr>
    </w:p>
    <w:p w14:paraId="72A6A018" w14:textId="77777777" w:rsidR="00BB7F7A" w:rsidRDefault="005A6A1B" w:rsidP="00BB7F7A">
      <w:pPr>
        <w:shd w:val="clear" w:color="auto" w:fill="FFFFFF"/>
        <w:jc w:val="both"/>
        <w:rPr>
          <w:rFonts w:ascii="Arial" w:hAnsi="Arial" w:cs="Arial"/>
          <w:b/>
          <w:sz w:val="20"/>
          <w:szCs w:val="20"/>
        </w:rPr>
      </w:pPr>
      <w:r>
        <w:rPr>
          <w:rFonts w:ascii="Arial" w:hAnsi="Arial" w:cs="Arial"/>
          <w:sz w:val="20"/>
          <w:szCs w:val="20"/>
        </w:rPr>
        <w:t>A discussion group had started at The Hallams.</w:t>
      </w:r>
      <w:r w:rsidR="00BB7F7A">
        <w:rPr>
          <w:rFonts w:ascii="Arial" w:hAnsi="Arial" w:cs="Arial"/>
          <w:sz w:val="20"/>
          <w:szCs w:val="20"/>
        </w:rPr>
        <w:t xml:space="preserve"> A camp magazine had been produced at West Byfleet - “</w:t>
      </w:r>
      <w:r w:rsidR="00BB7F7A" w:rsidRPr="00C1353D">
        <w:rPr>
          <w:rFonts w:ascii="Arial" w:hAnsi="Arial" w:cs="Arial"/>
          <w:i/>
          <w:iCs/>
          <w:sz w:val="20"/>
          <w:szCs w:val="20"/>
        </w:rPr>
        <w:t xml:space="preserve">Die </w:t>
      </w:r>
      <w:proofErr w:type="spellStart"/>
      <w:r w:rsidR="00BB7F7A" w:rsidRPr="00C1353D">
        <w:rPr>
          <w:rFonts w:ascii="Arial" w:hAnsi="Arial" w:cs="Arial"/>
          <w:i/>
          <w:iCs/>
          <w:sz w:val="20"/>
          <w:szCs w:val="20"/>
        </w:rPr>
        <w:t>Fackel</w:t>
      </w:r>
      <w:proofErr w:type="spellEnd"/>
      <w:r w:rsidR="00BB7F7A" w:rsidRPr="00C1353D">
        <w:rPr>
          <w:rFonts w:ascii="Arial" w:hAnsi="Arial" w:cs="Arial"/>
          <w:i/>
          <w:iCs/>
          <w:sz w:val="20"/>
          <w:szCs w:val="20"/>
        </w:rPr>
        <w:t xml:space="preserve"> - </w:t>
      </w:r>
      <w:proofErr w:type="spellStart"/>
      <w:r w:rsidR="00BB7F7A" w:rsidRPr="00C1353D">
        <w:rPr>
          <w:rFonts w:ascii="Arial" w:hAnsi="Arial" w:cs="Arial"/>
          <w:i/>
          <w:iCs/>
          <w:sz w:val="20"/>
          <w:szCs w:val="20"/>
        </w:rPr>
        <w:t>Lagerzeitung</w:t>
      </w:r>
      <w:proofErr w:type="spellEnd"/>
      <w:r w:rsidR="00BB7F7A" w:rsidRPr="00C1353D">
        <w:rPr>
          <w:rFonts w:ascii="Arial" w:hAnsi="Arial" w:cs="Arial"/>
          <w:i/>
          <w:iCs/>
          <w:sz w:val="20"/>
          <w:szCs w:val="20"/>
        </w:rPr>
        <w:t xml:space="preserve"> Des POW Camps 57</w:t>
      </w:r>
      <w:r w:rsidR="00BB7F7A">
        <w:rPr>
          <w:rFonts w:ascii="Arial" w:hAnsi="Arial" w:cs="Arial"/>
          <w:sz w:val="20"/>
          <w:szCs w:val="20"/>
        </w:rPr>
        <w:t>” (The Torch – Newspaper for Camps 57; a Christmas 1946 copy is held by the Imperial War Museum, Catalogue LBY E.J.351).</w:t>
      </w:r>
    </w:p>
    <w:p w14:paraId="3A4BF77E" w14:textId="7D58B22D" w:rsidR="005A6A1B" w:rsidRPr="00C1353D" w:rsidRDefault="005A6A1B" w:rsidP="00BA6485">
      <w:pPr>
        <w:jc w:val="both"/>
        <w:rPr>
          <w:rFonts w:ascii="Arial" w:hAnsi="Arial" w:cs="Arial"/>
          <w:sz w:val="12"/>
          <w:szCs w:val="12"/>
        </w:rPr>
      </w:pPr>
    </w:p>
    <w:p w14:paraId="1600D00B" w14:textId="4989B400" w:rsidR="000C24D8" w:rsidRDefault="00BB7F7A" w:rsidP="00BA6485">
      <w:pPr>
        <w:jc w:val="both"/>
        <w:rPr>
          <w:rFonts w:ascii="Arial" w:hAnsi="Arial" w:cs="Arial"/>
          <w:sz w:val="20"/>
          <w:szCs w:val="20"/>
        </w:rPr>
      </w:pPr>
      <w:r>
        <w:rPr>
          <w:rFonts w:ascii="Arial" w:hAnsi="Arial" w:cs="Arial"/>
          <w:sz w:val="20"/>
          <w:szCs w:val="20"/>
        </w:rPr>
        <w:t>Other activities –</w:t>
      </w:r>
    </w:p>
    <w:p w14:paraId="36FE5225" w14:textId="77777777" w:rsidR="00BB7F7A" w:rsidRPr="00C1353D" w:rsidRDefault="00BB7F7A" w:rsidP="00BA6485">
      <w:pPr>
        <w:jc w:val="both"/>
        <w:rPr>
          <w:rFonts w:ascii="Arial" w:hAnsi="Arial" w:cs="Arial"/>
          <w:sz w:val="8"/>
          <w:szCs w:val="8"/>
        </w:rPr>
      </w:pPr>
    </w:p>
    <w:p w14:paraId="0BB3DFE6" w14:textId="1FD75EF2" w:rsidR="00BB7F7A" w:rsidRDefault="00BB7F7A" w:rsidP="00BA6485">
      <w:pPr>
        <w:jc w:val="both"/>
        <w:rPr>
          <w:rFonts w:ascii="Arial" w:hAnsi="Arial" w:cs="Arial"/>
          <w:sz w:val="20"/>
          <w:szCs w:val="20"/>
        </w:rPr>
      </w:pPr>
      <w:r>
        <w:rPr>
          <w:rFonts w:ascii="Arial" w:hAnsi="Arial" w:cs="Arial"/>
          <w:sz w:val="20"/>
          <w:szCs w:val="20"/>
        </w:rPr>
        <w:t>Religion – 3 protestant clergy, 1 officer and 2 OR – but no German RC priest</w:t>
      </w:r>
    </w:p>
    <w:p w14:paraId="06742830" w14:textId="77777777" w:rsidR="00BB7F7A" w:rsidRPr="00C1353D" w:rsidRDefault="00BB7F7A" w:rsidP="00BA6485">
      <w:pPr>
        <w:jc w:val="both"/>
        <w:rPr>
          <w:rFonts w:ascii="Arial" w:hAnsi="Arial" w:cs="Arial"/>
          <w:sz w:val="8"/>
          <w:szCs w:val="8"/>
        </w:rPr>
      </w:pPr>
    </w:p>
    <w:p w14:paraId="731C2AA4" w14:textId="7E14354A" w:rsidR="00BB7F7A" w:rsidRDefault="00BB7F7A" w:rsidP="00BA6485">
      <w:pPr>
        <w:jc w:val="both"/>
        <w:rPr>
          <w:rFonts w:ascii="Arial" w:hAnsi="Arial" w:cs="Arial"/>
          <w:sz w:val="20"/>
          <w:szCs w:val="20"/>
        </w:rPr>
      </w:pPr>
      <w:r>
        <w:rPr>
          <w:rFonts w:ascii="Arial" w:hAnsi="Arial" w:cs="Arial"/>
          <w:sz w:val="20"/>
          <w:szCs w:val="20"/>
        </w:rPr>
        <w:t xml:space="preserve">Education – </w:t>
      </w:r>
      <w:r w:rsidR="00C1353D">
        <w:rPr>
          <w:rFonts w:ascii="Arial" w:hAnsi="Arial" w:cs="Arial"/>
          <w:sz w:val="20"/>
          <w:szCs w:val="20"/>
        </w:rPr>
        <w:t xml:space="preserve">classes </w:t>
      </w:r>
      <w:r>
        <w:rPr>
          <w:rFonts w:ascii="Arial" w:hAnsi="Arial" w:cs="Arial"/>
          <w:sz w:val="20"/>
          <w:szCs w:val="20"/>
        </w:rPr>
        <w:t>only at two hostels.</w:t>
      </w:r>
    </w:p>
    <w:p w14:paraId="26311E01" w14:textId="77777777" w:rsidR="00BB7F7A" w:rsidRPr="00C1353D" w:rsidRDefault="00BB7F7A" w:rsidP="00BA6485">
      <w:pPr>
        <w:jc w:val="both"/>
        <w:rPr>
          <w:rFonts w:ascii="Arial" w:hAnsi="Arial" w:cs="Arial"/>
          <w:sz w:val="8"/>
          <w:szCs w:val="8"/>
        </w:rPr>
      </w:pPr>
    </w:p>
    <w:p w14:paraId="7D67975D" w14:textId="29E0BC35" w:rsidR="00BB7F7A" w:rsidRDefault="00BB7F7A" w:rsidP="00BA6485">
      <w:pPr>
        <w:jc w:val="both"/>
        <w:rPr>
          <w:rFonts w:ascii="Arial" w:hAnsi="Arial" w:cs="Arial"/>
          <w:sz w:val="20"/>
          <w:szCs w:val="20"/>
        </w:rPr>
      </w:pPr>
      <w:r>
        <w:rPr>
          <w:rFonts w:ascii="Arial" w:hAnsi="Arial" w:cs="Arial"/>
          <w:sz w:val="20"/>
          <w:szCs w:val="20"/>
        </w:rPr>
        <w:t>Entertainment – an active theatre group at Hallams only. Still no orchestra due to lack of funds.</w:t>
      </w:r>
    </w:p>
    <w:p w14:paraId="16593868" w14:textId="77777777" w:rsidR="00BB7F7A" w:rsidRPr="00C1353D" w:rsidRDefault="00BB7F7A" w:rsidP="00BA6485">
      <w:pPr>
        <w:jc w:val="both"/>
        <w:rPr>
          <w:rFonts w:ascii="Arial" w:hAnsi="Arial" w:cs="Arial"/>
          <w:sz w:val="12"/>
          <w:szCs w:val="12"/>
        </w:rPr>
      </w:pPr>
    </w:p>
    <w:p w14:paraId="58536143" w14:textId="5D13D7D4" w:rsidR="00BB7F7A" w:rsidRDefault="00BB7F7A" w:rsidP="00BA6485">
      <w:pPr>
        <w:jc w:val="both"/>
        <w:rPr>
          <w:rFonts w:ascii="Arial" w:hAnsi="Arial" w:cs="Arial"/>
          <w:sz w:val="20"/>
          <w:szCs w:val="20"/>
        </w:rPr>
      </w:pPr>
      <w:r>
        <w:rPr>
          <w:rFonts w:ascii="Arial" w:hAnsi="Arial" w:cs="Arial"/>
          <w:sz w:val="20"/>
          <w:szCs w:val="20"/>
        </w:rPr>
        <w:t>It was again stated that PID supplied materials were inadequate.</w:t>
      </w:r>
    </w:p>
    <w:p w14:paraId="21990ECD" w14:textId="046A7251" w:rsidR="000C24D8" w:rsidRPr="00C1353D" w:rsidRDefault="000C24D8" w:rsidP="00BA6485">
      <w:pPr>
        <w:jc w:val="both"/>
        <w:rPr>
          <w:rFonts w:ascii="Arial" w:hAnsi="Arial" w:cs="Arial"/>
          <w:sz w:val="16"/>
          <w:szCs w:val="16"/>
        </w:rPr>
      </w:pPr>
    </w:p>
    <w:p w14:paraId="00153CE8" w14:textId="132CA464" w:rsidR="00467432" w:rsidRDefault="00467432" w:rsidP="00BA6485">
      <w:pPr>
        <w:jc w:val="both"/>
        <w:rPr>
          <w:rFonts w:ascii="Arial" w:hAnsi="Arial" w:cs="Arial"/>
          <w:sz w:val="20"/>
          <w:szCs w:val="20"/>
        </w:rPr>
      </w:pPr>
      <w:r w:rsidRPr="00467432">
        <w:rPr>
          <w:rFonts w:ascii="Arial" w:hAnsi="Arial" w:cs="Arial"/>
          <w:b/>
          <w:bCs/>
          <w:sz w:val="20"/>
          <w:szCs w:val="20"/>
        </w:rPr>
        <w:t>28 September 1946</w:t>
      </w:r>
      <w:r>
        <w:rPr>
          <w:rFonts w:ascii="Arial" w:hAnsi="Arial" w:cs="Arial"/>
          <w:sz w:val="20"/>
          <w:szCs w:val="20"/>
        </w:rPr>
        <w:t xml:space="preserve"> – English Inspector’s Report. Strength 2353. No Italian pows. 1</w:t>
      </w:r>
      <w:r w:rsidR="00675F55">
        <w:rPr>
          <w:rFonts w:ascii="Arial" w:hAnsi="Arial" w:cs="Arial"/>
          <w:sz w:val="20"/>
          <w:szCs w:val="20"/>
        </w:rPr>
        <w:t>66</w:t>
      </w:r>
      <w:r>
        <w:rPr>
          <w:rFonts w:ascii="Arial" w:hAnsi="Arial" w:cs="Arial"/>
          <w:sz w:val="20"/>
          <w:szCs w:val="20"/>
        </w:rPr>
        <w:t xml:space="preserve"> pupils in </w:t>
      </w:r>
      <w:r w:rsidR="00675F55">
        <w:rPr>
          <w:rFonts w:ascii="Arial" w:hAnsi="Arial" w:cs="Arial"/>
          <w:sz w:val="20"/>
          <w:szCs w:val="20"/>
        </w:rPr>
        <w:t>11</w:t>
      </w:r>
      <w:r>
        <w:rPr>
          <w:rFonts w:ascii="Arial" w:hAnsi="Arial" w:cs="Arial"/>
          <w:sz w:val="20"/>
          <w:szCs w:val="20"/>
        </w:rPr>
        <w:t xml:space="preserve"> classes</w:t>
      </w:r>
      <w:r w:rsidR="00675F55">
        <w:rPr>
          <w:rFonts w:ascii="Arial" w:hAnsi="Arial" w:cs="Arial"/>
          <w:sz w:val="20"/>
          <w:szCs w:val="20"/>
        </w:rPr>
        <w:t xml:space="preserve"> at all sites.</w:t>
      </w:r>
    </w:p>
    <w:p w14:paraId="0B8483A8" w14:textId="77777777" w:rsidR="00467432" w:rsidRPr="00C1353D" w:rsidRDefault="00467432" w:rsidP="00BA6485">
      <w:pPr>
        <w:jc w:val="both"/>
        <w:rPr>
          <w:rFonts w:ascii="Arial" w:hAnsi="Arial" w:cs="Arial"/>
          <w:sz w:val="12"/>
          <w:szCs w:val="12"/>
        </w:rPr>
      </w:pPr>
    </w:p>
    <w:p w14:paraId="32AE15DE" w14:textId="0FB8B121" w:rsidR="00467432" w:rsidRDefault="00467432" w:rsidP="00BA6485">
      <w:pPr>
        <w:jc w:val="both"/>
        <w:rPr>
          <w:rFonts w:ascii="Arial" w:hAnsi="Arial" w:cs="Arial"/>
          <w:sz w:val="20"/>
          <w:szCs w:val="20"/>
        </w:rPr>
      </w:pPr>
      <w:r>
        <w:rPr>
          <w:rFonts w:ascii="Arial" w:hAnsi="Arial" w:cs="Arial"/>
          <w:sz w:val="20"/>
          <w:szCs w:val="20"/>
        </w:rPr>
        <w:t xml:space="preserve">A new camp leader (Lagersprecher): </w:t>
      </w:r>
      <w:proofErr w:type="spellStart"/>
      <w:r>
        <w:rPr>
          <w:rFonts w:ascii="Arial" w:hAnsi="Arial" w:cs="Arial"/>
          <w:sz w:val="20"/>
          <w:szCs w:val="20"/>
        </w:rPr>
        <w:t>Steinghagen</w:t>
      </w:r>
      <w:proofErr w:type="spellEnd"/>
      <w:r>
        <w:rPr>
          <w:rFonts w:ascii="Arial" w:hAnsi="Arial" w:cs="Arial"/>
          <w:sz w:val="20"/>
          <w:szCs w:val="20"/>
        </w:rPr>
        <w:t xml:space="preserve">, </w:t>
      </w:r>
      <w:r w:rsidR="00C1353D">
        <w:rPr>
          <w:rFonts w:ascii="Arial" w:hAnsi="Arial" w:cs="Arial"/>
          <w:sz w:val="20"/>
          <w:szCs w:val="20"/>
        </w:rPr>
        <w:t>previously</w:t>
      </w:r>
      <w:r>
        <w:rPr>
          <w:rFonts w:ascii="Arial" w:hAnsi="Arial" w:cs="Arial"/>
          <w:sz w:val="20"/>
          <w:szCs w:val="20"/>
        </w:rPr>
        <w:t xml:space="preserve"> hostel leader at Cherfold.</w:t>
      </w:r>
    </w:p>
    <w:p w14:paraId="0FBFCBD4" w14:textId="77777777" w:rsidR="00795402" w:rsidRPr="00C1353D" w:rsidRDefault="00795402" w:rsidP="00BA6485">
      <w:pPr>
        <w:jc w:val="both"/>
        <w:rPr>
          <w:rFonts w:ascii="Arial" w:hAnsi="Arial" w:cs="Arial"/>
          <w:sz w:val="16"/>
          <w:szCs w:val="16"/>
        </w:rPr>
      </w:pPr>
    </w:p>
    <w:p w14:paraId="5F312BD4" w14:textId="2C6183EA" w:rsidR="00795402" w:rsidRPr="00BA6485" w:rsidRDefault="00795402" w:rsidP="00795402">
      <w:pPr>
        <w:shd w:val="clear" w:color="auto" w:fill="FFFFFF"/>
        <w:rPr>
          <w:rFonts w:ascii="Arial" w:hAnsi="Arial" w:cs="Arial"/>
          <w:b/>
          <w:sz w:val="20"/>
          <w:szCs w:val="20"/>
        </w:rPr>
      </w:pPr>
      <w:r w:rsidRPr="002E0505">
        <w:rPr>
          <w:rFonts w:ascii="Arial" w:hAnsi="Arial" w:cs="Arial"/>
          <w:b/>
          <w:bCs/>
          <w:sz w:val="20"/>
          <w:szCs w:val="20"/>
        </w:rPr>
        <w:t>From late 1946</w:t>
      </w:r>
      <w:r>
        <w:rPr>
          <w:rFonts w:ascii="Arial" w:hAnsi="Arial" w:cs="Arial"/>
          <w:sz w:val="20"/>
          <w:szCs w:val="20"/>
        </w:rPr>
        <w:t xml:space="preserve"> - </w:t>
      </w:r>
      <w:r w:rsidR="00C1353D">
        <w:rPr>
          <w:rFonts w:ascii="Arial" w:hAnsi="Arial" w:cs="Arial"/>
          <w:sz w:val="20"/>
          <w:szCs w:val="20"/>
        </w:rPr>
        <w:t>M</w:t>
      </w:r>
      <w:r>
        <w:rPr>
          <w:rFonts w:ascii="Arial" w:hAnsi="Arial" w:cs="Arial"/>
          <w:sz w:val="20"/>
          <w:szCs w:val="20"/>
        </w:rPr>
        <w:t xml:space="preserve">emories </w:t>
      </w:r>
      <w:r w:rsidR="00C1353D">
        <w:rPr>
          <w:rFonts w:ascii="Arial" w:hAnsi="Arial" w:cs="Arial"/>
          <w:sz w:val="20"/>
          <w:szCs w:val="20"/>
        </w:rPr>
        <w:t>of</w:t>
      </w:r>
      <w:r>
        <w:rPr>
          <w:rFonts w:ascii="Arial" w:hAnsi="Arial" w:cs="Arial"/>
          <w:sz w:val="20"/>
          <w:szCs w:val="20"/>
        </w:rPr>
        <w:t xml:space="preserve"> pows being allowed to</w:t>
      </w:r>
      <w:r w:rsidR="00C1353D">
        <w:rPr>
          <w:rFonts w:ascii="Arial" w:hAnsi="Arial" w:cs="Arial"/>
          <w:sz w:val="20"/>
          <w:szCs w:val="20"/>
        </w:rPr>
        <w:t xml:space="preserve"> visit</w:t>
      </w:r>
      <w:r>
        <w:rPr>
          <w:rFonts w:ascii="Arial" w:hAnsi="Arial" w:cs="Arial"/>
          <w:sz w:val="20"/>
          <w:szCs w:val="20"/>
        </w:rPr>
        <w:t xml:space="preserve"> Guildford without guards as security was relaxed. One pow, Gerhard Breitenfeld, stated that:</w:t>
      </w:r>
    </w:p>
    <w:p w14:paraId="7C6B3DDA" w14:textId="77777777" w:rsidR="00795402" w:rsidRPr="00560221" w:rsidRDefault="00795402" w:rsidP="00795402">
      <w:pPr>
        <w:rPr>
          <w:rFonts w:ascii="Arial" w:hAnsi="Arial" w:cs="Arial"/>
          <w:sz w:val="8"/>
          <w:szCs w:val="8"/>
        </w:rPr>
      </w:pPr>
    </w:p>
    <w:p w14:paraId="3930CC3B" w14:textId="68EC4F7A" w:rsidR="00795402" w:rsidRPr="00560221" w:rsidRDefault="00795402" w:rsidP="00795402">
      <w:pPr>
        <w:jc w:val="both"/>
        <w:rPr>
          <w:rFonts w:ascii="Arial" w:hAnsi="Arial" w:cs="Arial"/>
          <w:i/>
          <w:iCs/>
          <w:sz w:val="20"/>
          <w:szCs w:val="20"/>
        </w:rPr>
      </w:pPr>
      <w:r w:rsidRPr="00560221">
        <w:rPr>
          <w:rFonts w:ascii="Arial" w:hAnsi="Arial" w:cs="Arial"/>
          <w:i/>
          <w:iCs/>
          <w:sz w:val="20"/>
          <w:szCs w:val="20"/>
        </w:rPr>
        <w:t xml:space="preserve">"While I was at Merrow there were only a few guards. </w:t>
      </w:r>
      <w:r w:rsidR="00C1353D">
        <w:rPr>
          <w:rFonts w:ascii="Arial" w:hAnsi="Arial" w:cs="Arial"/>
          <w:i/>
          <w:iCs/>
          <w:sz w:val="20"/>
          <w:szCs w:val="20"/>
        </w:rPr>
        <w:t>W</w:t>
      </w:r>
      <w:r w:rsidRPr="00560221">
        <w:rPr>
          <w:rFonts w:ascii="Arial" w:hAnsi="Arial" w:cs="Arial"/>
          <w:i/>
          <w:iCs/>
          <w:sz w:val="20"/>
          <w:szCs w:val="20"/>
        </w:rPr>
        <w:t>e virtually ran it ourselves</w:t>
      </w:r>
      <w:r w:rsidR="00C1353D">
        <w:rPr>
          <w:rFonts w:ascii="Arial" w:hAnsi="Arial" w:cs="Arial"/>
          <w:i/>
          <w:iCs/>
          <w:sz w:val="20"/>
          <w:szCs w:val="20"/>
        </w:rPr>
        <w:t xml:space="preserve">…. </w:t>
      </w:r>
      <w:r w:rsidRPr="00560221">
        <w:rPr>
          <w:rFonts w:ascii="Arial" w:hAnsi="Arial" w:cs="Arial"/>
          <w:i/>
          <w:iCs/>
          <w:sz w:val="20"/>
          <w:szCs w:val="20"/>
        </w:rPr>
        <w:t>I applied for some farm work and after saying that I could milk by hand I was sent to Sir Eric Bowater's farm in East Horsley. I was billeted with five other Germans. I got the job as I didn't mind working weekends. I ended up getting paid about 36 shillings a week."</w:t>
      </w:r>
    </w:p>
    <w:p w14:paraId="6075F318" w14:textId="77777777" w:rsidR="00C1353D" w:rsidRPr="00C1353D" w:rsidRDefault="00C1353D" w:rsidP="00795402">
      <w:pPr>
        <w:shd w:val="clear" w:color="auto" w:fill="FFFFFF"/>
        <w:jc w:val="both"/>
        <w:rPr>
          <w:rFonts w:ascii="Arial" w:hAnsi="Arial" w:cs="Arial"/>
          <w:i/>
          <w:iCs/>
          <w:sz w:val="8"/>
          <w:szCs w:val="8"/>
        </w:rPr>
      </w:pPr>
    </w:p>
    <w:p w14:paraId="2017CCFA" w14:textId="4CB1EA4A" w:rsidR="00795402" w:rsidRDefault="00795402" w:rsidP="00795402">
      <w:pPr>
        <w:shd w:val="clear" w:color="auto" w:fill="FFFFFF"/>
        <w:jc w:val="both"/>
        <w:rPr>
          <w:rFonts w:ascii="Arial" w:hAnsi="Arial" w:cs="Arial"/>
          <w:i/>
          <w:iCs/>
          <w:sz w:val="20"/>
          <w:szCs w:val="20"/>
        </w:rPr>
      </w:pPr>
      <w:r w:rsidRPr="00560221">
        <w:rPr>
          <w:rFonts w:ascii="Arial" w:hAnsi="Arial" w:cs="Arial"/>
          <w:i/>
          <w:iCs/>
          <w:sz w:val="20"/>
          <w:szCs w:val="20"/>
        </w:rPr>
        <w:t>Breitenfeld, having heard that his family farm in Germany had become absorbed into Poland and seized, decided to pursue the chance of settling in England.</w:t>
      </w:r>
    </w:p>
    <w:p w14:paraId="4C1F489E" w14:textId="77777777" w:rsidR="00795402" w:rsidRPr="00233E0B" w:rsidRDefault="00795402" w:rsidP="00795402">
      <w:pPr>
        <w:shd w:val="clear" w:color="auto" w:fill="FFFFFF"/>
        <w:jc w:val="both"/>
        <w:rPr>
          <w:rFonts w:ascii="Arial" w:hAnsi="Arial" w:cs="Arial"/>
          <w:i/>
          <w:iCs/>
          <w:sz w:val="8"/>
          <w:szCs w:val="8"/>
        </w:rPr>
      </w:pPr>
    </w:p>
    <w:p w14:paraId="7D9884F2" w14:textId="7A83AD27" w:rsidR="00795402" w:rsidRDefault="00795402" w:rsidP="00795402">
      <w:pPr>
        <w:shd w:val="clear" w:color="auto" w:fill="FFFFFF"/>
        <w:jc w:val="both"/>
        <w:rPr>
          <w:rFonts w:ascii="Arial" w:hAnsi="Arial" w:cs="Arial"/>
          <w:sz w:val="20"/>
          <w:szCs w:val="20"/>
        </w:rPr>
      </w:pPr>
      <w:r w:rsidRPr="00560221">
        <w:rPr>
          <w:rFonts w:ascii="Arial" w:hAnsi="Arial" w:cs="Arial"/>
          <w:i/>
          <w:iCs/>
          <w:sz w:val="20"/>
          <w:szCs w:val="20"/>
        </w:rPr>
        <w:t xml:space="preserve">"I was told I could stay in Britain as long as I worked in agriculture for the next five years. I went to Godalming where I obtained a pass to remain in this country, but had to report to Ripley police station every six months." </w:t>
      </w:r>
      <w:r>
        <w:rPr>
          <w:rFonts w:ascii="Arial" w:hAnsi="Arial" w:cs="Arial"/>
          <w:sz w:val="20"/>
          <w:szCs w:val="20"/>
        </w:rPr>
        <w:t>(Information from weyriver.co.uk ).</w:t>
      </w:r>
    </w:p>
    <w:p w14:paraId="43182260" w14:textId="5E2545C3" w:rsidR="000C24D8" w:rsidRPr="00C1353D" w:rsidRDefault="000C24D8" w:rsidP="00BA6485">
      <w:pPr>
        <w:jc w:val="both"/>
        <w:rPr>
          <w:rFonts w:ascii="Arial" w:hAnsi="Arial" w:cs="Arial"/>
          <w:sz w:val="16"/>
          <w:szCs w:val="16"/>
        </w:rPr>
      </w:pPr>
    </w:p>
    <w:p w14:paraId="168EE9B4" w14:textId="4D4547FD" w:rsidR="00675F55" w:rsidRDefault="00675F55" w:rsidP="00675F55">
      <w:pPr>
        <w:jc w:val="both"/>
        <w:rPr>
          <w:rFonts w:ascii="Arial" w:hAnsi="Arial" w:cs="Arial"/>
          <w:sz w:val="20"/>
          <w:szCs w:val="20"/>
        </w:rPr>
      </w:pPr>
      <w:r w:rsidRPr="00467432">
        <w:rPr>
          <w:rFonts w:ascii="Arial" w:hAnsi="Arial" w:cs="Arial"/>
          <w:b/>
          <w:bCs/>
          <w:sz w:val="20"/>
          <w:szCs w:val="20"/>
        </w:rPr>
        <w:t>2</w:t>
      </w:r>
      <w:r>
        <w:rPr>
          <w:rFonts w:ascii="Arial" w:hAnsi="Arial" w:cs="Arial"/>
          <w:b/>
          <w:bCs/>
          <w:sz w:val="20"/>
          <w:szCs w:val="20"/>
        </w:rPr>
        <w:t>1 January</w:t>
      </w:r>
      <w:r w:rsidRPr="00467432">
        <w:rPr>
          <w:rFonts w:ascii="Arial" w:hAnsi="Arial" w:cs="Arial"/>
          <w:b/>
          <w:bCs/>
          <w:sz w:val="20"/>
          <w:szCs w:val="20"/>
        </w:rPr>
        <w:t xml:space="preserve"> 194</w:t>
      </w:r>
      <w:r>
        <w:rPr>
          <w:rFonts w:ascii="Arial" w:hAnsi="Arial" w:cs="Arial"/>
          <w:b/>
          <w:bCs/>
          <w:sz w:val="20"/>
          <w:szCs w:val="20"/>
        </w:rPr>
        <w:t>7</w:t>
      </w:r>
      <w:r>
        <w:rPr>
          <w:rFonts w:ascii="Arial" w:hAnsi="Arial" w:cs="Arial"/>
          <w:sz w:val="20"/>
          <w:szCs w:val="20"/>
        </w:rPr>
        <w:t xml:space="preserve"> – English Inspector’s Report. Strength 1957. </w:t>
      </w:r>
      <w:r w:rsidR="00795402">
        <w:rPr>
          <w:rFonts w:ascii="Arial" w:hAnsi="Arial" w:cs="Arial"/>
          <w:sz w:val="20"/>
          <w:szCs w:val="20"/>
        </w:rPr>
        <w:t>170</w:t>
      </w:r>
      <w:r>
        <w:rPr>
          <w:rFonts w:ascii="Arial" w:hAnsi="Arial" w:cs="Arial"/>
          <w:sz w:val="20"/>
          <w:szCs w:val="20"/>
        </w:rPr>
        <w:t xml:space="preserve"> pupils in </w:t>
      </w:r>
      <w:r w:rsidR="00795402">
        <w:rPr>
          <w:rFonts w:ascii="Arial" w:hAnsi="Arial" w:cs="Arial"/>
          <w:sz w:val="20"/>
          <w:szCs w:val="20"/>
        </w:rPr>
        <w:t>11</w:t>
      </w:r>
      <w:r>
        <w:rPr>
          <w:rFonts w:ascii="Arial" w:hAnsi="Arial" w:cs="Arial"/>
          <w:sz w:val="20"/>
          <w:szCs w:val="20"/>
        </w:rPr>
        <w:t xml:space="preserve"> classes at all sites.</w:t>
      </w:r>
    </w:p>
    <w:p w14:paraId="03A8644E" w14:textId="77777777" w:rsidR="00675F55" w:rsidRPr="00C1353D" w:rsidRDefault="00675F55" w:rsidP="00675F55">
      <w:pPr>
        <w:jc w:val="both"/>
        <w:rPr>
          <w:rFonts w:ascii="Arial" w:hAnsi="Arial" w:cs="Arial"/>
          <w:sz w:val="12"/>
          <w:szCs w:val="12"/>
        </w:rPr>
      </w:pPr>
    </w:p>
    <w:p w14:paraId="6E1CBA82" w14:textId="4A7240BB" w:rsidR="00675F55" w:rsidRDefault="00675F55" w:rsidP="00675F55">
      <w:pPr>
        <w:jc w:val="both"/>
        <w:rPr>
          <w:rFonts w:ascii="Arial" w:hAnsi="Arial" w:cs="Arial"/>
          <w:sz w:val="20"/>
          <w:szCs w:val="20"/>
        </w:rPr>
      </w:pPr>
      <w:r>
        <w:rPr>
          <w:rFonts w:ascii="Arial" w:hAnsi="Arial" w:cs="Arial"/>
          <w:sz w:val="20"/>
          <w:szCs w:val="20"/>
        </w:rPr>
        <w:t xml:space="preserve">A new </w:t>
      </w:r>
      <w:r w:rsidR="00795402">
        <w:rPr>
          <w:rFonts w:ascii="Arial" w:hAnsi="Arial" w:cs="Arial"/>
          <w:sz w:val="20"/>
          <w:szCs w:val="20"/>
        </w:rPr>
        <w:t>Commandant: Lt Col A C M Rowland</w:t>
      </w:r>
    </w:p>
    <w:p w14:paraId="7F8967E6" w14:textId="77777777" w:rsidR="00467432" w:rsidRPr="00C1353D" w:rsidRDefault="00467432" w:rsidP="00BA6485">
      <w:pPr>
        <w:jc w:val="both"/>
        <w:rPr>
          <w:rFonts w:ascii="Arial" w:hAnsi="Arial" w:cs="Arial"/>
          <w:sz w:val="16"/>
          <w:szCs w:val="16"/>
        </w:rPr>
      </w:pPr>
    </w:p>
    <w:p w14:paraId="17FCCD3F" w14:textId="20F5CE10" w:rsidR="00015D75" w:rsidRDefault="00015D75" w:rsidP="00015D75">
      <w:pPr>
        <w:jc w:val="both"/>
        <w:rPr>
          <w:rFonts w:ascii="Arial" w:hAnsi="Arial" w:cs="Arial"/>
          <w:sz w:val="20"/>
          <w:szCs w:val="20"/>
        </w:rPr>
      </w:pPr>
      <w:r>
        <w:rPr>
          <w:rFonts w:ascii="Arial" w:hAnsi="Arial" w:cs="Arial"/>
          <w:b/>
          <w:bCs/>
          <w:sz w:val="20"/>
          <w:szCs w:val="20"/>
        </w:rPr>
        <w:t>14/15 April</w:t>
      </w:r>
      <w:r w:rsidRPr="00467432">
        <w:rPr>
          <w:rFonts w:ascii="Arial" w:hAnsi="Arial" w:cs="Arial"/>
          <w:b/>
          <w:bCs/>
          <w:sz w:val="20"/>
          <w:szCs w:val="20"/>
        </w:rPr>
        <w:t xml:space="preserve"> 194</w:t>
      </w:r>
      <w:r>
        <w:rPr>
          <w:rFonts w:ascii="Arial" w:hAnsi="Arial" w:cs="Arial"/>
          <w:b/>
          <w:bCs/>
          <w:sz w:val="20"/>
          <w:szCs w:val="20"/>
        </w:rPr>
        <w:t>7</w:t>
      </w:r>
      <w:r>
        <w:rPr>
          <w:rFonts w:ascii="Arial" w:hAnsi="Arial" w:cs="Arial"/>
          <w:sz w:val="20"/>
          <w:szCs w:val="20"/>
        </w:rPr>
        <w:t xml:space="preserve"> – English Inspector’s Report. Strength 1848. 107 pupils in 8 classes at all sites.</w:t>
      </w:r>
    </w:p>
    <w:p w14:paraId="71ABF8EB" w14:textId="77777777" w:rsidR="00467432" w:rsidRPr="00C1353D" w:rsidRDefault="00467432" w:rsidP="00BA6485">
      <w:pPr>
        <w:jc w:val="both"/>
        <w:rPr>
          <w:rFonts w:ascii="Arial" w:hAnsi="Arial" w:cs="Arial"/>
          <w:sz w:val="12"/>
          <w:szCs w:val="12"/>
        </w:rPr>
      </w:pPr>
    </w:p>
    <w:p w14:paraId="5D795F91" w14:textId="422FC11C" w:rsidR="00467432" w:rsidRDefault="00015D75" w:rsidP="00BA6485">
      <w:pPr>
        <w:jc w:val="both"/>
        <w:rPr>
          <w:rFonts w:ascii="Arial" w:hAnsi="Arial" w:cs="Arial"/>
          <w:sz w:val="20"/>
          <w:szCs w:val="20"/>
        </w:rPr>
      </w:pPr>
      <w:r>
        <w:rPr>
          <w:rFonts w:ascii="Arial" w:hAnsi="Arial" w:cs="Arial"/>
          <w:sz w:val="20"/>
          <w:szCs w:val="20"/>
        </w:rPr>
        <w:t>Repatriation of teachers increasingly affect</w:t>
      </w:r>
      <w:r w:rsidR="00C1353D">
        <w:rPr>
          <w:rFonts w:ascii="Arial" w:hAnsi="Arial" w:cs="Arial"/>
          <w:sz w:val="20"/>
          <w:szCs w:val="20"/>
        </w:rPr>
        <w:t>ed</w:t>
      </w:r>
      <w:r>
        <w:rPr>
          <w:rFonts w:ascii="Arial" w:hAnsi="Arial" w:cs="Arial"/>
          <w:sz w:val="20"/>
          <w:szCs w:val="20"/>
        </w:rPr>
        <w:t xml:space="preserve"> English lessons.</w:t>
      </w:r>
    </w:p>
    <w:p w14:paraId="7916F49F" w14:textId="6F445458" w:rsidR="00467432" w:rsidRDefault="00467432" w:rsidP="00BA6485">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6316"/>
      </w:tblGrid>
      <w:tr w:rsidR="00F4543E" w14:paraId="5868019F" w14:textId="77777777" w:rsidTr="00E41644">
        <w:tc>
          <w:tcPr>
            <w:tcW w:w="9072" w:type="dxa"/>
            <w:vMerge w:val="restart"/>
            <w:tcMar>
              <w:left w:w="0" w:type="dxa"/>
            </w:tcMar>
          </w:tcPr>
          <w:p w14:paraId="1BAD3602" w14:textId="77777777" w:rsidR="00F4543E" w:rsidRDefault="00F4543E" w:rsidP="00F4543E">
            <w:pPr>
              <w:jc w:val="both"/>
              <w:rPr>
                <w:rFonts w:ascii="Arial" w:hAnsi="Arial" w:cs="Arial"/>
                <w:sz w:val="20"/>
                <w:szCs w:val="20"/>
              </w:rPr>
            </w:pPr>
            <w:r>
              <w:rPr>
                <w:rFonts w:ascii="Arial" w:hAnsi="Arial" w:cs="Arial"/>
                <w:b/>
                <w:bCs/>
                <w:sz w:val="20"/>
                <w:szCs w:val="20"/>
              </w:rPr>
              <w:lastRenderedPageBreak/>
              <w:t>17/18 July</w:t>
            </w:r>
            <w:r w:rsidRPr="00467432">
              <w:rPr>
                <w:rFonts w:ascii="Arial" w:hAnsi="Arial" w:cs="Arial"/>
                <w:b/>
                <w:bCs/>
                <w:sz w:val="20"/>
                <w:szCs w:val="20"/>
              </w:rPr>
              <w:t xml:space="preserve"> 194</w:t>
            </w:r>
            <w:r>
              <w:rPr>
                <w:rFonts w:ascii="Arial" w:hAnsi="Arial" w:cs="Arial"/>
                <w:b/>
                <w:bCs/>
                <w:sz w:val="20"/>
                <w:szCs w:val="20"/>
              </w:rPr>
              <w:t>7</w:t>
            </w:r>
            <w:r>
              <w:rPr>
                <w:rFonts w:ascii="Arial" w:hAnsi="Arial" w:cs="Arial"/>
                <w:sz w:val="20"/>
                <w:szCs w:val="20"/>
              </w:rPr>
              <w:t xml:space="preserve"> – English Inspector’s Report. Strength 2440. 97 pupils in 9 classes at all sites.</w:t>
            </w:r>
          </w:p>
          <w:p w14:paraId="5EFDB547" w14:textId="77777777" w:rsidR="00F4543E" w:rsidRPr="00C1353D" w:rsidRDefault="00F4543E" w:rsidP="00F4543E">
            <w:pPr>
              <w:jc w:val="both"/>
              <w:rPr>
                <w:rFonts w:ascii="Arial" w:hAnsi="Arial" w:cs="Arial"/>
                <w:sz w:val="12"/>
                <w:szCs w:val="12"/>
              </w:rPr>
            </w:pPr>
          </w:p>
          <w:p w14:paraId="46205ABB" w14:textId="77777777" w:rsidR="00F4543E" w:rsidRDefault="00F4543E" w:rsidP="00F4543E">
            <w:pPr>
              <w:jc w:val="both"/>
              <w:rPr>
                <w:rFonts w:ascii="Arial" w:hAnsi="Arial" w:cs="Arial"/>
                <w:sz w:val="20"/>
                <w:szCs w:val="20"/>
              </w:rPr>
            </w:pPr>
            <w:r>
              <w:rPr>
                <w:rFonts w:ascii="Arial" w:hAnsi="Arial" w:cs="Arial"/>
                <w:sz w:val="20"/>
                <w:szCs w:val="20"/>
              </w:rPr>
              <w:t xml:space="preserve">A new camp leader: </w:t>
            </w:r>
            <w:proofErr w:type="spellStart"/>
            <w:r>
              <w:rPr>
                <w:rFonts w:ascii="Arial" w:hAnsi="Arial" w:cs="Arial"/>
                <w:sz w:val="20"/>
                <w:szCs w:val="20"/>
              </w:rPr>
              <w:t>Helmdach</w:t>
            </w:r>
            <w:proofErr w:type="spellEnd"/>
          </w:p>
          <w:p w14:paraId="62458E06" w14:textId="77777777" w:rsidR="00F4543E" w:rsidRPr="00C1353D" w:rsidRDefault="00F4543E" w:rsidP="00F4543E">
            <w:pPr>
              <w:jc w:val="both"/>
              <w:rPr>
                <w:rFonts w:ascii="Arial" w:hAnsi="Arial" w:cs="Arial"/>
                <w:sz w:val="12"/>
                <w:szCs w:val="12"/>
              </w:rPr>
            </w:pPr>
          </w:p>
          <w:p w14:paraId="21667112" w14:textId="77777777" w:rsidR="00F4543E" w:rsidRDefault="00F4543E" w:rsidP="00F4543E">
            <w:pPr>
              <w:jc w:val="both"/>
              <w:rPr>
                <w:rFonts w:ascii="Arial" w:hAnsi="Arial" w:cs="Arial"/>
                <w:sz w:val="20"/>
                <w:szCs w:val="20"/>
              </w:rPr>
            </w:pPr>
            <w:r>
              <w:rPr>
                <w:rFonts w:ascii="Arial" w:hAnsi="Arial" w:cs="Arial"/>
                <w:sz w:val="20"/>
                <w:szCs w:val="20"/>
              </w:rPr>
              <w:t>The camp became the central library of German and English books for the International Red Cross for the whole of ‘England’ (G.B.?).</w:t>
            </w:r>
          </w:p>
          <w:p w14:paraId="720C80CD" w14:textId="77777777" w:rsidR="00F4543E" w:rsidRPr="00C1353D" w:rsidRDefault="00F4543E" w:rsidP="00F4543E">
            <w:pPr>
              <w:jc w:val="both"/>
              <w:rPr>
                <w:rFonts w:ascii="Arial" w:hAnsi="Arial" w:cs="Arial"/>
                <w:sz w:val="12"/>
                <w:szCs w:val="12"/>
              </w:rPr>
            </w:pPr>
          </w:p>
          <w:p w14:paraId="64B61A54" w14:textId="77777777" w:rsidR="00F4543E" w:rsidRDefault="00F4543E" w:rsidP="00F4543E">
            <w:pPr>
              <w:jc w:val="both"/>
              <w:rPr>
                <w:rFonts w:ascii="Arial" w:hAnsi="Arial" w:cs="Arial"/>
                <w:sz w:val="20"/>
                <w:szCs w:val="20"/>
              </w:rPr>
            </w:pPr>
            <w:r>
              <w:rPr>
                <w:rFonts w:ascii="Arial" w:hAnsi="Arial" w:cs="Arial"/>
                <w:sz w:val="20"/>
                <w:szCs w:val="20"/>
              </w:rPr>
              <w:t xml:space="preserve">Some pows were attending WEA discussions and local theatres every 2 or 3 weeks. New privileges were coming into force giving greater freedom to walk out of camp and to using sterling currency, previously only camp token money was allowed. No pows attended the planned talk on English – they had all left the camp.  </w:t>
            </w:r>
          </w:p>
          <w:p w14:paraId="3BCF680C" w14:textId="77777777" w:rsidR="00417195" w:rsidRPr="00417195" w:rsidRDefault="00417195" w:rsidP="00F4543E">
            <w:pPr>
              <w:jc w:val="both"/>
              <w:rPr>
                <w:rFonts w:ascii="Arial" w:hAnsi="Arial" w:cs="Arial"/>
                <w:sz w:val="16"/>
                <w:szCs w:val="16"/>
              </w:rPr>
            </w:pPr>
          </w:p>
          <w:p w14:paraId="4A8022A1" w14:textId="1F302321" w:rsidR="00417195" w:rsidRDefault="00417195" w:rsidP="00F4543E">
            <w:pPr>
              <w:jc w:val="both"/>
              <w:rPr>
                <w:rFonts w:ascii="Arial" w:hAnsi="Arial" w:cs="Arial"/>
                <w:sz w:val="20"/>
                <w:szCs w:val="20"/>
              </w:rPr>
            </w:pPr>
            <w:r>
              <w:rPr>
                <w:rFonts w:ascii="Arial" w:hAnsi="Arial" w:cs="Arial"/>
                <w:sz w:val="20"/>
                <w:szCs w:val="20"/>
              </w:rPr>
              <w:t>The pows continued to work at various farms, sawmills and market gardens, contributing to the supply of food, etc which is why they were being held here – but, there were some who worked for large houses and landowners as cheap labour. Generally, people turned a blind-eye to this, including the pows.</w:t>
            </w:r>
          </w:p>
          <w:p w14:paraId="391CEB0C" w14:textId="77777777" w:rsidR="00F4543E" w:rsidRPr="00C1353D" w:rsidRDefault="00F4543E" w:rsidP="00F4543E">
            <w:pPr>
              <w:jc w:val="both"/>
              <w:rPr>
                <w:rFonts w:ascii="Arial" w:hAnsi="Arial" w:cs="Arial"/>
                <w:sz w:val="16"/>
                <w:szCs w:val="16"/>
              </w:rPr>
            </w:pPr>
          </w:p>
          <w:p w14:paraId="2571FFBB" w14:textId="77777777" w:rsidR="00F4543E" w:rsidRDefault="00F4543E" w:rsidP="00F4543E">
            <w:pPr>
              <w:jc w:val="both"/>
              <w:rPr>
                <w:rFonts w:ascii="Arial" w:hAnsi="Arial" w:cs="Arial"/>
                <w:sz w:val="20"/>
                <w:szCs w:val="20"/>
              </w:rPr>
            </w:pPr>
            <w:r w:rsidRPr="0039372A">
              <w:rPr>
                <w:rFonts w:ascii="Arial" w:hAnsi="Arial" w:cs="Arial"/>
                <w:b/>
                <w:bCs/>
                <w:sz w:val="20"/>
                <w:szCs w:val="20"/>
              </w:rPr>
              <w:t>29 October – 1 November 1947</w:t>
            </w:r>
            <w:r>
              <w:rPr>
                <w:rFonts w:ascii="Arial" w:hAnsi="Arial" w:cs="Arial"/>
                <w:sz w:val="20"/>
                <w:szCs w:val="20"/>
              </w:rPr>
              <w:t xml:space="preserve"> – Re-education survey. Strength; 3 officers, 1551 OR.</w:t>
            </w:r>
          </w:p>
          <w:p w14:paraId="216C70A4" w14:textId="77777777" w:rsidR="00F4543E" w:rsidRPr="00C1353D" w:rsidRDefault="00F4543E" w:rsidP="00F4543E">
            <w:pPr>
              <w:jc w:val="both"/>
              <w:rPr>
                <w:rFonts w:ascii="Arial" w:hAnsi="Arial" w:cs="Arial"/>
                <w:sz w:val="12"/>
                <w:szCs w:val="12"/>
              </w:rPr>
            </w:pPr>
          </w:p>
          <w:p w14:paraId="582A16E6" w14:textId="352C283E" w:rsidR="00F4543E" w:rsidRDefault="00F4543E" w:rsidP="00F4543E">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A C M Rowland</w:t>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Willi </w:t>
            </w:r>
            <w:proofErr w:type="spellStart"/>
            <w:r>
              <w:rPr>
                <w:rFonts w:ascii="Arial" w:hAnsi="Arial" w:cs="Arial"/>
                <w:sz w:val="20"/>
                <w:szCs w:val="20"/>
              </w:rPr>
              <w:t>Helmdach</w:t>
            </w:r>
            <w:proofErr w:type="spellEnd"/>
            <w:r>
              <w:rPr>
                <w:rFonts w:ascii="Arial" w:hAnsi="Arial" w:cs="Arial"/>
                <w:sz w:val="20"/>
                <w:szCs w:val="20"/>
              </w:rPr>
              <w:t xml:space="preserve"> (B)</w:t>
            </w:r>
          </w:p>
          <w:p w14:paraId="61BD4ECB" w14:textId="18FFE94F" w:rsidR="00F4543E" w:rsidRDefault="00F4543E" w:rsidP="00F4543E">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A Norton</w:t>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Rolf </w:t>
            </w:r>
            <w:proofErr w:type="spellStart"/>
            <w:r>
              <w:rPr>
                <w:rFonts w:ascii="Arial" w:hAnsi="Arial" w:cs="Arial"/>
                <w:sz w:val="20"/>
                <w:szCs w:val="20"/>
              </w:rPr>
              <w:t>Menzdork</w:t>
            </w:r>
            <w:proofErr w:type="spellEnd"/>
            <w:r>
              <w:rPr>
                <w:rFonts w:ascii="Arial" w:hAnsi="Arial" w:cs="Arial"/>
                <w:sz w:val="20"/>
                <w:szCs w:val="20"/>
              </w:rPr>
              <w:t xml:space="preserve"> (B)</w:t>
            </w:r>
          </w:p>
          <w:p w14:paraId="4E411BB8" w14:textId="77777777" w:rsidR="00F4543E" w:rsidRPr="00F4543E" w:rsidRDefault="00F4543E" w:rsidP="00F4543E">
            <w:pPr>
              <w:jc w:val="both"/>
              <w:rPr>
                <w:rFonts w:ascii="Arial" w:hAnsi="Arial" w:cs="Arial"/>
                <w:sz w:val="8"/>
                <w:szCs w:val="8"/>
              </w:rPr>
            </w:pPr>
          </w:p>
          <w:p w14:paraId="3684A866" w14:textId="0137A1A6" w:rsidR="00F4543E" w:rsidRDefault="00F4543E" w:rsidP="00F4543E">
            <w:pPr>
              <w:jc w:val="both"/>
              <w:rPr>
                <w:rFonts w:ascii="Arial" w:hAnsi="Arial" w:cs="Arial"/>
                <w:sz w:val="20"/>
                <w:szCs w:val="20"/>
              </w:rPr>
            </w:pPr>
            <w:r>
              <w:rPr>
                <w:rFonts w:ascii="Arial" w:hAnsi="Arial" w:cs="Arial"/>
                <w:sz w:val="20"/>
                <w:szCs w:val="20"/>
              </w:rPr>
              <w:t>German M.O.</w:t>
            </w:r>
            <w:r>
              <w:rPr>
                <w:rFonts w:ascii="Arial" w:hAnsi="Arial" w:cs="Arial"/>
                <w:sz w:val="20"/>
                <w:szCs w:val="20"/>
              </w:rPr>
              <w:tab/>
              <w:t>O/Arzt Dr Hans Joachim Quast (A) &amp; A/Arzt Dr Alfred Muench (A)</w:t>
            </w:r>
          </w:p>
          <w:p w14:paraId="1A3D250D" w14:textId="77777777" w:rsidR="00F4543E" w:rsidRPr="00C1353D" w:rsidRDefault="00F4543E" w:rsidP="00F4543E">
            <w:pPr>
              <w:jc w:val="both"/>
              <w:rPr>
                <w:rFonts w:ascii="Arial" w:hAnsi="Arial" w:cs="Arial"/>
                <w:sz w:val="12"/>
                <w:szCs w:val="12"/>
              </w:rPr>
            </w:pPr>
          </w:p>
          <w:p w14:paraId="36C32EF4" w14:textId="77777777" w:rsidR="00F4543E" w:rsidRDefault="00F4543E" w:rsidP="00F4543E">
            <w:pPr>
              <w:jc w:val="both"/>
              <w:rPr>
                <w:rFonts w:ascii="Arial" w:hAnsi="Arial" w:cs="Arial"/>
                <w:sz w:val="20"/>
                <w:szCs w:val="20"/>
              </w:rPr>
            </w:pPr>
            <w:r>
              <w:rPr>
                <w:rFonts w:ascii="Arial" w:hAnsi="Arial" w:cs="Arial"/>
                <w:sz w:val="20"/>
                <w:szCs w:val="20"/>
              </w:rPr>
              <w:t>The camp leader was aged 28, an electrician from Danzig, he was not interested in re-education, but co-operated as required.</w:t>
            </w:r>
          </w:p>
          <w:p w14:paraId="78ED0833" w14:textId="77777777" w:rsidR="00F4543E" w:rsidRPr="00C1353D" w:rsidRDefault="00F4543E" w:rsidP="00F4543E">
            <w:pPr>
              <w:jc w:val="both"/>
              <w:rPr>
                <w:rFonts w:ascii="Arial" w:hAnsi="Arial" w:cs="Arial"/>
                <w:sz w:val="12"/>
                <w:szCs w:val="12"/>
              </w:rPr>
            </w:pPr>
          </w:p>
          <w:p w14:paraId="38608A42" w14:textId="77777777" w:rsidR="00F4543E" w:rsidRDefault="00F4543E" w:rsidP="00F4543E">
            <w:pPr>
              <w:jc w:val="both"/>
              <w:rPr>
                <w:rFonts w:ascii="Arial" w:hAnsi="Arial" w:cs="Arial"/>
                <w:sz w:val="20"/>
                <w:szCs w:val="20"/>
              </w:rPr>
            </w:pPr>
            <w:r>
              <w:rPr>
                <w:rFonts w:ascii="Arial" w:hAnsi="Arial" w:cs="Arial"/>
                <w:sz w:val="20"/>
                <w:szCs w:val="20"/>
              </w:rPr>
              <w:t>Simplified screening was in place – A 3; B 1551.</w:t>
            </w:r>
          </w:p>
          <w:p w14:paraId="6AA4D805" w14:textId="77777777" w:rsidR="00F4543E" w:rsidRPr="00C1353D" w:rsidRDefault="00F4543E" w:rsidP="00F4543E">
            <w:pPr>
              <w:jc w:val="both"/>
              <w:rPr>
                <w:rFonts w:ascii="Arial" w:hAnsi="Arial" w:cs="Arial"/>
                <w:sz w:val="12"/>
                <w:szCs w:val="12"/>
              </w:rPr>
            </w:pPr>
          </w:p>
          <w:p w14:paraId="35F75285" w14:textId="77777777" w:rsidR="00F4543E" w:rsidRDefault="00F4543E" w:rsidP="001E602E">
            <w:pPr>
              <w:jc w:val="both"/>
              <w:rPr>
                <w:rFonts w:ascii="Arial" w:hAnsi="Arial" w:cs="Arial"/>
                <w:sz w:val="20"/>
                <w:szCs w:val="20"/>
              </w:rPr>
            </w:pPr>
            <w:r>
              <w:rPr>
                <w:rFonts w:ascii="Arial" w:hAnsi="Arial" w:cs="Arial"/>
                <w:sz w:val="20"/>
                <w:szCs w:val="20"/>
              </w:rPr>
              <w:t>Morale was recorded as generally, ‘</w:t>
            </w:r>
            <w:r w:rsidRPr="007E5AB6">
              <w:rPr>
                <w:rFonts w:ascii="Arial" w:hAnsi="Arial" w:cs="Arial"/>
                <w:i/>
                <w:iCs/>
                <w:sz w:val="20"/>
                <w:szCs w:val="20"/>
              </w:rPr>
              <w:t>rather low</w:t>
            </w:r>
            <w:r>
              <w:rPr>
                <w:rFonts w:ascii="Arial" w:hAnsi="Arial" w:cs="Arial"/>
                <w:sz w:val="20"/>
                <w:szCs w:val="20"/>
              </w:rPr>
              <w:t xml:space="preserve">.’ </w:t>
            </w:r>
          </w:p>
          <w:p w14:paraId="3FA9B378" w14:textId="7A677EC1" w:rsidR="00417195" w:rsidRPr="00417195" w:rsidRDefault="00417195" w:rsidP="001E602E">
            <w:pPr>
              <w:jc w:val="both"/>
              <w:rPr>
                <w:rFonts w:ascii="Arial" w:hAnsi="Arial" w:cs="Arial"/>
                <w:sz w:val="12"/>
                <w:szCs w:val="12"/>
              </w:rPr>
            </w:pPr>
          </w:p>
        </w:tc>
        <w:tc>
          <w:tcPr>
            <w:tcW w:w="6316" w:type="dxa"/>
          </w:tcPr>
          <w:p w14:paraId="6C56C8F3" w14:textId="170F48D4" w:rsidR="00F4543E" w:rsidRDefault="00F4543E" w:rsidP="001E602E">
            <w:pPr>
              <w:jc w:val="both"/>
              <w:rPr>
                <w:rFonts w:ascii="Arial" w:hAnsi="Arial" w:cs="Arial"/>
                <w:b/>
                <w:bCs/>
                <w:sz w:val="20"/>
                <w:szCs w:val="20"/>
              </w:rPr>
            </w:pPr>
            <w:r>
              <w:rPr>
                <w:rFonts w:ascii="Arial" w:hAnsi="Arial" w:cs="Arial"/>
                <w:b/>
                <w:bCs/>
                <w:noProof/>
                <w:sz w:val="20"/>
                <w:szCs w:val="20"/>
              </w:rPr>
              <w:drawing>
                <wp:inline distT="0" distB="0" distL="0" distR="0" wp14:anchorId="4069AAFB" wp14:editId="1B35AA73">
                  <wp:extent cx="3954780" cy="3733800"/>
                  <wp:effectExtent l="0" t="0" r="7620" b="0"/>
                  <wp:docPr id="6821158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15800" name="Picture 682115800"/>
                          <pic:cNvPicPr/>
                        </pic:nvPicPr>
                        <pic:blipFill>
                          <a:blip r:embed="rId11">
                            <a:extLst>
                              <a:ext uri="{28A0092B-C50C-407E-A947-70E740481C1C}">
                                <a14:useLocalDpi xmlns:a14="http://schemas.microsoft.com/office/drawing/2010/main" val="0"/>
                              </a:ext>
                            </a:extLst>
                          </a:blip>
                          <a:stretch>
                            <a:fillRect/>
                          </a:stretch>
                        </pic:blipFill>
                        <pic:spPr>
                          <a:xfrm>
                            <a:off x="0" y="0"/>
                            <a:ext cx="3954780" cy="3733800"/>
                          </a:xfrm>
                          <a:prstGeom prst="rect">
                            <a:avLst/>
                          </a:prstGeom>
                        </pic:spPr>
                      </pic:pic>
                    </a:graphicData>
                  </a:graphic>
                </wp:inline>
              </w:drawing>
            </w:r>
          </w:p>
        </w:tc>
      </w:tr>
      <w:tr w:rsidR="00F4543E" w14:paraId="54810629" w14:textId="77777777" w:rsidTr="00E41644">
        <w:tc>
          <w:tcPr>
            <w:tcW w:w="9072" w:type="dxa"/>
            <w:vMerge/>
          </w:tcPr>
          <w:p w14:paraId="2913079B" w14:textId="77777777" w:rsidR="00F4543E" w:rsidRDefault="00F4543E" w:rsidP="001E602E">
            <w:pPr>
              <w:jc w:val="both"/>
              <w:rPr>
                <w:rFonts w:ascii="Arial" w:hAnsi="Arial" w:cs="Arial"/>
                <w:b/>
                <w:bCs/>
                <w:sz w:val="20"/>
                <w:szCs w:val="20"/>
              </w:rPr>
            </w:pPr>
          </w:p>
        </w:tc>
        <w:tc>
          <w:tcPr>
            <w:tcW w:w="6316" w:type="dxa"/>
          </w:tcPr>
          <w:p w14:paraId="5A178CCA" w14:textId="6B721917" w:rsidR="00F4543E" w:rsidRPr="00F4543E" w:rsidRDefault="00F4543E" w:rsidP="00F4543E">
            <w:pPr>
              <w:jc w:val="center"/>
              <w:rPr>
                <w:rFonts w:ascii="Arial" w:hAnsi="Arial" w:cs="Arial"/>
                <w:sz w:val="18"/>
                <w:szCs w:val="18"/>
              </w:rPr>
            </w:pPr>
            <w:r w:rsidRPr="00F4543E">
              <w:rPr>
                <w:rFonts w:ascii="Arial" w:hAnsi="Arial" w:cs="Arial"/>
                <w:sz w:val="18"/>
                <w:szCs w:val="18"/>
              </w:rPr>
              <w:t xml:space="preserve">Aerial photo 1947 - </w:t>
            </w:r>
            <w:r w:rsidRPr="00F4543E">
              <w:rPr>
                <w:rFonts w:ascii="Arial" w:hAnsi="Arial" w:cs="Arial"/>
                <w:color w:val="333333"/>
                <w:sz w:val="18"/>
                <w:szCs w:val="18"/>
                <w:shd w:val="clear" w:color="auto" w:fill="FFFFFF"/>
              </w:rPr>
              <w:t>RAF/CPE/UK/1982</w:t>
            </w:r>
          </w:p>
        </w:tc>
      </w:tr>
    </w:tbl>
    <w:p w14:paraId="495E626C" w14:textId="40BEC658" w:rsidR="00BA3837" w:rsidRPr="007E5AB6" w:rsidRDefault="00417195" w:rsidP="00BA6485">
      <w:pPr>
        <w:jc w:val="both"/>
        <w:rPr>
          <w:rFonts w:ascii="Arial" w:hAnsi="Arial" w:cs="Arial"/>
          <w:sz w:val="12"/>
          <w:szCs w:val="12"/>
        </w:rPr>
      </w:pPr>
      <w:r>
        <w:rPr>
          <w:rFonts w:ascii="Arial" w:hAnsi="Arial" w:cs="Arial"/>
          <w:sz w:val="20"/>
          <w:szCs w:val="20"/>
        </w:rPr>
        <w:t xml:space="preserve">The visitor stated that he believed low morale was down to few re-education activities taking place. Despite all previous comments about the lack of materials sent by PID/COGA, he praised the good influence of the material supplied. He also commented that contact with local civilians were diversions that militated against organised activity in the camps. I believe he was totally </w:t>
      </w:r>
      <w:r w:rsidR="002B46FB">
        <w:rPr>
          <w:rFonts w:ascii="Arial" w:hAnsi="Arial" w:cs="Arial"/>
          <w:sz w:val="20"/>
          <w:szCs w:val="20"/>
        </w:rPr>
        <w:t>mistaken</w:t>
      </w:r>
      <w:r>
        <w:rPr>
          <w:rFonts w:ascii="Arial" w:hAnsi="Arial" w:cs="Arial"/>
          <w:sz w:val="20"/>
          <w:szCs w:val="20"/>
        </w:rPr>
        <w:t xml:space="preserve">, especially regarding local contacts – this was by far the most positive influence upon pows outlook as shown in </w:t>
      </w:r>
      <w:r w:rsidR="00F4543E">
        <w:rPr>
          <w:rFonts w:ascii="Arial" w:hAnsi="Arial" w:cs="Arial"/>
          <w:sz w:val="20"/>
          <w:szCs w:val="20"/>
        </w:rPr>
        <w:t>many personal records, comments and diaries.</w:t>
      </w:r>
    </w:p>
    <w:p w14:paraId="4678C44A" w14:textId="18668C7E" w:rsidR="00BA3837" w:rsidRPr="007E5AB6" w:rsidRDefault="00BA3837" w:rsidP="00BA3837">
      <w:pPr>
        <w:jc w:val="both"/>
        <w:rPr>
          <w:rFonts w:ascii="Arial" w:hAnsi="Arial" w:cs="Arial"/>
          <w:sz w:val="12"/>
          <w:szCs w:val="12"/>
        </w:rPr>
      </w:pPr>
    </w:p>
    <w:p w14:paraId="1CA279E5" w14:textId="37F11F3F" w:rsidR="004A7972" w:rsidRDefault="004A7972" w:rsidP="00BA6485">
      <w:pPr>
        <w:jc w:val="both"/>
        <w:rPr>
          <w:rFonts w:ascii="Arial" w:hAnsi="Arial" w:cs="Arial"/>
          <w:sz w:val="20"/>
          <w:szCs w:val="20"/>
        </w:rPr>
      </w:pPr>
      <w:r>
        <w:rPr>
          <w:rFonts w:ascii="Arial" w:hAnsi="Arial" w:cs="Arial"/>
          <w:sz w:val="20"/>
          <w:szCs w:val="20"/>
        </w:rPr>
        <w:t>Most pows were politically apathetic, with many still doubtful over the benefits of democracy. There was a communist element</w:t>
      </w:r>
      <w:r w:rsidR="007E5AB6">
        <w:rPr>
          <w:rFonts w:ascii="Arial" w:hAnsi="Arial" w:cs="Arial"/>
          <w:sz w:val="20"/>
          <w:szCs w:val="20"/>
        </w:rPr>
        <w:t>,</w:t>
      </w:r>
      <w:r>
        <w:rPr>
          <w:rFonts w:ascii="Arial" w:hAnsi="Arial" w:cs="Arial"/>
          <w:sz w:val="20"/>
          <w:szCs w:val="20"/>
        </w:rPr>
        <w:t xml:space="preserve"> mainly amongst those who were to return to the Russian zone.</w:t>
      </w:r>
    </w:p>
    <w:p w14:paraId="62CC5D9D" w14:textId="35317F15" w:rsidR="0039372A" w:rsidRPr="007E5AB6" w:rsidRDefault="0039372A" w:rsidP="00BA6485">
      <w:pPr>
        <w:jc w:val="both"/>
        <w:rPr>
          <w:rFonts w:ascii="Arial" w:hAnsi="Arial" w:cs="Arial"/>
          <w:sz w:val="12"/>
          <w:szCs w:val="12"/>
        </w:rPr>
      </w:pPr>
    </w:p>
    <w:p w14:paraId="0E6A3E68" w14:textId="1CEAA0DA" w:rsidR="004A7972" w:rsidRDefault="00BA3837" w:rsidP="00BA6485">
      <w:pPr>
        <w:jc w:val="both"/>
        <w:rPr>
          <w:rFonts w:ascii="Arial" w:hAnsi="Arial" w:cs="Arial"/>
          <w:sz w:val="20"/>
          <w:szCs w:val="20"/>
        </w:rPr>
      </w:pPr>
      <w:r>
        <w:rPr>
          <w:rFonts w:ascii="Arial" w:hAnsi="Arial" w:cs="Arial"/>
          <w:sz w:val="20"/>
          <w:szCs w:val="20"/>
        </w:rPr>
        <w:t>The standard list of re-education activities was given;</w:t>
      </w:r>
    </w:p>
    <w:p w14:paraId="06E9D040" w14:textId="77777777" w:rsidR="00BA3837" w:rsidRPr="007E5AB6" w:rsidRDefault="00BA3837" w:rsidP="00BA6485">
      <w:pPr>
        <w:jc w:val="both"/>
        <w:rPr>
          <w:rFonts w:ascii="Arial" w:hAnsi="Arial" w:cs="Arial"/>
          <w:sz w:val="8"/>
          <w:szCs w:val="8"/>
        </w:rPr>
      </w:pPr>
    </w:p>
    <w:p w14:paraId="54965B47" w14:textId="4DB00009" w:rsidR="00BA3837" w:rsidRDefault="00BA3837" w:rsidP="00BA6485">
      <w:pPr>
        <w:jc w:val="both"/>
        <w:rPr>
          <w:rFonts w:ascii="Arial" w:hAnsi="Arial" w:cs="Arial"/>
          <w:sz w:val="20"/>
          <w:szCs w:val="20"/>
        </w:rPr>
      </w:pPr>
      <w:r>
        <w:rPr>
          <w:rFonts w:ascii="Arial" w:hAnsi="Arial" w:cs="Arial"/>
          <w:sz w:val="20"/>
          <w:szCs w:val="20"/>
        </w:rPr>
        <w:t>Newspapers – Regular supplies of British papers</w:t>
      </w:r>
      <w:r w:rsidR="00C41FAC">
        <w:rPr>
          <w:rFonts w:ascii="Arial" w:hAnsi="Arial" w:cs="Arial"/>
          <w:sz w:val="20"/>
          <w:szCs w:val="20"/>
        </w:rPr>
        <w:t xml:space="preserve">. </w:t>
      </w:r>
      <w:r w:rsidR="007E5AB6">
        <w:rPr>
          <w:rFonts w:ascii="Arial" w:hAnsi="Arial" w:cs="Arial"/>
          <w:sz w:val="20"/>
          <w:szCs w:val="20"/>
        </w:rPr>
        <w:t>The visitor c</w:t>
      </w:r>
      <w:r w:rsidR="00C41FAC">
        <w:rPr>
          <w:rFonts w:ascii="Arial" w:hAnsi="Arial" w:cs="Arial"/>
          <w:sz w:val="20"/>
          <w:szCs w:val="20"/>
        </w:rPr>
        <w:t>omment</w:t>
      </w:r>
      <w:r w:rsidR="007E5AB6">
        <w:rPr>
          <w:rFonts w:ascii="Arial" w:hAnsi="Arial" w:cs="Arial"/>
          <w:sz w:val="20"/>
          <w:szCs w:val="20"/>
        </w:rPr>
        <w:t>ed</w:t>
      </w:r>
      <w:r w:rsidR="00C41FAC">
        <w:rPr>
          <w:rFonts w:ascii="Arial" w:hAnsi="Arial" w:cs="Arial"/>
          <w:sz w:val="20"/>
          <w:szCs w:val="20"/>
        </w:rPr>
        <w:t xml:space="preserve"> that the hostels received</w:t>
      </w:r>
      <w:r w:rsidR="007E5AB6">
        <w:rPr>
          <w:rFonts w:ascii="Arial" w:hAnsi="Arial" w:cs="Arial"/>
          <w:sz w:val="20"/>
          <w:szCs w:val="20"/>
        </w:rPr>
        <w:t xml:space="preserve"> only</w:t>
      </w:r>
      <w:r w:rsidR="00C41FAC">
        <w:rPr>
          <w:rFonts w:ascii="Arial" w:hAnsi="Arial" w:cs="Arial"/>
          <w:sz w:val="20"/>
          <w:szCs w:val="20"/>
        </w:rPr>
        <w:t xml:space="preserve"> “</w:t>
      </w:r>
      <w:r w:rsidR="00C41FAC" w:rsidRPr="007E5AB6">
        <w:rPr>
          <w:rFonts w:ascii="Arial" w:hAnsi="Arial" w:cs="Arial"/>
          <w:i/>
          <w:iCs/>
          <w:sz w:val="20"/>
          <w:szCs w:val="20"/>
        </w:rPr>
        <w:t>low grade dailies</w:t>
      </w:r>
      <w:r w:rsidR="00C41FAC">
        <w:rPr>
          <w:rFonts w:ascii="Arial" w:hAnsi="Arial" w:cs="Arial"/>
          <w:sz w:val="20"/>
          <w:szCs w:val="20"/>
        </w:rPr>
        <w:t xml:space="preserve">” and he arranged for the Daily Telegraph to be added. Some Swiss and German papers </w:t>
      </w:r>
      <w:r w:rsidR="007E5AB6">
        <w:rPr>
          <w:rFonts w:ascii="Arial" w:hAnsi="Arial" w:cs="Arial"/>
          <w:sz w:val="20"/>
          <w:szCs w:val="20"/>
        </w:rPr>
        <w:t xml:space="preserve">were </w:t>
      </w:r>
      <w:r w:rsidR="00C41FAC">
        <w:rPr>
          <w:rFonts w:ascii="Arial" w:hAnsi="Arial" w:cs="Arial"/>
          <w:sz w:val="20"/>
          <w:szCs w:val="20"/>
        </w:rPr>
        <w:t>received.</w:t>
      </w:r>
    </w:p>
    <w:p w14:paraId="66DB3E73" w14:textId="77777777" w:rsidR="00C41FAC" w:rsidRPr="007E5AB6" w:rsidRDefault="00C41FAC" w:rsidP="00BA6485">
      <w:pPr>
        <w:jc w:val="both"/>
        <w:rPr>
          <w:rFonts w:ascii="Arial" w:hAnsi="Arial" w:cs="Arial"/>
          <w:sz w:val="8"/>
          <w:szCs w:val="8"/>
        </w:rPr>
      </w:pPr>
    </w:p>
    <w:p w14:paraId="4F41B53D" w14:textId="723290CB" w:rsidR="00C41FAC" w:rsidRDefault="00C41FAC" w:rsidP="00BA6485">
      <w:pPr>
        <w:jc w:val="both"/>
        <w:rPr>
          <w:rFonts w:ascii="Arial" w:hAnsi="Arial" w:cs="Arial"/>
          <w:sz w:val="20"/>
          <w:szCs w:val="20"/>
        </w:rPr>
      </w:pPr>
      <w:r>
        <w:rPr>
          <w:rFonts w:ascii="Arial" w:hAnsi="Arial" w:cs="Arial"/>
          <w:sz w:val="20"/>
          <w:szCs w:val="20"/>
        </w:rPr>
        <w:t xml:space="preserve">Lectures – </w:t>
      </w:r>
      <w:r w:rsidR="007E5AB6">
        <w:rPr>
          <w:rFonts w:ascii="Arial" w:hAnsi="Arial" w:cs="Arial"/>
          <w:sz w:val="20"/>
          <w:szCs w:val="20"/>
        </w:rPr>
        <w:t xml:space="preserve">regular, but </w:t>
      </w:r>
      <w:r>
        <w:rPr>
          <w:rFonts w:ascii="Arial" w:hAnsi="Arial" w:cs="Arial"/>
          <w:sz w:val="20"/>
          <w:szCs w:val="20"/>
        </w:rPr>
        <w:t>only 5-10 % attended.</w:t>
      </w:r>
    </w:p>
    <w:p w14:paraId="5502B220" w14:textId="77777777" w:rsidR="00C41FAC" w:rsidRPr="007E5AB6" w:rsidRDefault="00C41FAC" w:rsidP="00BA6485">
      <w:pPr>
        <w:jc w:val="both"/>
        <w:rPr>
          <w:rFonts w:ascii="Arial" w:hAnsi="Arial" w:cs="Arial"/>
          <w:sz w:val="8"/>
          <w:szCs w:val="8"/>
        </w:rPr>
      </w:pPr>
    </w:p>
    <w:p w14:paraId="3FAD65A3" w14:textId="7C626EE0" w:rsidR="00C41FAC" w:rsidRDefault="00C41FAC" w:rsidP="00BA6485">
      <w:pPr>
        <w:jc w:val="both"/>
        <w:rPr>
          <w:rFonts w:ascii="Arial" w:hAnsi="Arial" w:cs="Arial"/>
          <w:sz w:val="20"/>
          <w:szCs w:val="20"/>
        </w:rPr>
      </w:pPr>
      <w:r>
        <w:rPr>
          <w:rFonts w:ascii="Arial" w:hAnsi="Arial" w:cs="Arial"/>
          <w:sz w:val="20"/>
          <w:szCs w:val="20"/>
        </w:rPr>
        <w:t>Discussion groups – had ceased except for a small group at Shackleford.</w:t>
      </w:r>
    </w:p>
    <w:p w14:paraId="18A24620" w14:textId="77777777" w:rsidR="00C41FAC" w:rsidRPr="007E5AB6" w:rsidRDefault="00C41FAC" w:rsidP="00BA6485">
      <w:pPr>
        <w:jc w:val="both"/>
        <w:rPr>
          <w:rFonts w:ascii="Arial" w:hAnsi="Arial" w:cs="Arial"/>
          <w:sz w:val="8"/>
          <w:szCs w:val="8"/>
        </w:rPr>
      </w:pPr>
    </w:p>
    <w:p w14:paraId="6CCF1CE7" w14:textId="39E463F3" w:rsidR="00C41FAC" w:rsidRDefault="00C41FAC" w:rsidP="00BA6485">
      <w:pPr>
        <w:jc w:val="both"/>
        <w:rPr>
          <w:rFonts w:ascii="Arial" w:hAnsi="Arial" w:cs="Arial"/>
          <w:sz w:val="20"/>
          <w:szCs w:val="20"/>
        </w:rPr>
      </w:pPr>
      <w:r>
        <w:rPr>
          <w:rFonts w:ascii="Arial" w:hAnsi="Arial" w:cs="Arial"/>
          <w:sz w:val="20"/>
          <w:szCs w:val="20"/>
        </w:rPr>
        <w:t>Library – Excellent, especially with the IRC library.</w:t>
      </w:r>
    </w:p>
    <w:p w14:paraId="3BE7AF04" w14:textId="77777777" w:rsidR="00C41FAC" w:rsidRPr="007E5AB6" w:rsidRDefault="00C41FAC" w:rsidP="00BA6485">
      <w:pPr>
        <w:jc w:val="both"/>
        <w:rPr>
          <w:rFonts w:ascii="Arial" w:hAnsi="Arial" w:cs="Arial"/>
          <w:sz w:val="8"/>
          <w:szCs w:val="8"/>
        </w:rPr>
      </w:pPr>
    </w:p>
    <w:p w14:paraId="1586ED25" w14:textId="51BEC349" w:rsidR="00C41FAC" w:rsidRDefault="00C41FAC" w:rsidP="00BA6485">
      <w:pPr>
        <w:jc w:val="both"/>
        <w:rPr>
          <w:rFonts w:ascii="Arial" w:hAnsi="Arial" w:cs="Arial"/>
          <w:sz w:val="20"/>
          <w:szCs w:val="20"/>
        </w:rPr>
      </w:pPr>
      <w:r>
        <w:rPr>
          <w:rFonts w:ascii="Arial" w:hAnsi="Arial" w:cs="Arial"/>
          <w:sz w:val="20"/>
          <w:szCs w:val="20"/>
        </w:rPr>
        <w:t>Films – YMCA, Travelling Films and (COI) Information films visited the camp. Travelling Films were restricted by transport difficulties. No mention of what happened at the hostels.</w:t>
      </w:r>
    </w:p>
    <w:p w14:paraId="6B2DBAB8" w14:textId="77777777" w:rsidR="00C41FAC" w:rsidRPr="007E5AB6" w:rsidRDefault="00C41FAC" w:rsidP="00BA6485">
      <w:pPr>
        <w:jc w:val="both"/>
        <w:rPr>
          <w:rFonts w:ascii="Arial" w:hAnsi="Arial" w:cs="Arial"/>
          <w:sz w:val="8"/>
          <w:szCs w:val="8"/>
        </w:rPr>
      </w:pPr>
    </w:p>
    <w:p w14:paraId="2A563775" w14:textId="6650126B" w:rsidR="00C41FAC" w:rsidRDefault="00C41FAC" w:rsidP="00BA6485">
      <w:pPr>
        <w:jc w:val="both"/>
        <w:rPr>
          <w:rFonts w:ascii="Arial" w:hAnsi="Arial" w:cs="Arial"/>
          <w:sz w:val="20"/>
          <w:szCs w:val="20"/>
        </w:rPr>
      </w:pPr>
      <w:r>
        <w:rPr>
          <w:rFonts w:ascii="Arial" w:hAnsi="Arial" w:cs="Arial"/>
          <w:sz w:val="20"/>
          <w:szCs w:val="20"/>
        </w:rPr>
        <w:lastRenderedPageBreak/>
        <w:t>Wireless – HQ, Norbryght and Chobham – good; Nutfield and Shackleford – weak; Shackleford had a broken set for some time.</w:t>
      </w:r>
    </w:p>
    <w:p w14:paraId="220369A2" w14:textId="77777777" w:rsidR="00C41FAC" w:rsidRPr="007E5AB6" w:rsidRDefault="00C41FAC" w:rsidP="00BA6485">
      <w:pPr>
        <w:jc w:val="both"/>
        <w:rPr>
          <w:rFonts w:ascii="Arial" w:hAnsi="Arial" w:cs="Arial"/>
          <w:sz w:val="8"/>
          <w:szCs w:val="8"/>
        </w:rPr>
      </w:pPr>
    </w:p>
    <w:p w14:paraId="04A8AD43" w14:textId="5F3D5B92" w:rsidR="00C41FAC" w:rsidRDefault="00C41FAC" w:rsidP="00BA6485">
      <w:pPr>
        <w:jc w:val="both"/>
        <w:rPr>
          <w:rFonts w:ascii="Arial" w:hAnsi="Arial" w:cs="Arial"/>
          <w:sz w:val="20"/>
          <w:szCs w:val="20"/>
        </w:rPr>
      </w:pPr>
      <w:r>
        <w:rPr>
          <w:rFonts w:ascii="Arial" w:hAnsi="Arial" w:cs="Arial"/>
          <w:sz w:val="20"/>
          <w:szCs w:val="20"/>
        </w:rPr>
        <w:t>Camp magazine – Well produced, 250 copies fortnightly.</w:t>
      </w:r>
    </w:p>
    <w:p w14:paraId="24DE4276" w14:textId="77777777" w:rsidR="00C41FAC" w:rsidRPr="007E5AB6" w:rsidRDefault="00C41FAC" w:rsidP="00BA6485">
      <w:pPr>
        <w:jc w:val="both"/>
        <w:rPr>
          <w:rFonts w:ascii="Arial" w:hAnsi="Arial" w:cs="Arial"/>
          <w:sz w:val="8"/>
          <w:szCs w:val="8"/>
        </w:rPr>
      </w:pPr>
    </w:p>
    <w:p w14:paraId="631FD5FC" w14:textId="627691F2" w:rsidR="00C41FAC" w:rsidRDefault="00C41FAC" w:rsidP="00BA6485">
      <w:pPr>
        <w:jc w:val="both"/>
        <w:rPr>
          <w:rFonts w:ascii="Arial" w:hAnsi="Arial" w:cs="Arial"/>
          <w:sz w:val="20"/>
          <w:szCs w:val="20"/>
        </w:rPr>
      </w:pPr>
      <w:r>
        <w:rPr>
          <w:rFonts w:ascii="Arial" w:hAnsi="Arial" w:cs="Arial"/>
          <w:sz w:val="20"/>
          <w:szCs w:val="20"/>
        </w:rPr>
        <w:t>Press review – only at Nutfield. Some press extracts were displayed on boards around the camps.</w:t>
      </w:r>
    </w:p>
    <w:p w14:paraId="4FC16546" w14:textId="77777777" w:rsidR="00C41FAC" w:rsidRPr="007E5AB6" w:rsidRDefault="00C41FAC" w:rsidP="00BA6485">
      <w:pPr>
        <w:jc w:val="both"/>
        <w:rPr>
          <w:rFonts w:ascii="Arial" w:hAnsi="Arial" w:cs="Arial"/>
          <w:sz w:val="8"/>
          <w:szCs w:val="8"/>
        </w:rPr>
      </w:pPr>
    </w:p>
    <w:p w14:paraId="2AB712CF" w14:textId="1ECF514E" w:rsidR="00C41FAC" w:rsidRDefault="00C41FAC" w:rsidP="00BA6485">
      <w:pPr>
        <w:jc w:val="both"/>
        <w:rPr>
          <w:rFonts w:ascii="Arial" w:hAnsi="Arial" w:cs="Arial"/>
          <w:sz w:val="20"/>
          <w:szCs w:val="20"/>
        </w:rPr>
      </w:pPr>
      <w:r>
        <w:rPr>
          <w:rFonts w:ascii="Arial" w:hAnsi="Arial" w:cs="Arial"/>
          <w:sz w:val="20"/>
          <w:szCs w:val="20"/>
        </w:rPr>
        <w:t>Information room – some exhibition material had been sent by PID, but did not arouse much interest. Current materials were about the UNO.</w:t>
      </w:r>
    </w:p>
    <w:p w14:paraId="2C30F11A" w14:textId="77777777" w:rsidR="004A7972" w:rsidRPr="007E5AB6" w:rsidRDefault="004A7972" w:rsidP="00BA6485">
      <w:pPr>
        <w:jc w:val="both"/>
        <w:rPr>
          <w:rFonts w:ascii="Arial" w:hAnsi="Arial" w:cs="Arial"/>
          <w:sz w:val="12"/>
          <w:szCs w:val="12"/>
        </w:rPr>
      </w:pPr>
    </w:p>
    <w:p w14:paraId="70BC1A12" w14:textId="5B5E3D54" w:rsidR="00C41FAC" w:rsidRDefault="00C41FAC" w:rsidP="00BA6485">
      <w:pPr>
        <w:jc w:val="both"/>
        <w:rPr>
          <w:rFonts w:ascii="Arial" w:hAnsi="Arial" w:cs="Arial"/>
          <w:sz w:val="20"/>
          <w:szCs w:val="20"/>
        </w:rPr>
      </w:pPr>
      <w:r>
        <w:rPr>
          <w:rFonts w:ascii="Arial" w:hAnsi="Arial" w:cs="Arial"/>
          <w:sz w:val="20"/>
          <w:szCs w:val="20"/>
        </w:rPr>
        <w:t>Other activities -</w:t>
      </w:r>
    </w:p>
    <w:p w14:paraId="0C80251F" w14:textId="77777777" w:rsidR="004A7972" w:rsidRPr="007E5AB6" w:rsidRDefault="004A7972" w:rsidP="00BA6485">
      <w:pPr>
        <w:jc w:val="both"/>
        <w:rPr>
          <w:rFonts w:ascii="Arial" w:hAnsi="Arial" w:cs="Arial"/>
          <w:sz w:val="8"/>
          <w:szCs w:val="8"/>
        </w:rPr>
      </w:pPr>
    </w:p>
    <w:p w14:paraId="32C6C8F7" w14:textId="427989B3" w:rsidR="0030428F" w:rsidRDefault="00A97E3E" w:rsidP="004A7972">
      <w:pPr>
        <w:shd w:val="clear" w:color="auto" w:fill="FFFFFF"/>
        <w:jc w:val="both"/>
        <w:rPr>
          <w:rFonts w:ascii="Arial" w:hAnsi="Arial" w:cs="Arial"/>
          <w:sz w:val="20"/>
          <w:szCs w:val="20"/>
        </w:rPr>
      </w:pPr>
      <w:r>
        <w:rPr>
          <w:rFonts w:ascii="Arial" w:hAnsi="Arial" w:cs="Arial"/>
          <w:sz w:val="20"/>
          <w:szCs w:val="20"/>
        </w:rPr>
        <w:t xml:space="preserve">Religion – </w:t>
      </w:r>
      <w:r w:rsidR="0030428F">
        <w:rPr>
          <w:rFonts w:ascii="Arial" w:hAnsi="Arial" w:cs="Arial"/>
          <w:sz w:val="20"/>
          <w:szCs w:val="20"/>
        </w:rPr>
        <w:t>Little inter</w:t>
      </w:r>
      <w:r w:rsidR="004D41E6">
        <w:rPr>
          <w:rFonts w:ascii="Arial" w:hAnsi="Arial" w:cs="Arial"/>
          <w:sz w:val="20"/>
          <w:szCs w:val="20"/>
        </w:rPr>
        <w:t>e</w:t>
      </w:r>
      <w:r w:rsidR="0030428F">
        <w:rPr>
          <w:rFonts w:ascii="Arial" w:hAnsi="Arial" w:cs="Arial"/>
          <w:sz w:val="20"/>
          <w:szCs w:val="20"/>
        </w:rPr>
        <w:t>st, up to 10% attendance. Services held mainly on week-days</w:t>
      </w:r>
      <w:r w:rsidR="004D41E6">
        <w:rPr>
          <w:rFonts w:ascii="Arial" w:hAnsi="Arial" w:cs="Arial"/>
          <w:sz w:val="20"/>
          <w:szCs w:val="20"/>
        </w:rPr>
        <w:t>; no explanation, but I would think the padres were visiting other camps</w:t>
      </w:r>
      <w:r w:rsidR="0030428F">
        <w:rPr>
          <w:rFonts w:ascii="Arial" w:hAnsi="Arial" w:cs="Arial"/>
          <w:sz w:val="20"/>
          <w:szCs w:val="20"/>
        </w:rPr>
        <w:t xml:space="preserve">. </w:t>
      </w:r>
    </w:p>
    <w:p w14:paraId="37DDA556" w14:textId="77777777" w:rsidR="0030428F" w:rsidRPr="004D41E6" w:rsidRDefault="0030428F" w:rsidP="004A7972">
      <w:pPr>
        <w:shd w:val="clear" w:color="auto" w:fill="FFFFFF"/>
        <w:jc w:val="both"/>
        <w:rPr>
          <w:rFonts w:ascii="Arial" w:hAnsi="Arial" w:cs="Arial"/>
          <w:sz w:val="8"/>
          <w:szCs w:val="8"/>
        </w:rPr>
      </w:pPr>
    </w:p>
    <w:p w14:paraId="2D5ACFE6" w14:textId="0F187217" w:rsidR="004A7972" w:rsidRDefault="00A97E3E" w:rsidP="004A7972">
      <w:pPr>
        <w:shd w:val="clear" w:color="auto" w:fill="FFFFFF"/>
        <w:jc w:val="both"/>
        <w:rPr>
          <w:rFonts w:ascii="Arial" w:hAnsi="Arial" w:cs="Arial"/>
          <w:sz w:val="20"/>
          <w:szCs w:val="20"/>
        </w:rPr>
      </w:pPr>
      <w:r>
        <w:rPr>
          <w:rFonts w:ascii="Arial" w:hAnsi="Arial" w:cs="Arial"/>
          <w:sz w:val="20"/>
          <w:szCs w:val="20"/>
        </w:rPr>
        <w:t xml:space="preserve">Protestant Padre, </w:t>
      </w:r>
      <w:proofErr w:type="spellStart"/>
      <w:r>
        <w:rPr>
          <w:rFonts w:ascii="Arial" w:hAnsi="Arial" w:cs="Arial"/>
          <w:sz w:val="20"/>
          <w:szCs w:val="20"/>
        </w:rPr>
        <w:t>Hptm</w:t>
      </w:r>
      <w:proofErr w:type="spellEnd"/>
      <w:r>
        <w:rPr>
          <w:rFonts w:ascii="Arial" w:hAnsi="Arial" w:cs="Arial"/>
          <w:sz w:val="20"/>
          <w:szCs w:val="20"/>
        </w:rPr>
        <w:t xml:space="preserve"> Paul </w:t>
      </w:r>
      <w:proofErr w:type="spellStart"/>
      <w:r>
        <w:rPr>
          <w:rFonts w:ascii="Arial" w:hAnsi="Arial" w:cs="Arial"/>
          <w:sz w:val="20"/>
          <w:szCs w:val="20"/>
        </w:rPr>
        <w:t>Boelitz</w:t>
      </w:r>
      <w:proofErr w:type="spellEnd"/>
      <w:r>
        <w:rPr>
          <w:rFonts w:ascii="Arial" w:hAnsi="Arial" w:cs="Arial"/>
          <w:sz w:val="20"/>
          <w:szCs w:val="20"/>
        </w:rPr>
        <w:t>, (A) aged 50</w:t>
      </w:r>
      <w:r w:rsidR="004A7972">
        <w:rPr>
          <w:rFonts w:ascii="Arial" w:hAnsi="Arial" w:cs="Arial"/>
          <w:sz w:val="20"/>
          <w:szCs w:val="20"/>
        </w:rPr>
        <w:t xml:space="preserve"> – the visitor was not sure why he had been given an A grade.</w:t>
      </w:r>
      <w:r w:rsidR="004A7972" w:rsidRPr="004A7972">
        <w:rPr>
          <w:rFonts w:ascii="Arial" w:hAnsi="Arial" w:cs="Arial"/>
          <w:sz w:val="20"/>
          <w:szCs w:val="20"/>
        </w:rPr>
        <w:t xml:space="preserve"> </w:t>
      </w:r>
    </w:p>
    <w:p w14:paraId="186F3401" w14:textId="77777777" w:rsidR="004A7972" w:rsidRPr="004D41E6" w:rsidRDefault="004A7972" w:rsidP="004A7972">
      <w:pPr>
        <w:shd w:val="clear" w:color="auto" w:fill="FFFFFF"/>
        <w:jc w:val="both"/>
        <w:rPr>
          <w:rFonts w:ascii="Arial" w:hAnsi="Arial" w:cs="Arial"/>
          <w:sz w:val="8"/>
          <w:szCs w:val="8"/>
        </w:rPr>
      </w:pPr>
    </w:p>
    <w:p w14:paraId="51B71DA8" w14:textId="45B6E08E" w:rsidR="004A7972" w:rsidRDefault="004A7972" w:rsidP="004A7972">
      <w:pPr>
        <w:shd w:val="clear" w:color="auto" w:fill="FFFFFF"/>
        <w:jc w:val="both"/>
        <w:rPr>
          <w:rFonts w:ascii="Arial" w:hAnsi="Arial" w:cs="Arial"/>
          <w:sz w:val="20"/>
          <w:szCs w:val="20"/>
        </w:rPr>
      </w:pPr>
      <w:r>
        <w:rPr>
          <w:rFonts w:ascii="Arial" w:hAnsi="Arial" w:cs="Arial"/>
          <w:sz w:val="20"/>
          <w:szCs w:val="20"/>
        </w:rPr>
        <w:t xml:space="preserve">RC chaplain, Hans Glasner, aged 37, was well liked. He also visited </w:t>
      </w:r>
      <w:proofErr w:type="spellStart"/>
      <w:r>
        <w:rPr>
          <w:rFonts w:ascii="Arial" w:hAnsi="Arial" w:cs="Arial"/>
          <w:sz w:val="20"/>
          <w:szCs w:val="20"/>
        </w:rPr>
        <w:t>Kingsfold</w:t>
      </w:r>
      <w:proofErr w:type="spellEnd"/>
      <w:r>
        <w:rPr>
          <w:rFonts w:ascii="Arial" w:hAnsi="Arial" w:cs="Arial"/>
          <w:sz w:val="20"/>
          <w:szCs w:val="20"/>
        </w:rPr>
        <w:t xml:space="preserve"> Camp 46, and possibly others. His length of captivity had left him resentful towards the British.</w:t>
      </w:r>
    </w:p>
    <w:p w14:paraId="137EF4BD" w14:textId="77777777" w:rsidR="0030428F" w:rsidRPr="004D41E6" w:rsidRDefault="0030428F" w:rsidP="004A7972">
      <w:pPr>
        <w:shd w:val="clear" w:color="auto" w:fill="FFFFFF"/>
        <w:jc w:val="both"/>
        <w:rPr>
          <w:rFonts w:ascii="Arial" w:hAnsi="Arial" w:cs="Arial"/>
          <w:sz w:val="8"/>
          <w:szCs w:val="8"/>
        </w:rPr>
      </w:pPr>
    </w:p>
    <w:p w14:paraId="2D403C9F" w14:textId="267E80D0" w:rsidR="0030428F" w:rsidRDefault="0030428F" w:rsidP="004A7972">
      <w:pPr>
        <w:shd w:val="clear" w:color="auto" w:fill="FFFFFF"/>
        <w:jc w:val="both"/>
        <w:rPr>
          <w:rFonts w:ascii="Arial" w:hAnsi="Arial" w:cs="Arial"/>
          <w:sz w:val="20"/>
          <w:szCs w:val="20"/>
        </w:rPr>
      </w:pPr>
      <w:r>
        <w:rPr>
          <w:rFonts w:ascii="Arial" w:hAnsi="Arial" w:cs="Arial"/>
          <w:sz w:val="20"/>
          <w:szCs w:val="20"/>
        </w:rPr>
        <w:t>Education – A few small classes – no details given.</w:t>
      </w:r>
    </w:p>
    <w:p w14:paraId="1F9F3E1F" w14:textId="77777777" w:rsidR="0030428F" w:rsidRPr="004D41E6" w:rsidRDefault="0030428F" w:rsidP="004A7972">
      <w:pPr>
        <w:shd w:val="clear" w:color="auto" w:fill="FFFFFF"/>
        <w:jc w:val="both"/>
        <w:rPr>
          <w:rFonts w:ascii="Arial" w:hAnsi="Arial" w:cs="Arial"/>
          <w:sz w:val="8"/>
          <w:szCs w:val="8"/>
        </w:rPr>
      </w:pPr>
    </w:p>
    <w:p w14:paraId="2A342BC2" w14:textId="040AEC2F" w:rsidR="0030428F" w:rsidRDefault="0030428F" w:rsidP="004A7972">
      <w:pPr>
        <w:shd w:val="clear" w:color="auto" w:fill="FFFFFF"/>
        <w:jc w:val="both"/>
        <w:rPr>
          <w:rFonts w:ascii="Arial" w:hAnsi="Arial" w:cs="Arial"/>
          <w:sz w:val="20"/>
          <w:szCs w:val="20"/>
        </w:rPr>
      </w:pPr>
      <w:r>
        <w:rPr>
          <w:rFonts w:ascii="Arial" w:hAnsi="Arial" w:cs="Arial"/>
          <w:sz w:val="20"/>
          <w:szCs w:val="20"/>
        </w:rPr>
        <w:t>Entertainment – Sport and other entertainments were highly popular.</w:t>
      </w:r>
    </w:p>
    <w:p w14:paraId="38C82E3D" w14:textId="78F9A8E5" w:rsidR="0039372A" w:rsidRPr="004D41E6" w:rsidRDefault="0039372A" w:rsidP="00BA6485">
      <w:pPr>
        <w:jc w:val="both"/>
        <w:rPr>
          <w:rFonts w:ascii="Arial" w:hAnsi="Arial" w:cs="Arial"/>
          <w:sz w:val="8"/>
          <w:szCs w:val="8"/>
        </w:rPr>
      </w:pPr>
    </w:p>
    <w:p w14:paraId="66B5179C" w14:textId="4BA47C0E" w:rsidR="0039372A" w:rsidRDefault="0030428F" w:rsidP="00BA6485">
      <w:pPr>
        <w:jc w:val="both"/>
        <w:rPr>
          <w:rFonts w:ascii="Arial" w:hAnsi="Arial" w:cs="Arial"/>
          <w:sz w:val="20"/>
          <w:szCs w:val="20"/>
        </w:rPr>
      </w:pPr>
      <w:r>
        <w:rPr>
          <w:rFonts w:ascii="Arial" w:hAnsi="Arial" w:cs="Arial"/>
          <w:sz w:val="20"/>
          <w:szCs w:val="20"/>
        </w:rPr>
        <w:t>Outside contacts – apart from informal links the pows developed with locals</w:t>
      </w:r>
      <w:r w:rsidR="004D41E6">
        <w:rPr>
          <w:rFonts w:ascii="Arial" w:hAnsi="Arial" w:cs="Arial"/>
          <w:sz w:val="20"/>
          <w:szCs w:val="20"/>
        </w:rPr>
        <w:t>,</w:t>
      </w:r>
      <w:r>
        <w:rPr>
          <w:rFonts w:ascii="Arial" w:hAnsi="Arial" w:cs="Arial"/>
          <w:sz w:val="20"/>
          <w:szCs w:val="20"/>
        </w:rPr>
        <w:t xml:space="preserve"> there were few formal contacts;</w:t>
      </w:r>
    </w:p>
    <w:p w14:paraId="435E2087" w14:textId="77777777" w:rsidR="0030428F" w:rsidRPr="004D41E6" w:rsidRDefault="0030428F" w:rsidP="00BA6485">
      <w:pPr>
        <w:jc w:val="both"/>
        <w:rPr>
          <w:rFonts w:ascii="Arial" w:hAnsi="Arial" w:cs="Arial"/>
          <w:sz w:val="8"/>
          <w:szCs w:val="8"/>
        </w:rPr>
      </w:pPr>
    </w:p>
    <w:p w14:paraId="594C4292" w14:textId="1BA78466" w:rsidR="0030428F" w:rsidRDefault="0030428F" w:rsidP="00BA6485">
      <w:pPr>
        <w:jc w:val="both"/>
        <w:rPr>
          <w:rFonts w:ascii="Arial" w:hAnsi="Arial" w:cs="Arial"/>
          <w:sz w:val="20"/>
          <w:szCs w:val="20"/>
        </w:rPr>
      </w:pPr>
      <w:r>
        <w:rPr>
          <w:rFonts w:ascii="Arial" w:hAnsi="Arial" w:cs="Arial"/>
          <w:sz w:val="20"/>
          <w:szCs w:val="20"/>
        </w:rPr>
        <w:t>There were very few visitors – the only one’s mentioned were a lantern slide show on the Life of Christ, a song recital and visit</w:t>
      </w:r>
      <w:r w:rsidR="004D41E6">
        <w:rPr>
          <w:rFonts w:ascii="Arial" w:hAnsi="Arial" w:cs="Arial"/>
          <w:sz w:val="20"/>
          <w:szCs w:val="20"/>
        </w:rPr>
        <w:t>s</w:t>
      </w:r>
      <w:r>
        <w:rPr>
          <w:rFonts w:ascii="Arial" w:hAnsi="Arial" w:cs="Arial"/>
          <w:sz w:val="20"/>
          <w:szCs w:val="20"/>
        </w:rPr>
        <w:t xml:space="preserve"> by a Quaker. </w:t>
      </w:r>
      <w:r w:rsidR="004D41E6">
        <w:rPr>
          <w:rFonts w:ascii="Arial" w:hAnsi="Arial" w:cs="Arial"/>
          <w:sz w:val="20"/>
          <w:szCs w:val="20"/>
        </w:rPr>
        <w:t>Quakers were often active in the camps and provided valuable services (e.g. helping to trace family) to the pows.</w:t>
      </w:r>
    </w:p>
    <w:p w14:paraId="223C1908" w14:textId="6937C3BE" w:rsidR="0030428F" w:rsidRPr="004D41E6" w:rsidRDefault="0030428F" w:rsidP="00BA6485">
      <w:pPr>
        <w:jc w:val="both"/>
        <w:rPr>
          <w:rFonts w:ascii="Arial" w:hAnsi="Arial" w:cs="Arial"/>
          <w:sz w:val="8"/>
          <w:szCs w:val="8"/>
        </w:rPr>
      </w:pPr>
    </w:p>
    <w:p w14:paraId="3431B671" w14:textId="20A1A13B" w:rsidR="00BA6485" w:rsidRDefault="0030428F" w:rsidP="0030428F">
      <w:pPr>
        <w:jc w:val="both"/>
        <w:rPr>
          <w:rFonts w:ascii="Arial" w:hAnsi="Arial" w:cs="Arial"/>
          <w:sz w:val="20"/>
          <w:szCs w:val="20"/>
        </w:rPr>
      </w:pPr>
      <w:r>
        <w:rPr>
          <w:rFonts w:ascii="Arial" w:hAnsi="Arial" w:cs="Arial"/>
          <w:sz w:val="20"/>
          <w:szCs w:val="20"/>
        </w:rPr>
        <w:t>Visits had been made by pows to; local concerts, Guildford Technical College Evening Classes, the Bishop of Guildford’s house, UNESCO lectures</w:t>
      </w:r>
      <w:r w:rsidR="000D07AC">
        <w:rPr>
          <w:rFonts w:ascii="Arial" w:hAnsi="Arial" w:cs="Arial"/>
          <w:sz w:val="20"/>
          <w:szCs w:val="20"/>
        </w:rPr>
        <w:t>.</w:t>
      </w:r>
    </w:p>
    <w:p w14:paraId="398D816D" w14:textId="77777777" w:rsidR="000D07AC" w:rsidRPr="000D07AC" w:rsidRDefault="000D07AC" w:rsidP="0030428F">
      <w:pPr>
        <w:jc w:val="both"/>
        <w:rPr>
          <w:rFonts w:ascii="Arial" w:hAnsi="Arial" w:cs="Arial"/>
          <w:sz w:val="12"/>
          <w:szCs w:val="12"/>
        </w:rPr>
      </w:pPr>
    </w:p>
    <w:p w14:paraId="752763DB" w14:textId="3384AB2C" w:rsidR="000D07AC" w:rsidRPr="000D07AC" w:rsidRDefault="000D07AC" w:rsidP="000D07AC">
      <w:pPr>
        <w:jc w:val="both"/>
        <w:rPr>
          <w:rFonts w:ascii="Arial" w:hAnsi="Arial" w:cs="Arial"/>
          <w:sz w:val="20"/>
          <w:szCs w:val="20"/>
        </w:rPr>
      </w:pPr>
      <w:r>
        <w:rPr>
          <w:rFonts w:ascii="Arial" w:hAnsi="Arial" w:cs="Arial"/>
          <w:sz w:val="20"/>
          <w:szCs w:val="20"/>
        </w:rPr>
        <w:t xml:space="preserve">When camp leader, Willi </w:t>
      </w:r>
      <w:proofErr w:type="spellStart"/>
      <w:r>
        <w:rPr>
          <w:rFonts w:ascii="Arial" w:hAnsi="Arial" w:cs="Arial"/>
          <w:sz w:val="20"/>
          <w:szCs w:val="20"/>
        </w:rPr>
        <w:t>Helmdach</w:t>
      </w:r>
      <w:proofErr w:type="spellEnd"/>
      <w:r>
        <w:rPr>
          <w:rFonts w:ascii="Arial" w:hAnsi="Arial" w:cs="Arial"/>
          <w:sz w:val="20"/>
          <w:szCs w:val="20"/>
        </w:rPr>
        <w:t xml:space="preserve"> was repatriated, he wrote the following letter – </w:t>
      </w:r>
      <w:r w:rsidRPr="000D07AC">
        <w:rPr>
          <w:rFonts w:ascii="Arial" w:hAnsi="Arial" w:cs="Arial"/>
          <w:sz w:val="20"/>
          <w:szCs w:val="20"/>
        </w:rPr>
        <w:t>“</w:t>
      </w:r>
      <w:r w:rsidR="00DA0FAE" w:rsidRPr="000D07AC">
        <w:rPr>
          <w:rFonts w:ascii="Arial" w:hAnsi="Arial" w:cs="Arial"/>
          <w:color w:val="666666"/>
          <w:sz w:val="20"/>
          <w:szCs w:val="20"/>
        </w:rPr>
        <w:t>...</w:t>
      </w:r>
      <w:r w:rsidR="00DA0FAE" w:rsidRPr="000D07AC">
        <w:rPr>
          <w:rFonts w:ascii="Arial" w:hAnsi="Arial" w:cs="Arial"/>
          <w:i/>
          <w:iCs/>
          <w:color w:val="666666"/>
          <w:sz w:val="20"/>
          <w:szCs w:val="20"/>
        </w:rPr>
        <w:t xml:space="preserve">soon most of us will be reunited with our families, sharing their hardships, our long separation at an end. Before we go we want to say thank you as well as goodbye to the people of Guildford, who have given us the entry to their homes, offered us their friendship, and shown us that here in England the spirit of goodwill still lives. This is the recollection we shall take back with us, the message we shall bring to our people in Germany... Thank you - auf </w:t>
      </w:r>
      <w:proofErr w:type="spellStart"/>
      <w:r w:rsidR="00DA0FAE" w:rsidRPr="000D07AC">
        <w:rPr>
          <w:rFonts w:ascii="Arial" w:hAnsi="Arial" w:cs="Arial"/>
          <w:i/>
          <w:iCs/>
          <w:color w:val="666666"/>
          <w:sz w:val="20"/>
          <w:szCs w:val="20"/>
        </w:rPr>
        <w:t>wiedersehen</w:t>
      </w:r>
      <w:proofErr w:type="spellEnd"/>
      <w:r w:rsidR="00DA0FAE" w:rsidRPr="000D07AC">
        <w:rPr>
          <w:rFonts w:ascii="Arial" w:hAnsi="Arial" w:cs="Arial"/>
          <w:i/>
          <w:iCs/>
          <w:color w:val="666666"/>
          <w:sz w:val="20"/>
          <w:szCs w:val="20"/>
        </w:rPr>
        <w:t>!"</w:t>
      </w:r>
      <w:r>
        <w:rPr>
          <w:rFonts w:ascii="Arial" w:hAnsi="Arial" w:cs="Arial"/>
          <w:i/>
          <w:iCs/>
          <w:color w:val="666666"/>
          <w:sz w:val="20"/>
          <w:szCs w:val="20"/>
        </w:rPr>
        <w:t xml:space="preserve"> </w:t>
      </w:r>
      <w:r w:rsidRPr="000D07AC">
        <w:rPr>
          <w:rFonts w:ascii="Arial" w:hAnsi="Arial" w:cs="Arial"/>
          <w:color w:val="666666"/>
          <w:sz w:val="20"/>
          <w:szCs w:val="20"/>
        </w:rPr>
        <w:t>(Re-published in the Surrey Advertiser,</w:t>
      </w:r>
      <w:r w:rsidRPr="000D07AC">
        <w:rPr>
          <w:rFonts w:ascii="Arial" w:hAnsi="Arial" w:cs="Arial"/>
          <w:color w:val="666666"/>
          <w:sz w:val="20"/>
          <w:szCs w:val="20"/>
          <w:shd w:val="clear" w:color="auto" w:fill="FFFFFF"/>
        </w:rPr>
        <w:t xml:space="preserve"> October 2007).</w:t>
      </w:r>
    </w:p>
    <w:p w14:paraId="35C38F5E" w14:textId="77777777" w:rsidR="00DA0FAE" w:rsidRPr="004D41E6" w:rsidRDefault="00DA0FAE" w:rsidP="00560221">
      <w:pPr>
        <w:shd w:val="clear" w:color="auto" w:fill="FFFFFF"/>
        <w:jc w:val="both"/>
        <w:rPr>
          <w:rFonts w:ascii="Arial" w:hAnsi="Arial" w:cs="Arial"/>
          <w:sz w:val="16"/>
          <w:szCs w:val="16"/>
        </w:rPr>
      </w:pPr>
    </w:p>
    <w:p w14:paraId="79B24B6A" w14:textId="04B57016" w:rsidR="0030428F" w:rsidRDefault="0030428F" w:rsidP="00560221">
      <w:pPr>
        <w:shd w:val="clear" w:color="auto" w:fill="FFFFFF"/>
        <w:jc w:val="both"/>
        <w:rPr>
          <w:rFonts w:ascii="Arial" w:hAnsi="Arial" w:cs="Arial"/>
          <w:sz w:val="20"/>
          <w:szCs w:val="20"/>
        </w:rPr>
      </w:pPr>
      <w:r w:rsidRPr="0030428F">
        <w:rPr>
          <w:rFonts w:ascii="Arial" w:hAnsi="Arial" w:cs="Arial"/>
          <w:b/>
          <w:bCs/>
          <w:sz w:val="20"/>
          <w:szCs w:val="20"/>
        </w:rPr>
        <w:t>6/8 November 1947</w:t>
      </w:r>
      <w:r>
        <w:rPr>
          <w:rFonts w:ascii="Arial" w:hAnsi="Arial" w:cs="Arial"/>
          <w:sz w:val="20"/>
          <w:szCs w:val="20"/>
        </w:rPr>
        <w:t xml:space="preserve"> – English Inspector’s Report. </w:t>
      </w:r>
      <w:r w:rsidR="007D58FB">
        <w:rPr>
          <w:rFonts w:ascii="Arial" w:hAnsi="Arial" w:cs="Arial"/>
          <w:sz w:val="20"/>
          <w:szCs w:val="20"/>
        </w:rPr>
        <w:t>Strength 1412. 51 pupils in 9 classes at all sites.</w:t>
      </w:r>
    </w:p>
    <w:p w14:paraId="4853F10C" w14:textId="6482E497" w:rsidR="003D4900" w:rsidRPr="004D41E6" w:rsidRDefault="003D4900" w:rsidP="00560221">
      <w:pPr>
        <w:shd w:val="clear" w:color="auto" w:fill="FFFFFF"/>
        <w:jc w:val="both"/>
        <w:rPr>
          <w:rFonts w:ascii="Arial" w:hAnsi="Arial" w:cs="Arial"/>
          <w:sz w:val="12"/>
          <w:szCs w:val="12"/>
        </w:rPr>
      </w:pPr>
    </w:p>
    <w:p w14:paraId="6A05F037" w14:textId="52E779DC" w:rsidR="007D58FB" w:rsidRDefault="007D58FB" w:rsidP="00560221">
      <w:pPr>
        <w:shd w:val="clear" w:color="auto" w:fill="FFFFFF"/>
        <w:jc w:val="both"/>
        <w:rPr>
          <w:rFonts w:ascii="Arial" w:hAnsi="Arial" w:cs="Arial"/>
          <w:sz w:val="20"/>
          <w:szCs w:val="20"/>
        </w:rPr>
      </w:pPr>
      <w:r>
        <w:rPr>
          <w:rFonts w:ascii="Arial" w:hAnsi="Arial" w:cs="Arial"/>
          <w:sz w:val="20"/>
          <w:szCs w:val="20"/>
        </w:rPr>
        <w:t>Links with the Guildford Technical College included courses in biology, chemistry, bookkeeping, mathematics, engineering, Spanish, French and English. The College also arranged for pows to attend concerts and trips to London.</w:t>
      </w:r>
    </w:p>
    <w:p w14:paraId="6FDFA229" w14:textId="77777777" w:rsidR="00D0769A" w:rsidRPr="004D41E6" w:rsidRDefault="00D0769A" w:rsidP="00560221">
      <w:pPr>
        <w:shd w:val="clear" w:color="auto" w:fill="FFFFFF"/>
        <w:jc w:val="both"/>
        <w:rPr>
          <w:rFonts w:ascii="Arial" w:hAnsi="Arial" w:cs="Arial"/>
          <w:sz w:val="12"/>
          <w:szCs w:val="12"/>
        </w:rPr>
      </w:pPr>
    </w:p>
    <w:p w14:paraId="169C6074" w14:textId="151E2FF4" w:rsidR="00D0769A" w:rsidRDefault="00D0769A" w:rsidP="00560221">
      <w:pPr>
        <w:shd w:val="clear" w:color="auto" w:fill="FFFFFF"/>
        <w:jc w:val="both"/>
        <w:rPr>
          <w:rFonts w:ascii="Arial" w:hAnsi="Arial" w:cs="Arial"/>
          <w:sz w:val="20"/>
          <w:szCs w:val="20"/>
        </w:rPr>
      </w:pPr>
      <w:r>
        <w:rPr>
          <w:rFonts w:ascii="Arial" w:hAnsi="Arial" w:cs="Arial"/>
          <w:sz w:val="20"/>
          <w:szCs w:val="20"/>
        </w:rPr>
        <w:t xml:space="preserve">A pow had recently died of infantile paralysis – no further details. </w:t>
      </w:r>
    </w:p>
    <w:p w14:paraId="165A22AB" w14:textId="0797CE5B" w:rsidR="007D58FB" w:rsidRPr="004D41E6" w:rsidRDefault="007D58FB" w:rsidP="00560221">
      <w:pPr>
        <w:shd w:val="clear" w:color="auto" w:fill="FFFFFF"/>
        <w:jc w:val="both"/>
        <w:rPr>
          <w:rFonts w:ascii="Arial" w:hAnsi="Arial" w:cs="Arial"/>
          <w:sz w:val="16"/>
          <w:szCs w:val="16"/>
        </w:rPr>
      </w:pPr>
    </w:p>
    <w:p w14:paraId="42F1E236" w14:textId="73B7D515" w:rsidR="00A5736E" w:rsidRPr="00D0769A" w:rsidRDefault="00D0769A" w:rsidP="00A5736E">
      <w:pPr>
        <w:jc w:val="both"/>
        <w:rPr>
          <w:rFonts w:ascii="Arial" w:hAnsi="Arial" w:cs="Arial"/>
          <w:sz w:val="20"/>
          <w:szCs w:val="20"/>
        </w:rPr>
      </w:pPr>
      <w:r w:rsidRPr="00D0769A">
        <w:rPr>
          <w:rFonts w:ascii="Arial" w:hAnsi="Arial" w:cs="Arial"/>
          <w:b/>
          <w:bCs/>
          <w:sz w:val="20"/>
          <w:szCs w:val="20"/>
        </w:rPr>
        <w:t>14 November 1947</w:t>
      </w:r>
      <w:r w:rsidRPr="00D0769A">
        <w:rPr>
          <w:rFonts w:ascii="Arial" w:hAnsi="Arial" w:cs="Arial"/>
          <w:sz w:val="20"/>
          <w:szCs w:val="20"/>
        </w:rPr>
        <w:t xml:space="preserve"> - </w:t>
      </w:r>
      <w:r w:rsidR="00A5736E" w:rsidRPr="00D0769A">
        <w:rPr>
          <w:rFonts w:ascii="Arial" w:hAnsi="Arial" w:cs="Arial"/>
          <w:sz w:val="20"/>
          <w:szCs w:val="20"/>
        </w:rPr>
        <w:t>Camp number included in an ‘Urgent Memorandum’ (FO 939/270) regarding inspection of food parcels.</w:t>
      </w:r>
    </w:p>
    <w:p w14:paraId="50E453FB" w14:textId="5C032D6F" w:rsidR="00A5736E" w:rsidRPr="00E41644" w:rsidRDefault="00A5736E" w:rsidP="00560221">
      <w:pPr>
        <w:shd w:val="clear" w:color="auto" w:fill="FFFFFF"/>
        <w:jc w:val="both"/>
        <w:rPr>
          <w:rFonts w:ascii="Arial" w:hAnsi="Arial" w:cs="Arial"/>
          <w:sz w:val="14"/>
          <w:szCs w:val="14"/>
        </w:rPr>
      </w:pPr>
    </w:p>
    <w:p w14:paraId="19CB5DC7" w14:textId="7929551C" w:rsidR="00D0769A" w:rsidRDefault="00D0769A" w:rsidP="00560221">
      <w:pPr>
        <w:shd w:val="clear" w:color="auto" w:fill="FFFFFF"/>
        <w:jc w:val="both"/>
        <w:rPr>
          <w:rFonts w:ascii="Arial" w:hAnsi="Arial" w:cs="Arial"/>
          <w:sz w:val="20"/>
          <w:szCs w:val="20"/>
        </w:rPr>
      </w:pPr>
      <w:r w:rsidRPr="00D0769A">
        <w:rPr>
          <w:rFonts w:ascii="Arial" w:hAnsi="Arial" w:cs="Arial"/>
          <w:b/>
          <w:bCs/>
          <w:sz w:val="20"/>
          <w:szCs w:val="20"/>
        </w:rPr>
        <w:t>9/11 March 1948</w:t>
      </w:r>
      <w:r>
        <w:rPr>
          <w:rFonts w:ascii="Arial" w:hAnsi="Arial" w:cs="Arial"/>
          <w:sz w:val="20"/>
          <w:szCs w:val="20"/>
        </w:rPr>
        <w:t xml:space="preserve"> – English Inspector’s Report. Strength; 817</w:t>
      </w:r>
      <w:r w:rsidR="00922886">
        <w:rPr>
          <w:rFonts w:ascii="Arial" w:hAnsi="Arial" w:cs="Arial"/>
          <w:sz w:val="20"/>
          <w:szCs w:val="20"/>
        </w:rPr>
        <w:t>. 24 pupils in 6 classes.</w:t>
      </w:r>
    </w:p>
    <w:p w14:paraId="78636499" w14:textId="77777777" w:rsidR="00D0769A" w:rsidRPr="00E41644" w:rsidRDefault="00D0769A" w:rsidP="00560221">
      <w:pPr>
        <w:shd w:val="clear" w:color="auto" w:fill="FFFFFF"/>
        <w:jc w:val="both"/>
        <w:rPr>
          <w:rFonts w:ascii="Arial" w:hAnsi="Arial" w:cs="Arial"/>
          <w:sz w:val="10"/>
          <w:szCs w:val="10"/>
        </w:rPr>
      </w:pPr>
    </w:p>
    <w:p w14:paraId="4C6F2E5B" w14:textId="0578B16E" w:rsidR="00D0769A" w:rsidRDefault="00D0769A" w:rsidP="00560221">
      <w:pPr>
        <w:shd w:val="clear" w:color="auto" w:fill="FFFFFF"/>
        <w:jc w:val="both"/>
        <w:rPr>
          <w:rFonts w:ascii="Arial" w:hAnsi="Arial" w:cs="Arial"/>
          <w:sz w:val="20"/>
          <w:szCs w:val="20"/>
        </w:rPr>
      </w:pPr>
      <w:r>
        <w:rPr>
          <w:rFonts w:ascii="Arial" w:hAnsi="Arial" w:cs="Arial"/>
          <w:sz w:val="20"/>
          <w:szCs w:val="20"/>
        </w:rPr>
        <w:t>A new camp Commandant: Lt Col Carter</w:t>
      </w:r>
      <w:r w:rsidR="004D41E6">
        <w:rPr>
          <w:rFonts w:ascii="Arial" w:hAnsi="Arial" w:cs="Arial"/>
          <w:sz w:val="20"/>
          <w:szCs w:val="20"/>
        </w:rPr>
        <w:t>.</w:t>
      </w:r>
    </w:p>
    <w:p w14:paraId="3E724E40" w14:textId="77777777" w:rsidR="004D41E6" w:rsidRPr="00E41644" w:rsidRDefault="004D41E6" w:rsidP="00560221">
      <w:pPr>
        <w:shd w:val="clear" w:color="auto" w:fill="FFFFFF"/>
        <w:jc w:val="both"/>
        <w:rPr>
          <w:rFonts w:ascii="Arial" w:hAnsi="Arial" w:cs="Arial"/>
          <w:sz w:val="14"/>
          <w:szCs w:val="14"/>
        </w:rPr>
      </w:pPr>
    </w:p>
    <w:p w14:paraId="17151CED" w14:textId="77777777" w:rsidR="004D41E6" w:rsidRDefault="004D41E6" w:rsidP="004D41E6">
      <w:pPr>
        <w:shd w:val="clear" w:color="auto" w:fill="FFFFFF"/>
        <w:jc w:val="both"/>
        <w:rPr>
          <w:rFonts w:ascii="Arial" w:hAnsi="Arial" w:cs="Arial"/>
          <w:sz w:val="20"/>
          <w:szCs w:val="20"/>
        </w:rPr>
      </w:pPr>
      <w:r w:rsidRPr="004D41E6">
        <w:rPr>
          <w:rFonts w:ascii="Arial" w:hAnsi="Arial" w:cs="Arial"/>
          <w:b/>
          <w:bCs/>
          <w:sz w:val="20"/>
          <w:szCs w:val="20"/>
        </w:rPr>
        <w:t>April 1948</w:t>
      </w:r>
      <w:r>
        <w:rPr>
          <w:rFonts w:ascii="Arial" w:hAnsi="Arial" w:cs="Arial"/>
          <w:sz w:val="20"/>
          <w:szCs w:val="20"/>
        </w:rPr>
        <w:t xml:space="preserve"> - The camp closed.</w:t>
      </w:r>
    </w:p>
    <w:p w14:paraId="2A2AA990" w14:textId="43C621B3" w:rsidR="00417195" w:rsidRDefault="00417195" w:rsidP="00560221">
      <w:pPr>
        <w:shd w:val="clear" w:color="auto" w:fill="FFFFFF"/>
        <w:jc w:val="both"/>
        <w:rPr>
          <w:rFonts w:ascii="Arial" w:hAnsi="Arial" w:cs="Arial"/>
          <w:sz w:val="20"/>
          <w:szCs w:val="20"/>
        </w:rPr>
      </w:pPr>
    </w:p>
    <w:p w14:paraId="00345CF7" w14:textId="075CB800" w:rsidR="00F4543E" w:rsidRPr="008F7BB7" w:rsidRDefault="00F4543E" w:rsidP="00560221">
      <w:pPr>
        <w:shd w:val="clear" w:color="auto" w:fill="FFFFFF"/>
        <w:jc w:val="both"/>
        <w:rPr>
          <w:rFonts w:ascii="Arial" w:hAnsi="Arial" w:cs="Arial"/>
          <w:sz w:val="12"/>
          <w:szCs w:val="12"/>
        </w:rPr>
      </w:pPr>
    </w:p>
    <w:p w14:paraId="6C9C3A65" w14:textId="77CC49C0" w:rsidR="00B43CAD" w:rsidRDefault="008F7BB7" w:rsidP="00B43CAD">
      <w:pPr>
        <w:jc w:val="both"/>
        <w:rPr>
          <w:rFonts w:ascii="Arial" w:hAnsi="Arial" w:cs="Arial"/>
          <w:sz w:val="20"/>
          <w:szCs w:val="20"/>
        </w:rPr>
      </w:pPr>
      <w:r>
        <w:rPr>
          <w:rFonts w:ascii="Arial" w:hAnsi="Arial" w:cs="Arial"/>
          <w:noProof/>
          <w:sz w:val="20"/>
          <w:szCs w:val="20"/>
        </w:rPr>
        <w:drawing>
          <wp:anchor distT="0" distB="0" distL="114300" distR="114300" simplePos="0" relativeHeight="251670528" behindDoc="1" locked="0" layoutInCell="1" allowOverlap="1" wp14:anchorId="7F0E7A4B" wp14:editId="78D146F1">
            <wp:simplePos x="0" y="0"/>
            <wp:positionH relativeFrom="column">
              <wp:posOffset>11430</wp:posOffset>
            </wp:positionH>
            <wp:positionV relativeFrom="paragraph">
              <wp:posOffset>-599293</wp:posOffset>
            </wp:positionV>
            <wp:extent cx="1635125" cy="1621155"/>
            <wp:effectExtent l="0" t="0" r="3175" b="0"/>
            <wp:wrapTight wrapText="bothSides">
              <wp:wrapPolygon edited="0">
                <wp:start x="0" y="0"/>
                <wp:lineTo x="0" y="21321"/>
                <wp:lineTo x="21390" y="21321"/>
                <wp:lineTo x="21390" y="0"/>
                <wp:lineTo x="0" y="0"/>
              </wp:wrapPolygon>
            </wp:wrapTight>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c57_1945.jpg"/>
                    <pic:cNvPicPr/>
                  </pic:nvPicPr>
                  <pic:blipFill>
                    <a:blip r:embed="rId12">
                      <a:extLst>
                        <a:ext uri="{28A0092B-C50C-407E-A947-70E740481C1C}">
                          <a14:useLocalDpi xmlns:a14="http://schemas.microsoft.com/office/drawing/2010/main" val="0"/>
                        </a:ext>
                      </a:extLst>
                    </a:blip>
                    <a:stretch>
                      <a:fillRect/>
                    </a:stretch>
                  </pic:blipFill>
                  <pic:spPr>
                    <a:xfrm>
                      <a:off x="0" y="0"/>
                      <a:ext cx="1635125" cy="1621155"/>
                    </a:xfrm>
                    <a:prstGeom prst="rect">
                      <a:avLst/>
                    </a:prstGeom>
                  </pic:spPr>
                </pic:pic>
              </a:graphicData>
            </a:graphic>
            <wp14:sizeRelH relativeFrom="page">
              <wp14:pctWidth>0</wp14:pctWidth>
            </wp14:sizeRelH>
            <wp14:sizeRelV relativeFrom="page">
              <wp14:pctHeight>0</wp14:pctHeight>
            </wp14:sizeRelV>
          </wp:anchor>
        </w:drawing>
      </w:r>
      <w:r w:rsidR="004D41E6">
        <w:rPr>
          <w:rFonts w:ascii="Arial" w:hAnsi="Arial" w:cs="Arial"/>
          <w:sz w:val="20"/>
          <w:szCs w:val="20"/>
        </w:rPr>
        <w:t>During the life of the camp t</w:t>
      </w:r>
      <w:r w:rsidR="00B43CAD">
        <w:rPr>
          <w:rFonts w:ascii="Arial" w:hAnsi="Arial" w:cs="Arial"/>
          <w:sz w:val="20"/>
          <w:szCs w:val="20"/>
        </w:rPr>
        <w:t>here are re</w:t>
      </w:r>
      <w:r w:rsidR="00922886">
        <w:rPr>
          <w:rFonts w:ascii="Arial" w:hAnsi="Arial" w:cs="Arial"/>
          <w:sz w:val="20"/>
          <w:szCs w:val="20"/>
        </w:rPr>
        <w:t>ports</w:t>
      </w:r>
      <w:r w:rsidR="00B43CAD">
        <w:rPr>
          <w:rFonts w:ascii="Arial" w:hAnsi="Arial" w:cs="Arial"/>
          <w:sz w:val="20"/>
          <w:szCs w:val="20"/>
        </w:rPr>
        <w:t xml:space="preserve"> of two suicides</w:t>
      </w:r>
      <w:r w:rsidR="004D41E6">
        <w:rPr>
          <w:rFonts w:ascii="Arial" w:hAnsi="Arial" w:cs="Arial"/>
          <w:sz w:val="20"/>
          <w:szCs w:val="20"/>
        </w:rPr>
        <w:t>,</w:t>
      </w:r>
      <w:r w:rsidR="00B43CAD">
        <w:rPr>
          <w:rFonts w:ascii="Arial" w:hAnsi="Arial" w:cs="Arial"/>
          <w:sz w:val="20"/>
          <w:szCs w:val="20"/>
        </w:rPr>
        <w:t xml:space="preserve"> by an Italian and a German pow</w:t>
      </w:r>
      <w:r w:rsidR="00922886">
        <w:rPr>
          <w:rFonts w:ascii="Arial" w:hAnsi="Arial" w:cs="Arial"/>
          <w:sz w:val="20"/>
          <w:szCs w:val="20"/>
        </w:rPr>
        <w:t xml:space="preserve"> – but I have no further details</w:t>
      </w:r>
      <w:r w:rsidR="00B43CAD">
        <w:rPr>
          <w:rFonts w:ascii="Arial" w:hAnsi="Arial" w:cs="Arial"/>
          <w:sz w:val="20"/>
          <w:szCs w:val="20"/>
        </w:rPr>
        <w:t xml:space="preserve">. </w:t>
      </w:r>
    </w:p>
    <w:p w14:paraId="0DA3B8F2" w14:textId="2F1BA375" w:rsidR="00417195" w:rsidRPr="00E41644" w:rsidRDefault="00417195" w:rsidP="00B43CAD">
      <w:pPr>
        <w:jc w:val="both"/>
        <w:rPr>
          <w:rFonts w:ascii="Arial" w:hAnsi="Arial" w:cs="Arial"/>
          <w:sz w:val="16"/>
          <w:szCs w:val="16"/>
        </w:rPr>
      </w:pPr>
    </w:p>
    <w:p w14:paraId="50076CA0" w14:textId="6D204730" w:rsidR="00CE255B" w:rsidRDefault="00CE255B" w:rsidP="00560221">
      <w:pPr>
        <w:shd w:val="clear" w:color="auto" w:fill="FFFFFF"/>
        <w:jc w:val="both"/>
        <w:rPr>
          <w:rFonts w:ascii="Arial" w:hAnsi="Arial" w:cs="Arial"/>
          <w:sz w:val="20"/>
          <w:szCs w:val="20"/>
        </w:rPr>
      </w:pPr>
      <w:r>
        <w:rPr>
          <w:rFonts w:ascii="Arial" w:hAnsi="Arial" w:cs="Arial"/>
          <w:sz w:val="20"/>
          <w:szCs w:val="20"/>
        </w:rPr>
        <w:t xml:space="preserve">Known </w:t>
      </w:r>
      <w:r w:rsidR="003345B0">
        <w:rPr>
          <w:rFonts w:ascii="Arial" w:hAnsi="Arial" w:cs="Arial"/>
          <w:sz w:val="20"/>
          <w:szCs w:val="20"/>
        </w:rPr>
        <w:t xml:space="preserve">Camp </w:t>
      </w:r>
      <w:r>
        <w:rPr>
          <w:rFonts w:ascii="Arial" w:hAnsi="Arial" w:cs="Arial"/>
          <w:sz w:val="20"/>
          <w:szCs w:val="20"/>
        </w:rPr>
        <w:t>C</w:t>
      </w:r>
      <w:r w:rsidR="003345B0">
        <w:rPr>
          <w:rFonts w:ascii="Arial" w:hAnsi="Arial" w:cs="Arial"/>
          <w:sz w:val="20"/>
          <w:szCs w:val="20"/>
        </w:rPr>
        <w:t>ommandant</w:t>
      </w:r>
      <w:r>
        <w:rPr>
          <w:rFonts w:ascii="Arial" w:hAnsi="Arial" w:cs="Arial"/>
          <w:sz w:val="20"/>
          <w:szCs w:val="20"/>
        </w:rPr>
        <w:t>s</w:t>
      </w:r>
      <w:r w:rsidR="004D41E6">
        <w:rPr>
          <w:rFonts w:ascii="Arial" w:hAnsi="Arial" w:cs="Arial"/>
          <w:sz w:val="20"/>
          <w:szCs w:val="20"/>
        </w:rPr>
        <w:t>;</w:t>
      </w:r>
    </w:p>
    <w:p w14:paraId="6BA0263E" w14:textId="77777777" w:rsidR="00417195" w:rsidRPr="00417195" w:rsidRDefault="00417195" w:rsidP="00560221">
      <w:pPr>
        <w:shd w:val="clear" w:color="auto" w:fill="FFFFFF"/>
        <w:jc w:val="both"/>
        <w:rPr>
          <w:rFonts w:ascii="Arial" w:hAnsi="Arial" w:cs="Arial"/>
          <w:sz w:val="8"/>
          <w:szCs w:val="8"/>
        </w:rPr>
      </w:pPr>
    </w:p>
    <w:p w14:paraId="115006A4" w14:textId="26C56F4C" w:rsidR="000D07AC" w:rsidRDefault="00E41644" w:rsidP="00560221">
      <w:pPr>
        <w:shd w:val="clear" w:color="auto" w:fill="FFFFFF"/>
        <w:jc w:val="both"/>
        <w:rPr>
          <w:rFonts w:ascii="Arial" w:hAnsi="Arial" w:cs="Arial"/>
          <w:sz w:val="20"/>
          <w:szCs w:val="20"/>
        </w:rPr>
      </w:pPr>
      <w:r>
        <w:rPr>
          <w:rFonts w:ascii="Arial" w:hAnsi="Arial" w:cs="Arial"/>
          <w:sz w:val="20"/>
          <w:szCs w:val="20"/>
        </w:rPr>
        <w:t>Pre1945 Major Yates.</w:t>
      </w:r>
    </w:p>
    <w:p w14:paraId="78271D0D" w14:textId="151F4D0E" w:rsidR="00CE255B" w:rsidRDefault="00CE255B" w:rsidP="00560221">
      <w:pPr>
        <w:shd w:val="clear" w:color="auto" w:fill="FFFFFF"/>
        <w:jc w:val="both"/>
        <w:rPr>
          <w:rFonts w:ascii="Arial" w:hAnsi="Arial" w:cs="Arial"/>
          <w:sz w:val="20"/>
          <w:szCs w:val="20"/>
        </w:rPr>
      </w:pPr>
      <w:r>
        <w:rPr>
          <w:rFonts w:ascii="Arial" w:hAnsi="Arial" w:cs="Arial"/>
          <w:sz w:val="20"/>
          <w:szCs w:val="20"/>
        </w:rPr>
        <w:t>1945 Lt Col Dallas Edge</w:t>
      </w:r>
      <w:r w:rsidR="00D34930">
        <w:rPr>
          <w:rFonts w:ascii="Arial" w:hAnsi="Arial" w:cs="Arial"/>
          <w:sz w:val="20"/>
          <w:szCs w:val="20"/>
        </w:rPr>
        <w:t>, M.C.</w:t>
      </w:r>
    </w:p>
    <w:p w14:paraId="230C7CD9" w14:textId="03311B9F" w:rsidR="003345B0" w:rsidRDefault="003345B0" w:rsidP="00560221">
      <w:pPr>
        <w:shd w:val="clear" w:color="auto" w:fill="FFFFFF"/>
        <w:jc w:val="both"/>
        <w:rPr>
          <w:rFonts w:ascii="Arial" w:hAnsi="Arial" w:cs="Arial"/>
          <w:sz w:val="20"/>
          <w:szCs w:val="20"/>
        </w:rPr>
      </w:pPr>
      <w:r>
        <w:rPr>
          <w:rFonts w:ascii="Arial" w:hAnsi="Arial" w:cs="Arial"/>
          <w:sz w:val="20"/>
          <w:szCs w:val="20"/>
        </w:rPr>
        <w:t xml:space="preserve">1947 </w:t>
      </w:r>
      <w:r w:rsidRPr="00EA3E8A">
        <w:rPr>
          <w:rFonts w:ascii="Arial" w:hAnsi="Arial" w:cs="Arial"/>
          <w:sz w:val="20"/>
          <w:szCs w:val="20"/>
        </w:rPr>
        <w:t>L</w:t>
      </w:r>
      <w:r>
        <w:rPr>
          <w:rFonts w:ascii="Arial" w:hAnsi="Arial" w:cs="Arial"/>
          <w:sz w:val="20"/>
          <w:szCs w:val="20"/>
        </w:rPr>
        <w:t xml:space="preserve">t </w:t>
      </w:r>
      <w:r w:rsidRPr="00EA3E8A">
        <w:rPr>
          <w:rFonts w:ascii="Arial" w:hAnsi="Arial" w:cs="Arial"/>
          <w:sz w:val="20"/>
          <w:szCs w:val="20"/>
        </w:rPr>
        <w:t>Col</w:t>
      </w:r>
      <w:r>
        <w:rPr>
          <w:rFonts w:ascii="Arial" w:hAnsi="Arial" w:cs="Arial"/>
          <w:sz w:val="20"/>
          <w:szCs w:val="20"/>
        </w:rPr>
        <w:t xml:space="preserve"> </w:t>
      </w:r>
      <w:r w:rsidRPr="00EA3E8A">
        <w:rPr>
          <w:rFonts w:ascii="Arial" w:hAnsi="Arial" w:cs="Arial"/>
          <w:sz w:val="20"/>
          <w:szCs w:val="20"/>
        </w:rPr>
        <w:t>A</w:t>
      </w:r>
      <w:r>
        <w:rPr>
          <w:rFonts w:ascii="Arial" w:hAnsi="Arial" w:cs="Arial"/>
          <w:sz w:val="20"/>
          <w:szCs w:val="20"/>
        </w:rPr>
        <w:t xml:space="preserve"> </w:t>
      </w:r>
      <w:r w:rsidRPr="00EA3E8A">
        <w:rPr>
          <w:rFonts w:ascii="Arial" w:hAnsi="Arial" w:cs="Arial"/>
          <w:sz w:val="20"/>
          <w:szCs w:val="20"/>
        </w:rPr>
        <w:t>C</w:t>
      </w:r>
      <w:r>
        <w:rPr>
          <w:rFonts w:ascii="Arial" w:hAnsi="Arial" w:cs="Arial"/>
          <w:sz w:val="20"/>
          <w:szCs w:val="20"/>
        </w:rPr>
        <w:t xml:space="preserve"> </w:t>
      </w:r>
      <w:r w:rsidRPr="00EA3E8A">
        <w:rPr>
          <w:rFonts w:ascii="Arial" w:hAnsi="Arial" w:cs="Arial"/>
          <w:sz w:val="20"/>
          <w:szCs w:val="20"/>
        </w:rPr>
        <w:t>M</w:t>
      </w:r>
      <w:r>
        <w:rPr>
          <w:rFonts w:ascii="Arial" w:hAnsi="Arial" w:cs="Arial"/>
          <w:sz w:val="20"/>
          <w:szCs w:val="20"/>
        </w:rPr>
        <w:t xml:space="preserve"> </w:t>
      </w:r>
      <w:r w:rsidRPr="00EA3E8A">
        <w:rPr>
          <w:rFonts w:ascii="Arial" w:hAnsi="Arial" w:cs="Arial"/>
          <w:sz w:val="20"/>
          <w:szCs w:val="20"/>
        </w:rPr>
        <w:t>Rowland</w:t>
      </w:r>
      <w:r>
        <w:rPr>
          <w:rFonts w:ascii="Arial" w:hAnsi="Arial" w:cs="Arial"/>
          <w:sz w:val="20"/>
          <w:szCs w:val="20"/>
        </w:rPr>
        <w:t>.</w:t>
      </w:r>
      <w:r w:rsidR="00233E0B">
        <w:rPr>
          <w:rFonts w:ascii="Arial" w:hAnsi="Arial" w:cs="Arial"/>
          <w:sz w:val="20"/>
          <w:szCs w:val="20"/>
        </w:rPr>
        <w:t xml:space="preserve"> From the Oxford and Buckinghamshire Light Infantry.</w:t>
      </w:r>
    </w:p>
    <w:p w14:paraId="157EFB65" w14:textId="50EE2F9D" w:rsidR="00D0769A" w:rsidRDefault="00D0769A" w:rsidP="00560221">
      <w:pPr>
        <w:shd w:val="clear" w:color="auto" w:fill="FFFFFF"/>
        <w:jc w:val="both"/>
        <w:rPr>
          <w:rFonts w:ascii="Arial" w:hAnsi="Arial" w:cs="Arial"/>
          <w:sz w:val="20"/>
          <w:szCs w:val="20"/>
        </w:rPr>
      </w:pPr>
      <w:r>
        <w:rPr>
          <w:rFonts w:ascii="Arial" w:hAnsi="Arial" w:cs="Arial"/>
          <w:sz w:val="20"/>
          <w:szCs w:val="20"/>
        </w:rPr>
        <w:t>1948 Lt Col Carter</w:t>
      </w:r>
    </w:p>
    <w:p w14:paraId="219A996C" w14:textId="77777777" w:rsidR="00417195" w:rsidRDefault="00417195" w:rsidP="00E41644">
      <w:pPr>
        <w:jc w:val="both"/>
        <w:rPr>
          <w:rFonts w:ascii="Arial" w:hAnsi="Arial" w:cs="Arial"/>
          <w:b/>
          <w:bCs/>
          <w:color w:val="333333"/>
          <w:sz w:val="20"/>
          <w:szCs w:val="20"/>
        </w:rPr>
      </w:pPr>
    </w:p>
    <w:p w14:paraId="352CDA27" w14:textId="4CDEFCF1" w:rsidR="00560221" w:rsidRDefault="00560221" w:rsidP="00E41644">
      <w:pPr>
        <w:jc w:val="both"/>
        <w:rPr>
          <w:rFonts w:ascii="Arial" w:hAnsi="Arial" w:cs="Arial"/>
          <w:sz w:val="20"/>
          <w:szCs w:val="20"/>
        </w:rPr>
      </w:pPr>
      <w:r w:rsidRPr="00832D29">
        <w:rPr>
          <w:rFonts w:ascii="Arial" w:hAnsi="Arial" w:cs="Arial"/>
          <w:b/>
          <w:bCs/>
          <w:color w:val="333333"/>
          <w:sz w:val="20"/>
          <w:szCs w:val="20"/>
        </w:rPr>
        <w:t>After the camp:</w:t>
      </w:r>
      <w:r>
        <w:rPr>
          <w:rFonts w:ascii="Arial" w:hAnsi="Arial" w:cs="Arial"/>
          <w:color w:val="333333"/>
          <w:sz w:val="20"/>
          <w:szCs w:val="20"/>
        </w:rPr>
        <w:t xml:space="preserve"> </w:t>
      </w:r>
      <w:r w:rsidRPr="00832D29">
        <w:rPr>
          <w:rFonts w:ascii="Arial" w:hAnsi="Arial" w:cs="Arial"/>
          <w:sz w:val="20"/>
          <w:szCs w:val="20"/>
        </w:rPr>
        <w:t>The huts were used as temporary housing for local peo</w:t>
      </w:r>
      <w:r>
        <w:rPr>
          <w:rFonts w:ascii="Arial" w:hAnsi="Arial" w:cs="Arial"/>
          <w:sz w:val="20"/>
          <w:szCs w:val="20"/>
        </w:rPr>
        <w:t>ple</w:t>
      </w:r>
      <w:r w:rsidR="003345B0">
        <w:rPr>
          <w:rFonts w:ascii="Arial" w:hAnsi="Arial" w:cs="Arial"/>
          <w:sz w:val="20"/>
          <w:szCs w:val="20"/>
        </w:rPr>
        <w:t xml:space="preserve"> until 1958</w:t>
      </w:r>
      <w:r>
        <w:rPr>
          <w:rFonts w:ascii="Arial" w:hAnsi="Arial" w:cs="Arial"/>
          <w:sz w:val="20"/>
          <w:szCs w:val="20"/>
        </w:rPr>
        <w:t>.</w:t>
      </w:r>
      <w:r w:rsidR="003345B0">
        <w:rPr>
          <w:rFonts w:ascii="Arial" w:hAnsi="Arial" w:cs="Arial"/>
          <w:sz w:val="20"/>
          <w:szCs w:val="20"/>
        </w:rPr>
        <w:t xml:space="preserve"> Site now returned to Merrow Downs – some traces visible.</w:t>
      </w:r>
    </w:p>
    <w:p w14:paraId="25E13846" w14:textId="708FC0AB" w:rsidR="00E41644" w:rsidRPr="00417195" w:rsidRDefault="00E41644" w:rsidP="00BA6485">
      <w:pPr>
        <w:shd w:val="clear" w:color="auto" w:fill="FFFFFF"/>
        <w:rPr>
          <w:rFonts w:ascii="Arial" w:hAnsi="Arial" w:cs="Arial"/>
          <w:sz w:val="16"/>
          <w:szCs w:val="16"/>
          <w:vertAlign w:val="subscript"/>
        </w:rPr>
      </w:pPr>
    </w:p>
    <w:p w14:paraId="68E5DF32" w14:textId="77777777" w:rsidR="00417195" w:rsidRDefault="0006302C" w:rsidP="00BA6485">
      <w:pPr>
        <w:shd w:val="clear" w:color="auto" w:fill="FFFFFF"/>
        <w:rPr>
          <w:rFonts w:ascii="Arial" w:hAnsi="Arial" w:cs="Arial"/>
          <w:sz w:val="20"/>
          <w:szCs w:val="20"/>
        </w:rPr>
      </w:pPr>
      <w:r w:rsidRPr="0006302C">
        <w:rPr>
          <w:rFonts w:ascii="Arial" w:hAnsi="Arial" w:cs="Arial"/>
          <w:b/>
          <w:bCs/>
          <w:sz w:val="20"/>
          <w:szCs w:val="20"/>
        </w:rPr>
        <w:t>Further information:</w:t>
      </w:r>
      <w:r>
        <w:rPr>
          <w:rFonts w:ascii="Arial" w:hAnsi="Arial" w:cs="Arial"/>
          <w:sz w:val="20"/>
          <w:szCs w:val="20"/>
        </w:rPr>
        <w:t xml:space="preserve"> </w:t>
      </w:r>
    </w:p>
    <w:p w14:paraId="6EB34C94" w14:textId="77777777" w:rsidR="00417195" w:rsidRPr="00417195" w:rsidRDefault="00417195" w:rsidP="00BA6485">
      <w:pPr>
        <w:shd w:val="clear" w:color="auto" w:fill="FFFFFF"/>
        <w:rPr>
          <w:rFonts w:ascii="Arial" w:hAnsi="Arial" w:cs="Arial"/>
          <w:sz w:val="12"/>
          <w:szCs w:val="12"/>
        </w:rPr>
      </w:pPr>
    </w:p>
    <w:p w14:paraId="72CCD239" w14:textId="55B07CDF" w:rsidR="00B752A3" w:rsidRDefault="0006302C" w:rsidP="00BA6485">
      <w:pPr>
        <w:shd w:val="clear" w:color="auto" w:fill="FFFFFF"/>
        <w:rPr>
          <w:rFonts w:ascii="Arial" w:hAnsi="Arial" w:cs="Arial"/>
          <w:sz w:val="20"/>
          <w:szCs w:val="20"/>
        </w:rPr>
      </w:pPr>
      <w:r>
        <w:rPr>
          <w:rFonts w:ascii="Arial" w:hAnsi="Arial" w:cs="Arial"/>
          <w:sz w:val="20"/>
          <w:szCs w:val="20"/>
        </w:rPr>
        <w:t>National Archives – FO 939/139 57 Working Camp, Merrow Down Camp, Guildford, Surrey. Dated 1946 – 1948.</w:t>
      </w:r>
      <w:r w:rsidR="00922886">
        <w:rPr>
          <w:rFonts w:ascii="Arial" w:hAnsi="Arial" w:cs="Arial"/>
          <w:sz w:val="20"/>
          <w:szCs w:val="20"/>
        </w:rPr>
        <w:t xml:space="preserve"> Used above.</w:t>
      </w:r>
    </w:p>
    <w:p w14:paraId="12FA5C68" w14:textId="77777777" w:rsidR="00417195" w:rsidRDefault="00417195" w:rsidP="00417195">
      <w:pPr>
        <w:spacing w:after="160" w:line="259" w:lineRule="auto"/>
        <w:rPr>
          <w:rFonts w:ascii="Arial" w:hAnsi="Arial" w:cs="Arial"/>
          <w:sz w:val="8"/>
          <w:szCs w:val="8"/>
        </w:rPr>
      </w:pPr>
    </w:p>
    <w:p w14:paraId="3422AEF3" w14:textId="77777777" w:rsidR="00417195" w:rsidRDefault="00417195" w:rsidP="00417195">
      <w:pPr>
        <w:spacing w:after="160" w:line="259" w:lineRule="auto"/>
        <w:rPr>
          <w:rFonts w:ascii="Arial" w:hAnsi="Arial" w:cs="Arial"/>
          <w:sz w:val="8"/>
          <w:szCs w:val="8"/>
        </w:rPr>
      </w:pPr>
    </w:p>
    <w:p w14:paraId="24C0251A" w14:textId="77777777" w:rsidR="00417195" w:rsidRDefault="00417195" w:rsidP="00417195">
      <w:pPr>
        <w:spacing w:after="160" w:line="259" w:lineRule="auto"/>
        <w:rPr>
          <w:rFonts w:ascii="Arial" w:hAnsi="Arial" w:cs="Arial"/>
          <w:sz w:val="8"/>
          <w:szCs w:val="8"/>
        </w:rPr>
      </w:pPr>
    </w:p>
    <w:p w14:paraId="4ED51EB5" w14:textId="29B7BB41" w:rsidR="00D4204E" w:rsidRPr="00417195" w:rsidRDefault="00D4204E" w:rsidP="00417195">
      <w:pPr>
        <w:spacing w:after="160" w:line="259" w:lineRule="auto"/>
        <w:rPr>
          <w:rFonts w:ascii="Arial" w:hAnsi="Arial" w:cs="Arial"/>
          <w:sz w:val="8"/>
          <w:szCs w:val="8"/>
        </w:rPr>
      </w:pPr>
      <w:r w:rsidRPr="00D83159">
        <w:rPr>
          <w:rFonts w:ascii="Arial" w:hAnsi="Arial" w:cs="Arial"/>
          <w:b/>
          <w:sz w:val="20"/>
          <w:szCs w:val="20"/>
        </w:rPr>
        <w:t>Camp and hostels + number of pows where known:</w:t>
      </w: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D4204E" w:rsidRPr="00D83159" w14:paraId="6A85EA3E" w14:textId="77777777" w:rsidTr="002E029B">
        <w:tc>
          <w:tcPr>
            <w:tcW w:w="1923" w:type="dxa"/>
            <w:shd w:val="clear" w:color="auto" w:fill="FFCCCC"/>
          </w:tcPr>
          <w:p w14:paraId="6107D3FA" w14:textId="77777777" w:rsidR="00D4204E" w:rsidRPr="00D83159" w:rsidRDefault="00D4204E" w:rsidP="002E029B">
            <w:pPr>
              <w:rPr>
                <w:rFonts w:ascii="Arial" w:hAnsi="Arial" w:cs="Arial"/>
                <w:sz w:val="20"/>
                <w:szCs w:val="20"/>
              </w:rPr>
            </w:pPr>
          </w:p>
        </w:tc>
        <w:tc>
          <w:tcPr>
            <w:tcW w:w="1923" w:type="dxa"/>
            <w:tcBorders>
              <w:top w:val="nil"/>
              <w:bottom w:val="nil"/>
            </w:tcBorders>
          </w:tcPr>
          <w:p w14:paraId="045C0FF1" w14:textId="77777777" w:rsidR="00D4204E" w:rsidRPr="00D83159" w:rsidRDefault="00D4204E" w:rsidP="002E029B">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5ADC362A" w14:textId="77777777" w:rsidR="00D4204E" w:rsidRPr="00D83159" w:rsidRDefault="00D4204E" w:rsidP="002E029B">
            <w:pPr>
              <w:rPr>
                <w:rFonts w:ascii="Arial" w:hAnsi="Arial" w:cs="Arial"/>
                <w:sz w:val="20"/>
                <w:szCs w:val="20"/>
              </w:rPr>
            </w:pPr>
          </w:p>
        </w:tc>
        <w:tc>
          <w:tcPr>
            <w:tcW w:w="1923" w:type="dxa"/>
            <w:tcBorders>
              <w:top w:val="nil"/>
              <w:bottom w:val="nil"/>
            </w:tcBorders>
          </w:tcPr>
          <w:p w14:paraId="4D16CA24" w14:textId="77777777" w:rsidR="00D4204E" w:rsidRPr="00D83159" w:rsidRDefault="00D4204E" w:rsidP="002E029B">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7E559B98" w14:textId="77777777" w:rsidR="00D4204E" w:rsidRPr="00D83159" w:rsidRDefault="00D4204E" w:rsidP="002E029B">
            <w:pPr>
              <w:rPr>
                <w:rFonts w:ascii="Arial" w:hAnsi="Arial" w:cs="Arial"/>
                <w:sz w:val="20"/>
                <w:szCs w:val="20"/>
              </w:rPr>
            </w:pPr>
          </w:p>
        </w:tc>
        <w:tc>
          <w:tcPr>
            <w:tcW w:w="1924" w:type="dxa"/>
            <w:tcBorders>
              <w:top w:val="nil"/>
              <w:bottom w:val="nil"/>
            </w:tcBorders>
          </w:tcPr>
          <w:p w14:paraId="353F123A" w14:textId="77777777" w:rsidR="00D4204E" w:rsidRPr="00D83159" w:rsidRDefault="00D4204E" w:rsidP="002E029B">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4FAB0639" w14:textId="77777777" w:rsidR="00D4204E" w:rsidRPr="00D83159" w:rsidRDefault="00D4204E" w:rsidP="002E029B">
            <w:pPr>
              <w:rPr>
                <w:rFonts w:ascii="Arial" w:hAnsi="Arial" w:cs="Arial"/>
                <w:sz w:val="20"/>
                <w:szCs w:val="20"/>
              </w:rPr>
            </w:pPr>
          </w:p>
        </w:tc>
        <w:tc>
          <w:tcPr>
            <w:tcW w:w="1924" w:type="dxa"/>
            <w:tcBorders>
              <w:top w:val="nil"/>
              <w:bottom w:val="nil"/>
              <w:right w:val="nil"/>
            </w:tcBorders>
          </w:tcPr>
          <w:p w14:paraId="6F1A99A9" w14:textId="77777777" w:rsidR="00D4204E" w:rsidRPr="00D83159" w:rsidRDefault="00D4204E" w:rsidP="002E029B">
            <w:pPr>
              <w:rPr>
                <w:rFonts w:ascii="Arial" w:hAnsi="Arial" w:cs="Arial"/>
                <w:sz w:val="20"/>
                <w:szCs w:val="20"/>
              </w:rPr>
            </w:pPr>
            <w:r w:rsidRPr="00D83159">
              <w:rPr>
                <w:rFonts w:ascii="Arial" w:hAnsi="Arial" w:cs="Arial"/>
                <w:sz w:val="20"/>
                <w:szCs w:val="20"/>
              </w:rPr>
              <w:t>With another camp</w:t>
            </w:r>
          </w:p>
        </w:tc>
      </w:tr>
    </w:tbl>
    <w:p w14:paraId="2E78447C" w14:textId="77777777" w:rsidR="00D4204E" w:rsidRPr="00C6619F" w:rsidRDefault="00D4204E" w:rsidP="00D4204E">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D4204E" w:rsidRPr="00D83159" w14:paraId="5F0D6DF6" w14:textId="77777777" w:rsidTr="002E029B">
        <w:tc>
          <w:tcPr>
            <w:tcW w:w="1421" w:type="dxa"/>
            <w:tcMar>
              <w:left w:w="28" w:type="dxa"/>
              <w:right w:w="28" w:type="dxa"/>
            </w:tcMar>
          </w:tcPr>
          <w:p w14:paraId="56E81B78" w14:textId="77777777" w:rsidR="00D4204E" w:rsidRPr="00D83159" w:rsidRDefault="00D4204E" w:rsidP="002E029B">
            <w:pPr>
              <w:rPr>
                <w:rFonts w:ascii="Arial" w:hAnsi="Arial" w:cs="Arial"/>
                <w:bCs/>
                <w:sz w:val="20"/>
                <w:szCs w:val="20"/>
              </w:rPr>
            </w:pPr>
          </w:p>
        </w:tc>
        <w:tc>
          <w:tcPr>
            <w:tcW w:w="1040" w:type="dxa"/>
            <w:tcMar>
              <w:left w:w="28" w:type="dxa"/>
              <w:right w:w="28" w:type="dxa"/>
            </w:tcMar>
          </w:tcPr>
          <w:p w14:paraId="21729CF1" w14:textId="67262AA9" w:rsidR="00D4204E" w:rsidRPr="00D83159" w:rsidRDefault="001641C5" w:rsidP="002E029B">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44FB94EE" w14:textId="7A7F3332" w:rsidR="00D4204E" w:rsidRPr="00D83159" w:rsidRDefault="00D4204E" w:rsidP="002E029B">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028D3DF7" w14:textId="7CF04529" w:rsidR="00D4204E" w:rsidRPr="00D83159" w:rsidRDefault="00F85641" w:rsidP="002E029B">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7F8ED57D" w14:textId="685EB7B3" w:rsidR="00D4204E" w:rsidRPr="00D83159" w:rsidRDefault="00081937" w:rsidP="002E029B">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25A1156C" w14:textId="639D6ECE" w:rsidR="00D4204E" w:rsidRPr="00D83159" w:rsidRDefault="002A7B9B" w:rsidP="002E029B">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2FBFA820" w14:textId="56F87ABC" w:rsidR="00D4204E" w:rsidRPr="00D83159" w:rsidRDefault="005A51A3" w:rsidP="002E029B">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66A1AFEF" w14:textId="61A69194" w:rsidR="00D4204E" w:rsidRPr="00D83159" w:rsidRDefault="00467432" w:rsidP="002E029B">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63E75BA2" w14:textId="5F5A80A6" w:rsidR="00D4204E" w:rsidRPr="00D83159" w:rsidRDefault="00795402" w:rsidP="002E029B">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3DB340B3" w14:textId="618968F9" w:rsidR="00D4204E" w:rsidRPr="00D83159" w:rsidRDefault="00015D75" w:rsidP="002E029B">
            <w:pPr>
              <w:jc w:val="center"/>
              <w:rPr>
                <w:rFonts w:ascii="Arial" w:hAnsi="Arial" w:cs="Arial"/>
                <w:bCs/>
                <w:sz w:val="20"/>
                <w:szCs w:val="20"/>
              </w:rPr>
            </w:pPr>
            <w:r>
              <w:rPr>
                <w:rFonts w:ascii="Arial" w:hAnsi="Arial" w:cs="Arial"/>
                <w:bCs/>
                <w:sz w:val="20"/>
                <w:szCs w:val="20"/>
              </w:rPr>
              <w:t>4/1947</w:t>
            </w:r>
          </w:p>
        </w:tc>
        <w:tc>
          <w:tcPr>
            <w:tcW w:w="1222" w:type="dxa"/>
          </w:tcPr>
          <w:p w14:paraId="20C5ED9E" w14:textId="29ECD37F" w:rsidR="00D4204E" w:rsidRDefault="001E602E" w:rsidP="002E029B">
            <w:pPr>
              <w:jc w:val="center"/>
              <w:rPr>
                <w:rFonts w:ascii="Arial" w:hAnsi="Arial" w:cs="Arial"/>
                <w:bCs/>
                <w:sz w:val="20"/>
                <w:szCs w:val="20"/>
              </w:rPr>
            </w:pPr>
            <w:r>
              <w:rPr>
                <w:rFonts w:ascii="Arial" w:hAnsi="Arial" w:cs="Arial"/>
                <w:bCs/>
                <w:sz w:val="20"/>
                <w:szCs w:val="20"/>
              </w:rPr>
              <w:t>7/1947</w:t>
            </w:r>
          </w:p>
        </w:tc>
        <w:tc>
          <w:tcPr>
            <w:tcW w:w="1222" w:type="dxa"/>
          </w:tcPr>
          <w:p w14:paraId="64399106" w14:textId="7C3847E3" w:rsidR="00D4204E" w:rsidRDefault="0039372A" w:rsidP="002E029B">
            <w:pPr>
              <w:jc w:val="center"/>
              <w:rPr>
                <w:rFonts w:ascii="Arial" w:hAnsi="Arial" w:cs="Arial"/>
                <w:bCs/>
                <w:sz w:val="20"/>
                <w:szCs w:val="20"/>
              </w:rPr>
            </w:pPr>
            <w:r>
              <w:rPr>
                <w:rFonts w:ascii="Arial" w:hAnsi="Arial" w:cs="Arial"/>
                <w:bCs/>
                <w:sz w:val="20"/>
                <w:szCs w:val="20"/>
              </w:rPr>
              <w:t>11/1947</w:t>
            </w:r>
          </w:p>
        </w:tc>
        <w:tc>
          <w:tcPr>
            <w:tcW w:w="1222" w:type="dxa"/>
          </w:tcPr>
          <w:p w14:paraId="0F7D9017" w14:textId="7C6F32BB" w:rsidR="00D4204E" w:rsidRDefault="00D0769A" w:rsidP="002E029B">
            <w:pPr>
              <w:jc w:val="center"/>
              <w:rPr>
                <w:rFonts w:ascii="Arial" w:hAnsi="Arial" w:cs="Arial"/>
                <w:bCs/>
                <w:sz w:val="20"/>
                <w:szCs w:val="20"/>
              </w:rPr>
            </w:pPr>
            <w:r>
              <w:rPr>
                <w:rFonts w:ascii="Arial" w:hAnsi="Arial" w:cs="Arial"/>
                <w:bCs/>
                <w:sz w:val="20"/>
                <w:szCs w:val="20"/>
              </w:rPr>
              <w:t>3/1948</w:t>
            </w:r>
          </w:p>
        </w:tc>
      </w:tr>
      <w:tr w:rsidR="00D4204E" w:rsidRPr="00D83159" w14:paraId="5269B62B" w14:textId="77777777" w:rsidTr="00922886">
        <w:tc>
          <w:tcPr>
            <w:tcW w:w="1421" w:type="dxa"/>
            <w:tcMar>
              <w:left w:w="28" w:type="dxa"/>
              <w:right w:w="28" w:type="dxa"/>
            </w:tcMar>
          </w:tcPr>
          <w:p w14:paraId="21406BA2" w14:textId="77777777" w:rsidR="00D4204E" w:rsidRPr="00D83159" w:rsidRDefault="00D4204E" w:rsidP="002E029B">
            <w:pPr>
              <w:rPr>
                <w:rFonts w:ascii="Arial" w:hAnsi="Arial" w:cs="Arial"/>
                <w:bCs/>
                <w:sz w:val="20"/>
                <w:szCs w:val="20"/>
              </w:rPr>
            </w:pPr>
            <w:r w:rsidRPr="00D83159">
              <w:rPr>
                <w:rFonts w:ascii="Arial" w:hAnsi="Arial" w:cs="Arial"/>
                <w:bCs/>
                <w:sz w:val="20"/>
                <w:szCs w:val="20"/>
              </w:rPr>
              <w:t>Main</w:t>
            </w:r>
          </w:p>
        </w:tc>
        <w:tc>
          <w:tcPr>
            <w:tcW w:w="1040" w:type="dxa"/>
            <w:shd w:val="clear" w:color="auto" w:fill="E2EFD9" w:themeFill="accent6" w:themeFillTint="33"/>
            <w:tcMar>
              <w:left w:w="28" w:type="dxa"/>
              <w:right w:w="28" w:type="dxa"/>
            </w:tcMar>
          </w:tcPr>
          <w:p w14:paraId="3F6DE398"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75C10B78" w14:textId="77777777" w:rsidR="00D4204E" w:rsidRPr="00D83159" w:rsidRDefault="00D4204E"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09E1DEDA"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392F062C" w14:textId="4FE304CE"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5C0C8991" w14:textId="5CEB5D2B" w:rsidR="00D4204E" w:rsidRPr="00D83159" w:rsidRDefault="002A7B9B" w:rsidP="002E029B">
            <w:pPr>
              <w:jc w:val="center"/>
              <w:rPr>
                <w:rFonts w:ascii="Arial" w:hAnsi="Arial" w:cs="Arial"/>
                <w:bCs/>
                <w:sz w:val="20"/>
                <w:szCs w:val="20"/>
              </w:rPr>
            </w:pPr>
            <w:r>
              <w:rPr>
                <w:rFonts w:ascii="Arial" w:hAnsi="Arial" w:cs="Arial"/>
                <w:bCs/>
                <w:sz w:val="20"/>
                <w:szCs w:val="20"/>
              </w:rPr>
              <w:t>45</w:t>
            </w:r>
            <w:r w:rsidR="00F068FB">
              <w:rPr>
                <w:rFonts w:ascii="Arial" w:hAnsi="Arial" w:cs="Arial"/>
                <w:bCs/>
                <w:sz w:val="20"/>
                <w:szCs w:val="20"/>
              </w:rPr>
              <w:t xml:space="preserve"> </w:t>
            </w:r>
            <w:r w:rsidR="00F068FB" w:rsidRPr="00F068FB">
              <w:rPr>
                <w:rFonts w:ascii="Arial" w:hAnsi="Arial" w:cs="Arial"/>
                <w:bCs/>
                <w:sz w:val="20"/>
                <w:szCs w:val="20"/>
                <w:vertAlign w:val="superscript"/>
              </w:rPr>
              <w:t>(1)</w:t>
            </w:r>
          </w:p>
        </w:tc>
        <w:tc>
          <w:tcPr>
            <w:tcW w:w="1168" w:type="dxa"/>
            <w:shd w:val="clear" w:color="auto" w:fill="E2EFD9" w:themeFill="accent6" w:themeFillTint="33"/>
            <w:tcMar>
              <w:left w:w="28" w:type="dxa"/>
              <w:right w:w="28" w:type="dxa"/>
            </w:tcMar>
          </w:tcPr>
          <w:p w14:paraId="680679BB" w14:textId="59E5F17B" w:rsidR="00D4204E" w:rsidRPr="00D83159" w:rsidRDefault="000C24D8" w:rsidP="002E029B">
            <w:pPr>
              <w:jc w:val="center"/>
              <w:rPr>
                <w:rFonts w:ascii="Arial" w:hAnsi="Arial" w:cs="Arial"/>
                <w:bCs/>
                <w:sz w:val="20"/>
                <w:szCs w:val="20"/>
              </w:rPr>
            </w:pPr>
            <w:r>
              <w:rPr>
                <w:rFonts w:ascii="Arial" w:hAnsi="Arial" w:cs="Arial"/>
                <w:bCs/>
                <w:sz w:val="20"/>
                <w:szCs w:val="20"/>
              </w:rPr>
              <w:t>59</w:t>
            </w:r>
            <w:r w:rsidR="00F068FB">
              <w:rPr>
                <w:rFonts w:ascii="Arial" w:hAnsi="Arial" w:cs="Arial"/>
                <w:bCs/>
                <w:sz w:val="20"/>
                <w:szCs w:val="20"/>
              </w:rPr>
              <w:t xml:space="preserve"> </w:t>
            </w:r>
            <w:r w:rsidR="00F068FB" w:rsidRPr="00F068FB">
              <w:rPr>
                <w:rFonts w:ascii="Arial" w:hAnsi="Arial" w:cs="Arial"/>
                <w:bCs/>
                <w:sz w:val="20"/>
                <w:szCs w:val="20"/>
                <w:vertAlign w:val="superscript"/>
              </w:rPr>
              <w:t>(1)</w:t>
            </w:r>
          </w:p>
        </w:tc>
        <w:tc>
          <w:tcPr>
            <w:tcW w:w="1167" w:type="dxa"/>
            <w:shd w:val="clear" w:color="auto" w:fill="E2EFD9" w:themeFill="accent6" w:themeFillTint="33"/>
            <w:tcMar>
              <w:left w:w="28" w:type="dxa"/>
              <w:right w:w="28" w:type="dxa"/>
            </w:tcMar>
          </w:tcPr>
          <w:p w14:paraId="5B78F703" w14:textId="5A56D2D4" w:rsidR="00D4204E" w:rsidRPr="00D83159" w:rsidRDefault="00467432" w:rsidP="002E029B">
            <w:pPr>
              <w:jc w:val="center"/>
              <w:rPr>
                <w:rFonts w:ascii="Arial" w:hAnsi="Arial" w:cs="Arial"/>
                <w:bCs/>
                <w:sz w:val="20"/>
                <w:szCs w:val="20"/>
              </w:rPr>
            </w:pPr>
            <w:r>
              <w:rPr>
                <w:rFonts w:ascii="Arial" w:hAnsi="Arial" w:cs="Arial"/>
                <w:bCs/>
                <w:sz w:val="20"/>
                <w:szCs w:val="20"/>
              </w:rPr>
              <w:t>496</w:t>
            </w:r>
          </w:p>
        </w:tc>
        <w:tc>
          <w:tcPr>
            <w:tcW w:w="1167" w:type="dxa"/>
            <w:shd w:val="clear" w:color="auto" w:fill="E2EFD9" w:themeFill="accent6" w:themeFillTint="33"/>
            <w:tcMar>
              <w:left w:w="28" w:type="dxa"/>
              <w:right w:w="28" w:type="dxa"/>
            </w:tcMar>
          </w:tcPr>
          <w:p w14:paraId="4AA92680" w14:textId="08700164" w:rsidR="00D4204E" w:rsidRPr="00D83159" w:rsidRDefault="00795402" w:rsidP="002E029B">
            <w:pPr>
              <w:jc w:val="center"/>
              <w:rPr>
                <w:rFonts w:ascii="Arial" w:hAnsi="Arial" w:cs="Arial"/>
                <w:bCs/>
                <w:sz w:val="20"/>
                <w:szCs w:val="20"/>
              </w:rPr>
            </w:pPr>
            <w:r>
              <w:rPr>
                <w:rFonts w:ascii="Arial" w:hAnsi="Arial" w:cs="Arial"/>
                <w:bCs/>
                <w:sz w:val="20"/>
                <w:szCs w:val="20"/>
              </w:rPr>
              <w:t>649</w:t>
            </w:r>
          </w:p>
        </w:tc>
        <w:tc>
          <w:tcPr>
            <w:tcW w:w="1222" w:type="dxa"/>
            <w:shd w:val="clear" w:color="auto" w:fill="E2EFD9" w:themeFill="accent6" w:themeFillTint="33"/>
            <w:tcMar>
              <w:left w:w="28" w:type="dxa"/>
              <w:right w:w="28" w:type="dxa"/>
            </w:tcMar>
          </w:tcPr>
          <w:p w14:paraId="5636D25E" w14:textId="639B2C66" w:rsidR="00D4204E" w:rsidRPr="00D83159" w:rsidRDefault="00015D75" w:rsidP="002E029B">
            <w:pPr>
              <w:jc w:val="center"/>
              <w:rPr>
                <w:rFonts w:ascii="Arial" w:hAnsi="Arial" w:cs="Arial"/>
                <w:bCs/>
                <w:sz w:val="20"/>
                <w:szCs w:val="20"/>
              </w:rPr>
            </w:pPr>
            <w:r>
              <w:rPr>
                <w:rFonts w:ascii="Arial" w:hAnsi="Arial" w:cs="Arial"/>
                <w:bCs/>
                <w:sz w:val="20"/>
                <w:szCs w:val="20"/>
              </w:rPr>
              <w:t>594</w:t>
            </w:r>
          </w:p>
        </w:tc>
        <w:tc>
          <w:tcPr>
            <w:tcW w:w="1222" w:type="dxa"/>
            <w:shd w:val="clear" w:color="auto" w:fill="E2EFD9" w:themeFill="accent6" w:themeFillTint="33"/>
          </w:tcPr>
          <w:p w14:paraId="10314023" w14:textId="00632901" w:rsidR="00D4204E" w:rsidRPr="00D83159" w:rsidRDefault="001E602E" w:rsidP="002E029B">
            <w:pPr>
              <w:jc w:val="center"/>
              <w:rPr>
                <w:rFonts w:ascii="Arial" w:hAnsi="Arial" w:cs="Arial"/>
                <w:bCs/>
                <w:sz w:val="20"/>
                <w:szCs w:val="20"/>
              </w:rPr>
            </w:pPr>
            <w:r>
              <w:rPr>
                <w:rFonts w:ascii="Arial" w:hAnsi="Arial" w:cs="Arial"/>
                <w:bCs/>
                <w:sz w:val="20"/>
                <w:szCs w:val="20"/>
              </w:rPr>
              <w:t>860</w:t>
            </w:r>
          </w:p>
        </w:tc>
        <w:tc>
          <w:tcPr>
            <w:tcW w:w="1222" w:type="dxa"/>
            <w:shd w:val="clear" w:color="auto" w:fill="E2EFD9" w:themeFill="accent6" w:themeFillTint="33"/>
          </w:tcPr>
          <w:p w14:paraId="4C7625FA" w14:textId="54784554" w:rsidR="00D4204E" w:rsidRDefault="0039372A" w:rsidP="002E029B">
            <w:pPr>
              <w:jc w:val="center"/>
              <w:rPr>
                <w:rFonts w:ascii="Arial" w:hAnsi="Arial" w:cs="Arial"/>
                <w:bCs/>
                <w:sz w:val="20"/>
                <w:szCs w:val="20"/>
              </w:rPr>
            </w:pPr>
            <w:r>
              <w:rPr>
                <w:rFonts w:ascii="Arial" w:hAnsi="Arial" w:cs="Arial"/>
                <w:bCs/>
                <w:sz w:val="20"/>
                <w:szCs w:val="20"/>
              </w:rPr>
              <w:t>451</w:t>
            </w:r>
          </w:p>
        </w:tc>
        <w:tc>
          <w:tcPr>
            <w:tcW w:w="1222" w:type="dxa"/>
            <w:shd w:val="clear" w:color="auto" w:fill="E2EFD9" w:themeFill="accent6" w:themeFillTint="33"/>
          </w:tcPr>
          <w:p w14:paraId="6B9BC88D" w14:textId="5D9D8AB3" w:rsidR="00D4204E" w:rsidRDefault="00922886" w:rsidP="002E029B">
            <w:pPr>
              <w:jc w:val="center"/>
              <w:rPr>
                <w:rFonts w:ascii="Arial" w:hAnsi="Arial" w:cs="Arial"/>
                <w:bCs/>
                <w:sz w:val="20"/>
                <w:szCs w:val="20"/>
              </w:rPr>
            </w:pPr>
            <w:r>
              <w:rPr>
                <w:rFonts w:ascii="Arial" w:hAnsi="Arial" w:cs="Arial"/>
                <w:bCs/>
                <w:sz w:val="20"/>
                <w:szCs w:val="20"/>
              </w:rPr>
              <w:t>540</w:t>
            </w:r>
          </w:p>
        </w:tc>
      </w:tr>
      <w:tr w:rsidR="00D4204E" w:rsidRPr="00D83159" w14:paraId="6010C9F7" w14:textId="77777777" w:rsidTr="00795402">
        <w:tc>
          <w:tcPr>
            <w:tcW w:w="1421" w:type="dxa"/>
            <w:tcMar>
              <w:left w:w="28" w:type="dxa"/>
              <w:right w:w="28" w:type="dxa"/>
            </w:tcMar>
          </w:tcPr>
          <w:p w14:paraId="45890FB0" w14:textId="4C2373CB" w:rsidR="00D4204E" w:rsidRPr="00D83159" w:rsidRDefault="00D4204E" w:rsidP="002E029B">
            <w:pPr>
              <w:rPr>
                <w:rFonts w:ascii="Arial" w:hAnsi="Arial" w:cs="Arial"/>
                <w:bCs/>
                <w:sz w:val="20"/>
                <w:szCs w:val="20"/>
              </w:rPr>
            </w:pPr>
            <w:r>
              <w:rPr>
                <w:rFonts w:ascii="Arial" w:hAnsi="Arial" w:cs="Arial"/>
                <w:bCs/>
                <w:sz w:val="20"/>
                <w:szCs w:val="20"/>
              </w:rPr>
              <w:t>Betchworth</w:t>
            </w:r>
          </w:p>
        </w:tc>
        <w:tc>
          <w:tcPr>
            <w:tcW w:w="1040" w:type="dxa"/>
            <w:shd w:val="clear" w:color="auto" w:fill="FFCCCC"/>
            <w:tcMar>
              <w:left w:w="28" w:type="dxa"/>
              <w:right w:w="28" w:type="dxa"/>
            </w:tcMar>
          </w:tcPr>
          <w:p w14:paraId="362B9E51"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426558ED" w14:textId="4F7C1BD0" w:rsidR="00D4204E" w:rsidRPr="00D83159" w:rsidRDefault="00D4204E"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45114B39"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37F9C5A"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19E0FF3" w14:textId="77777777" w:rsidR="00D4204E" w:rsidRPr="00D83159" w:rsidRDefault="00D4204E"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77D69C4A" w14:textId="3B65E7D8"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F36B9DE" w14:textId="6E57DA7D"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1856492" w14:textId="135CE8B3"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257016AC" w14:textId="43FE71B4"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58229209" w14:textId="77777777"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41493D09" w14:textId="77777777"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31B74CF9" w14:textId="77777777" w:rsidR="00D4204E" w:rsidRPr="00D83159" w:rsidRDefault="00D4204E" w:rsidP="002E029B">
            <w:pPr>
              <w:jc w:val="center"/>
              <w:rPr>
                <w:rFonts w:ascii="Arial" w:hAnsi="Arial" w:cs="Arial"/>
                <w:bCs/>
                <w:sz w:val="20"/>
                <w:szCs w:val="20"/>
              </w:rPr>
            </w:pPr>
          </w:p>
        </w:tc>
      </w:tr>
      <w:tr w:rsidR="00D4204E" w:rsidRPr="00D83159" w14:paraId="0C529109" w14:textId="77777777" w:rsidTr="00922886">
        <w:tc>
          <w:tcPr>
            <w:tcW w:w="1421" w:type="dxa"/>
            <w:tcMar>
              <w:left w:w="28" w:type="dxa"/>
              <w:right w:w="28" w:type="dxa"/>
            </w:tcMar>
          </w:tcPr>
          <w:p w14:paraId="7F20FCF1" w14:textId="726D4CDC" w:rsidR="00D4204E" w:rsidRPr="00D83159" w:rsidRDefault="00D4204E" w:rsidP="002E029B">
            <w:pPr>
              <w:rPr>
                <w:rFonts w:ascii="Arial" w:hAnsi="Arial" w:cs="Arial"/>
                <w:bCs/>
                <w:sz w:val="20"/>
                <w:szCs w:val="20"/>
              </w:rPr>
            </w:pPr>
            <w:r>
              <w:rPr>
                <w:rFonts w:ascii="Arial" w:hAnsi="Arial" w:cs="Arial"/>
                <w:bCs/>
                <w:sz w:val="20"/>
                <w:szCs w:val="20"/>
              </w:rPr>
              <w:t>Shackleford</w:t>
            </w:r>
          </w:p>
        </w:tc>
        <w:tc>
          <w:tcPr>
            <w:tcW w:w="1040" w:type="dxa"/>
            <w:shd w:val="clear" w:color="auto" w:fill="FFCCCC"/>
            <w:tcMar>
              <w:left w:w="28" w:type="dxa"/>
              <w:right w:w="28" w:type="dxa"/>
            </w:tcMar>
          </w:tcPr>
          <w:p w14:paraId="2F949F31"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73ABD52B" w14:textId="77777777" w:rsidR="00D4204E" w:rsidRPr="00D83159" w:rsidRDefault="00D4204E"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221DBF92"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6A4AFBB5" w14:textId="6CFD82BB" w:rsidR="00D4204E" w:rsidRPr="00D83159" w:rsidRDefault="00081937" w:rsidP="002E029B">
            <w:pPr>
              <w:jc w:val="center"/>
              <w:rPr>
                <w:rFonts w:ascii="Arial" w:hAnsi="Arial" w:cs="Arial"/>
                <w:bCs/>
                <w:sz w:val="20"/>
                <w:szCs w:val="20"/>
              </w:rPr>
            </w:pPr>
            <w:r>
              <w:rPr>
                <w:rFonts w:ascii="Arial" w:hAnsi="Arial" w:cs="Arial"/>
                <w:bCs/>
                <w:sz w:val="20"/>
                <w:szCs w:val="20"/>
              </w:rPr>
              <w:t>144 G</w:t>
            </w:r>
          </w:p>
        </w:tc>
        <w:tc>
          <w:tcPr>
            <w:tcW w:w="1167" w:type="dxa"/>
            <w:shd w:val="clear" w:color="auto" w:fill="E2EFD9" w:themeFill="accent6" w:themeFillTint="33"/>
            <w:tcMar>
              <w:left w:w="28" w:type="dxa"/>
              <w:right w:w="28" w:type="dxa"/>
            </w:tcMar>
          </w:tcPr>
          <w:p w14:paraId="59A74D62" w14:textId="01040919" w:rsidR="00D4204E" w:rsidRPr="00D83159" w:rsidRDefault="002A7B9B" w:rsidP="002E029B">
            <w:pPr>
              <w:jc w:val="center"/>
              <w:rPr>
                <w:rFonts w:ascii="Arial" w:hAnsi="Arial" w:cs="Arial"/>
                <w:bCs/>
                <w:sz w:val="20"/>
                <w:szCs w:val="20"/>
              </w:rPr>
            </w:pPr>
            <w:r>
              <w:rPr>
                <w:rFonts w:ascii="Arial" w:hAnsi="Arial" w:cs="Arial"/>
                <w:bCs/>
                <w:sz w:val="20"/>
                <w:szCs w:val="20"/>
              </w:rPr>
              <w:t>147</w:t>
            </w:r>
          </w:p>
        </w:tc>
        <w:tc>
          <w:tcPr>
            <w:tcW w:w="1168" w:type="dxa"/>
            <w:shd w:val="clear" w:color="auto" w:fill="E2EFD9" w:themeFill="accent6" w:themeFillTint="33"/>
            <w:tcMar>
              <w:left w:w="28" w:type="dxa"/>
              <w:right w:w="28" w:type="dxa"/>
            </w:tcMar>
          </w:tcPr>
          <w:p w14:paraId="02508165" w14:textId="74B40434" w:rsidR="00D4204E" w:rsidRPr="00D83159" w:rsidRDefault="000C24D8" w:rsidP="002E029B">
            <w:pPr>
              <w:jc w:val="center"/>
              <w:rPr>
                <w:rFonts w:ascii="Arial" w:hAnsi="Arial" w:cs="Arial"/>
                <w:bCs/>
                <w:sz w:val="20"/>
                <w:szCs w:val="20"/>
              </w:rPr>
            </w:pPr>
            <w:r>
              <w:rPr>
                <w:rFonts w:ascii="Arial" w:hAnsi="Arial" w:cs="Arial"/>
                <w:bCs/>
                <w:sz w:val="20"/>
                <w:szCs w:val="20"/>
              </w:rPr>
              <w:t>155</w:t>
            </w:r>
          </w:p>
        </w:tc>
        <w:tc>
          <w:tcPr>
            <w:tcW w:w="1167" w:type="dxa"/>
            <w:shd w:val="clear" w:color="auto" w:fill="E2EFD9" w:themeFill="accent6" w:themeFillTint="33"/>
            <w:tcMar>
              <w:left w:w="28" w:type="dxa"/>
              <w:right w:w="28" w:type="dxa"/>
            </w:tcMar>
          </w:tcPr>
          <w:p w14:paraId="6580BC88" w14:textId="734C1CBB" w:rsidR="00D4204E" w:rsidRPr="00D83159" w:rsidRDefault="00467432" w:rsidP="002E029B">
            <w:pPr>
              <w:jc w:val="center"/>
              <w:rPr>
                <w:rFonts w:ascii="Arial" w:hAnsi="Arial" w:cs="Arial"/>
                <w:bCs/>
                <w:sz w:val="20"/>
                <w:szCs w:val="20"/>
              </w:rPr>
            </w:pPr>
            <w:r>
              <w:rPr>
                <w:rFonts w:ascii="Arial" w:hAnsi="Arial" w:cs="Arial"/>
                <w:bCs/>
                <w:sz w:val="20"/>
                <w:szCs w:val="20"/>
              </w:rPr>
              <w:t>134</w:t>
            </w:r>
          </w:p>
        </w:tc>
        <w:tc>
          <w:tcPr>
            <w:tcW w:w="1167" w:type="dxa"/>
            <w:shd w:val="clear" w:color="auto" w:fill="E2EFD9" w:themeFill="accent6" w:themeFillTint="33"/>
            <w:tcMar>
              <w:left w:w="28" w:type="dxa"/>
              <w:right w:w="28" w:type="dxa"/>
            </w:tcMar>
          </w:tcPr>
          <w:p w14:paraId="16CD9A22" w14:textId="45886290" w:rsidR="00D4204E" w:rsidRPr="00D83159" w:rsidRDefault="00795402" w:rsidP="002E029B">
            <w:pPr>
              <w:jc w:val="center"/>
              <w:rPr>
                <w:rFonts w:ascii="Arial" w:hAnsi="Arial" w:cs="Arial"/>
                <w:bCs/>
                <w:sz w:val="20"/>
                <w:szCs w:val="20"/>
              </w:rPr>
            </w:pPr>
            <w:r>
              <w:rPr>
                <w:rFonts w:ascii="Arial" w:hAnsi="Arial" w:cs="Arial"/>
                <w:bCs/>
                <w:sz w:val="20"/>
                <w:szCs w:val="20"/>
              </w:rPr>
              <w:t>118</w:t>
            </w:r>
          </w:p>
        </w:tc>
        <w:tc>
          <w:tcPr>
            <w:tcW w:w="1222" w:type="dxa"/>
            <w:shd w:val="clear" w:color="auto" w:fill="E2EFD9" w:themeFill="accent6" w:themeFillTint="33"/>
          </w:tcPr>
          <w:p w14:paraId="689EC3F8" w14:textId="64ED6B9A" w:rsidR="00D4204E" w:rsidRPr="00D83159" w:rsidRDefault="00015D75" w:rsidP="002E029B">
            <w:pPr>
              <w:jc w:val="center"/>
              <w:rPr>
                <w:rFonts w:ascii="Arial" w:hAnsi="Arial" w:cs="Arial"/>
                <w:bCs/>
                <w:sz w:val="20"/>
                <w:szCs w:val="20"/>
              </w:rPr>
            </w:pPr>
            <w:r>
              <w:rPr>
                <w:rFonts w:ascii="Arial" w:hAnsi="Arial" w:cs="Arial"/>
                <w:bCs/>
                <w:sz w:val="20"/>
                <w:szCs w:val="20"/>
              </w:rPr>
              <w:t>108</w:t>
            </w:r>
          </w:p>
        </w:tc>
        <w:tc>
          <w:tcPr>
            <w:tcW w:w="1222" w:type="dxa"/>
            <w:shd w:val="clear" w:color="auto" w:fill="E2EFD9" w:themeFill="accent6" w:themeFillTint="33"/>
          </w:tcPr>
          <w:p w14:paraId="2DD0F516" w14:textId="62E8DF12" w:rsidR="00D4204E" w:rsidRPr="00D83159" w:rsidRDefault="001E602E" w:rsidP="002E029B">
            <w:pPr>
              <w:jc w:val="center"/>
              <w:rPr>
                <w:rFonts w:ascii="Arial" w:hAnsi="Arial" w:cs="Arial"/>
                <w:bCs/>
                <w:sz w:val="20"/>
                <w:szCs w:val="20"/>
              </w:rPr>
            </w:pPr>
            <w:r>
              <w:rPr>
                <w:rFonts w:ascii="Arial" w:hAnsi="Arial" w:cs="Arial"/>
                <w:bCs/>
                <w:sz w:val="20"/>
                <w:szCs w:val="20"/>
              </w:rPr>
              <w:t>135</w:t>
            </w:r>
          </w:p>
        </w:tc>
        <w:tc>
          <w:tcPr>
            <w:tcW w:w="1222" w:type="dxa"/>
            <w:shd w:val="clear" w:color="auto" w:fill="E2EFD9" w:themeFill="accent6" w:themeFillTint="33"/>
          </w:tcPr>
          <w:p w14:paraId="4457075D" w14:textId="5907DAB9" w:rsidR="00D4204E" w:rsidRPr="00D83159" w:rsidRDefault="0039372A" w:rsidP="002E029B">
            <w:pPr>
              <w:jc w:val="center"/>
              <w:rPr>
                <w:rFonts w:ascii="Arial" w:hAnsi="Arial" w:cs="Arial"/>
                <w:bCs/>
                <w:sz w:val="20"/>
                <w:szCs w:val="20"/>
              </w:rPr>
            </w:pPr>
            <w:r>
              <w:rPr>
                <w:rFonts w:ascii="Arial" w:hAnsi="Arial" w:cs="Arial"/>
                <w:bCs/>
                <w:sz w:val="20"/>
                <w:szCs w:val="20"/>
              </w:rPr>
              <w:t>114</w:t>
            </w:r>
          </w:p>
        </w:tc>
        <w:tc>
          <w:tcPr>
            <w:tcW w:w="1222" w:type="dxa"/>
            <w:shd w:val="clear" w:color="auto" w:fill="FFCCCC"/>
          </w:tcPr>
          <w:p w14:paraId="59C2415E" w14:textId="77777777" w:rsidR="00D4204E" w:rsidRPr="00D83159" w:rsidRDefault="00D4204E" w:rsidP="002E029B">
            <w:pPr>
              <w:jc w:val="center"/>
              <w:rPr>
                <w:rFonts w:ascii="Arial" w:hAnsi="Arial" w:cs="Arial"/>
                <w:bCs/>
                <w:sz w:val="20"/>
                <w:szCs w:val="20"/>
              </w:rPr>
            </w:pPr>
          </w:p>
        </w:tc>
      </w:tr>
      <w:tr w:rsidR="00D4204E" w:rsidRPr="00D83159" w14:paraId="26163937" w14:textId="77777777" w:rsidTr="00795402">
        <w:tc>
          <w:tcPr>
            <w:tcW w:w="1421" w:type="dxa"/>
            <w:tcMar>
              <w:left w:w="28" w:type="dxa"/>
              <w:right w:w="28" w:type="dxa"/>
            </w:tcMar>
          </w:tcPr>
          <w:p w14:paraId="5692D099" w14:textId="77E24B77" w:rsidR="00D4204E" w:rsidRPr="00D83159" w:rsidRDefault="00D4204E" w:rsidP="002E029B">
            <w:pPr>
              <w:rPr>
                <w:rFonts w:ascii="Arial" w:hAnsi="Arial" w:cs="Arial"/>
                <w:bCs/>
                <w:sz w:val="20"/>
                <w:szCs w:val="20"/>
              </w:rPr>
            </w:pPr>
            <w:r>
              <w:rPr>
                <w:rFonts w:ascii="Arial" w:hAnsi="Arial" w:cs="Arial"/>
                <w:bCs/>
                <w:sz w:val="20"/>
                <w:szCs w:val="20"/>
              </w:rPr>
              <w:t xml:space="preserve">Shawfield </w:t>
            </w:r>
            <w:r w:rsidR="00F85641">
              <w:rPr>
                <w:rFonts w:ascii="Arial" w:hAnsi="Arial" w:cs="Arial"/>
                <w:bCs/>
                <w:sz w:val="20"/>
                <w:szCs w:val="20"/>
              </w:rPr>
              <w:t>F</w:t>
            </w:r>
          </w:p>
        </w:tc>
        <w:tc>
          <w:tcPr>
            <w:tcW w:w="1040" w:type="dxa"/>
            <w:shd w:val="clear" w:color="auto" w:fill="FFCCCC"/>
            <w:tcMar>
              <w:left w:w="28" w:type="dxa"/>
              <w:right w:w="28" w:type="dxa"/>
            </w:tcMar>
          </w:tcPr>
          <w:p w14:paraId="59595E9D"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548F8F7D" w14:textId="2A64E794" w:rsidR="00D4204E" w:rsidRPr="00D83159" w:rsidRDefault="00D4204E"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2280A22D"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BDA642D"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441E54B" w14:textId="77777777" w:rsidR="00D4204E" w:rsidRPr="00D83159" w:rsidRDefault="00D4204E"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2F064B02" w14:textId="03929B85"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F78609F" w14:textId="63F6867F"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81F85E2" w14:textId="596DCA4B"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1C600BF1" w14:textId="637D4FDD"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2BB6D20D" w14:textId="33CD3BD6"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1FA50ABA" w14:textId="6743EC4D" w:rsidR="00D4204E" w:rsidRDefault="00D4204E" w:rsidP="002E029B">
            <w:pPr>
              <w:jc w:val="center"/>
              <w:rPr>
                <w:rFonts w:ascii="Arial" w:hAnsi="Arial" w:cs="Arial"/>
                <w:bCs/>
                <w:sz w:val="20"/>
                <w:szCs w:val="20"/>
              </w:rPr>
            </w:pPr>
          </w:p>
        </w:tc>
        <w:tc>
          <w:tcPr>
            <w:tcW w:w="1222" w:type="dxa"/>
            <w:shd w:val="clear" w:color="auto" w:fill="FFF2CC" w:themeFill="accent4" w:themeFillTint="33"/>
          </w:tcPr>
          <w:p w14:paraId="1999386C" w14:textId="77777777" w:rsidR="00D4204E" w:rsidRDefault="00D4204E" w:rsidP="002E029B">
            <w:pPr>
              <w:jc w:val="center"/>
              <w:rPr>
                <w:rFonts w:ascii="Arial" w:hAnsi="Arial" w:cs="Arial"/>
                <w:bCs/>
                <w:sz w:val="20"/>
                <w:szCs w:val="20"/>
              </w:rPr>
            </w:pPr>
          </w:p>
        </w:tc>
      </w:tr>
      <w:tr w:rsidR="00F85641" w:rsidRPr="00D83159" w14:paraId="505EFBDF" w14:textId="77777777" w:rsidTr="00795402">
        <w:tc>
          <w:tcPr>
            <w:tcW w:w="1421" w:type="dxa"/>
            <w:tcMar>
              <w:left w:w="28" w:type="dxa"/>
              <w:right w:w="28" w:type="dxa"/>
            </w:tcMar>
          </w:tcPr>
          <w:p w14:paraId="62FA541A" w14:textId="144A5489" w:rsidR="00F85641" w:rsidRDefault="00F85641" w:rsidP="002E029B">
            <w:pPr>
              <w:rPr>
                <w:rFonts w:ascii="Arial" w:hAnsi="Arial" w:cs="Arial"/>
                <w:bCs/>
                <w:sz w:val="20"/>
                <w:szCs w:val="20"/>
              </w:rPr>
            </w:pPr>
            <w:r>
              <w:rPr>
                <w:rFonts w:ascii="Arial" w:hAnsi="Arial" w:cs="Arial"/>
                <w:bCs/>
                <w:sz w:val="20"/>
                <w:szCs w:val="20"/>
              </w:rPr>
              <w:t>Shawfield H</w:t>
            </w:r>
          </w:p>
        </w:tc>
        <w:tc>
          <w:tcPr>
            <w:tcW w:w="1040" w:type="dxa"/>
            <w:shd w:val="clear" w:color="auto" w:fill="FFCCCC"/>
            <w:tcMar>
              <w:left w:w="28" w:type="dxa"/>
              <w:right w:w="28" w:type="dxa"/>
            </w:tcMar>
          </w:tcPr>
          <w:p w14:paraId="38796707" w14:textId="77777777" w:rsidR="00F85641" w:rsidRPr="00D83159" w:rsidRDefault="00F85641"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24723B81" w14:textId="77777777" w:rsidR="00F85641" w:rsidRPr="00D83159" w:rsidRDefault="00F85641"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4D619409"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37904BF"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4B7E74E" w14:textId="77777777" w:rsidR="00F85641" w:rsidRPr="00D83159" w:rsidRDefault="00F85641"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5E3185F5"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CECF40D"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95B6DB8"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638CDAE6"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2DB68618"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4E4306B5" w14:textId="77777777" w:rsidR="00F85641" w:rsidRDefault="00F85641" w:rsidP="002E029B">
            <w:pPr>
              <w:jc w:val="center"/>
              <w:rPr>
                <w:rFonts w:ascii="Arial" w:hAnsi="Arial" w:cs="Arial"/>
                <w:bCs/>
                <w:sz w:val="20"/>
                <w:szCs w:val="20"/>
              </w:rPr>
            </w:pPr>
          </w:p>
        </w:tc>
        <w:tc>
          <w:tcPr>
            <w:tcW w:w="1222" w:type="dxa"/>
            <w:shd w:val="clear" w:color="auto" w:fill="FFF2CC" w:themeFill="accent4" w:themeFillTint="33"/>
          </w:tcPr>
          <w:p w14:paraId="7C652C3C" w14:textId="77777777" w:rsidR="00F85641" w:rsidRDefault="00F85641" w:rsidP="002E029B">
            <w:pPr>
              <w:jc w:val="center"/>
              <w:rPr>
                <w:rFonts w:ascii="Arial" w:hAnsi="Arial" w:cs="Arial"/>
                <w:bCs/>
                <w:sz w:val="20"/>
                <w:szCs w:val="20"/>
              </w:rPr>
            </w:pPr>
          </w:p>
        </w:tc>
      </w:tr>
      <w:tr w:rsidR="00D4204E" w:rsidRPr="00D83159" w14:paraId="6ADA46E7" w14:textId="77777777" w:rsidTr="00795402">
        <w:tc>
          <w:tcPr>
            <w:tcW w:w="1421" w:type="dxa"/>
            <w:tcMar>
              <w:left w:w="28" w:type="dxa"/>
              <w:right w:w="28" w:type="dxa"/>
            </w:tcMar>
          </w:tcPr>
          <w:p w14:paraId="3D9DAC60" w14:textId="6869DC84" w:rsidR="00D4204E" w:rsidRPr="00D83159" w:rsidRDefault="00D4204E" w:rsidP="002E029B">
            <w:pPr>
              <w:rPr>
                <w:rFonts w:ascii="Arial" w:hAnsi="Arial" w:cs="Arial"/>
                <w:bCs/>
                <w:sz w:val="20"/>
                <w:szCs w:val="20"/>
              </w:rPr>
            </w:pPr>
            <w:proofErr w:type="spellStart"/>
            <w:r>
              <w:rPr>
                <w:rFonts w:ascii="Arial" w:hAnsi="Arial" w:cs="Arial"/>
                <w:bCs/>
                <w:sz w:val="20"/>
                <w:szCs w:val="20"/>
              </w:rPr>
              <w:t>Winchfield</w:t>
            </w:r>
            <w:proofErr w:type="spellEnd"/>
          </w:p>
        </w:tc>
        <w:tc>
          <w:tcPr>
            <w:tcW w:w="1040" w:type="dxa"/>
            <w:shd w:val="clear" w:color="auto" w:fill="FFCCCC"/>
            <w:tcMar>
              <w:left w:w="28" w:type="dxa"/>
              <w:right w:w="28" w:type="dxa"/>
            </w:tcMar>
          </w:tcPr>
          <w:p w14:paraId="64EABDF5"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1C864D1A" w14:textId="77777777" w:rsidR="00D4204E" w:rsidRPr="00D83159" w:rsidRDefault="00D4204E"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6748A3E7"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8C4BD5E"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EA1A0EE" w14:textId="7107392D" w:rsidR="00D4204E" w:rsidRPr="00D83159" w:rsidRDefault="00D4204E"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79A7A5DF" w14:textId="3C4D0009"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F934CEE" w14:textId="14708939"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0FB161C" w14:textId="0608A362"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7B8C0D3B" w14:textId="313CD6C9"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46E48133" w14:textId="6BEAFEC6"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473D699A" w14:textId="477B9AB5" w:rsidR="00D4204E" w:rsidRDefault="00D4204E" w:rsidP="002E029B">
            <w:pPr>
              <w:jc w:val="center"/>
              <w:rPr>
                <w:rFonts w:ascii="Arial" w:hAnsi="Arial" w:cs="Arial"/>
                <w:bCs/>
                <w:sz w:val="20"/>
                <w:szCs w:val="20"/>
              </w:rPr>
            </w:pPr>
          </w:p>
        </w:tc>
        <w:tc>
          <w:tcPr>
            <w:tcW w:w="1222" w:type="dxa"/>
            <w:shd w:val="clear" w:color="auto" w:fill="FFF2CC" w:themeFill="accent4" w:themeFillTint="33"/>
          </w:tcPr>
          <w:p w14:paraId="1A091E40" w14:textId="7C14DD52" w:rsidR="00D4204E" w:rsidRDefault="00D4204E" w:rsidP="002E029B">
            <w:pPr>
              <w:jc w:val="center"/>
              <w:rPr>
                <w:rFonts w:ascii="Arial" w:hAnsi="Arial" w:cs="Arial"/>
                <w:bCs/>
                <w:sz w:val="20"/>
                <w:szCs w:val="20"/>
              </w:rPr>
            </w:pPr>
          </w:p>
        </w:tc>
      </w:tr>
      <w:tr w:rsidR="00D4204E" w:rsidRPr="00D83159" w14:paraId="386289A1" w14:textId="77777777" w:rsidTr="00795402">
        <w:tc>
          <w:tcPr>
            <w:tcW w:w="1421" w:type="dxa"/>
            <w:tcMar>
              <w:left w:w="28" w:type="dxa"/>
              <w:right w:w="28" w:type="dxa"/>
            </w:tcMar>
          </w:tcPr>
          <w:p w14:paraId="52DEFAF6" w14:textId="7C00CEAC" w:rsidR="00D4204E" w:rsidRPr="00D83159" w:rsidRDefault="00D4204E" w:rsidP="002E029B">
            <w:pPr>
              <w:rPr>
                <w:rFonts w:ascii="Arial" w:hAnsi="Arial" w:cs="Arial"/>
                <w:bCs/>
                <w:sz w:val="20"/>
                <w:szCs w:val="20"/>
              </w:rPr>
            </w:pPr>
            <w:bookmarkStart w:id="2" w:name="_Hlk159753407"/>
            <w:r>
              <w:rPr>
                <w:rFonts w:ascii="Arial" w:hAnsi="Arial" w:cs="Arial"/>
                <w:bCs/>
                <w:sz w:val="20"/>
                <w:szCs w:val="20"/>
              </w:rPr>
              <w:t>Winkfield</w:t>
            </w:r>
          </w:p>
        </w:tc>
        <w:tc>
          <w:tcPr>
            <w:tcW w:w="1040" w:type="dxa"/>
            <w:shd w:val="clear" w:color="auto" w:fill="FFCCCC"/>
            <w:tcMar>
              <w:left w:w="28" w:type="dxa"/>
              <w:right w:w="28" w:type="dxa"/>
            </w:tcMar>
          </w:tcPr>
          <w:p w14:paraId="4F4E90B3" w14:textId="77777777" w:rsidR="00D4204E" w:rsidRPr="00D83159" w:rsidRDefault="00D4204E"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1411FAFF" w14:textId="77777777" w:rsidR="00D4204E" w:rsidRPr="00D83159" w:rsidRDefault="00D4204E"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10D6C58E"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A65A5EA" w14:textId="77777777"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89AC6DE" w14:textId="77777777" w:rsidR="00D4204E" w:rsidRDefault="00D4204E"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74CC09B6" w14:textId="71419CC9"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29D8DDE" w14:textId="41583DA4" w:rsidR="00D4204E" w:rsidRPr="00D83159" w:rsidRDefault="00D4204E"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1585625" w14:textId="0F44114C"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34ED6A69" w14:textId="656FDB7C"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131814FE" w14:textId="267B5B72" w:rsidR="00D4204E" w:rsidRPr="00D83159" w:rsidRDefault="00D4204E" w:rsidP="002E029B">
            <w:pPr>
              <w:jc w:val="center"/>
              <w:rPr>
                <w:rFonts w:ascii="Arial" w:hAnsi="Arial" w:cs="Arial"/>
                <w:bCs/>
                <w:sz w:val="20"/>
                <w:szCs w:val="20"/>
              </w:rPr>
            </w:pPr>
          </w:p>
        </w:tc>
        <w:tc>
          <w:tcPr>
            <w:tcW w:w="1222" w:type="dxa"/>
            <w:shd w:val="clear" w:color="auto" w:fill="FFF2CC" w:themeFill="accent4" w:themeFillTint="33"/>
          </w:tcPr>
          <w:p w14:paraId="1DEA00E5" w14:textId="7762DB13" w:rsidR="00D4204E" w:rsidRDefault="00D4204E" w:rsidP="002E029B">
            <w:pPr>
              <w:jc w:val="center"/>
              <w:rPr>
                <w:rFonts w:ascii="Arial" w:hAnsi="Arial" w:cs="Arial"/>
                <w:bCs/>
                <w:sz w:val="20"/>
                <w:szCs w:val="20"/>
              </w:rPr>
            </w:pPr>
          </w:p>
        </w:tc>
        <w:tc>
          <w:tcPr>
            <w:tcW w:w="1222" w:type="dxa"/>
            <w:shd w:val="clear" w:color="auto" w:fill="FFF2CC" w:themeFill="accent4" w:themeFillTint="33"/>
          </w:tcPr>
          <w:p w14:paraId="35311E42" w14:textId="3D29605E" w:rsidR="00D4204E" w:rsidRDefault="00D4204E" w:rsidP="002E029B">
            <w:pPr>
              <w:jc w:val="center"/>
              <w:rPr>
                <w:rFonts w:ascii="Arial" w:hAnsi="Arial" w:cs="Arial"/>
                <w:bCs/>
                <w:sz w:val="20"/>
                <w:szCs w:val="20"/>
              </w:rPr>
            </w:pPr>
          </w:p>
        </w:tc>
      </w:tr>
      <w:tr w:rsidR="00F85641" w:rsidRPr="00D83159" w14:paraId="22C3329C" w14:textId="77777777" w:rsidTr="00795402">
        <w:tc>
          <w:tcPr>
            <w:tcW w:w="1421" w:type="dxa"/>
            <w:tcMar>
              <w:left w:w="28" w:type="dxa"/>
              <w:right w:w="28" w:type="dxa"/>
            </w:tcMar>
          </w:tcPr>
          <w:p w14:paraId="57F35744" w14:textId="03746D3D" w:rsidR="00F85641" w:rsidRDefault="00F85641" w:rsidP="002E029B">
            <w:pPr>
              <w:rPr>
                <w:rFonts w:ascii="Arial" w:hAnsi="Arial" w:cs="Arial"/>
                <w:bCs/>
                <w:sz w:val="20"/>
                <w:szCs w:val="20"/>
              </w:rPr>
            </w:pPr>
            <w:r>
              <w:rPr>
                <w:rFonts w:ascii="Arial" w:hAnsi="Arial" w:cs="Arial"/>
                <w:bCs/>
                <w:sz w:val="20"/>
                <w:szCs w:val="20"/>
              </w:rPr>
              <w:t>Ash Rectory</w:t>
            </w:r>
          </w:p>
        </w:tc>
        <w:tc>
          <w:tcPr>
            <w:tcW w:w="1040" w:type="dxa"/>
            <w:shd w:val="clear" w:color="auto" w:fill="FFCCCC"/>
            <w:tcMar>
              <w:left w:w="28" w:type="dxa"/>
              <w:right w:w="28" w:type="dxa"/>
            </w:tcMar>
          </w:tcPr>
          <w:p w14:paraId="2D67B761"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EF2C3D9" w14:textId="77777777" w:rsidR="00F85641" w:rsidRPr="00D83159" w:rsidRDefault="00F85641"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42506434"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120E8D9"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6918B07" w14:textId="77777777" w:rsidR="00F85641" w:rsidRDefault="00F85641"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188F35E1"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912C444"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0004223"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54F625F6"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021B21EB"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65F0D5CA" w14:textId="77777777" w:rsidR="00F85641" w:rsidRDefault="00F85641" w:rsidP="002E029B">
            <w:pPr>
              <w:jc w:val="center"/>
              <w:rPr>
                <w:rFonts w:ascii="Arial" w:hAnsi="Arial" w:cs="Arial"/>
                <w:bCs/>
                <w:sz w:val="20"/>
                <w:szCs w:val="20"/>
              </w:rPr>
            </w:pPr>
          </w:p>
        </w:tc>
        <w:tc>
          <w:tcPr>
            <w:tcW w:w="1222" w:type="dxa"/>
            <w:shd w:val="clear" w:color="auto" w:fill="FFF2CC" w:themeFill="accent4" w:themeFillTint="33"/>
          </w:tcPr>
          <w:p w14:paraId="634680AC" w14:textId="77777777" w:rsidR="00F85641" w:rsidRDefault="00F85641" w:rsidP="002E029B">
            <w:pPr>
              <w:jc w:val="center"/>
              <w:rPr>
                <w:rFonts w:ascii="Arial" w:hAnsi="Arial" w:cs="Arial"/>
                <w:bCs/>
                <w:sz w:val="20"/>
                <w:szCs w:val="20"/>
              </w:rPr>
            </w:pPr>
          </w:p>
        </w:tc>
      </w:tr>
      <w:tr w:rsidR="00F85641" w:rsidRPr="00D83159" w14:paraId="1337CE3A" w14:textId="77777777" w:rsidTr="00795402">
        <w:tc>
          <w:tcPr>
            <w:tcW w:w="1421" w:type="dxa"/>
            <w:tcMar>
              <w:left w:w="28" w:type="dxa"/>
              <w:right w:w="28" w:type="dxa"/>
            </w:tcMar>
          </w:tcPr>
          <w:p w14:paraId="35794245" w14:textId="189AC40D" w:rsidR="00F85641" w:rsidRDefault="00F85641" w:rsidP="002E029B">
            <w:pPr>
              <w:rPr>
                <w:rFonts w:ascii="Arial" w:hAnsi="Arial" w:cs="Arial"/>
                <w:bCs/>
                <w:sz w:val="20"/>
                <w:szCs w:val="20"/>
              </w:rPr>
            </w:pPr>
            <w:r>
              <w:rPr>
                <w:rFonts w:ascii="Arial" w:hAnsi="Arial" w:cs="Arial"/>
                <w:bCs/>
                <w:sz w:val="20"/>
                <w:szCs w:val="20"/>
              </w:rPr>
              <w:t>Horley</w:t>
            </w:r>
          </w:p>
        </w:tc>
        <w:tc>
          <w:tcPr>
            <w:tcW w:w="1040" w:type="dxa"/>
            <w:shd w:val="clear" w:color="auto" w:fill="FFCCCC"/>
            <w:tcMar>
              <w:left w:w="28" w:type="dxa"/>
              <w:right w:w="28" w:type="dxa"/>
            </w:tcMar>
          </w:tcPr>
          <w:p w14:paraId="07F0225E"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26326B3" w14:textId="77777777" w:rsidR="00F85641" w:rsidRPr="00D83159" w:rsidRDefault="00F85641" w:rsidP="002E029B">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50D05D7E"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49F9B04"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A0AC60A" w14:textId="77777777" w:rsidR="00F85641" w:rsidRDefault="00F85641"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6A5C4273"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06E274B"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CE64934"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39932B87"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5DF9B980"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504E4D13" w14:textId="77777777" w:rsidR="00F85641" w:rsidRDefault="00F85641" w:rsidP="002E029B">
            <w:pPr>
              <w:jc w:val="center"/>
              <w:rPr>
                <w:rFonts w:ascii="Arial" w:hAnsi="Arial" w:cs="Arial"/>
                <w:bCs/>
                <w:sz w:val="20"/>
                <w:szCs w:val="20"/>
              </w:rPr>
            </w:pPr>
          </w:p>
        </w:tc>
        <w:tc>
          <w:tcPr>
            <w:tcW w:w="1222" w:type="dxa"/>
            <w:shd w:val="clear" w:color="auto" w:fill="FFF2CC" w:themeFill="accent4" w:themeFillTint="33"/>
          </w:tcPr>
          <w:p w14:paraId="66EFA91E" w14:textId="77777777" w:rsidR="00F85641" w:rsidRDefault="00F85641" w:rsidP="002E029B">
            <w:pPr>
              <w:jc w:val="center"/>
              <w:rPr>
                <w:rFonts w:ascii="Arial" w:hAnsi="Arial" w:cs="Arial"/>
                <w:bCs/>
                <w:sz w:val="20"/>
                <w:szCs w:val="20"/>
              </w:rPr>
            </w:pPr>
          </w:p>
        </w:tc>
      </w:tr>
      <w:tr w:rsidR="00F85641" w:rsidRPr="00D83159" w14:paraId="297D6183" w14:textId="77777777" w:rsidTr="00795402">
        <w:tc>
          <w:tcPr>
            <w:tcW w:w="1421" w:type="dxa"/>
            <w:tcMar>
              <w:left w:w="28" w:type="dxa"/>
              <w:right w:w="28" w:type="dxa"/>
            </w:tcMar>
          </w:tcPr>
          <w:p w14:paraId="5EEF30E1" w14:textId="1288805A" w:rsidR="00F85641" w:rsidRDefault="00F85641" w:rsidP="002E029B">
            <w:pPr>
              <w:rPr>
                <w:rFonts w:ascii="Arial" w:hAnsi="Arial" w:cs="Arial"/>
                <w:bCs/>
                <w:sz w:val="20"/>
                <w:szCs w:val="20"/>
              </w:rPr>
            </w:pPr>
            <w:r>
              <w:rPr>
                <w:rFonts w:ascii="Arial" w:hAnsi="Arial" w:cs="Arial"/>
                <w:bCs/>
                <w:sz w:val="20"/>
                <w:szCs w:val="20"/>
              </w:rPr>
              <w:t>Hallams</w:t>
            </w:r>
          </w:p>
        </w:tc>
        <w:tc>
          <w:tcPr>
            <w:tcW w:w="1040" w:type="dxa"/>
            <w:shd w:val="clear" w:color="auto" w:fill="FFCCCC"/>
            <w:tcMar>
              <w:left w:w="28" w:type="dxa"/>
              <w:right w:w="28" w:type="dxa"/>
            </w:tcMar>
          </w:tcPr>
          <w:p w14:paraId="19330F38" w14:textId="77777777" w:rsidR="00F85641" w:rsidRPr="00D83159" w:rsidRDefault="00F85641" w:rsidP="002E029B">
            <w:pPr>
              <w:jc w:val="center"/>
              <w:rPr>
                <w:rFonts w:ascii="Arial" w:hAnsi="Arial" w:cs="Arial"/>
                <w:bCs/>
                <w:sz w:val="20"/>
                <w:szCs w:val="20"/>
              </w:rPr>
            </w:pPr>
          </w:p>
        </w:tc>
        <w:tc>
          <w:tcPr>
            <w:tcW w:w="1167" w:type="dxa"/>
            <w:shd w:val="clear" w:color="auto" w:fill="FFCCCC"/>
            <w:tcMar>
              <w:left w:w="28" w:type="dxa"/>
              <w:right w:w="28" w:type="dxa"/>
            </w:tcMar>
          </w:tcPr>
          <w:p w14:paraId="56DB84E6" w14:textId="77777777" w:rsidR="00F85641" w:rsidRPr="00D83159" w:rsidRDefault="00F85641" w:rsidP="002E029B">
            <w:pPr>
              <w:jc w:val="center"/>
              <w:rPr>
                <w:rFonts w:ascii="Arial" w:hAnsi="Arial" w:cs="Arial"/>
                <w:bCs/>
                <w:sz w:val="20"/>
                <w:szCs w:val="20"/>
              </w:rPr>
            </w:pPr>
          </w:p>
        </w:tc>
        <w:tc>
          <w:tcPr>
            <w:tcW w:w="1036" w:type="dxa"/>
            <w:shd w:val="clear" w:color="auto" w:fill="FFCCCC"/>
            <w:tcMar>
              <w:left w:w="28" w:type="dxa"/>
              <w:right w:w="28" w:type="dxa"/>
            </w:tcMar>
          </w:tcPr>
          <w:p w14:paraId="3E86562E" w14:textId="77777777" w:rsidR="00F85641" w:rsidRPr="00D83159" w:rsidRDefault="00F85641"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42A4E865" w14:textId="22AD52AD" w:rsidR="00F85641" w:rsidRPr="00D83159" w:rsidRDefault="00081937" w:rsidP="002E029B">
            <w:pPr>
              <w:jc w:val="center"/>
              <w:rPr>
                <w:rFonts w:ascii="Arial" w:hAnsi="Arial" w:cs="Arial"/>
                <w:bCs/>
                <w:sz w:val="20"/>
                <w:szCs w:val="20"/>
              </w:rPr>
            </w:pPr>
            <w:r>
              <w:rPr>
                <w:rFonts w:ascii="Arial" w:hAnsi="Arial" w:cs="Arial"/>
                <w:bCs/>
                <w:sz w:val="20"/>
                <w:szCs w:val="20"/>
              </w:rPr>
              <w:t>220 G</w:t>
            </w:r>
          </w:p>
        </w:tc>
        <w:tc>
          <w:tcPr>
            <w:tcW w:w="1167" w:type="dxa"/>
            <w:shd w:val="clear" w:color="auto" w:fill="E2EFD9" w:themeFill="accent6" w:themeFillTint="33"/>
            <w:tcMar>
              <w:left w:w="28" w:type="dxa"/>
              <w:right w:w="28" w:type="dxa"/>
            </w:tcMar>
          </w:tcPr>
          <w:p w14:paraId="4B7441AF" w14:textId="2C036627" w:rsidR="00F85641" w:rsidRDefault="002A7B9B" w:rsidP="002E029B">
            <w:pPr>
              <w:jc w:val="center"/>
              <w:rPr>
                <w:rFonts w:ascii="Arial" w:hAnsi="Arial" w:cs="Arial"/>
                <w:bCs/>
                <w:sz w:val="20"/>
                <w:szCs w:val="20"/>
              </w:rPr>
            </w:pPr>
            <w:r>
              <w:rPr>
                <w:rFonts w:ascii="Arial" w:hAnsi="Arial" w:cs="Arial"/>
                <w:bCs/>
                <w:sz w:val="20"/>
                <w:szCs w:val="20"/>
              </w:rPr>
              <w:t>438</w:t>
            </w:r>
          </w:p>
        </w:tc>
        <w:tc>
          <w:tcPr>
            <w:tcW w:w="1168" w:type="dxa"/>
            <w:shd w:val="clear" w:color="auto" w:fill="E2EFD9" w:themeFill="accent6" w:themeFillTint="33"/>
            <w:tcMar>
              <w:left w:w="28" w:type="dxa"/>
              <w:right w:w="28" w:type="dxa"/>
            </w:tcMar>
          </w:tcPr>
          <w:p w14:paraId="4608ABFE" w14:textId="143C807F" w:rsidR="00F85641" w:rsidRPr="00D83159" w:rsidRDefault="000C24D8" w:rsidP="002E029B">
            <w:pPr>
              <w:jc w:val="center"/>
              <w:rPr>
                <w:rFonts w:ascii="Arial" w:hAnsi="Arial" w:cs="Arial"/>
                <w:bCs/>
                <w:sz w:val="20"/>
                <w:szCs w:val="20"/>
              </w:rPr>
            </w:pPr>
            <w:r>
              <w:rPr>
                <w:rFonts w:ascii="Arial" w:hAnsi="Arial" w:cs="Arial"/>
                <w:bCs/>
                <w:sz w:val="20"/>
                <w:szCs w:val="20"/>
              </w:rPr>
              <w:t>426</w:t>
            </w:r>
          </w:p>
        </w:tc>
        <w:tc>
          <w:tcPr>
            <w:tcW w:w="1167" w:type="dxa"/>
            <w:shd w:val="clear" w:color="auto" w:fill="E2EFD9" w:themeFill="accent6" w:themeFillTint="33"/>
            <w:tcMar>
              <w:left w:w="28" w:type="dxa"/>
              <w:right w:w="28" w:type="dxa"/>
            </w:tcMar>
          </w:tcPr>
          <w:p w14:paraId="55BB0BCF" w14:textId="197600AE" w:rsidR="00F85641" w:rsidRPr="00D83159" w:rsidRDefault="00467432" w:rsidP="002E029B">
            <w:pPr>
              <w:jc w:val="center"/>
              <w:rPr>
                <w:rFonts w:ascii="Arial" w:hAnsi="Arial" w:cs="Arial"/>
                <w:bCs/>
                <w:sz w:val="20"/>
                <w:szCs w:val="20"/>
              </w:rPr>
            </w:pPr>
            <w:r>
              <w:rPr>
                <w:rFonts w:ascii="Arial" w:hAnsi="Arial" w:cs="Arial"/>
                <w:bCs/>
                <w:sz w:val="20"/>
                <w:szCs w:val="20"/>
              </w:rPr>
              <w:t>383</w:t>
            </w:r>
          </w:p>
        </w:tc>
        <w:tc>
          <w:tcPr>
            <w:tcW w:w="1167" w:type="dxa"/>
            <w:shd w:val="clear" w:color="auto" w:fill="FFCCCC"/>
            <w:tcMar>
              <w:left w:w="28" w:type="dxa"/>
              <w:right w:w="28" w:type="dxa"/>
            </w:tcMar>
          </w:tcPr>
          <w:p w14:paraId="03C0EA8E" w14:textId="77777777" w:rsidR="00F85641" w:rsidRPr="00D83159" w:rsidRDefault="00F85641" w:rsidP="002E029B">
            <w:pPr>
              <w:jc w:val="center"/>
              <w:rPr>
                <w:rFonts w:ascii="Arial" w:hAnsi="Arial" w:cs="Arial"/>
                <w:bCs/>
                <w:sz w:val="20"/>
                <w:szCs w:val="20"/>
              </w:rPr>
            </w:pPr>
          </w:p>
        </w:tc>
        <w:tc>
          <w:tcPr>
            <w:tcW w:w="1222" w:type="dxa"/>
            <w:shd w:val="clear" w:color="auto" w:fill="FFCCCC"/>
          </w:tcPr>
          <w:p w14:paraId="1AF301B6" w14:textId="77777777" w:rsidR="00F85641" w:rsidRPr="00D83159" w:rsidRDefault="00F85641" w:rsidP="002E029B">
            <w:pPr>
              <w:jc w:val="center"/>
              <w:rPr>
                <w:rFonts w:ascii="Arial" w:hAnsi="Arial" w:cs="Arial"/>
                <w:bCs/>
                <w:sz w:val="20"/>
                <w:szCs w:val="20"/>
              </w:rPr>
            </w:pPr>
          </w:p>
        </w:tc>
        <w:tc>
          <w:tcPr>
            <w:tcW w:w="1222" w:type="dxa"/>
            <w:shd w:val="clear" w:color="auto" w:fill="FFCCCC"/>
          </w:tcPr>
          <w:p w14:paraId="77955877" w14:textId="77777777" w:rsidR="00F85641" w:rsidRPr="00D83159" w:rsidRDefault="00F85641" w:rsidP="002E029B">
            <w:pPr>
              <w:jc w:val="center"/>
              <w:rPr>
                <w:rFonts w:ascii="Arial" w:hAnsi="Arial" w:cs="Arial"/>
                <w:bCs/>
                <w:sz w:val="20"/>
                <w:szCs w:val="20"/>
              </w:rPr>
            </w:pPr>
          </w:p>
        </w:tc>
        <w:tc>
          <w:tcPr>
            <w:tcW w:w="1222" w:type="dxa"/>
            <w:shd w:val="clear" w:color="auto" w:fill="FFCCCC"/>
          </w:tcPr>
          <w:p w14:paraId="376FB3A9" w14:textId="77777777" w:rsidR="00F85641" w:rsidRDefault="00F85641" w:rsidP="002E029B">
            <w:pPr>
              <w:jc w:val="center"/>
              <w:rPr>
                <w:rFonts w:ascii="Arial" w:hAnsi="Arial" w:cs="Arial"/>
                <w:bCs/>
                <w:sz w:val="20"/>
                <w:szCs w:val="20"/>
              </w:rPr>
            </w:pPr>
          </w:p>
        </w:tc>
        <w:tc>
          <w:tcPr>
            <w:tcW w:w="1222" w:type="dxa"/>
            <w:shd w:val="clear" w:color="auto" w:fill="FFCCCC"/>
          </w:tcPr>
          <w:p w14:paraId="534C198F" w14:textId="77777777" w:rsidR="00F85641" w:rsidRDefault="00F85641" w:rsidP="002E029B">
            <w:pPr>
              <w:jc w:val="center"/>
              <w:rPr>
                <w:rFonts w:ascii="Arial" w:hAnsi="Arial" w:cs="Arial"/>
                <w:bCs/>
                <w:sz w:val="20"/>
                <w:szCs w:val="20"/>
              </w:rPr>
            </w:pPr>
          </w:p>
        </w:tc>
      </w:tr>
      <w:tr w:rsidR="00F85641" w:rsidRPr="00D83159" w14:paraId="7B51DEA4" w14:textId="77777777" w:rsidTr="00795402">
        <w:tc>
          <w:tcPr>
            <w:tcW w:w="1421" w:type="dxa"/>
            <w:tcMar>
              <w:left w:w="28" w:type="dxa"/>
              <w:right w:w="28" w:type="dxa"/>
            </w:tcMar>
          </w:tcPr>
          <w:p w14:paraId="4A129AE8" w14:textId="20B2DD11" w:rsidR="00F85641" w:rsidRDefault="00081937" w:rsidP="002E029B">
            <w:pPr>
              <w:rPr>
                <w:rFonts w:ascii="Arial" w:hAnsi="Arial" w:cs="Arial"/>
                <w:bCs/>
                <w:sz w:val="20"/>
                <w:szCs w:val="20"/>
              </w:rPr>
            </w:pPr>
            <w:r>
              <w:rPr>
                <w:rFonts w:ascii="Arial" w:hAnsi="Arial" w:cs="Arial"/>
                <w:bCs/>
                <w:sz w:val="20"/>
                <w:szCs w:val="20"/>
              </w:rPr>
              <w:t>Garlands E</w:t>
            </w:r>
          </w:p>
        </w:tc>
        <w:tc>
          <w:tcPr>
            <w:tcW w:w="1040" w:type="dxa"/>
            <w:shd w:val="clear" w:color="auto" w:fill="FFCCCC"/>
            <w:tcMar>
              <w:left w:w="28" w:type="dxa"/>
              <w:right w:w="28" w:type="dxa"/>
            </w:tcMar>
          </w:tcPr>
          <w:p w14:paraId="46CD9896"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8639852" w14:textId="77777777" w:rsidR="00F85641" w:rsidRPr="00D83159" w:rsidRDefault="00F85641" w:rsidP="002E02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7FD755DB" w14:textId="77777777" w:rsidR="00F85641" w:rsidRPr="00D83159" w:rsidRDefault="00F85641" w:rsidP="002E02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0305AB1F" w14:textId="24BAD31F" w:rsidR="00F85641" w:rsidRPr="00D83159" w:rsidRDefault="003B3EA9" w:rsidP="002E029B">
            <w:pPr>
              <w:jc w:val="center"/>
              <w:rPr>
                <w:rFonts w:ascii="Arial" w:hAnsi="Arial" w:cs="Arial"/>
                <w:bCs/>
                <w:sz w:val="20"/>
                <w:szCs w:val="20"/>
              </w:rPr>
            </w:pPr>
            <w:r>
              <w:rPr>
                <w:rFonts w:ascii="Arial" w:hAnsi="Arial" w:cs="Arial"/>
                <w:bCs/>
                <w:sz w:val="20"/>
                <w:szCs w:val="20"/>
              </w:rPr>
              <w:t>94 G</w:t>
            </w:r>
          </w:p>
        </w:tc>
        <w:tc>
          <w:tcPr>
            <w:tcW w:w="1167" w:type="dxa"/>
            <w:shd w:val="clear" w:color="auto" w:fill="FFF2CC" w:themeFill="accent4" w:themeFillTint="33"/>
            <w:tcMar>
              <w:left w:w="28" w:type="dxa"/>
              <w:right w:w="28" w:type="dxa"/>
            </w:tcMar>
          </w:tcPr>
          <w:p w14:paraId="0B8281C8" w14:textId="77777777" w:rsidR="00F85641" w:rsidRDefault="00F85641" w:rsidP="002E02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28B98E02"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1899D9C" w14:textId="77777777" w:rsidR="00F85641" w:rsidRPr="00D83159" w:rsidRDefault="00F85641" w:rsidP="002E02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77051C9"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3AFE61AA"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4BF581D6" w14:textId="77777777" w:rsidR="00F85641" w:rsidRPr="00D83159" w:rsidRDefault="00F85641" w:rsidP="002E029B">
            <w:pPr>
              <w:jc w:val="center"/>
              <w:rPr>
                <w:rFonts w:ascii="Arial" w:hAnsi="Arial" w:cs="Arial"/>
                <w:bCs/>
                <w:sz w:val="20"/>
                <w:szCs w:val="20"/>
              </w:rPr>
            </w:pPr>
          </w:p>
        </w:tc>
        <w:tc>
          <w:tcPr>
            <w:tcW w:w="1222" w:type="dxa"/>
            <w:shd w:val="clear" w:color="auto" w:fill="FFF2CC" w:themeFill="accent4" w:themeFillTint="33"/>
          </w:tcPr>
          <w:p w14:paraId="2482C8BC" w14:textId="77777777" w:rsidR="00F85641" w:rsidRDefault="00F85641" w:rsidP="002E029B">
            <w:pPr>
              <w:jc w:val="center"/>
              <w:rPr>
                <w:rFonts w:ascii="Arial" w:hAnsi="Arial" w:cs="Arial"/>
                <w:bCs/>
                <w:sz w:val="20"/>
                <w:szCs w:val="20"/>
              </w:rPr>
            </w:pPr>
          </w:p>
        </w:tc>
        <w:tc>
          <w:tcPr>
            <w:tcW w:w="1222" w:type="dxa"/>
            <w:shd w:val="clear" w:color="auto" w:fill="FFF2CC" w:themeFill="accent4" w:themeFillTint="33"/>
          </w:tcPr>
          <w:p w14:paraId="485B8D8B" w14:textId="77777777" w:rsidR="00F85641" w:rsidRDefault="00F85641" w:rsidP="002E029B">
            <w:pPr>
              <w:jc w:val="center"/>
              <w:rPr>
                <w:rFonts w:ascii="Arial" w:hAnsi="Arial" w:cs="Arial"/>
                <w:bCs/>
                <w:sz w:val="20"/>
                <w:szCs w:val="20"/>
              </w:rPr>
            </w:pPr>
          </w:p>
        </w:tc>
      </w:tr>
      <w:bookmarkEnd w:id="2"/>
      <w:tr w:rsidR="002A7B9B" w:rsidRPr="00D83159" w14:paraId="4C0B856E" w14:textId="77777777" w:rsidTr="00922886">
        <w:tc>
          <w:tcPr>
            <w:tcW w:w="1421" w:type="dxa"/>
            <w:tcMar>
              <w:left w:w="28" w:type="dxa"/>
              <w:right w:w="28" w:type="dxa"/>
            </w:tcMar>
          </w:tcPr>
          <w:p w14:paraId="0ED72EEB" w14:textId="0355CD4B" w:rsidR="002A7B9B" w:rsidRDefault="002A7B9B" w:rsidP="002A7B9B">
            <w:pPr>
              <w:rPr>
                <w:rFonts w:ascii="Arial" w:hAnsi="Arial" w:cs="Arial"/>
                <w:bCs/>
                <w:sz w:val="20"/>
                <w:szCs w:val="20"/>
              </w:rPr>
            </w:pPr>
            <w:r>
              <w:rPr>
                <w:rFonts w:ascii="Arial" w:hAnsi="Arial" w:cs="Arial"/>
                <w:bCs/>
                <w:sz w:val="20"/>
                <w:szCs w:val="20"/>
              </w:rPr>
              <w:t>Chobham</w:t>
            </w:r>
          </w:p>
        </w:tc>
        <w:tc>
          <w:tcPr>
            <w:tcW w:w="1040" w:type="dxa"/>
            <w:shd w:val="clear" w:color="auto" w:fill="FFCCCC"/>
            <w:tcMar>
              <w:left w:w="28" w:type="dxa"/>
              <w:right w:w="28" w:type="dxa"/>
            </w:tcMar>
          </w:tcPr>
          <w:p w14:paraId="702FB23A" w14:textId="77777777" w:rsidR="002A7B9B" w:rsidRPr="00D83159" w:rsidRDefault="002A7B9B"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0D5587F" w14:textId="77777777" w:rsidR="002A7B9B" w:rsidRPr="00D83159" w:rsidRDefault="002A7B9B" w:rsidP="002A7B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43B10309" w14:textId="77777777" w:rsidR="002A7B9B" w:rsidRPr="00D83159" w:rsidRDefault="002A7B9B"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8CE56B2" w14:textId="7747BD51" w:rsidR="002A7B9B" w:rsidRPr="00D83159" w:rsidRDefault="002A7B9B" w:rsidP="002A7B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1EE0D01F" w14:textId="18EF4BEA" w:rsidR="002A7B9B" w:rsidRDefault="002A7B9B" w:rsidP="002A7B9B">
            <w:pPr>
              <w:jc w:val="center"/>
              <w:rPr>
                <w:rFonts w:ascii="Arial" w:hAnsi="Arial" w:cs="Arial"/>
                <w:bCs/>
                <w:sz w:val="20"/>
                <w:szCs w:val="20"/>
              </w:rPr>
            </w:pPr>
            <w:r>
              <w:rPr>
                <w:rFonts w:ascii="Arial" w:hAnsi="Arial" w:cs="Arial"/>
                <w:bCs/>
                <w:sz w:val="20"/>
                <w:szCs w:val="20"/>
              </w:rPr>
              <w:t>940</w:t>
            </w:r>
          </w:p>
        </w:tc>
        <w:tc>
          <w:tcPr>
            <w:tcW w:w="1168" w:type="dxa"/>
            <w:shd w:val="clear" w:color="auto" w:fill="E2EFD9" w:themeFill="accent6" w:themeFillTint="33"/>
            <w:tcMar>
              <w:left w:w="28" w:type="dxa"/>
              <w:right w:w="28" w:type="dxa"/>
            </w:tcMar>
          </w:tcPr>
          <w:p w14:paraId="319CE6A4" w14:textId="6298D5DD" w:rsidR="002A7B9B" w:rsidRPr="00D83159" w:rsidRDefault="000C24D8" w:rsidP="002A7B9B">
            <w:pPr>
              <w:jc w:val="center"/>
              <w:rPr>
                <w:rFonts w:ascii="Arial" w:hAnsi="Arial" w:cs="Arial"/>
                <w:bCs/>
                <w:sz w:val="20"/>
                <w:szCs w:val="20"/>
              </w:rPr>
            </w:pPr>
            <w:r>
              <w:rPr>
                <w:rFonts w:ascii="Arial" w:hAnsi="Arial" w:cs="Arial"/>
                <w:bCs/>
                <w:sz w:val="20"/>
                <w:szCs w:val="20"/>
              </w:rPr>
              <w:t>913</w:t>
            </w:r>
          </w:p>
        </w:tc>
        <w:tc>
          <w:tcPr>
            <w:tcW w:w="1167" w:type="dxa"/>
            <w:shd w:val="clear" w:color="auto" w:fill="E2EFD9" w:themeFill="accent6" w:themeFillTint="33"/>
            <w:tcMar>
              <w:left w:w="28" w:type="dxa"/>
              <w:right w:w="28" w:type="dxa"/>
            </w:tcMar>
          </w:tcPr>
          <w:p w14:paraId="6B48EFF3" w14:textId="23FB8656" w:rsidR="002A7B9B" w:rsidRPr="00D83159" w:rsidRDefault="00467432" w:rsidP="002A7B9B">
            <w:pPr>
              <w:jc w:val="center"/>
              <w:rPr>
                <w:rFonts w:ascii="Arial" w:hAnsi="Arial" w:cs="Arial"/>
                <w:bCs/>
                <w:sz w:val="20"/>
                <w:szCs w:val="20"/>
              </w:rPr>
            </w:pPr>
            <w:r>
              <w:rPr>
                <w:rFonts w:ascii="Arial" w:hAnsi="Arial" w:cs="Arial"/>
                <w:bCs/>
                <w:sz w:val="20"/>
                <w:szCs w:val="20"/>
              </w:rPr>
              <w:t>365</w:t>
            </w:r>
          </w:p>
        </w:tc>
        <w:tc>
          <w:tcPr>
            <w:tcW w:w="1167" w:type="dxa"/>
            <w:shd w:val="clear" w:color="auto" w:fill="E2EFD9" w:themeFill="accent6" w:themeFillTint="33"/>
            <w:tcMar>
              <w:left w:w="28" w:type="dxa"/>
              <w:right w:w="28" w:type="dxa"/>
            </w:tcMar>
          </w:tcPr>
          <w:p w14:paraId="682A3D54" w14:textId="1CB2D1BE" w:rsidR="002A7B9B" w:rsidRPr="00D83159" w:rsidRDefault="00795402" w:rsidP="002A7B9B">
            <w:pPr>
              <w:jc w:val="center"/>
              <w:rPr>
                <w:rFonts w:ascii="Arial" w:hAnsi="Arial" w:cs="Arial"/>
                <w:bCs/>
                <w:sz w:val="20"/>
                <w:szCs w:val="20"/>
              </w:rPr>
            </w:pPr>
            <w:r>
              <w:rPr>
                <w:rFonts w:ascii="Arial" w:hAnsi="Arial" w:cs="Arial"/>
                <w:bCs/>
                <w:sz w:val="20"/>
                <w:szCs w:val="20"/>
              </w:rPr>
              <w:t>315</w:t>
            </w:r>
          </w:p>
        </w:tc>
        <w:tc>
          <w:tcPr>
            <w:tcW w:w="1222" w:type="dxa"/>
            <w:shd w:val="clear" w:color="auto" w:fill="E2EFD9" w:themeFill="accent6" w:themeFillTint="33"/>
          </w:tcPr>
          <w:p w14:paraId="377FA9B1" w14:textId="61DC2210" w:rsidR="002A7B9B" w:rsidRPr="00D83159" w:rsidRDefault="00015D75" w:rsidP="002A7B9B">
            <w:pPr>
              <w:jc w:val="center"/>
              <w:rPr>
                <w:rFonts w:ascii="Arial" w:hAnsi="Arial" w:cs="Arial"/>
                <w:bCs/>
                <w:sz w:val="20"/>
                <w:szCs w:val="20"/>
              </w:rPr>
            </w:pPr>
            <w:r>
              <w:rPr>
                <w:rFonts w:ascii="Arial" w:hAnsi="Arial" w:cs="Arial"/>
                <w:bCs/>
                <w:sz w:val="20"/>
                <w:szCs w:val="20"/>
              </w:rPr>
              <w:t>327</w:t>
            </w:r>
          </w:p>
        </w:tc>
        <w:tc>
          <w:tcPr>
            <w:tcW w:w="1222" w:type="dxa"/>
            <w:shd w:val="clear" w:color="auto" w:fill="E2EFD9" w:themeFill="accent6" w:themeFillTint="33"/>
          </w:tcPr>
          <w:p w14:paraId="379DAD8A" w14:textId="1554D43C" w:rsidR="002A7B9B" w:rsidRPr="00D83159" w:rsidRDefault="001E602E" w:rsidP="002A7B9B">
            <w:pPr>
              <w:jc w:val="center"/>
              <w:rPr>
                <w:rFonts w:ascii="Arial" w:hAnsi="Arial" w:cs="Arial"/>
                <w:bCs/>
                <w:sz w:val="20"/>
                <w:szCs w:val="20"/>
              </w:rPr>
            </w:pPr>
            <w:r>
              <w:rPr>
                <w:rFonts w:ascii="Arial" w:hAnsi="Arial" w:cs="Arial"/>
                <w:bCs/>
                <w:sz w:val="20"/>
                <w:szCs w:val="20"/>
              </w:rPr>
              <w:t>515</w:t>
            </w:r>
          </w:p>
        </w:tc>
        <w:tc>
          <w:tcPr>
            <w:tcW w:w="1222" w:type="dxa"/>
            <w:shd w:val="clear" w:color="auto" w:fill="E2EFD9" w:themeFill="accent6" w:themeFillTint="33"/>
          </w:tcPr>
          <w:p w14:paraId="3717507D" w14:textId="1E1D944F" w:rsidR="002A7B9B" w:rsidRDefault="0039372A" w:rsidP="002A7B9B">
            <w:pPr>
              <w:jc w:val="center"/>
              <w:rPr>
                <w:rFonts w:ascii="Arial" w:hAnsi="Arial" w:cs="Arial"/>
                <w:bCs/>
                <w:sz w:val="20"/>
                <w:szCs w:val="20"/>
              </w:rPr>
            </w:pPr>
            <w:r>
              <w:rPr>
                <w:rFonts w:ascii="Arial" w:hAnsi="Arial" w:cs="Arial"/>
                <w:bCs/>
                <w:sz w:val="20"/>
                <w:szCs w:val="20"/>
              </w:rPr>
              <w:t>220 + 32</w:t>
            </w:r>
          </w:p>
        </w:tc>
        <w:tc>
          <w:tcPr>
            <w:tcW w:w="1222" w:type="dxa"/>
            <w:shd w:val="clear" w:color="auto" w:fill="E2EFD9" w:themeFill="accent6" w:themeFillTint="33"/>
          </w:tcPr>
          <w:p w14:paraId="14779E95" w14:textId="5429484D" w:rsidR="002A7B9B" w:rsidRDefault="00922886" w:rsidP="002A7B9B">
            <w:pPr>
              <w:jc w:val="center"/>
              <w:rPr>
                <w:rFonts w:ascii="Arial" w:hAnsi="Arial" w:cs="Arial"/>
                <w:bCs/>
                <w:sz w:val="20"/>
                <w:szCs w:val="20"/>
              </w:rPr>
            </w:pPr>
            <w:r>
              <w:rPr>
                <w:rFonts w:ascii="Arial" w:hAnsi="Arial" w:cs="Arial"/>
                <w:bCs/>
                <w:sz w:val="20"/>
                <w:szCs w:val="20"/>
              </w:rPr>
              <w:t>109</w:t>
            </w:r>
          </w:p>
        </w:tc>
      </w:tr>
      <w:tr w:rsidR="002A7B9B" w:rsidRPr="00D83159" w14:paraId="65B74F0A" w14:textId="77777777" w:rsidTr="00922886">
        <w:tc>
          <w:tcPr>
            <w:tcW w:w="1421" w:type="dxa"/>
            <w:tcMar>
              <w:left w:w="28" w:type="dxa"/>
              <w:right w:w="28" w:type="dxa"/>
            </w:tcMar>
          </w:tcPr>
          <w:p w14:paraId="710ABBDA" w14:textId="1F78A273" w:rsidR="002A7B9B" w:rsidRDefault="002A7B9B" w:rsidP="002A7B9B">
            <w:pPr>
              <w:rPr>
                <w:rFonts w:ascii="Arial" w:hAnsi="Arial" w:cs="Arial"/>
                <w:bCs/>
                <w:sz w:val="20"/>
                <w:szCs w:val="20"/>
              </w:rPr>
            </w:pPr>
            <w:r>
              <w:rPr>
                <w:rFonts w:ascii="Arial" w:hAnsi="Arial" w:cs="Arial"/>
                <w:bCs/>
                <w:sz w:val="20"/>
                <w:szCs w:val="20"/>
              </w:rPr>
              <w:t>Cherfold</w:t>
            </w:r>
          </w:p>
        </w:tc>
        <w:tc>
          <w:tcPr>
            <w:tcW w:w="1040" w:type="dxa"/>
            <w:shd w:val="clear" w:color="auto" w:fill="FFCCCC"/>
            <w:tcMar>
              <w:left w:w="28" w:type="dxa"/>
              <w:right w:w="28" w:type="dxa"/>
            </w:tcMar>
          </w:tcPr>
          <w:p w14:paraId="43D593CE" w14:textId="77777777" w:rsidR="002A7B9B" w:rsidRPr="00D83159" w:rsidRDefault="002A7B9B"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394182E" w14:textId="77777777" w:rsidR="002A7B9B" w:rsidRPr="00D83159" w:rsidRDefault="002A7B9B" w:rsidP="002A7B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13708E75" w14:textId="77777777" w:rsidR="002A7B9B" w:rsidRPr="00D83159" w:rsidRDefault="002A7B9B"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015C7CA" w14:textId="1636B51A" w:rsidR="002A7B9B" w:rsidRPr="00D83159" w:rsidRDefault="002A7B9B" w:rsidP="002A7B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3E9E6D72" w14:textId="2F401E16" w:rsidR="002A7B9B" w:rsidRDefault="002A7B9B" w:rsidP="002A7B9B">
            <w:pPr>
              <w:jc w:val="center"/>
              <w:rPr>
                <w:rFonts w:ascii="Arial" w:hAnsi="Arial" w:cs="Arial"/>
                <w:bCs/>
                <w:sz w:val="20"/>
                <w:szCs w:val="20"/>
              </w:rPr>
            </w:pPr>
            <w:r>
              <w:rPr>
                <w:rFonts w:ascii="Arial" w:hAnsi="Arial" w:cs="Arial"/>
                <w:bCs/>
                <w:sz w:val="20"/>
                <w:szCs w:val="20"/>
              </w:rPr>
              <w:t>300</w:t>
            </w:r>
          </w:p>
        </w:tc>
        <w:tc>
          <w:tcPr>
            <w:tcW w:w="1168" w:type="dxa"/>
            <w:shd w:val="clear" w:color="auto" w:fill="E2EFD9" w:themeFill="accent6" w:themeFillTint="33"/>
            <w:tcMar>
              <w:left w:w="28" w:type="dxa"/>
              <w:right w:w="28" w:type="dxa"/>
            </w:tcMar>
          </w:tcPr>
          <w:p w14:paraId="5ED978D1" w14:textId="00C0EDF7" w:rsidR="002A7B9B" w:rsidRPr="00D83159" w:rsidRDefault="000C24D8" w:rsidP="002A7B9B">
            <w:pPr>
              <w:jc w:val="center"/>
              <w:rPr>
                <w:rFonts w:ascii="Arial" w:hAnsi="Arial" w:cs="Arial"/>
                <w:bCs/>
                <w:sz w:val="20"/>
                <w:szCs w:val="20"/>
              </w:rPr>
            </w:pPr>
            <w:r>
              <w:rPr>
                <w:rFonts w:ascii="Arial" w:hAnsi="Arial" w:cs="Arial"/>
                <w:bCs/>
                <w:sz w:val="20"/>
                <w:szCs w:val="20"/>
              </w:rPr>
              <w:t>291</w:t>
            </w:r>
          </w:p>
        </w:tc>
        <w:tc>
          <w:tcPr>
            <w:tcW w:w="1167" w:type="dxa"/>
            <w:shd w:val="clear" w:color="auto" w:fill="E2EFD9" w:themeFill="accent6" w:themeFillTint="33"/>
            <w:tcMar>
              <w:left w:w="28" w:type="dxa"/>
              <w:right w:w="28" w:type="dxa"/>
            </w:tcMar>
          </w:tcPr>
          <w:p w14:paraId="57FCD1ED" w14:textId="69FDD2CA" w:rsidR="002A7B9B" w:rsidRPr="00D83159" w:rsidRDefault="00467432" w:rsidP="002A7B9B">
            <w:pPr>
              <w:jc w:val="center"/>
              <w:rPr>
                <w:rFonts w:ascii="Arial" w:hAnsi="Arial" w:cs="Arial"/>
                <w:bCs/>
                <w:sz w:val="20"/>
                <w:szCs w:val="20"/>
              </w:rPr>
            </w:pPr>
            <w:r>
              <w:rPr>
                <w:rFonts w:ascii="Arial" w:hAnsi="Arial" w:cs="Arial"/>
                <w:bCs/>
                <w:sz w:val="20"/>
                <w:szCs w:val="20"/>
              </w:rPr>
              <w:t>222</w:t>
            </w:r>
          </w:p>
        </w:tc>
        <w:tc>
          <w:tcPr>
            <w:tcW w:w="1167" w:type="dxa"/>
            <w:shd w:val="clear" w:color="auto" w:fill="E2EFD9" w:themeFill="accent6" w:themeFillTint="33"/>
            <w:tcMar>
              <w:left w:w="28" w:type="dxa"/>
              <w:right w:w="28" w:type="dxa"/>
            </w:tcMar>
          </w:tcPr>
          <w:p w14:paraId="190E4F6F" w14:textId="420B6751" w:rsidR="002A7B9B" w:rsidRPr="00D83159" w:rsidRDefault="00795402" w:rsidP="002A7B9B">
            <w:pPr>
              <w:jc w:val="center"/>
              <w:rPr>
                <w:rFonts w:ascii="Arial" w:hAnsi="Arial" w:cs="Arial"/>
                <w:bCs/>
                <w:sz w:val="20"/>
                <w:szCs w:val="20"/>
              </w:rPr>
            </w:pPr>
            <w:r>
              <w:rPr>
                <w:rFonts w:ascii="Arial" w:hAnsi="Arial" w:cs="Arial"/>
                <w:bCs/>
                <w:sz w:val="20"/>
                <w:szCs w:val="20"/>
              </w:rPr>
              <w:t>185</w:t>
            </w:r>
          </w:p>
        </w:tc>
        <w:tc>
          <w:tcPr>
            <w:tcW w:w="1222" w:type="dxa"/>
            <w:shd w:val="clear" w:color="auto" w:fill="E2EFD9" w:themeFill="accent6" w:themeFillTint="33"/>
          </w:tcPr>
          <w:p w14:paraId="550A2319" w14:textId="76491CA7" w:rsidR="002A7B9B" w:rsidRPr="00D83159" w:rsidRDefault="00015D75" w:rsidP="002A7B9B">
            <w:pPr>
              <w:jc w:val="center"/>
              <w:rPr>
                <w:rFonts w:ascii="Arial" w:hAnsi="Arial" w:cs="Arial"/>
                <w:bCs/>
                <w:sz w:val="20"/>
                <w:szCs w:val="20"/>
              </w:rPr>
            </w:pPr>
            <w:r>
              <w:rPr>
                <w:rFonts w:ascii="Arial" w:hAnsi="Arial" w:cs="Arial"/>
                <w:bCs/>
                <w:sz w:val="20"/>
                <w:szCs w:val="20"/>
              </w:rPr>
              <w:t>208</w:t>
            </w:r>
          </w:p>
        </w:tc>
        <w:tc>
          <w:tcPr>
            <w:tcW w:w="1222" w:type="dxa"/>
            <w:shd w:val="clear" w:color="auto" w:fill="E2EFD9" w:themeFill="accent6" w:themeFillTint="33"/>
          </w:tcPr>
          <w:p w14:paraId="00F164C1" w14:textId="28F8B8A5" w:rsidR="002A7B9B" w:rsidRPr="00D83159" w:rsidRDefault="001E602E" w:rsidP="002A7B9B">
            <w:pPr>
              <w:jc w:val="center"/>
              <w:rPr>
                <w:rFonts w:ascii="Arial" w:hAnsi="Arial" w:cs="Arial"/>
                <w:bCs/>
                <w:sz w:val="20"/>
                <w:szCs w:val="20"/>
              </w:rPr>
            </w:pPr>
            <w:r>
              <w:rPr>
                <w:rFonts w:ascii="Arial" w:hAnsi="Arial" w:cs="Arial"/>
                <w:bCs/>
                <w:sz w:val="20"/>
                <w:szCs w:val="20"/>
              </w:rPr>
              <w:t>233</w:t>
            </w:r>
          </w:p>
        </w:tc>
        <w:tc>
          <w:tcPr>
            <w:tcW w:w="1222" w:type="dxa"/>
            <w:shd w:val="clear" w:color="auto" w:fill="E2EFD9" w:themeFill="accent6" w:themeFillTint="33"/>
          </w:tcPr>
          <w:p w14:paraId="47B2FE74" w14:textId="4BFA53DC" w:rsidR="002A7B9B" w:rsidRDefault="0039372A" w:rsidP="002A7B9B">
            <w:pPr>
              <w:jc w:val="center"/>
              <w:rPr>
                <w:rFonts w:ascii="Arial" w:hAnsi="Arial" w:cs="Arial"/>
                <w:bCs/>
                <w:sz w:val="20"/>
                <w:szCs w:val="20"/>
              </w:rPr>
            </w:pPr>
            <w:r>
              <w:rPr>
                <w:rFonts w:ascii="Arial" w:hAnsi="Arial" w:cs="Arial"/>
                <w:bCs/>
                <w:sz w:val="20"/>
                <w:szCs w:val="20"/>
              </w:rPr>
              <w:t>192</w:t>
            </w:r>
          </w:p>
        </w:tc>
        <w:tc>
          <w:tcPr>
            <w:tcW w:w="1222" w:type="dxa"/>
            <w:shd w:val="clear" w:color="auto" w:fill="E2EFD9" w:themeFill="accent6" w:themeFillTint="33"/>
          </w:tcPr>
          <w:p w14:paraId="38D886C7" w14:textId="5B7337E4" w:rsidR="002A7B9B" w:rsidRDefault="00922886" w:rsidP="002A7B9B">
            <w:pPr>
              <w:jc w:val="center"/>
              <w:rPr>
                <w:rFonts w:ascii="Arial" w:hAnsi="Arial" w:cs="Arial"/>
                <w:bCs/>
                <w:sz w:val="20"/>
                <w:szCs w:val="20"/>
              </w:rPr>
            </w:pPr>
            <w:r>
              <w:rPr>
                <w:rFonts w:ascii="Arial" w:hAnsi="Arial" w:cs="Arial"/>
                <w:bCs/>
                <w:sz w:val="20"/>
                <w:szCs w:val="20"/>
              </w:rPr>
              <w:t>61</w:t>
            </w:r>
          </w:p>
        </w:tc>
      </w:tr>
      <w:tr w:rsidR="002A7B9B" w:rsidRPr="00D83159" w14:paraId="2DBE14D8" w14:textId="77777777" w:rsidTr="00A55B10">
        <w:tc>
          <w:tcPr>
            <w:tcW w:w="1421" w:type="dxa"/>
            <w:tcMar>
              <w:left w:w="28" w:type="dxa"/>
              <w:right w:w="28" w:type="dxa"/>
            </w:tcMar>
          </w:tcPr>
          <w:p w14:paraId="44602F2A" w14:textId="0B1FE0DA" w:rsidR="002A7B9B" w:rsidRDefault="002E0505" w:rsidP="002A7B9B">
            <w:pPr>
              <w:rPr>
                <w:rFonts w:ascii="Arial" w:hAnsi="Arial" w:cs="Arial"/>
                <w:bCs/>
                <w:sz w:val="20"/>
                <w:szCs w:val="20"/>
              </w:rPr>
            </w:pPr>
            <w:r>
              <w:rPr>
                <w:rFonts w:ascii="Arial" w:hAnsi="Arial" w:cs="Arial"/>
                <w:bCs/>
                <w:sz w:val="20"/>
                <w:szCs w:val="20"/>
              </w:rPr>
              <w:t xml:space="preserve">W. </w:t>
            </w:r>
            <w:r w:rsidR="002A7B9B">
              <w:rPr>
                <w:rFonts w:ascii="Arial" w:hAnsi="Arial" w:cs="Arial"/>
                <w:bCs/>
                <w:sz w:val="20"/>
                <w:szCs w:val="20"/>
              </w:rPr>
              <w:t>Byfleet</w:t>
            </w:r>
          </w:p>
        </w:tc>
        <w:tc>
          <w:tcPr>
            <w:tcW w:w="1040" w:type="dxa"/>
            <w:shd w:val="clear" w:color="auto" w:fill="FFCCCC"/>
            <w:tcMar>
              <w:left w:w="28" w:type="dxa"/>
              <w:right w:w="28" w:type="dxa"/>
            </w:tcMar>
          </w:tcPr>
          <w:p w14:paraId="38FE33C0" w14:textId="77777777" w:rsidR="002A7B9B" w:rsidRPr="00D83159" w:rsidRDefault="002A7B9B"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B143042" w14:textId="77777777" w:rsidR="002A7B9B" w:rsidRPr="00D83159" w:rsidRDefault="002A7B9B" w:rsidP="002A7B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208C0FD9" w14:textId="77777777" w:rsidR="002A7B9B" w:rsidRPr="00D83159" w:rsidRDefault="002A7B9B"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848B054" w14:textId="4BCE76D8" w:rsidR="002A7B9B" w:rsidRPr="00D83159" w:rsidRDefault="002A7B9B" w:rsidP="002A7B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57A15EB5" w14:textId="49CEEFCF" w:rsidR="002A7B9B" w:rsidRDefault="002A7B9B" w:rsidP="002A7B9B">
            <w:pPr>
              <w:jc w:val="center"/>
              <w:rPr>
                <w:rFonts w:ascii="Arial" w:hAnsi="Arial" w:cs="Arial"/>
                <w:bCs/>
                <w:sz w:val="20"/>
                <w:szCs w:val="20"/>
              </w:rPr>
            </w:pPr>
            <w:r>
              <w:rPr>
                <w:rFonts w:ascii="Arial" w:hAnsi="Arial" w:cs="Arial"/>
                <w:bCs/>
                <w:sz w:val="20"/>
                <w:szCs w:val="20"/>
              </w:rPr>
              <w:t>400</w:t>
            </w:r>
          </w:p>
        </w:tc>
        <w:tc>
          <w:tcPr>
            <w:tcW w:w="1168" w:type="dxa"/>
            <w:shd w:val="clear" w:color="auto" w:fill="E2EFD9" w:themeFill="accent6" w:themeFillTint="33"/>
            <w:tcMar>
              <w:left w:w="28" w:type="dxa"/>
              <w:right w:w="28" w:type="dxa"/>
            </w:tcMar>
          </w:tcPr>
          <w:p w14:paraId="64BB1793" w14:textId="60CD520C" w:rsidR="002A7B9B" w:rsidRPr="00D83159" w:rsidRDefault="000C24D8" w:rsidP="002A7B9B">
            <w:pPr>
              <w:jc w:val="center"/>
              <w:rPr>
                <w:rFonts w:ascii="Arial" w:hAnsi="Arial" w:cs="Arial"/>
                <w:bCs/>
                <w:sz w:val="20"/>
                <w:szCs w:val="20"/>
              </w:rPr>
            </w:pPr>
            <w:r>
              <w:rPr>
                <w:rFonts w:ascii="Arial" w:hAnsi="Arial" w:cs="Arial"/>
                <w:bCs/>
                <w:sz w:val="20"/>
                <w:szCs w:val="20"/>
              </w:rPr>
              <w:t>485</w:t>
            </w:r>
          </w:p>
        </w:tc>
        <w:tc>
          <w:tcPr>
            <w:tcW w:w="1167" w:type="dxa"/>
            <w:shd w:val="clear" w:color="auto" w:fill="E2EFD9" w:themeFill="accent6" w:themeFillTint="33"/>
            <w:tcMar>
              <w:left w:w="28" w:type="dxa"/>
              <w:right w:w="28" w:type="dxa"/>
            </w:tcMar>
          </w:tcPr>
          <w:p w14:paraId="788449BA" w14:textId="781EA1E6" w:rsidR="002A7B9B" w:rsidRPr="00D83159" w:rsidRDefault="00467432" w:rsidP="002A7B9B">
            <w:pPr>
              <w:jc w:val="center"/>
              <w:rPr>
                <w:rFonts w:ascii="Arial" w:hAnsi="Arial" w:cs="Arial"/>
                <w:bCs/>
                <w:sz w:val="20"/>
                <w:szCs w:val="20"/>
              </w:rPr>
            </w:pPr>
            <w:r>
              <w:rPr>
                <w:rFonts w:ascii="Arial" w:hAnsi="Arial" w:cs="Arial"/>
                <w:bCs/>
                <w:sz w:val="20"/>
                <w:szCs w:val="20"/>
              </w:rPr>
              <w:t>432</w:t>
            </w:r>
          </w:p>
        </w:tc>
        <w:tc>
          <w:tcPr>
            <w:tcW w:w="1167" w:type="dxa"/>
            <w:shd w:val="clear" w:color="auto" w:fill="E2EFD9" w:themeFill="accent6" w:themeFillTint="33"/>
            <w:tcMar>
              <w:left w:w="28" w:type="dxa"/>
              <w:right w:w="28" w:type="dxa"/>
            </w:tcMar>
          </w:tcPr>
          <w:p w14:paraId="060D50EC" w14:textId="0A6EFED9" w:rsidR="002A7B9B" w:rsidRPr="00D83159" w:rsidRDefault="00795402" w:rsidP="002A7B9B">
            <w:pPr>
              <w:jc w:val="center"/>
              <w:rPr>
                <w:rFonts w:ascii="Arial" w:hAnsi="Arial" w:cs="Arial"/>
                <w:bCs/>
                <w:sz w:val="20"/>
                <w:szCs w:val="20"/>
              </w:rPr>
            </w:pPr>
            <w:r>
              <w:rPr>
                <w:rFonts w:ascii="Arial" w:hAnsi="Arial" w:cs="Arial"/>
                <w:bCs/>
                <w:sz w:val="20"/>
                <w:szCs w:val="20"/>
              </w:rPr>
              <w:t>370</w:t>
            </w:r>
          </w:p>
        </w:tc>
        <w:tc>
          <w:tcPr>
            <w:tcW w:w="1222" w:type="dxa"/>
            <w:shd w:val="clear" w:color="auto" w:fill="E2EFD9" w:themeFill="accent6" w:themeFillTint="33"/>
          </w:tcPr>
          <w:p w14:paraId="47E61406" w14:textId="61FF31CF" w:rsidR="002A7B9B" w:rsidRPr="00D83159" w:rsidRDefault="00015D75" w:rsidP="002A7B9B">
            <w:pPr>
              <w:jc w:val="center"/>
              <w:rPr>
                <w:rFonts w:ascii="Arial" w:hAnsi="Arial" w:cs="Arial"/>
                <w:bCs/>
                <w:sz w:val="20"/>
                <w:szCs w:val="20"/>
              </w:rPr>
            </w:pPr>
            <w:r>
              <w:rPr>
                <w:rFonts w:ascii="Arial" w:hAnsi="Arial" w:cs="Arial"/>
                <w:bCs/>
                <w:sz w:val="20"/>
                <w:szCs w:val="20"/>
              </w:rPr>
              <w:t>324</w:t>
            </w:r>
          </w:p>
        </w:tc>
        <w:tc>
          <w:tcPr>
            <w:tcW w:w="1222" w:type="dxa"/>
            <w:shd w:val="clear" w:color="auto" w:fill="FFCCCC"/>
          </w:tcPr>
          <w:p w14:paraId="609AFD0C" w14:textId="77777777" w:rsidR="002A7B9B" w:rsidRPr="00D83159" w:rsidRDefault="002A7B9B" w:rsidP="002A7B9B">
            <w:pPr>
              <w:jc w:val="center"/>
              <w:rPr>
                <w:rFonts w:ascii="Arial" w:hAnsi="Arial" w:cs="Arial"/>
                <w:bCs/>
                <w:sz w:val="20"/>
                <w:szCs w:val="20"/>
              </w:rPr>
            </w:pPr>
          </w:p>
        </w:tc>
        <w:tc>
          <w:tcPr>
            <w:tcW w:w="1222" w:type="dxa"/>
            <w:shd w:val="clear" w:color="auto" w:fill="FFCCCC"/>
          </w:tcPr>
          <w:p w14:paraId="34EAB184" w14:textId="77777777" w:rsidR="002A7B9B" w:rsidRDefault="002A7B9B" w:rsidP="002A7B9B">
            <w:pPr>
              <w:jc w:val="center"/>
              <w:rPr>
                <w:rFonts w:ascii="Arial" w:hAnsi="Arial" w:cs="Arial"/>
                <w:bCs/>
                <w:sz w:val="20"/>
                <w:szCs w:val="20"/>
              </w:rPr>
            </w:pPr>
          </w:p>
        </w:tc>
        <w:tc>
          <w:tcPr>
            <w:tcW w:w="1222" w:type="dxa"/>
            <w:shd w:val="clear" w:color="auto" w:fill="FFCCCC"/>
          </w:tcPr>
          <w:p w14:paraId="2AA8EDF8" w14:textId="77777777" w:rsidR="002A7B9B" w:rsidRDefault="002A7B9B" w:rsidP="002A7B9B">
            <w:pPr>
              <w:jc w:val="center"/>
              <w:rPr>
                <w:rFonts w:ascii="Arial" w:hAnsi="Arial" w:cs="Arial"/>
                <w:bCs/>
                <w:sz w:val="20"/>
                <w:szCs w:val="20"/>
              </w:rPr>
            </w:pPr>
          </w:p>
        </w:tc>
      </w:tr>
      <w:tr w:rsidR="00896B97" w:rsidRPr="00D83159" w14:paraId="586BF1A4" w14:textId="77777777" w:rsidTr="00896B97">
        <w:tc>
          <w:tcPr>
            <w:tcW w:w="1421" w:type="dxa"/>
            <w:tcMar>
              <w:left w:w="28" w:type="dxa"/>
              <w:right w:w="28" w:type="dxa"/>
            </w:tcMar>
          </w:tcPr>
          <w:p w14:paraId="70325C76" w14:textId="249EA46E" w:rsidR="00896B97" w:rsidRDefault="00896B97" w:rsidP="002A7B9B">
            <w:pPr>
              <w:rPr>
                <w:rFonts w:ascii="Arial" w:hAnsi="Arial" w:cs="Arial"/>
                <w:bCs/>
                <w:sz w:val="20"/>
                <w:szCs w:val="20"/>
              </w:rPr>
            </w:pPr>
            <w:r>
              <w:rPr>
                <w:rFonts w:ascii="Arial" w:hAnsi="Arial" w:cs="Arial"/>
                <w:bCs/>
                <w:sz w:val="20"/>
                <w:szCs w:val="20"/>
              </w:rPr>
              <w:t>Charlwood</w:t>
            </w:r>
          </w:p>
        </w:tc>
        <w:tc>
          <w:tcPr>
            <w:tcW w:w="1040" w:type="dxa"/>
            <w:shd w:val="clear" w:color="auto" w:fill="FFCCCC"/>
            <w:tcMar>
              <w:left w:w="28" w:type="dxa"/>
              <w:right w:w="28" w:type="dxa"/>
            </w:tcMar>
          </w:tcPr>
          <w:p w14:paraId="57120B55" w14:textId="77777777" w:rsidR="00896B97" w:rsidRPr="00D83159" w:rsidRDefault="00896B97" w:rsidP="002A7B9B">
            <w:pPr>
              <w:jc w:val="center"/>
              <w:rPr>
                <w:rFonts w:ascii="Arial" w:hAnsi="Arial" w:cs="Arial"/>
                <w:bCs/>
                <w:sz w:val="20"/>
                <w:szCs w:val="20"/>
              </w:rPr>
            </w:pPr>
          </w:p>
        </w:tc>
        <w:tc>
          <w:tcPr>
            <w:tcW w:w="3370" w:type="dxa"/>
            <w:gridSpan w:val="3"/>
            <w:shd w:val="clear" w:color="auto" w:fill="DEEAF6" w:themeFill="accent5" w:themeFillTint="33"/>
            <w:tcMar>
              <w:left w:w="28" w:type="dxa"/>
              <w:right w:w="28" w:type="dxa"/>
            </w:tcMar>
          </w:tcPr>
          <w:p w14:paraId="10307244" w14:textId="22289C38" w:rsidR="00896B97" w:rsidRPr="00D83159" w:rsidRDefault="00896B97" w:rsidP="002A7B9B">
            <w:pPr>
              <w:jc w:val="center"/>
              <w:rPr>
                <w:rFonts w:ascii="Arial" w:hAnsi="Arial" w:cs="Arial"/>
                <w:bCs/>
                <w:sz w:val="20"/>
                <w:szCs w:val="20"/>
              </w:rPr>
            </w:pPr>
            <w:r>
              <w:rPr>
                <w:rFonts w:ascii="Arial" w:hAnsi="Arial" w:cs="Arial"/>
                <w:bCs/>
                <w:sz w:val="20"/>
                <w:szCs w:val="20"/>
              </w:rPr>
              <w:t>With C46</w:t>
            </w:r>
          </w:p>
        </w:tc>
        <w:tc>
          <w:tcPr>
            <w:tcW w:w="1167" w:type="dxa"/>
            <w:shd w:val="clear" w:color="auto" w:fill="E2EFD9" w:themeFill="accent6" w:themeFillTint="33"/>
            <w:tcMar>
              <w:left w:w="28" w:type="dxa"/>
              <w:right w:w="28" w:type="dxa"/>
            </w:tcMar>
          </w:tcPr>
          <w:p w14:paraId="2D9C4B1C" w14:textId="08B9FA3E" w:rsidR="00896B97" w:rsidRDefault="00896B97" w:rsidP="002A7B9B">
            <w:pPr>
              <w:jc w:val="center"/>
              <w:rPr>
                <w:rFonts w:ascii="Arial" w:hAnsi="Arial" w:cs="Arial"/>
                <w:bCs/>
                <w:sz w:val="20"/>
                <w:szCs w:val="20"/>
              </w:rPr>
            </w:pPr>
            <w:r>
              <w:rPr>
                <w:rFonts w:ascii="Arial" w:hAnsi="Arial" w:cs="Arial"/>
                <w:bCs/>
                <w:sz w:val="20"/>
                <w:szCs w:val="20"/>
              </w:rPr>
              <w:t>72</w:t>
            </w:r>
          </w:p>
        </w:tc>
        <w:tc>
          <w:tcPr>
            <w:tcW w:w="1168" w:type="dxa"/>
            <w:shd w:val="clear" w:color="auto" w:fill="E2EFD9" w:themeFill="accent6" w:themeFillTint="33"/>
            <w:tcMar>
              <w:left w:w="28" w:type="dxa"/>
              <w:right w:w="28" w:type="dxa"/>
            </w:tcMar>
          </w:tcPr>
          <w:p w14:paraId="5FFA31AF" w14:textId="08AFD410" w:rsidR="00896B97" w:rsidRPr="00D83159" w:rsidRDefault="00896B97" w:rsidP="002A7B9B">
            <w:pPr>
              <w:jc w:val="center"/>
              <w:rPr>
                <w:rFonts w:ascii="Arial" w:hAnsi="Arial" w:cs="Arial"/>
                <w:bCs/>
                <w:sz w:val="20"/>
                <w:szCs w:val="20"/>
              </w:rPr>
            </w:pPr>
            <w:r>
              <w:rPr>
                <w:rFonts w:ascii="Arial" w:hAnsi="Arial" w:cs="Arial"/>
                <w:bCs/>
                <w:sz w:val="20"/>
                <w:szCs w:val="20"/>
              </w:rPr>
              <w:t>72</w:t>
            </w:r>
          </w:p>
        </w:tc>
        <w:tc>
          <w:tcPr>
            <w:tcW w:w="1167" w:type="dxa"/>
            <w:shd w:val="clear" w:color="auto" w:fill="E2EFD9" w:themeFill="accent6" w:themeFillTint="33"/>
            <w:tcMar>
              <w:left w:w="28" w:type="dxa"/>
              <w:right w:w="28" w:type="dxa"/>
            </w:tcMar>
          </w:tcPr>
          <w:p w14:paraId="1C50EF7A" w14:textId="2976AF78" w:rsidR="00896B97" w:rsidRPr="00D83159" w:rsidRDefault="00896B97" w:rsidP="002A7B9B">
            <w:pPr>
              <w:jc w:val="center"/>
              <w:rPr>
                <w:rFonts w:ascii="Arial" w:hAnsi="Arial" w:cs="Arial"/>
                <w:bCs/>
                <w:sz w:val="20"/>
                <w:szCs w:val="20"/>
              </w:rPr>
            </w:pPr>
            <w:r>
              <w:rPr>
                <w:rFonts w:ascii="Arial" w:hAnsi="Arial" w:cs="Arial"/>
                <w:bCs/>
                <w:sz w:val="20"/>
                <w:szCs w:val="20"/>
              </w:rPr>
              <w:t>75</w:t>
            </w:r>
          </w:p>
        </w:tc>
        <w:tc>
          <w:tcPr>
            <w:tcW w:w="1167" w:type="dxa"/>
            <w:shd w:val="clear" w:color="auto" w:fill="E2EFD9" w:themeFill="accent6" w:themeFillTint="33"/>
            <w:tcMar>
              <w:left w:w="28" w:type="dxa"/>
              <w:right w:w="28" w:type="dxa"/>
            </w:tcMar>
          </w:tcPr>
          <w:p w14:paraId="67FFDA2F" w14:textId="78211FCE" w:rsidR="00896B97" w:rsidRPr="00D83159" w:rsidRDefault="00896B97" w:rsidP="002A7B9B">
            <w:pPr>
              <w:jc w:val="center"/>
              <w:rPr>
                <w:rFonts w:ascii="Arial" w:hAnsi="Arial" w:cs="Arial"/>
                <w:bCs/>
                <w:sz w:val="20"/>
                <w:szCs w:val="20"/>
              </w:rPr>
            </w:pPr>
            <w:r>
              <w:rPr>
                <w:rFonts w:ascii="Arial" w:hAnsi="Arial" w:cs="Arial"/>
                <w:bCs/>
                <w:sz w:val="20"/>
                <w:szCs w:val="20"/>
              </w:rPr>
              <w:t>68</w:t>
            </w:r>
          </w:p>
        </w:tc>
        <w:tc>
          <w:tcPr>
            <w:tcW w:w="1222" w:type="dxa"/>
            <w:shd w:val="clear" w:color="auto" w:fill="E2EFD9" w:themeFill="accent6" w:themeFillTint="33"/>
          </w:tcPr>
          <w:p w14:paraId="5D62261F" w14:textId="2B9F60B9" w:rsidR="00896B97" w:rsidRPr="00D83159" w:rsidRDefault="00896B97" w:rsidP="002A7B9B">
            <w:pPr>
              <w:jc w:val="center"/>
              <w:rPr>
                <w:rFonts w:ascii="Arial" w:hAnsi="Arial" w:cs="Arial"/>
                <w:bCs/>
                <w:sz w:val="20"/>
                <w:szCs w:val="20"/>
              </w:rPr>
            </w:pPr>
            <w:r>
              <w:rPr>
                <w:rFonts w:ascii="Arial" w:hAnsi="Arial" w:cs="Arial"/>
                <w:bCs/>
                <w:sz w:val="20"/>
                <w:szCs w:val="20"/>
              </w:rPr>
              <w:t>63</w:t>
            </w:r>
          </w:p>
        </w:tc>
        <w:tc>
          <w:tcPr>
            <w:tcW w:w="1222" w:type="dxa"/>
            <w:shd w:val="clear" w:color="auto" w:fill="E2EFD9" w:themeFill="accent6" w:themeFillTint="33"/>
          </w:tcPr>
          <w:p w14:paraId="195D666E" w14:textId="39F7C697" w:rsidR="00896B97" w:rsidRPr="00D83159" w:rsidRDefault="00896B97" w:rsidP="002A7B9B">
            <w:pPr>
              <w:jc w:val="center"/>
              <w:rPr>
                <w:rFonts w:ascii="Arial" w:hAnsi="Arial" w:cs="Arial"/>
                <w:bCs/>
                <w:sz w:val="20"/>
                <w:szCs w:val="20"/>
              </w:rPr>
            </w:pPr>
            <w:r>
              <w:rPr>
                <w:rFonts w:ascii="Arial" w:hAnsi="Arial" w:cs="Arial"/>
                <w:bCs/>
                <w:sz w:val="20"/>
                <w:szCs w:val="20"/>
              </w:rPr>
              <w:t>71</w:t>
            </w:r>
          </w:p>
        </w:tc>
        <w:tc>
          <w:tcPr>
            <w:tcW w:w="1222" w:type="dxa"/>
            <w:shd w:val="clear" w:color="auto" w:fill="FFCCCC"/>
          </w:tcPr>
          <w:p w14:paraId="2F2F4468" w14:textId="77777777" w:rsidR="00896B97" w:rsidRDefault="00896B97" w:rsidP="002A7B9B">
            <w:pPr>
              <w:jc w:val="center"/>
              <w:rPr>
                <w:rFonts w:ascii="Arial" w:hAnsi="Arial" w:cs="Arial"/>
                <w:bCs/>
                <w:sz w:val="20"/>
                <w:szCs w:val="20"/>
              </w:rPr>
            </w:pPr>
          </w:p>
        </w:tc>
        <w:tc>
          <w:tcPr>
            <w:tcW w:w="1222" w:type="dxa"/>
            <w:shd w:val="clear" w:color="auto" w:fill="FFCCCC"/>
          </w:tcPr>
          <w:p w14:paraId="43601755" w14:textId="77777777" w:rsidR="00896B97" w:rsidRDefault="00896B97" w:rsidP="002A7B9B">
            <w:pPr>
              <w:jc w:val="center"/>
              <w:rPr>
                <w:rFonts w:ascii="Arial" w:hAnsi="Arial" w:cs="Arial"/>
                <w:bCs/>
                <w:sz w:val="20"/>
                <w:szCs w:val="20"/>
              </w:rPr>
            </w:pPr>
          </w:p>
        </w:tc>
      </w:tr>
      <w:tr w:rsidR="000C24D8" w:rsidRPr="00D83159" w14:paraId="670FBB44" w14:textId="77777777" w:rsidTr="00795402">
        <w:tc>
          <w:tcPr>
            <w:tcW w:w="1421" w:type="dxa"/>
            <w:tcMar>
              <w:left w:w="28" w:type="dxa"/>
              <w:right w:w="28" w:type="dxa"/>
            </w:tcMar>
          </w:tcPr>
          <w:p w14:paraId="2E816E07" w14:textId="25967E17" w:rsidR="000C24D8" w:rsidRDefault="000C24D8" w:rsidP="002A7B9B">
            <w:pPr>
              <w:rPr>
                <w:rFonts w:ascii="Arial" w:hAnsi="Arial" w:cs="Arial"/>
                <w:bCs/>
                <w:sz w:val="20"/>
                <w:szCs w:val="20"/>
              </w:rPr>
            </w:pPr>
            <w:r>
              <w:rPr>
                <w:rFonts w:ascii="Arial" w:hAnsi="Arial" w:cs="Arial"/>
                <w:bCs/>
                <w:sz w:val="20"/>
                <w:szCs w:val="20"/>
              </w:rPr>
              <w:t>Merrow Wood</w:t>
            </w:r>
          </w:p>
        </w:tc>
        <w:tc>
          <w:tcPr>
            <w:tcW w:w="1040" w:type="dxa"/>
            <w:shd w:val="clear" w:color="auto" w:fill="FFCCCC"/>
            <w:tcMar>
              <w:left w:w="28" w:type="dxa"/>
              <w:right w:w="28" w:type="dxa"/>
            </w:tcMar>
          </w:tcPr>
          <w:p w14:paraId="3666C322" w14:textId="77777777" w:rsidR="000C24D8" w:rsidRPr="00D83159" w:rsidRDefault="000C24D8"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F58B8DC" w14:textId="77777777" w:rsidR="000C24D8" w:rsidRPr="00D83159" w:rsidRDefault="000C24D8" w:rsidP="002A7B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29B88AAB" w14:textId="77777777" w:rsidR="000C24D8" w:rsidRPr="00D83159" w:rsidRDefault="000C24D8"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7AC852F" w14:textId="77777777" w:rsidR="000C24D8" w:rsidRPr="00D83159" w:rsidRDefault="000C24D8"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07E255B" w14:textId="77777777" w:rsidR="000C24D8" w:rsidRDefault="000C24D8" w:rsidP="002A7B9B">
            <w:pPr>
              <w:jc w:val="center"/>
              <w:rPr>
                <w:rFonts w:ascii="Arial" w:hAnsi="Arial" w:cs="Arial"/>
                <w:bCs/>
                <w:sz w:val="20"/>
                <w:szCs w:val="20"/>
              </w:rPr>
            </w:pPr>
          </w:p>
        </w:tc>
        <w:tc>
          <w:tcPr>
            <w:tcW w:w="1168" w:type="dxa"/>
            <w:shd w:val="clear" w:color="auto" w:fill="E2EFD9" w:themeFill="accent6" w:themeFillTint="33"/>
            <w:tcMar>
              <w:left w:w="28" w:type="dxa"/>
              <w:right w:w="28" w:type="dxa"/>
            </w:tcMar>
          </w:tcPr>
          <w:p w14:paraId="226BE043" w14:textId="77270B7E" w:rsidR="000C24D8" w:rsidRDefault="000C24D8" w:rsidP="002A7B9B">
            <w:pPr>
              <w:jc w:val="center"/>
              <w:rPr>
                <w:rFonts w:ascii="Arial" w:hAnsi="Arial" w:cs="Arial"/>
                <w:bCs/>
                <w:sz w:val="20"/>
                <w:szCs w:val="20"/>
              </w:rPr>
            </w:pPr>
            <w:r>
              <w:rPr>
                <w:rFonts w:ascii="Arial" w:hAnsi="Arial" w:cs="Arial"/>
                <w:bCs/>
                <w:sz w:val="20"/>
                <w:szCs w:val="20"/>
              </w:rPr>
              <w:t>34</w:t>
            </w:r>
          </w:p>
        </w:tc>
        <w:tc>
          <w:tcPr>
            <w:tcW w:w="1167" w:type="dxa"/>
            <w:shd w:val="clear" w:color="auto" w:fill="E2EFD9" w:themeFill="accent6" w:themeFillTint="33"/>
            <w:tcMar>
              <w:left w:w="28" w:type="dxa"/>
              <w:right w:w="28" w:type="dxa"/>
            </w:tcMar>
          </w:tcPr>
          <w:p w14:paraId="1F8739C4" w14:textId="446E7D3C" w:rsidR="000C24D8" w:rsidRPr="00D83159" w:rsidRDefault="00467432" w:rsidP="002A7B9B">
            <w:pPr>
              <w:jc w:val="center"/>
              <w:rPr>
                <w:rFonts w:ascii="Arial" w:hAnsi="Arial" w:cs="Arial"/>
                <w:bCs/>
                <w:sz w:val="20"/>
                <w:szCs w:val="20"/>
              </w:rPr>
            </w:pPr>
            <w:r>
              <w:rPr>
                <w:rFonts w:ascii="Arial" w:hAnsi="Arial" w:cs="Arial"/>
                <w:bCs/>
                <w:sz w:val="20"/>
                <w:szCs w:val="20"/>
              </w:rPr>
              <w:t>21</w:t>
            </w:r>
          </w:p>
        </w:tc>
        <w:tc>
          <w:tcPr>
            <w:tcW w:w="1167" w:type="dxa"/>
            <w:shd w:val="clear" w:color="auto" w:fill="FFCCCC"/>
            <w:tcMar>
              <w:left w:w="28" w:type="dxa"/>
              <w:right w:w="28" w:type="dxa"/>
            </w:tcMar>
          </w:tcPr>
          <w:p w14:paraId="21BFDC5C" w14:textId="77777777" w:rsidR="000C24D8" w:rsidRPr="00D83159" w:rsidRDefault="000C24D8" w:rsidP="002A7B9B">
            <w:pPr>
              <w:jc w:val="center"/>
              <w:rPr>
                <w:rFonts w:ascii="Arial" w:hAnsi="Arial" w:cs="Arial"/>
                <w:bCs/>
                <w:sz w:val="20"/>
                <w:szCs w:val="20"/>
              </w:rPr>
            </w:pPr>
          </w:p>
        </w:tc>
        <w:tc>
          <w:tcPr>
            <w:tcW w:w="1222" w:type="dxa"/>
            <w:shd w:val="clear" w:color="auto" w:fill="FFCCCC"/>
          </w:tcPr>
          <w:p w14:paraId="58758C30" w14:textId="77777777" w:rsidR="000C24D8" w:rsidRPr="00D83159" w:rsidRDefault="000C24D8" w:rsidP="002A7B9B">
            <w:pPr>
              <w:jc w:val="center"/>
              <w:rPr>
                <w:rFonts w:ascii="Arial" w:hAnsi="Arial" w:cs="Arial"/>
                <w:bCs/>
                <w:sz w:val="20"/>
                <w:szCs w:val="20"/>
              </w:rPr>
            </w:pPr>
          </w:p>
        </w:tc>
        <w:tc>
          <w:tcPr>
            <w:tcW w:w="1222" w:type="dxa"/>
            <w:shd w:val="clear" w:color="auto" w:fill="FFCCCC"/>
          </w:tcPr>
          <w:p w14:paraId="308FF451" w14:textId="77777777" w:rsidR="000C24D8" w:rsidRPr="00D83159" w:rsidRDefault="000C24D8" w:rsidP="002A7B9B">
            <w:pPr>
              <w:jc w:val="center"/>
              <w:rPr>
                <w:rFonts w:ascii="Arial" w:hAnsi="Arial" w:cs="Arial"/>
                <w:bCs/>
                <w:sz w:val="20"/>
                <w:szCs w:val="20"/>
              </w:rPr>
            </w:pPr>
          </w:p>
        </w:tc>
        <w:tc>
          <w:tcPr>
            <w:tcW w:w="1222" w:type="dxa"/>
            <w:shd w:val="clear" w:color="auto" w:fill="FFCCCC"/>
          </w:tcPr>
          <w:p w14:paraId="1D9C89F7" w14:textId="77777777" w:rsidR="000C24D8" w:rsidRDefault="000C24D8" w:rsidP="002A7B9B">
            <w:pPr>
              <w:jc w:val="center"/>
              <w:rPr>
                <w:rFonts w:ascii="Arial" w:hAnsi="Arial" w:cs="Arial"/>
                <w:bCs/>
                <w:sz w:val="20"/>
                <w:szCs w:val="20"/>
              </w:rPr>
            </w:pPr>
          </w:p>
        </w:tc>
        <w:tc>
          <w:tcPr>
            <w:tcW w:w="1222" w:type="dxa"/>
            <w:shd w:val="clear" w:color="auto" w:fill="FFCCCC"/>
          </w:tcPr>
          <w:p w14:paraId="19658799" w14:textId="77777777" w:rsidR="000C24D8" w:rsidRDefault="000C24D8" w:rsidP="002A7B9B">
            <w:pPr>
              <w:jc w:val="center"/>
              <w:rPr>
                <w:rFonts w:ascii="Arial" w:hAnsi="Arial" w:cs="Arial"/>
                <w:bCs/>
                <w:sz w:val="20"/>
                <w:szCs w:val="20"/>
              </w:rPr>
            </w:pPr>
          </w:p>
        </w:tc>
      </w:tr>
      <w:tr w:rsidR="00A55B10" w:rsidRPr="00D83159" w14:paraId="31AD02CD" w14:textId="77777777" w:rsidTr="00922886">
        <w:tc>
          <w:tcPr>
            <w:tcW w:w="1421" w:type="dxa"/>
            <w:tcMar>
              <w:left w:w="28" w:type="dxa"/>
              <w:right w:w="28" w:type="dxa"/>
            </w:tcMar>
          </w:tcPr>
          <w:p w14:paraId="347FE731" w14:textId="32A76ADD" w:rsidR="00A55B10" w:rsidRDefault="00A55B10" w:rsidP="002A7B9B">
            <w:pPr>
              <w:rPr>
                <w:rFonts w:ascii="Arial" w:hAnsi="Arial" w:cs="Arial"/>
                <w:bCs/>
                <w:sz w:val="20"/>
                <w:szCs w:val="20"/>
              </w:rPr>
            </w:pPr>
            <w:r>
              <w:rPr>
                <w:rFonts w:ascii="Arial" w:hAnsi="Arial" w:cs="Arial"/>
                <w:bCs/>
                <w:sz w:val="20"/>
                <w:szCs w:val="20"/>
              </w:rPr>
              <w:t>Norbryght</w:t>
            </w:r>
          </w:p>
        </w:tc>
        <w:tc>
          <w:tcPr>
            <w:tcW w:w="1040" w:type="dxa"/>
            <w:shd w:val="clear" w:color="auto" w:fill="FFCCCC"/>
            <w:tcMar>
              <w:left w:w="28" w:type="dxa"/>
              <w:right w:w="28" w:type="dxa"/>
            </w:tcMar>
          </w:tcPr>
          <w:p w14:paraId="29D51659" w14:textId="77777777" w:rsidR="00A55B10" w:rsidRPr="00D83159"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EC71C1C" w14:textId="77777777" w:rsidR="00A55B10" w:rsidRPr="00D83159" w:rsidRDefault="00A55B10" w:rsidP="002A7B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678E5ED2" w14:textId="77777777" w:rsidR="00A55B10" w:rsidRPr="00D83159"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BD899D8" w14:textId="77777777" w:rsidR="00A55B10" w:rsidRPr="00D83159"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F92E177" w14:textId="77777777" w:rsidR="00A55B10" w:rsidRDefault="00A55B10" w:rsidP="002A7B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60E05E95" w14:textId="77777777" w:rsidR="00A55B10"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A99577E" w14:textId="77777777" w:rsidR="00A55B10" w:rsidRDefault="00A55B10" w:rsidP="002A7B9B">
            <w:pPr>
              <w:jc w:val="center"/>
              <w:rPr>
                <w:rFonts w:ascii="Arial" w:hAnsi="Arial" w:cs="Arial"/>
                <w:bCs/>
                <w:sz w:val="20"/>
                <w:szCs w:val="20"/>
              </w:rPr>
            </w:pPr>
          </w:p>
        </w:tc>
        <w:tc>
          <w:tcPr>
            <w:tcW w:w="2389" w:type="dxa"/>
            <w:gridSpan w:val="2"/>
            <w:shd w:val="clear" w:color="auto" w:fill="DEEAF6" w:themeFill="accent5" w:themeFillTint="33"/>
            <w:tcMar>
              <w:left w:w="28" w:type="dxa"/>
              <w:right w:w="28" w:type="dxa"/>
            </w:tcMar>
          </w:tcPr>
          <w:p w14:paraId="282B0375" w14:textId="4C7AF1F0" w:rsidR="00A55B10" w:rsidRPr="00D83159" w:rsidRDefault="00A55B10" w:rsidP="002A7B9B">
            <w:pPr>
              <w:jc w:val="center"/>
              <w:rPr>
                <w:rFonts w:ascii="Arial" w:hAnsi="Arial" w:cs="Arial"/>
                <w:bCs/>
                <w:sz w:val="20"/>
                <w:szCs w:val="20"/>
              </w:rPr>
            </w:pPr>
            <w:r>
              <w:rPr>
                <w:rFonts w:ascii="Arial" w:hAnsi="Arial" w:cs="Arial"/>
                <w:bCs/>
                <w:sz w:val="20"/>
                <w:szCs w:val="20"/>
              </w:rPr>
              <w:t>With C238</w:t>
            </w:r>
          </w:p>
        </w:tc>
        <w:tc>
          <w:tcPr>
            <w:tcW w:w="1222" w:type="dxa"/>
            <w:shd w:val="clear" w:color="auto" w:fill="E2EFD9" w:themeFill="accent6" w:themeFillTint="33"/>
          </w:tcPr>
          <w:p w14:paraId="153058FA" w14:textId="52490777" w:rsidR="00A55B10" w:rsidRPr="00D83159" w:rsidRDefault="00A55B10" w:rsidP="002A7B9B">
            <w:pPr>
              <w:jc w:val="center"/>
              <w:rPr>
                <w:rFonts w:ascii="Arial" w:hAnsi="Arial" w:cs="Arial"/>
                <w:bCs/>
                <w:sz w:val="20"/>
                <w:szCs w:val="20"/>
              </w:rPr>
            </w:pPr>
            <w:r>
              <w:rPr>
                <w:rFonts w:ascii="Arial" w:hAnsi="Arial" w:cs="Arial"/>
                <w:bCs/>
                <w:sz w:val="20"/>
                <w:szCs w:val="20"/>
              </w:rPr>
              <w:t>275</w:t>
            </w:r>
          </w:p>
        </w:tc>
        <w:tc>
          <w:tcPr>
            <w:tcW w:w="1222" w:type="dxa"/>
            <w:shd w:val="clear" w:color="auto" w:fill="E2EFD9" w:themeFill="accent6" w:themeFillTint="33"/>
          </w:tcPr>
          <w:p w14:paraId="7AD22E82" w14:textId="4ECC39ED" w:rsidR="00A55B10" w:rsidRDefault="0039372A" w:rsidP="002A7B9B">
            <w:pPr>
              <w:jc w:val="center"/>
              <w:rPr>
                <w:rFonts w:ascii="Arial" w:hAnsi="Arial" w:cs="Arial"/>
                <w:bCs/>
                <w:sz w:val="20"/>
                <w:szCs w:val="20"/>
              </w:rPr>
            </w:pPr>
            <w:r>
              <w:rPr>
                <w:rFonts w:ascii="Arial" w:hAnsi="Arial" w:cs="Arial"/>
                <w:bCs/>
                <w:sz w:val="20"/>
                <w:szCs w:val="20"/>
              </w:rPr>
              <w:t>239</w:t>
            </w:r>
          </w:p>
        </w:tc>
        <w:tc>
          <w:tcPr>
            <w:tcW w:w="1222" w:type="dxa"/>
            <w:shd w:val="clear" w:color="auto" w:fill="E2EFD9" w:themeFill="accent6" w:themeFillTint="33"/>
          </w:tcPr>
          <w:p w14:paraId="6C4F1A33" w14:textId="60817FA3" w:rsidR="00A55B10" w:rsidRDefault="00922886" w:rsidP="002A7B9B">
            <w:pPr>
              <w:jc w:val="center"/>
              <w:rPr>
                <w:rFonts w:ascii="Arial" w:hAnsi="Arial" w:cs="Arial"/>
                <w:bCs/>
                <w:sz w:val="20"/>
                <w:szCs w:val="20"/>
              </w:rPr>
            </w:pPr>
            <w:r>
              <w:rPr>
                <w:rFonts w:ascii="Arial" w:hAnsi="Arial" w:cs="Arial"/>
                <w:bCs/>
                <w:sz w:val="20"/>
                <w:szCs w:val="20"/>
              </w:rPr>
              <w:t>72</w:t>
            </w:r>
          </w:p>
        </w:tc>
      </w:tr>
      <w:tr w:rsidR="00A55B10" w:rsidRPr="00D83159" w14:paraId="37B083DF" w14:textId="77777777" w:rsidTr="00922886">
        <w:tc>
          <w:tcPr>
            <w:tcW w:w="1421" w:type="dxa"/>
            <w:tcMar>
              <w:left w:w="28" w:type="dxa"/>
              <w:right w:w="28" w:type="dxa"/>
            </w:tcMar>
          </w:tcPr>
          <w:p w14:paraId="55513814" w14:textId="2A8D23ED" w:rsidR="00A55B10" w:rsidRDefault="00A55B10" w:rsidP="002A7B9B">
            <w:pPr>
              <w:rPr>
                <w:rFonts w:ascii="Arial" w:hAnsi="Arial" w:cs="Arial"/>
                <w:bCs/>
                <w:sz w:val="20"/>
                <w:szCs w:val="20"/>
              </w:rPr>
            </w:pPr>
            <w:r>
              <w:rPr>
                <w:rFonts w:ascii="Arial" w:hAnsi="Arial" w:cs="Arial"/>
                <w:bCs/>
                <w:sz w:val="20"/>
                <w:szCs w:val="20"/>
              </w:rPr>
              <w:t>Nutfield</w:t>
            </w:r>
          </w:p>
        </w:tc>
        <w:tc>
          <w:tcPr>
            <w:tcW w:w="1040" w:type="dxa"/>
            <w:shd w:val="clear" w:color="auto" w:fill="FFCCCC"/>
            <w:tcMar>
              <w:left w:w="28" w:type="dxa"/>
              <w:right w:w="28" w:type="dxa"/>
            </w:tcMar>
          </w:tcPr>
          <w:p w14:paraId="27E14DA7" w14:textId="77777777" w:rsidR="00A55B10" w:rsidRPr="00D83159"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96CD936" w14:textId="77777777" w:rsidR="00A55B10" w:rsidRPr="00D83159" w:rsidRDefault="00A55B10" w:rsidP="002A7B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2FD5A26B" w14:textId="77777777" w:rsidR="00A55B10" w:rsidRPr="00D83159"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1C4A662" w14:textId="77777777" w:rsidR="00A55B10" w:rsidRPr="00D83159"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02FCA54" w14:textId="77777777" w:rsidR="00A55B10" w:rsidRDefault="00A55B10" w:rsidP="002A7B9B">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2471D25B" w14:textId="77777777" w:rsidR="00A55B10" w:rsidRDefault="00A55B10"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D9FBEBB" w14:textId="77777777" w:rsidR="00A55B10" w:rsidRDefault="00A55B10" w:rsidP="002A7B9B">
            <w:pPr>
              <w:jc w:val="center"/>
              <w:rPr>
                <w:rFonts w:ascii="Arial" w:hAnsi="Arial" w:cs="Arial"/>
                <w:bCs/>
                <w:sz w:val="20"/>
                <w:szCs w:val="20"/>
              </w:rPr>
            </w:pPr>
          </w:p>
        </w:tc>
        <w:tc>
          <w:tcPr>
            <w:tcW w:w="2389" w:type="dxa"/>
            <w:gridSpan w:val="2"/>
            <w:shd w:val="clear" w:color="auto" w:fill="DEEAF6" w:themeFill="accent5" w:themeFillTint="33"/>
            <w:tcMar>
              <w:left w:w="28" w:type="dxa"/>
              <w:right w:w="28" w:type="dxa"/>
            </w:tcMar>
          </w:tcPr>
          <w:p w14:paraId="1DBE6F61" w14:textId="6873E9DA" w:rsidR="00A55B10" w:rsidRPr="00D83159" w:rsidRDefault="00A55B10" w:rsidP="002A7B9B">
            <w:pPr>
              <w:jc w:val="center"/>
              <w:rPr>
                <w:rFonts w:ascii="Arial" w:hAnsi="Arial" w:cs="Arial"/>
                <w:bCs/>
                <w:sz w:val="20"/>
                <w:szCs w:val="20"/>
              </w:rPr>
            </w:pPr>
            <w:r>
              <w:rPr>
                <w:rFonts w:ascii="Arial" w:hAnsi="Arial" w:cs="Arial"/>
                <w:bCs/>
                <w:sz w:val="20"/>
                <w:szCs w:val="20"/>
              </w:rPr>
              <w:t>With C238</w:t>
            </w:r>
          </w:p>
        </w:tc>
        <w:tc>
          <w:tcPr>
            <w:tcW w:w="1222" w:type="dxa"/>
            <w:shd w:val="clear" w:color="auto" w:fill="E2EFD9" w:themeFill="accent6" w:themeFillTint="33"/>
          </w:tcPr>
          <w:p w14:paraId="2DC3A7FE" w14:textId="601BA52C" w:rsidR="00A55B10" w:rsidRPr="00D83159" w:rsidRDefault="00A55B10" w:rsidP="002A7B9B">
            <w:pPr>
              <w:jc w:val="center"/>
              <w:rPr>
                <w:rFonts w:ascii="Arial" w:hAnsi="Arial" w:cs="Arial"/>
                <w:bCs/>
                <w:sz w:val="20"/>
                <w:szCs w:val="20"/>
              </w:rPr>
            </w:pPr>
            <w:r>
              <w:rPr>
                <w:rFonts w:ascii="Arial" w:hAnsi="Arial" w:cs="Arial"/>
                <w:bCs/>
                <w:sz w:val="20"/>
                <w:szCs w:val="20"/>
              </w:rPr>
              <w:t>61</w:t>
            </w:r>
          </w:p>
        </w:tc>
        <w:tc>
          <w:tcPr>
            <w:tcW w:w="1222" w:type="dxa"/>
            <w:shd w:val="clear" w:color="auto" w:fill="E2EFD9" w:themeFill="accent6" w:themeFillTint="33"/>
          </w:tcPr>
          <w:p w14:paraId="46108740" w14:textId="54D90001" w:rsidR="00A55B10" w:rsidRDefault="0039372A" w:rsidP="002A7B9B">
            <w:pPr>
              <w:jc w:val="center"/>
              <w:rPr>
                <w:rFonts w:ascii="Arial" w:hAnsi="Arial" w:cs="Arial"/>
                <w:bCs/>
                <w:sz w:val="20"/>
                <w:szCs w:val="20"/>
              </w:rPr>
            </w:pPr>
            <w:r>
              <w:rPr>
                <w:rFonts w:ascii="Arial" w:hAnsi="Arial" w:cs="Arial"/>
                <w:bCs/>
                <w:sz w:val="20"/>
                <w:szCs w:val="20"/>
              </w:rPr>
              <w:t>36</w:t>
            </w:r>
          </w:p>
        </w:tc>
        <w:tc>
          <w:tcPr>
            <w:tcW w:w="1222" w:type="dxa"/>
            <w:shd w:val="clear" w:color="auto" w:fill="FFCCCC"/>
          </w:tcPr>
          <w:p w14:paraId="03218323" w14:textId="77777777" w:rsidR="00A55B10" w:rsidRDefault="00A55B10" w:rsidP="002A7B9B">
            <w:pPr>
              <w:jc w:val="center"/>
              <w:rPr>
                <w:rFonts w:ascii="Arial" w:hAnsi="Arial" w:cs="Arial"/>
                <w:bCs/>
                <w:sz w:val="20"/>
                <w:szCs w:val="20"/>
              </w:rPr>
            </w:pPr>
          </w:p>
        </w:tc>
      </w:tr>
      <w:tr w:rsidR="002A7B9B" w:rsidRPr="00D83159" w14:paraId="0DC84949" w14:textId="77777777" w:rsidTr="00922886">
        <w:tc>
          <w:tcPr>
            <w:tcW w:w="1421" w:type="dxa"/>
            <w:tcMar>
              <w:left w:w="28" w:type="dxa"/>
              <w:right w:w="28" w:type="dxa"/>
            </w:tcMar>
          </w:tcPr>
          <w:p w14:paraId="3746B7CC" w14:textId="77777777" w:rsidR="002A7B9B" w:rsidRPr="00D83159" w:rsidRDefault="002A7B9B" w:rsidP="002A7B9B">
            <w:pPr>
              <w:rPr>
                <w:rFonts w:ascii="Arial" w:hAnsi="Arial" w:cs="Arial"/>
                <w:bCs/>
                <w:sz w:val="20"/>
                <w:szCs w:val="20"/>
              </w:rPr>
            </w:pPr>
            <w:r w:rsidRPr="00D83159">
              <w:rPr>
                <w:rFonts w:ascii="Arial" w:hAnsi="Arial" w:cs="Arial"/>
                <w:bCs/>
                <w:sz w:val="20"/>
                <w:szCs w:val="20"/>
              </w:rPr>
              <w:t>Billets</w:t>
            </w:r>
          </w:p>
        </w:tc>
        <w:tc>
          <w:tcPr>
            <w:tcW w:w="1040" w:type="dxa"/>
            <w:shd w:val="clear" w:color="auto" w:fill="FFCCCC"/>
            <w:tcMar>
              <w:left w:w="28" w:type="dxa"/>
              <w:right w:w="28" w:type="dxa"/>
            </w:tcMar>
          </w:tcPr>
          <w:p w14:paraId="2F05E839" w14:textId="77777777" w:rsidR="002A7B9B" w:rsidRPr="00D83159" w:rsidRDefault="002A7B9B" w:rsidP="002A7B9B">
            <w:pPr>
              <w:jc w:val="center"/>
              <w:rPr>
                <w:rFonts w:ascii="Arial" w:hAnsi="Arial" w:cs="Arial"/>
                <w:bCs/>
                <w:sz w:val="20"/>
                <w:szCs w:val="20"/>
              </w:rPr>
            </w:pPr>
          </w:p>
        </w:tc>
        <w:tc>
          <w:tcPr>
            <w:tcW w:w="1167" w:type="dxa"/>
            <w:shd w:val="clear" w:color="auto" w:fill="FFCCCC"/>
            <w:tcMar>
              <w:left w:w="28" w:type="dxa"/>
              <w:right w:w="28" w:type="dxa"/>
            </w:tcMar>
          </w:tcPr>
          <w:p w14:paraId="10AAA7C1" w14:textId="77777777" w:rsidR="002A7B9B" w:rsidRPr="00D83159" w:rsidRDefault="002A7B9B" w:rsidP="002A7B9B">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7DF250CE" w14:textId="77777777" w:rsidR="002A7B9B" w:rsidRPr="00D83159" w:rsidRDefault="002A7B9B" w:rsidP="002A7B9B">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412E9CB" w14:textId="3F4ED9D7" w:rsidR="002A7B9B" w:rsidRPr="00D83159" w:rsidRDefault="002A7B9B" w:rsidP="002A7B9B">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749FED6E" w14:textId="01BD0AB3" w:rsidR="002A7B9B" w:rsidRPr="00C5710C" w:rsidRDefault="002A7B9B" w:rsidP="002A7B9B">
            <w:pPr>
              <w:jc w:val="center"/>
              <w:rPr>
                <w:rFonts w:ascii="Arial" w:hAnsi="Arial" w:cs="Arial"/>
                <w:bCs/>
                <w:sz w:val="20"/>
                <w:szCs w:val="20"/>
              </w:rPr>
            </w:pPr>
            <w:r>
              <w:rPr>
                <w:rFonts w:ascii="Arial" w:hAnsi="Arial" w:cs="Arial"/>
                <w:bCs/>
                <w:sz w:val="20"/>
                <w:szCs w:val="20"/>
              </w:rPr>
              <w:t>170</w:t>
            </w:r>
          </w:p>
        </w:tc>
        <w:tc>
          <w:tcPr>
            <w:tcW w:w="1168" w:type="dxa"/>
            <w:shd w:val="clear" w:color="auto" w:fill="E2EFD9" w:themeFill="accent6" w:themeFillTint="33"/>
            <w:tcMar>
              <w:left w:w="28" w:type="dxa"/>
              <w:right w:w="28" w:type="dxa"/>
            </w:tcMar>
          </w:tcPr>
          <w:p w14:paraId="36648940" w14:textId="28A8061B" w:rsidR="002A7B9B" w:rsidRPr="00D83159" w:rsidRDefault="000C24D8" w:rsidP="002A7B9B">
            <w:pPr>
              <w:jc w:val="center"/>
              <w:rPr>
                <w:rFonts w:ascii="Arial" w:hAnsi="Arial" w:cs="Arial"/>
                <w:bCs/>
                <w:sz w:val="20"/>
                <w:szCs w:val="20"/>
              </w:rPr>
            </w:pPr>
            <w:r>
              <w:rPr>
                <w:rFonts w:ascii="Arial" w:hAnsi="Arial" w:cs="Arial"/>
                <w:bCs/>
                <w:sz w:val="20"/>
                <w:szCs w:val="20"/>
              </w:rPr>
              <w:t>177</w:t>
            </w:r>
          </w:p>
        </w:tc>
        <w:tc>
          <w:tcPr>
            <w:tcW w:w="1167" w:type="dxa"/>
            <w:shd w:val="clear" w:color="auto" w:fill="E2EFD9" w:themeFill="accent6" w:themeFillTint="33"/>
            <w:tcMar>
              <w:left w:w="28" w:type="dxa"/>
              <w:right w:w="28" w:type="dxa"/>
            </w:tcMar>
          </w:tcPr>
          <w:p w14:paraId="49F2327E" w14:textId="1048039D" w:rsidR="002A7B9B" w:rsidRPr="00D83159" w:rsidRDefault="00467432" w:rsidP="002A7B9B">
            <w:pPr>
              <w:jc w:val="center"/>
              <w:rPr>
                <w:rFonts w:ascii="Arial" w:hAnsi="Arial" w:cs="Arial"/>
                <w:bCs/>
                <w:sz w:val="20"/>
                <w:szCs w:val="20"/>
              </w:rPr>
            </w:pPr>
            <w:r>
              <w:rPr>
                <w:rFonts w:ascii="Arial" w:hAnsi="Arial" w:cs="Arial"/>
                <w:bCs/>
                <w:sz w:val="20"/>
                <w:szCs w:val="20"/>
              </w:rPr>
              <w:t>225</w:t>
            </w:r>
          </w:p>
        </w:tc>
        <w:tc>
          <w:tcPr>
            <w:tcW w:w="1167" w:type="dxa"/>
            <w:shd w:val="clear" w:color="auto" w:fill="E2EFD9" w:themeFill="accent6" w:themeFillTint="33"/>
            <w:tcMar>
              <w:left w:w="28" w:type="dxa"/>
              <w:right w:w="28" w:type="dxa"/>
            </w:tcMar>
          </w:tcPr>
          <w:p w14:paraId="6B87E83C" w14:textId="2CAA71D4" w:rsidR="002A7B9B" w:rsidRPr="00D83159" w:rsidRDefault="00795402" w:rsidP="002A7B9B">
            <w:pPr>
              <w:jc w:val="center"/>
              <w:rPr>
                <w:rFonts w:ascii="Arial" w:hAnsi="Arial" w:cs="Arial"/>
                <w:bCs/>
                <w:sz w:val="20"/>
                <w:szCs w:val="20"/>
              </w:rPr>
            </w:pPr>
            <w:r>
              <w:rPr>
                <w:rFonts w:ascii="Arial" w:hAnsi="Arial" w:cs="Arial"/>
                <w:bCs/>
                <w:sz w:val="20"/>
                <w:szCs w:val="20"/>
              </w:rPr>
              <w:t>282</w:t>
            </w:r>
          </w:p>
        </w:tc>
        <w:tc>
          <w:tcPr>
            <w:tcW w:w="1222" w:type="dxa"/>
            <w:shd w:val="clear" w:color="auto" w:fill="E2EFD9" w:themeFill="accent6" w:themeFillTint="33"/>
            <w:tcMar>
              <w:left w:w="28" w:type="dxa"/>
              <w:right w:w="28" w:type="dxa"/>
            </w:tcMar>
          </w:tcPr>
          <w:p w14:paraId="57E5252E" w14:textId="3EC8EEBC" w:rsidR="002A7B9B" w:rsidRPr="00D83159" w:rsidRDefault="00015D75" w:rsidP="002A7B9B">
            <w:pPr>
              <w:jc w:val="center"/>
              <w:rPr>
                <w:rFonts w:ascii="Arial" w:hAnsi="Arial" w:cs="Arial"/>
                <w:bCs/>
                <w:sz w:val="20"/>
                <w:szCs w:val="20"/>
              </w:rPr>
            </w:pPr>
            <w:r>
              <w:rPr>
                <w:rFonts w:ascii="Arial" w:hAnsi="Arial" w:cs="Arial"/>
                <w:bCs/>
                <w:sz w:val="20"/>
                <w:szCs w:val="20"/>
              </w:rPr>
              <w:t>224</w:t>
            </w:r>
          </w:p>
        </w:tc>
        <w:tc>
          <w:tcPr>
            <w:tcW w:w="1222" w:type="dxa"/>
            <w:shd w:val="clear" w:color="auto" w:fill="E2EFD9" w:themeFill="accent6" w:themeFillTint="33"/>
          </w:tcPr>
          <w:p w14:paraId="0CD03865" w14:textId="6A23742E" w:rsidR="002A7B9B" w:rsidRPr="00D83159" w:rsidRDefault="001E602E" w:rsidP="002A7B9B">
            <w:pPr>
              <w:jc w:val="center"/>
              <w:rPr>
                <w:rFonts w:ascii="Arial" w:hAnsi="Arial" w:cs="Arial"/>
                <w:bCs/>
                <w:sz w:val="20"/>
                <w:szCs w:val="20"/>
              </w:rPr>
            </w:pPr>
            <w:r>
              <w:rPr>
                <w:rFonts w:ascii="Arial" w:hAnsi="Arial" w:cs="Arial"/>
                <w:bCs/>
                <w:sz w:val="20"/>
                <w:szCs w:val="20"/>
              </w:rPr>
              <w:t>290</w:t>
            </w:r>
          </w:p>
        </w:tc>
        <w:tc>
          <w:tcPr>
            <w:tcW w:w="1222" w:type="dxa"/>
            <w:shd w:val="clear" w:color="auto" w:fill="E2EFD9" w:themeFill="accent6" w:themeFillTint="33"/>
          </w:tcPr>
          <w:p w14:paraId="2B1036A3" w14:textId="1E158EEF" w:rsidR="002A7B9B" w:rsidRDefault="0039372A" w:rsidP="002A7B9B">
            <w:pPr>
              <w:jc w:val="center"/>
              <w:rPr>
                <w:rFonts w:ascii="Arial" w:hAnsi="Arial" w:cs="Arial"/>
                <w:bCs/>
                <w:sz w:val="20"/>
                <w:szCs w:val="20"/>
              </w:rPr>
            </w:pPr>
            <w:r>
              <w:rPr>
                <w:rFonts w:ascii="Arial" w:hAnsi="Arial" w:cs="Arial"/>
                <w:bCs/>
                <w:sz w:val="20"/>
                <w:szCs w:val="20"/>
              </w:rPr>
              <w:t>270</w:t>
            </w:r>
          </w:p>
        </w:tc>
        <w:tc>
          <w:tcPr>
            <w:tcW w:w="1222" w:type="dxa"/>
            <w:shd w:val="clear" w:color="auto" w:fill="E2EFD9" w:themeFill="accent6" w:themeFillTint="33"/>
          </w:tcPr>
          <w:p w14:paraId="280CCAAE" w14:textId="22DB0A77" w:rsidR="002A7B9B" w:rsidRDefault="00922886" w:rsidP="002A7B9B">
            <w:pPr>
              <w:jc w:val="center"/>
              <w:rPr>
                <w:rFonts w:ascii="Arial" w:hAnsi="Arial" w:cs="Arial"/>
                <w:bCs/>
                <w:sz w:val="20"/>
                <w:szCs w:val="20"/>
              </w:rPr>
            </w:pPr>
            <w:r>
              <w:rPr>
                <w:rFonts w:ascii="Arial" w:hAnsi="Arial" w:cs="Arial"/>
                <w:bCs/>
                <w:sz w:val="20"/>
                <w:szCs w:val="20"/>
              </w:rPr>
              <w:t>35</w:t>
            </w:r>
          </w:p>
        </w:tc>
      </w:tr>
      <w:tr w:rsidR="002A7B9B" w:rsidRPr="00D83159" w14:paraId="0FB6350B" w14:textId="77777777" w:rsidTr="002E029B">
        <w:tc>
          <w:tcPr>
            <w:tcW w:w="1421" w:type="dxa"/>
            <w:tcMar>
              <w:left w:w="28" w:type="dxa"/>
              <w:right w:w="28" w:type="dxa"/>
            </w:tcMar>
          </w:tcPr>
          <w:p w14:paraId="57B0215A" w14:textId="77777777" w:rsidR="002A7B9B" w:rsidRPr="00D83159" w:rsidRDefault="002A7B9B" w:rsidP="002A7B9B">
            <w:pPr>
              <w:rPr>
                <w:rFonts w:ascii="Arial" w:hAnsi="Arial" w:cs="Arial"/>
                <w:bCs/>
                <w:sz w:val="20"/>
                <w:szCs w:val="20"/>
              </w:rPr>
            </w:pPr>
            <w:r w:rsidRPr="00D83159">
              <w:rPr>
                <w:rFonts w:ascii="Arial" w:hAnsi="Arial" w:cs="Arial"/>
                <w:bCs/>
                <w:sz w:val="20"/>
                <w:szCs w:val="20"/>
              </w:rPr>
              <w:t>Total</w:t>
            </w:r>
          </w:p>
        </w:tc>
        <w:tc>
          <w:tcPr>
            <w:tcW w:w="1040" w:type="dxa"/>
            <w:shd w:val="clear" w:color="auto" w:fill="FFFFFF" w:themeFill="background1"/>
            <w:tcMar>
              <w:left w:w="28" w:type="dxa"/>
              <w:right w:w="28" w:type="dxa"/>
            </w:tcMar>
          </w:tcPr>
          <w:p w14:paraId="1AFC5D81" w14:textId="39F8D4A3" w:rsidR="002A7B9B" w:rsidRPr="00D83159" w:rsidRDefault="002A7B9B" w:rsidP="002A7B9B">
            <w:pPr>
              <w:jc w:val="center"/>
              <w:rPr>
                <w:rFonts w:ascii="Arial" w:hAnsi="Arial" w:cs="Arial"/>
                <w:bCs/>
                <w:sz w:val="20"/>
                <w:szCs w:val="20"/>
              </w:rPr>
            </w:pPr>
          </w:p>
        </w:tc>
        <w:tc>
          <w:tcPr>
            <w:tcW w:w="1167" w:type="dxa"/>
            <w:shd w:val="clear" w:color="auto" w:fill="FFFFFF" w:themeFill="background1"/>
            <w:tcMar>
              <w:left w:w="28" w:type="dxa"/>
              <w:right w:w="28" w:type="dxa"/>
            </w:tcMar>
          </w:tcPr>
          <w:p w14:paraId="5E9BCF3D" w14:textId="1AE28740" w:rsidR="002A7B9B" w:rsidRPr="00D83159" w:rsidRDefault="00D02BDE" w:rsidP="002A7B9B">
            <w:pPr>
              <w:jc w:val="center"/>
              <w:rPr>
                <w:rFonts w:ascii="Arial" w:hAnsi="Arial" w:cs="Arial"/>
                <w:bCs/>
                <w:sz w:val="20"/>
                <w:szCs w:val="20"/>
              </w:rPr>
            </w:pPr>
            <w:r>
              <w:rPr>
                <w:rFonts w:ascii="Arial" w:hAnsi="Arial" w:cs="Arial"/>
                <w:bCs/>
                <w:sz w:val="20"/>
                <w:szCs w:val="20"/>
              </w:rPr>
              <w:t>1050 cap.</w:t>
            </w:r>
          </w:p>
        </w:tc>
        <w:tc>
          <w:tcPr>
            <w:tcW w:w="1036" w:type="dxa"/>
            <w:shd w:val="clear" w:color="auto" w:fill="FFFFFF" w:themeFill="background1"/>
            <w:tcMar>
              <w:left w:w="28" w:type="dxa"/>
              <w:right w:w="28" w:type="dxa"/>
            </w:tcMar>
          </w:tcPr>
          <w:p w14:paraId="1A6A4BE7" w14:textId="289ABFA8" w:rsidR="002A7B9B" w:rsidRPr="00D83159" w:rsidRDefault="002A7B9B" w:rsidP="002A7B9B">
            <w:pPr>
              <w:jc w:val="center"/>
              <w:rPr>
                <w:rFonts w:ascii="Arial" w:hAnsi="Arial" w:cs="Arial"/>
                <w:bCs/>
                <w:sz w:val="20"/>
                <w:szCs w:val="20"/>
              </w:rPr>
            </w:pPr>
          </w:p>
        </w:tc>
        <w:tc>
          <w:tcPr>
            <w:tcW w:w="1167" w:type="dxa"/>
            <w:shd w:val="clear" w:color="auto" w:fill="FFFFFF" w:themeFill="background1"/>
            <w:tcMar>
              <w:left w:w="28" w:type="dxa"/>
              <w:right w:w="28" w:type="dxa"/>
            </w:tcMar>
          </w:tcPr>
          <w:p w14:paraId="7AEE903E" w14:textId="6F083308" w:rsidR="002A7B9B" w:rsidRPr="00D83159" w:rsidRDefault="002A7B9B" w:rsidP="002A7B9B">
            <w:pPr>
              <w:jc w:val="center"/>
              <w:rPr>
                <w:rFonts w:ascii="Arial" w:hAnsi="Arial" w:cs="Arial"/>
                <w:bCs/>
                <w:sz w:val="20"/>
                <w:szCs w:val="20"/>
              </w:rPr>
            </w:pPr>
          </w:p>
        </w:tc>
        <w:tc>
          <w:tcPr>
            <w:tcW w:w="1167" w:type="dxa"/>
            <w:shd w:val="clear" w:color="auto" w:fill="FFFFFF" w:themeFill="background1"/>
            <w:tcMar>
              <w:left w:w="28" w:type="dxa"/>
              <w:right w:w="28" w:type="dxa"/>
            </w:tcMar>
          </w:tcPr>
          <w:p w14:paraId="2D2084A0" w14:textId="1C2BEA99" w:rsidR="002A7B9B" w:rsidRPr="00D83159" w:rsidRDefault="002A7B9B" w:rsidP="002A7B9B">
            <w:pPr>
              <w:jc w:val="center"/>
              <w:rPr>
                <w:rFonts w:ascii="Arial" w:hAnsi="Arial" w:cs="Arial"/>
                <w:bCs/>
                <w:sz w:val="20"/>
                <w:szCs w:val="20"/>
              </w:rPr>
            </w:pPr>
            <w:r>
              <w:rPr>
                <w:rFonts w:ascii="Arial" w:hAnsi="Arial" w:cs="Arial"/>
                <w:bCs/>
                <w:sz w:val="20"/>
                <w:szCs w:val="20"/>
              </w:rPr>
              <w:t>2512</w:t>
            </w:r>
          </w:p>
        </w:tc>
        <w:tc>
          <w:tcPr>
            <w:tcW w:w="1168" w:type="dxa"/>
            <w:shd w:val="clear" w:color="auto" w:fill="FFFFFF" w:themeFill="background1"/>
            <w:tcMar>
              <w:left w:w="28" w:type="dxa"/>
              <w:right w:w="28" w:type="dxa"/>
            </w:tcMar>
          </w:tcPr>
          <w:p w14:paraId="538CA964" w14:textId="442952E3" w:rsidR="002A7B9B" w:rsidRPr="00D83159" w:rsidRDefault="002E0505" w:rsidP="002A7B9B">
            <w:pPr>
              <w:jc w:val="center"/>
              <w:rPr>
                <w:rFonts w:ascii="Arial" w:hAnsi="Arial" w:cs="Arial"/>
                <w:bCs/>
                <w:sz w:val="20"/>
                <w:szCs w:val="20"/>
              </w:rPr>
            </w:pPr>
            <w:r>
              <w:rPr>
                <w:rFonts w:ascii="Arial" w:hAnsi="Arial" w:cs="Arial"/>
                <w:bCs/>
                <w:sz w:val="20"/>
                <w:szCs w:val="20"/>
              </w:rPr>
              <w:t>2511</w:t>
            </w:r>
          </w:p>
        </w:tc>
        <w:tc>
          <w:tcPr>
            <w:tcW w:w="1167" w:type="dxa"/>
            <w:shd w:val="clear" w:color="auto" w:fill="FFFFFF" w:themeFill="background1"/>
            <w:tcMar>
              <w:left w:w="28" w:type="dxa"/>
              <w:right w:w="28" w:type="dxa"/>
            </w:tcMar>
          </w:tcPr>
          <w:p w14:paraId="564B552B" w14:textId="4C806CCD" w:rsidR="002A7B9B" w:rsidRPr="00D83159" w:rsidRDefault="00467432" w:rsidP="002A7B9B">
            <w:pPr>
              <w:jc w:val="center"/>
              <w:rPr>
                <w:rFonts w:ascii="Arial" w:hAnsi="Arial" w:cs="Arial"/>
                <w:bCs/>
                <w:sz w:val="20"/>
                <w:szCs w:val="20"/>
              </w:rPr>
            </w:pPr>
            <w:r>
              <w:rPr>
                <w:rFonts w:ascii="Arial" w:hAnsi="Arial" w:cs="Arial"/>
                <w:bCs/>
                <w:sz w:val="20"/>
                <w:szCs w:val="20"/>
              </w:rPr>
              <w:t>2353</w:t>
            </w:r>
          </w:p>
        </w:tc>
        <w:tc>
          <w:tcPr>
            <w:tcW w:w="1167" w:type="dxa"/>
            <w:shd w:val="clear" w:color="auto" w:fill="FFFFFF" w:themeFill="background1"/>
            <w:tcMar>
              <w:left w:w="28" w:type="dxa"/>
              <w:right w:w="28" w:type="dxa"/>
            </w:tcMar>
          </w:tcPr>
          <w:p w14:paraId="230F256B" w14:textId="4A2A0A66" w:rsidR="002A7B9B" w:rsidRPr="00D83159" w:rsidRDefault="00795402" w:rsidP="002A7B9B">
            <w:pPr>
              <w:jc w:val="center"/>
              <w:rPr>
                <w:rFonts w:ascii="Arial" w:hAnsi="Arial" w:cs="Arial"/>
                <w:bCs/>
                <w:sz w:val="20"/>
                <w:szCs w:val="20"/>
              </w:rPr>
            </w:pPr>
            <w:r>
              <w:rPr>
                <w:rFonts w:ascii="Arial" w:hAnsi="Arial" w:cs="Arial"/>
                <w:bCs/>
                <w:sz w:val="20"/>
                <w:szCs w:val="20"/>
              </w:rPr>
              <w:t>1957</w:t>
            </w:r>
          </w:p>
        </w:tc>
        <w:tc>
          <w:tcPr>
            <w:tcW w:w="1222" w:type="dxa"/>
            <w:shd w:val="clear" w:color="auto" w:fill="FFFFFF" w:themeFill="background1"/>
            <w:tcMar>
              <w:left w:w="28" w:type="dxa"/>
              <w:right w:w="28" w:type="dxa"/>
            </w:tcMar>
          </w:tcPr>
          <w:p w14:paraId="171B48B3" w14:textId="69248851" w:rsidR="002A7B9B" w:rsidRPr="00D83159" w:rsidRDefault="00015D75" w:rsidP="002A7B9B">
            <w:pPr>
              <w:jc w:val="center"/>
              <w:rPr>
                <w:rFonts w:ascii="Arial" w:hAnsi="Arial" w:cs="Arial"/>
                <w:bCs/>
                <w:sz w:val="20"/>
                <w:szCs w:val="20"/>
              </w:rPr>
            </w:pPr>
            <w:r>
              <w:rPr>
                <w:rFonts w:ascii="Arial" w:hAnsi="Arial" w:cs="Arial"/>
                <w:bCs/>
                <w:sz w:val="20"/>
                <w:szCs w:val="20"/>
              </w:rPr>
              <w:t>1848</w:t>
            </w:r>
          </w:p>
        </w:tc>
        <w:tc>
          <w:tcPr>
            <w:tcW w:w="1222" w:type="dxa"/>
            <w:shd w:val="clear" w:color="auto" w:fill="FFFFFF" w:themeFill="background1"/>
          </w:tcPr>
          <w:p w14:paraId="0CC0B1CE" w14:textId="4C8E265D" w:rsidR="002A7B9B" w:rsidRDefault="001E602E" w:rsidP="002A7B9B">
            <w:pPr>
              <w:jc w:val="center"/>
              <w:rPr>
                <w:rFonts w:ascii="Arial" w:hAnsi="Arial" w:cs="Arial"/>
                <w:bCs/>
                <w:sz w:val="20"/>
                <w:szCs w:val="20"/>
              </w:rPr>
            </w:pPr>
            <w:r>
              <w:rPr>
                <w:rFonts w:ascii="Arial" w:hAnsi="Arial" w:cs="Arial"/>
                <w:bCs/>
                <w:sz w:val="20"/>
                <w:szCs w:val="20"/>
              </w:rPr>
              <w:t>2440</w:t>
            </w:r>
          </w:p>
        </w:tc>
        <w:tc>
          <w:tcPr>
            <w:tcW w:w="1222" w:type="dxa"/>
            <w:shd w:val="clear" w:color="auto" w:fill="FFFFFF" w:themeFill="background1"/>
          </w:tcPr>
          <w:p w14:paraId="5771D6D8" w14:textId="37A5B703" w:rsidR="002A7B9B" w:rsidRDefault="0039372A" w:rsidP="002A7B9B">
            <w:pPr>
              <w:jc w:val="center"/>
              <w:rPr>
                <w:rFonts w:ascii="Arial" w:hAnsi="Arial" w:cs="Arial"/>
                <w:bCs/>
                <w:sz w:val="20"/>
                <w:szCs w:val="20"/>
              </w:rPr>
            </w:pPr>
            <w:r>
              <w:rPr>
                <w:rFonts w:ascii="Arial" w:hAnsi="Arial" w:cs="Arial"/>
                <w:bCs/>
                <w:sz w:val="20"/>
                <w:szCs w:val="20"/>
              </w:rPr>
              <w:t>1554</w:t>
            </w:r>
          </w:p>
        </w:tc>
        <w:tc>
          <w:tcPr>
            <w:tcW w:w="1222" w:type="dxa"/>
            <w:shd w:val="clear" w:color="auto" w:fill="FFFFFF" w:themeFill="background1"/>
          </w:tcPr>
          <w:p w14:paraId="454C0059" w14:textId="4515EDC0" w:rsidR="002A7B9B" w:rsidRDefault="00922886" w:rsidP="002A7B9B">
            <w:pPr>
              <w:jc w:val="center"/>
              <w:rPr>
                <w:rFonts w:ascii="Arial" w:hAnsi="Arial" w:cs="Arial"/>
                <w:bCs/>
                <w:sz w:val="20"/>
                <w:szCs w:val="20"/>
              </w:rPr>
            </w:pPr>
            <w:r>
              <w:rPr>
                <w:rFonts w:ascii="Arial" w:hAnsi="Arial" w:cs="Arial"/>
                <w:bCs/>
                <w:sz w:val="20"/>
                <w:szCs w:val="20"/>
              </w:rPr>
              <w:t>817</w:t>
            </w:r>
          </w:p>
        </w:tc>
      </w:tr>
    </w:tbl>
    <w:p w14:paraId="5C1DB140" w14:textId="5F1AF770" w:rsidR="00D4204E" w:rsidRDefault="00D4204E" w:rsidP="00D4204E">
      <w:pPr>
        <w:shd w:val="clear" w:color="auto" w:fill="FFFFFF"/>
        <w:rPr>
          <w:rFonts w:ascii="Arial" w:hAnsi="Arial" w:cs="Arial"/>
          <w:b/>
          <w:sz w:val="12"/>
          <w:szCs w:val="12"/>
        </w:rPr>
      </w:pPr>
    </w:p>
    <w:p w14:paraId="77722582" w14:textId="48F3410A" w:rsidR="001641C5" w:rsidRPr="00F068FB" w:rsidRDefault="00F068FB" w:rsidP="00F068FB">
      <w:pPr>
        <w:shd w:val="clear" w:color="auto" w:fill="FFFFFF"/>
        <w:rPr>
          <w:rFonts w:ascii="Arial" w:hAnsi="Arial" w:cs="Arial"/>
          <w:bCs/>
          <w:sz w:val="20"/>
          <w:szCs w:val="20"/>
        </w:rPr>
      </w:pPr>
      <w:r w:rsidRPr="00F068FB">
        <w:rPr>
          <w:rFonts w:ascii="Arial" w:hAnsi="Arial" w:cs="Arial"/>
          <w:bCs/>
          <w:sz w:val="20"/>
          <w:szCs w:val="20"/>
        </w:rPr>
        <w:t xml:space="preserve">(1) </w:t>
      </w:r>
      <w:r>
        <w:rPr>
          <w:rFonts w:ascii="Arial" w:hAnsi="Arial" w:cs="Arial"/>
          <w:bCs/>
          <w:sz w:val="20"/>
          <w:szCs w:val="20"/>
        </w:rPr>
        <w:t>+ Italian pows in main camp.</w:t>
      </w:r>
    </w:p>
    <w:p w14:paraId="6FE2B7E0" w14:textId="73769915" w:rsidR="001641C5" w:rsidRDefault="001641C5" w:rsidP="00D4204E">
      <w:pPr>
        <w:shd w:val="clear" w:color="auto" w:fill="FFFFFF"/>
        <w:rPr>
          <w:rFonts w:ascii="Arial" w:hAnsi="Arial" w:cs="Arial"/>
          <w:b/>
          <w:sz w:val="12"/>
          <w:szCs w:val="12"/>
        </w:rPr>
      </w:pPr>
    </w:p>
    <w:p w14:paraId="06677310" w14:textId="77777777" w:rsidR="008F7BB7" w:rsidRDefault="008F7BB7">
      <w:pPr>
        <w:spacing w:after="160" w:line="259" w:lineRule="auto"/>
        <w:rPr>
          <w:rFonts w:ascii="Arial" w:hAnsi="Arial" w:cs="Arial"/>
          <w:b/>
          <w:sz w:val="8"/>
          <w:szCs w:val="8"/>
        </w:rPr>
      </w:pPr>
      <w:r>
        <w:rPr>
          <w:rFonts w:ascii="Arial" w:hAnsi="Arial" w:cs="Arial"/>
          <w:b/>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2"/>
        <w:gridCol w:w="5256"/>
      </w:tblGrid>
      <w:tr w:rsidR="00B33615" w14:paraId="1C4FBC0E" w14:textId="77777777" w:rsidTr="00804CC1">
        <w:tc>
          <w:tcPr>
            <w:tcW w:w="10132" w:type="dxa"/>
            <w:vMerge w:val="restart"/>
            <w:tcMar>
              <w:left w:w="0" w:type="dxa"/>
            </w:tcMar>
          </w:tcPr>
          <w:p w14:paraId="539A4C9C" w14:textId="0C856B8B" w:rsidR="00B33615" w:rsidRDefault="00B33615" w:rsidP="00B33615">
            <w:pPr>
              <w:shd w:val="clear" w:color="auto" w:fill="FFFFFF"/>
              <w:rPr>
                <w:rFonts w:ascii="Arial" w:hAnsi="Arial" w:cs="Arial"/>
                <w:b/>
              </w:rPr>
            </w:pPr>
            <w:r>
              <w:rPr>
                <w:rFonts w:ascii="Arial" w:hAnsi="Arial" w:cs="Arial"/>
                <w:b/>
              </w:rPr>
              <w:lastRenderedPageBreak/>
              <w:t>Satellite Camp.</w:t>
            </w:r>
          </w:p>
          <w:p w14:paraId="6179EF3C" w14:textId="77777777" w:rsidR="00B33615" w:rsidRPr="00CE141F" w:rsidRDefault="00B33615" w:rsidP="00B33615">
            <w:pPr>
              <w:shd w:val="clear" w:color="auto" w:fill="FFFFFF"/>
              <w:rPr>
                <w:rFonts w:ascii="Arial" w:hAnsi="Arial" w:cs="Arial"/>
                <w:bCs/>
                <w:sz w:val="12"/>
                <w:szCs w:val="12"/>
              </w:rPr>
            </w:pPr>
          </w:p>
          <w:p w14:paraId="1DDBC696" w14:textId="4619B7FC" w:rsidR="00B33615" w:rsidRPr="00B33615" w:rsidRDefault="00B33615" w:rsidP="00B33615">
            <w:pPr>
              <w:jc w:val="both"/>
              <w:rPr>
                <w:rFonts w:ascii="Arial" w:hAnsi="Arial" w:cs="Arial"/>
                <w:color w:val="000000"/>
                <w:sz w:val="20"/>
                <w:szCs w:val="20"/>
              </w:rPr>
            </w:pPr>
            <w:r w:rsidRPr="005A51A3">
              <w:rPr>
                <w:rFonts w:ascii="Arial" w:hAnsi="Arial" w:cs="Arial"/>
                <w:b/>
                <w:bCs/>
                <w:color w:val="000000"/>
                <w:sz w:val="20"/>
                <w:szCs w:val="20"/>
              </w:rPr>
              <w:t>Chobham</w:t>
            </w:r>
            <w:r>
              <w:rPr>
                <w:rFonts w:ascii="Arial" w:hAnsi="Arial" w:cs="Arial"/>
                <w:b/>
                <w:bCs/>
                <w:color w:val="000000"/>
                <w:sz w:val="20"/>
                <w:szCs w:val="20"/>
              </w:rPr>
              <w:t>.</w:t>
            </w:r>
            <w:r>
              <w:rPr>
                <w:rFonts w:ascii="Arial" w:hAnsi="Arial" w:cs="Arial"/>
                <w:color w:val="000000"/>
                <w:sz w:val="20"/>
                <w:szCs w:val="20"/>
              </w:rPr>
              <w:t xml:space="preserve"> “</w:t>
            </w:r>
            <w:r w:rsidRPr="00C924E6">
              <w:rPr>
                <w:rFonts w:ascii="Arial" w:hAnsi="Arial" w:cs="Arial"/>
                <w:i/>
                <w:iCs/>
                <w:color w:val="000000"/>
                <w:sz w:val="20"/>
                <w:szCs w:val="20"/>
              </w:rPr>
              <w:t>A pleasantly situated hutted satellite camp, but spread over too large an area to be easily administered.”</w:t>
            </w:r>
            <w:r>
              <w:rPr>
                <w:rFonts w:ascii="Arial" w:hAnsi="Arial" w:cs="Arial"/>
                <w:i/>
                <w:iCs/>
                <w:color w:val="000000"/>
                <w:sz w:val="20"/>
                <w:szCs w:val="20"/>
              </w:rPr>
              <w:t xml:space="preserve">                                                            </w:t>
            </w:r>
            <w:r>
              <w:rPr>
                <w:rFonts w:ascii="Arial" w:hAnsi="Arial" w:cs="Arial"/>
                <w:color w:val="000000"/>
                <w:sz w:val="20"/>
                <w:szCs w:val="20"/>
              </w:rPr>
              <w:t>Centred on NGR SU 96 65 – dozens of huts spread out &gt;</w:t>
            </w:r>
          </w:p>
          <w:p w14:paraId="135E30A7" w14:textId="77777777" w:rsidR="00B33615" w:rsidRPr="00C924E6" w:rsidRDefault="00B33615" w:rsidP="00B33615">
            <w:pPr>
              <w:jc w:val="both"/>
              <w:rPr>
                <w:rFonts w:ascii="Arial" w:hAnsi="Arial" w:cs="Arial"/>
                <w:color w:val="000000"/>
                <w:sz w:val="12"/>
                <w:szCs w:val="12"/>
              </w:rPr>
            </w:pPr>
          </w:p>
          <w:p w14:paraId="69982A14" w14:textId="77777777" w:rsidR="00B33615" w:rsidRDefault="00B33615" w:rsidP="00B33615">
            <w:pPr>
              <w:jc w:val="both"/>
              <w:rPr>
                <w:rFonts w:ascii="Arial" w:hAnsi="Arial" w:cs="Arial"/>
                <w:color w:val="000000"/>
                <w:sz w:val="20"/>
                <w:szCs w:val="20"/>
              </w:rPr>
            </w:pPr>
            <w:r>
              <w:rPr>
                <w:rFonts w:ascii="Arial" w:hAnsi="Arial" w:cs="Arial"/>
                <w:color w:val="000000"/>
                <w:sz w:val="20"/>
                <w:szCs w:val="20"/>
              </w:rPr>
              <w:t xml:space="preserve">Canadian troops before D-day. </w:t>
            </w:r>
          </w:p>
          <w:p w14:paraId="65436A43" w14:textId="77777777" w:rsidR="00B33615" w:rsidRPr="00B33615" w:rsidRDefault="00B33615" w:rsidP="00B33615">
            <w:pPr>
              <w:jc w:val="both"/>
              <w:rPr>
                <w:rFonts w:ascii="Arial" w:hAnsi="Arial" w:cs="Arial"/>
                <w:color w:val="000000"/>
                <w:sz w:val="12"/>
                <w:szCs w:val="12"/>
              </w:rPr>
            </w:pPr>
          </w:p>
          <w:p w14:paraId="1F7D2713" w14:textId="3FBAC98C" w:rsidR="00B33615" w:rsidRDefault="00B33615" w:rsidP="00B33615">
            <w:pPr>
              <w:jc w:val="both"/>
              <w:rPr>
                <w:rFonts w:ascii="Arial" w:hAnsi="Arial" w:cs="Arial"/>
                <w:color w:val="000000"/>
                <w:sz w:val="20"/>
                <w:szCs w:val="20"/>
              </w:rPr>
            </w:pPr>
            <w:r>
              <w:rPr>
                <w:rFonts w:ascii="Arial" w:hAnsi="Arial" w:cs="Arial"/>
                <w:color w:val="000000"/>
                <w:sz w:val="20"/>
                <w:szCs w:val="20"/>
              </w:rPr>
              <w:t>Pow camp attached to a different main camp before these entries.</w:t>
            </w:r>
          </w:p>
          <w:p w14:paraId="58119CF8" w14:textId="77777777" w:rsidR="00B33615" w:rsidRPr="00B33615" w:rsidRDefault="00B33615" w:rsidP="00B33615">
            <w:pPr>
              <w:jc w:val="both"/>
              <w:rPr>
                <w:rFonts w:ascii="Arial" w:hAnsi="Arial" w:cs="Arial"/>
                <w:color w:val="000000"/>
                <w:sz w:val="12"/>
                <w:szCs w:val="12"/>
              </w:rPr>
            </w:pPr>
          </w:p>
          <w:p w14:paraId="746E02BE" w14:textId="07579B39" w:rsidR="00B33615" w:rsidRDefault="00B33615" w:rsidP="00B33615">
            <w:pPr>
              <w:jc w:val="both"/>
              <w:rPr>
                <w:rFonts w:ascii="Arial" w:hAnsi="Arial" w:cs="Arial"/>
                <w:color w:val="000000"/>
                <w:sz w:val="20"/>
                <w:szCs w:val="20"/>
              </w:rPr>
            </w:pPr>
            <w:r>
              <w:rPr>
                <w:rFonts w:ascii="Arial" w:hAnsi="Arial" w:cs="Arial"/>
                <w:color w:val="000000"/>
                <w:sz w:val="20"/>
                <w:szCs w:val="20"/>
              </w:rPr>
              <w:t>Squatters moved in to some of the huts while pows were based in others</w:t>
            </w:r>
            <w:r w:rsidR="00804CC1">
              <w:rPr>
                <w:rFonts w:ascii="Arial" w:hAnsi="Arial" w:cs="Arial"/>
                <w:color w:val="000000"/>
                <w:sz w:val="20"/>
                <w:szCs w:val="20"/>
              </w:rPr>
              <w:t>:</w:t>
            </w:r>
          </w:p>
          <w:p w14:paraId="1F50C46B" w14:textId="77777777" w:rsidR="00B33615" w:rsidRDefault="00B33615" w:rsidP="00B33615">
            <w:pPr>
              <w:jc w:val="both"/>
              <w:rPr>
                <w:rFonts w:ascii="Arial" w:hAnsi="Arial" w:cs="Arial"/>
                <w:color w:val="000000"/>
                <w:sz w:val="12"/>
                <w:szCs w:val="12"/>
              </w:rPr>
            </w:pPr>
          </w:p>
          <w:p w14:paraId="74727223" w14:textId="04481703" w:rsidR="00B33615" w:rsidRPr="002A381C" w:rsidRDefault="002A381C" w:rsidP="002A381C">
            <w:pPr>
              <w:shd w:val="clear" w:color="auto" w:fill="FFFFFF"/>
              <w:jc w:val="both"/>
              <w:rPr>
                <w:rFonts w:ascii="Arial" w:hAnsi="Arial" w:cs="Arial"/>
                <w:color w:val="1A1A1A"/>
                <w:sz w:val="20"/>
                <w:szCs w:val="20"/>
                <w:shd w:val="clear" w:color="auto" w:fill="FFFFFF"/>
              </w:rPr>
            </w:pPr>
            <w:r w:rsidRPr="002A381C">
              <w:rPr>
                <w:rFonts w:ascii="Arial" w:hAnsi="Arial" w:cs="Arial"/>
                <w:b/>
                <w:bCs/>
                <w:color w:val="1A1A1A"/>
                <w:sz w:val="20"/>
                <w:szCs w:val="20"/>
                <w:shd w:val="clear" w:color="auto" w:fill="FFFFFF"/>
              </w:rPr>
              <w:t>1945</w:t>
            </w:r>
            <w:r>
              <w:rPr>
                <w:rFonts w:ascii="Arial" w:hAnsi="Arial" w:cs="Arial"/>
                <w:color w:val="1A1A1A"/>
                <w:sz w:val="20"/>
                <w:szCs w:val="20"/>
                <w:shd w:val="clear" w:color="auto" w:fill="FFFFFF"/>
              </w:rPr>
              <w:t xml:space="preserve"> Memories – “</w:t>
            </w:r>
            <w:r w:rsidRPr="002A381C">
              <w:rPr>
                <w:rFonts w:ascii="Arial" w:hAnsi="Arial" w:cs="Arial"/>
                <w:i/>
                <w:iCs/>
                <w:color w:val="1A1A1A"/>
                <w:sz w:val="20"/>
                <w:szCs w:val="20"/>
                <w:shd w:val="clear" w:color="auto" w:fill="FFFFFF"/>
              </w:rPr>
              <w:t>The camp was filling up with families and many children of my own age. We, like everyone else, assumed that our stay there would be short-term, but it would be many years later that we left. No one in authority prevented the families moving in. To us all it seemed we had been given permission.</w:t>
            </w:r>
            <w:r w:rsidRPr="002A381C">
              <w:rPr>
                <w:rFonts w:ascii="Arial" w:hAnsi="Arial" w:cs="Arial"/>
                <w:color w:val="1A1A1A"/>
                <w:sz w:val="20"/>
                <w:szCs w:val="20"/>
                <w:shd w:val="clear" w:color="auto" w:fill="FFFFFF"/>
              </w:rPr>
              <w:t xml:space="preserve"> </w:t>
            </w:r>
          </w:p>
        </w:tc>
        <w:tc>
          <w:tcPr>
            <w:tcW w:w="5256" w:type="dxa"/>
          </w:tcPr>
          <w:p w14:paraId="6591900A" w14:textId="54B3D22C" w:rsidR="00B33615" w:rsidRDefault="00B33615" w:rsidP="00D4204E">
            <w:pPr>
              <w:rPr>
                <w:rFonts w:ascii="Arial" w:hAnsi="Arial" w:cs="Arial"/>
                <w:b/>
              </w:rPr>
            </w:pPr>
            <w:r>
              <w:rPr>
                <w:rFonts w:ascii="Arial" w:hAnsi="Arial" w:cs="Arial"/>
                <w:b/>
                <w:noProof/>
              </w:rPr>
              <w:drawing>
                <wp:inline distT="0" distB="0" distL="0" distR="0" wp14:anchorId="1192D6E0" wp14:editId="17A65D98">
                  <wp:extent cx="3199765" cy="1678263"/>
                  <wp:effectExtent l="0" t="0" r="635" b="0"/>
                  <wp:docPr id="986220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20653" name="Picture 986220653"/>
                          <pic:cNvPicPr/>
                        </pic:nvPicPr>
                        <pic:blipFill>
                          <a:blip r:embed="rId13">
                            <a:extLst>
                              <a:ext uri="{28A0092B-C50C-407E-A947-70E740481C1C}">
                                <a14:useLocalDpi xmlns:a14="http://schemas.microsoft.com/office/drawing/2010/main" val="0"/>
                              </a:ext>
                            </a:extLst>
                          </a:blip>
                          <a:stretch>
                            <a:fillRect/>
                          </a:stretch>
                        </pic:blipFill>
                        <pic:spPr>
                          <a:xfrm>
                            <a:off x="0" y="0"/>
                            <a:ext cx="3227436" cy="1692776"/>
                          </a:xfrm>
                          <a:prstGeom prst="rect">
                            <a:avLst/>
                          </a:prstGeom>
                        </pic:spPr>
                      </pic:pic>
                    </a:graphicData>
                  </a:graphic>
                </wp:inline>
              </w:drawing>
            </w:r>
          </w:p>
        </w:tc>
      </w:tr>
      <w:tr w:rsidR="00B33615" w14:paraId="2CCAC540" w14:textId="77777777" w:rsidTr="00804CC1">
        <w:trPr>
          <w:trHeight w:val="50"/>
        </w:trPr>
        <w:tc>
          <w:tcPr>
            <w:tcW w:w="10132" w:type="dxa"/>
            <w:vMerge/>
          </w:tcPr>
          <w:p w14:paraId="39EE388F" w14:textId="77777777" w:rsidR="00B33615" w:rsidRDefault="00B33615" w:rsidP="00D4204E">
            <w:pPr>
              <w:rPr>
                <w:rFonts w:ascii="Arial" w:hAnsi="Arial" w:cs="Arial"/>
                <w:b/>
              </w:rPr>
            </w:pPr>
          </w:p>
        </w:tc>
        <w:tc>
          <w:tcPr>
            <w:tcW w:w="5256" w:type="dxa"/>
          </w:tcPr>
          <w:p w14:paraId="02FC86C4" w14:textId="54544EC8" w:rsidR="00B33615" w:rsidRPr="00B33615" w:rsidRDefault="00B33615" w:rsidP="00B33615">
            <w:pPr>
              <w:jc w:val="center"/>
              <w:rPr>
                <w:rFonts w:ascii="Arial" w:hAnsi="Arial" w:cs="Arial"/>
                <w:bCs/>
                <w:sz w:val="18"/>
                <w:szCs w:val="18"/>
              </w:rPr>
            </w:pPr>
            <w:r w:rsidRPr="00B33615">
              <w:rPr>
                <w:rFonts w:ascii="Arial" w:hAnsi="Arial" w:cs="Arial"/>
                <w:bCs/>
                <w:sz w:val="18"/>
                <w:szCs w:val="18"/>
              </w:rPr>
              <w:t>Aerial photo 1947</w:t>
            </w:r>
          </w:p>
        </w:tc>
      </w:tr>
    </w:tbl>
    <w:p w14:paraId="3343C35D" w14:textId="1A8678A8" w:rsidR="002A381C" w:rsidRDefault="002A381C" w:rsidP="002A381C">
      <w:pPr>
        <w:shd w:val="clear" w:color="auto" w:fill="FFFFFF"/>
        <w:jc w:val="both"/>
        <w:rPr>
          <w:rFonts w:ascii="Arial" w:hAnsi="Arial" w:cs="Arial"/>
          <w:i/>
          <w:iCs/>
          <w:color w:val="1A1A1A"/>
          <w:sz w:val="20"/>
          <w:szCs w:val="20"/>
          <w:shd w:val="clear" w:color="auto" w:fill="FFFFFF"/>
        </w:rPr>
      </w:pPr>
      <w:r w:rsidRPr="002A381C">
        <w:rPr>
          <w:rFonts w:ascii="Arial" w:hAnsi="Arial" w:cs="Arial"/>
          <w:i/>
          <w:iCs/>
          <w:color w:val="1A1A1A"/>
          <w:sz w:val="20"/>
          <w:szCs w:val="20"/>
          <w:shd w:val="clear" w:color="auto" w:fill="FFFFFF"/>
        </w:rPr>
        <w:t>One thing people noticed was that two compounds at the camp were being guarded by British soldiers, and restriction signs were posted for all to see, one by the main Chertsey Road above Brickhill and the other next to the main road leading to Sunningdale. Fences were erected, plus some barbed wire, there were entrances that were guarded with sentries and rising pole barriers, and it was not long before we realised why. Large trucks started arriving at the camp, and it was not long before those on board started to disembark. They were lined up on the parade ground, and still more lorries continued to arrive. It was not long before word got round that these were German Prisoners of War. This was a tense moment for us all. One moment we were listening to broadcasts on what we then called a wireless about the war and the terrible things that were happening, and next we had the same people as neighbours</w:t>
      </w:r>
      <w:r>
        <w:rPr>
          <w:rFonts w:ascii="Arial" w:hAnsi="Arial" w:cs="Arial"/>
          <w:i/>
          <w:iCs/>
          <w:color w:val="1A1A1A"/>
          <w:sz w:val="20"/>
          <w:szCs w:val="20"/>
          <w:shd w:val="clear" w:color="auto" w:fill="FFFFFF"/>
        </w:rPr>
        <w:t>…..</w:t>
      </w:r>
    </w:p>
    <w:p w14:paraId="32E68008" w14:textId="77777777" w:rsidR="002A381C" w:rsidRPr="002A381C" w:rsidRDefault="002A381C" w:rsidP="002A381C">
      <w:pPr>
        <w:shd w:val="clear" w:color="auto" w:fill="FFFFFF"/>
        <w:jc w:val="both"/>
        <w:rPr>
          <w:rFonts w:ascii="Arial" w:hAnsi="Arial" w:cs="Arial"/>
          <w:i/>
          <w:iCs/>
          <w:color w:val="1A1A1A"/>
          <w:sz w:val="8"/>
          <w:szCs w:val="8"/>
          <w:shd w:val="clear" w:color="auto" w:fill="FFFFFF"/>
        </w:rPr>
      </w:pPr>
    </w:p>
    <w:p w14:paraId="2340CB83" w14:textId="33CF7210" w:rsidR="002A381C" w:rsidRDefault="002A381C" w:rsidP="002A381C">
      <w:pPr>
        <w:shd w:val="clear" w:color="auto" w:fill="FFFFFF"/>
        <w:rPr>
          <w:rFonts w:ascii="Arial" w:hAnsi="Arial" w:cs="Arial"/>
          <w:i/>
          <w:iCs/>
          <w:color w:val="1A1A1A"/>
          <w:sz w:val="20"/>
          <w:szCs w:val="20"/>
          <w:shd w:val="clear" w:color="auto" w:fill="FFFFFF"/>
        </w:rPr>
      </w:pPr>
      <w:r w:rsidRPr="00113D1B">
        <w:rPr>
          <w:rFonts w:ascii="Arial" w:hAnsi="Arial" w:cs="Arial"/>
          <w:i/>
          <w:iCs/>
          <w:color w:val="1A1A1A"/>
          <w:sz w:val="20"/>
          <w:szCs w:val="20"/>
          <w:shd w:val="clear" w:color="auto" w:fill="FFFFFF"/>
        </w:rPr>
        <w:t>Christmas was upon us. Paper chains we made ourselves. For presents there were apples, oranges, perhaps a book. And then there was the biggest present ever: a knock at the door and we opened it and standing there was a guard and two prisoners with small parcels wrapped in newspaper with pieces of string. In broken English they wished us a happy Christmas. Times like this you wish you had a camera. Mum had a brooch made from some sort of Perspex, the girls rag dolls, and us boys a jigsaw, all made by the Germans. Well, I suppose they had plenty of time to spare, but it was a lovely gesture, a moment never to be forgotten.”</w:t>
      </w:r>
    </w:p>
    <w:p w14:paraId="5C1968D4" w14:textId="77777777" w:rsidR="00113D1B" w:rsidRPr="00113D1B" w:rsidRDefault="00113D1B" w:rsidP="002A381C">
      <w:pPr>
        <w:shd w:val="clear" w:color="auto" w:fill="FFFFFF"/>
        <w:rPr>
          <w:rFonts w:ascii="Arial" w:hAnsi="Arial" w:cs="Arial"/>
          <w:i/>
          <w:iCs/>
          <w:color w:val="1A1A1A"/>
          <w:sz w:val="8"/>
          <w:szCs w:val="8"/>
          <w:shd w:val="clear" w:color="auto" w:fill="FFFFFF"/>
        </w:rPr>
      </w:pPr>
    </w:p>
    <w:p w14:paraId="46B68D05" w14:textId="09E935E7" w:rsidR="00113D1B" w:rsidRPr="00113D1B" w:rsidRDefault="00113D1B" w:rsidP="002A381C">
      <w:pPr>
        <w:shd w:val="clear" w:color="auto" w:fill="FFFFFF"/>
        <w:rPr>
          <w:rFonts w:ascii="Arial" w:hAnsi="Arial" w:cs="Arial"/>
          <w:bCs/>
          <w:sz w:val="20"/>
          <w:szCs w:val="20"/>
        </w:rPr>
      </w:pPr>
      <w:r w:rsidRPr="00113D1B">
        <w:rPr>
          <w:rFonts w:ascii="Arial" w:hAnsi="Arial" w:cs="Arial"/>
          <w:color w:val="1A1A1A"/>
          <w:sz w:val="20"/>
          <w:szCs w:val="20"/>
          <w:shd w:val="clear" w:color="auto" w:fill="FFFFFF"/>
        </w:rPr>
        <w:t>From -</w:t>
      </w:r>
      <w:r>
        <w:rPr>
          <w:rFonts w:ascii="Arial" w:hAnsi="Arial" w:cs="Arial"/>
          <w:i/>
          <w:iCs/>
          <w:color w:val="1A1A1A"/>
          <w:sz w:val="20"/>
          <w:szCs w:val="20"/>
          <w:shd w:val="clear" w:color="auto" w:fill="FFFFFF"/>
        </w:rPr>
        <w:t xml:space="preserve"> </w:t>
      </w:r>
      <w:hyperlink r:id="rId14" w:history="1">
        <w:r w:rsidRPr="00A95581">
          <w:rPr>
            <w:rStyle w:val="Hyperlink"/>
            <w:rFonts w:ascii="Arial" w:hAnsi="Arial" w:cs="Arial"/>
            <w:bCs/>
            <w:sz w:val="20"/>
            <w:szCs w:val="20"/>
          </w:rPr>
          <w:t>https://valleyend150.wordpress.com/2017/06/25/chobham-camp-squatters-1945-1952-by-patrick-rolinson/</w:t>
        </w:r>
      </w:hyperlink>
    </w:p>
    <w:p w14:paraId="07CC2FF1" w14:textId="5A49D45D" w:rsidR="002A381C" w:rsidRPr="00C924E6" w:rsidRDefault="002A381C" w:rsidP="002A381C">
      <w:pPr>
        <w:jc w:val="both"/>
        <w:rPr>
          <w:rFonts w:ascii="Arial" w:hAnsi="Arial" w:cs="Arial"/>
          <w:color w:val="000000"/>
          <w:sz w:val="12"/>
          <w:szCs w:val="12"/>
        </w:rPr>
      </w:pPr>
      <w:r w:rsidRPr="00B33615">
        <w:rPr>
          <w:rFonts w:ascii="Arial" w:hAnsi="Arial" w:cs="Arial"/>
          <w:noProof/>
          <w:color w:val="000000"/>
          <w:sz w:val="20"/>
          <w:szCs w:val="20"/>
        </w:rPr>
        <w:drawing>
          <wp:anchor distT="0" distB="0" distL="114300" distR="114300" simplePos="0" relativeHeight="251672576" behindDoc="1" locked="0" layoutInCell="1" allowOverlap="1" wp14:anchorId="79FC8E82" wp14:editId="0415FE47">
            <wp:simplePos x="0" y="0"/>
            <wp:positionH relativeFrom="column">
              <wp:posOffset>1388745</wp:posOffset>
            </wp:positionH>
            <wp:positionV relativeFrom="paragraph">
              <wp:posOffset>66382</wp:posOffset>
            </wp:positionV>
            <wp:extent cx="2107565" cy="1049020"/>
            <wp:effectExtent l="0" t="0" r="6985" b="0"/>
            <wp:wrapTight wrapText="bothSides">
              <wp:wrapPolygon edited="0">
                <wp:start x="0" y="0"/>
                <wp:lineTo x="0" y="21182"/>
                <wp:lineTo x="21476" y="21182"/>
                <wp:lineTo x="21476" y="0"/>
                <wp:lineTo x="0" y="0"/>
              </wp:wrapPolygon>
            </wp:wrapTight>
            <wp:docPr id="1035345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756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615">
        <w:rPr>
          <w:rFonts w:ascii="Arial" w:hAnsi="Arial" w:cs="Arial"/>
          <w:noProof/>
          <w:color w:val="000000"/>
          <w:sz w:val="20"/>
          <w:szCs w:val="20"/>
        </w:rPr>
        <w:drawing>
          <wp:anchor distT="0" distB="0" distL="114300" distR="114300" simplePos="0" relativeHeight="251671552" behindDoc="1" locked="0" layoutInCell="1" allowOverlap="1" wp14:anchorId="715B3D7F" wp14:editId="09B7FBAE">
            <wp:simplePos x="0" y="0"/>
            <wp:positionH relativeFrom="column">
              <wp:posOffset>35169</wp:posOffset>
            </wp:positionH>
            <wp:positionV relativeFrom="paragraph">
              <wp:posOffset>67017</wp:posOffset>
            </wp:positionV>
            <wp:extent cx="1289050" cy="1788160"/>
            <wp:effectExtent l="0" t="0" r="6350" b="2540"/>
            <wp:wrapTight wrapText="bothSides">
              <wp:wrapPolygon edited="0">
                <wp:start x="0" y="0"/>
                <wp:lineTo x="0" y="21401"/>
                <wp:lineTo x="21387" y="21401"/>
                <wp:lineTo x="21387" y="0"/>
                <wp:lineTo x="0" y="0"/>
              </wp:wrapPolygon>
            </wp:wrapTight>
            <wp:docPr id="1680354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0"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10C85" w14:textId="7BEE52A9" w:rsidR="002A381C" w:rsidRDefault="002A381C" w:rsidP="002A381C">
      <w:pPr>
        <w:jc w:val="both"/>
        <w:rPr>
          <w:rFonts w:ascii="Arial" w:hAnsi="Arial" w:cs="Arial"/>
          <w:bCs/>
          <w:sz w:val="20"/>
          <w:szCs w:val="20"/>
        </w:rPr>
      </w:pPr>
      <w:r>
        <w:rPr>
          <w:rFonts w:ascii="Arial" w:hAnsi="Arial" w:cs="Arial"/>
          <w:bCs/>
          <w:sz w:val="20"/>
          <w:szCs w:val="20"/>
        </w:rPr>
        <w:t>Photos show mixed types of huts in use.</w:t>
      </w:r>
    </w:p>
    <w:p w14:paraId="1D1F12C3" w14:textId="77777777" w:rsidR="002A381C" w:rsidRPr="00804CC1" w:rsidRDefault="002A381C" w:rsidP="002A381C">
      <w:pPr>
        <w:jc w:val="both"/>
        <w:rPr>
          <w:rFonts w:ascii="Arial" w:hAnsi="Arial" w:cs="Arial"/>
          <w:bCs/>
          <w:sz w:val="12"/>
          <w:szCs w:val="12"/>
        </w:rPr>
      </w:pPr>
    </w:p>
    <w:p w14:paraId="3F57F1BD" w14:textId="6E8E445C" w:rsidR="002A381C" w:rsidRDefault="002A381C" w:rsidP="002A381C">
      <w:pPr>
        <w:jc w:val="both"/>
        <w:rPr>
          <w:rFonts w:ascii="Arial" w:hAnsi="Arial" w:cs="Arial"/>
          <w:color w:val="000000"/>
          <w:sz w:val="20"/>
          <w:szCs w:val="20"/>
        </w:rPr>
      </w:pPr>
      <w:r w:rsidRPr="00C924E6">
        <w:rPr>
          <w:rFonts w:ascii="Arial" w:hAnsi="Arial" w:cs="Arial"/>
          <w:b/>
          <w:bCs/>
          <w:color w:val="000000"/>
          <w:sz w:val="20"/>
          <w:szCs w:val="20"/>
        </w:rPr>
        <w:t>6/1946</w:t>
      </w:r>
      <w:r>
        <w:rPr>
          <w:rFonts w:ascii="Arial" w:hAnsi="Arial" w:cs="Arial"/>
          <w:color w:val="000000"/>
          <w:sz w:val="20"/>
          <w:szCs w:val="20"/>
        </w:rPr>
        <w:t xml:space="preserve"> – Camp leader; </w:t>
      </w:r>
      <w:proofErr w:type="spellStart"/>
      <w:r>
        <w:rPr>
          <w:rFonts w:ascii="Arial" w:hAnsi="Arial" w:cs="Arial"/>
          <w:color w:val="000000"/>
          <w:sz w:val="20"/>
          <w:szCs w:val="20"/>
        </w:rPr>
        <w:t>Hfwbl</w:t>
      </w:r>
      <w:proofErr w:type="spellEnd"/>
      <w:r>
        <w:rPr>
          <w:rFonts w:ascii="Arial" w:hAnsi="Arial" w:cs="Arial"/>
          <w:color w:val="000000"/>
          <w:sz w:val="20"/>
          <w:szCs w:val="20"/>
        </w:rPr>
        <w:t xml:space="preserve"> Albrecht (B+); “</w:t>
      </w:r>
      <w:r w:rsidRPr="008F7BB7">
        <w:rPr>
          <w:rFonts w:ascii="Arial" w:hAnsi="Arial" w:cs="Arial"/>
          <w:i/>
          <w:iCs/>
          <w:color w:val="000000"/>
          <w:sz w:val="20"/>
          <w:szCs w:val="20"/>
        </w:rPr>
        <w:t>efficient and co-operative</w:t>
      </w:r>
      <w:r w:rsidRPr="00C924E6">
        <w:rPr>
          <w:rFonts w:ascii="Arial" w:hAnsi="Arial" w:cs="Arial"/>
          <w:color w:val="000000"/>
          <w:sz w:val="20"/>
          <w:szCs w:val="20"/>
        </w:rPr>
        <w:t>.”</w:t>
      </w:r>
      <w:r>
        <w:rPr>
          <w:rFonts w:ascii="Arial" w:hAnsi="Arial" w:cs="Arial"/>
          <w:color w:val="000000"/>
          <w:sz w:val="20"/>
          <w:szCs w:val="20"/>
        </w:rPr>
        <w:t xml:space="preserve"> German MO </w:t>
      </w:r>
      <w:proofErr w:type="spellStart"/>
      <w:r>
        <w:rPr>
          <w:rFonts w:ascii="Arial" w:hAnsi="Arial" w:cs="Arial"/>
          <w:color w:val="000000"/>
          <w:sz w:val="20"/>
          <w:szCs w:val="20"/>
        </w:rPr>
        <w:t>O.Faehnrich</w:t>
      </w:r>
      <w:proofErr w:type="spellEnd"/>
      <w:r>
        <w:rPr>
          <w:rFonts w:ascii="Arial" w:hAnsi="Arial" w:cs="Arial"/>
          <w:color w:val="000000"/>
          <w:sz w:val="20"/>
          <w:szCs w:val="20"/>
        </w:rPr>
        <w:t xml:space="preserve"> Luebcke (B)</w:t>
      </w:r>
    </w:p>
    <w:p w14:paraId="2BE1BA8D" w14:textId="15489D5C" w:rsidR="002A381C" w:rsidRPr="00C924E6" w:rsidRDefault="002A381C" w:rsidP="002A381C">
      <w:pPr>
        <w:jc w:val="both"/>
        <w:rPr>
          <w:rFonts w:ascii="Arial" w:hAnsi="Arial" w:cs="Arial"/>
          <w:color w:val="000000"/>
          <w:sz w:val="8"/>
          <w:szCs w:val="8"/>
        </w:rPr>
      </w:pPr>
    </w:p>
    <w:p w14:paraId="2D6DD6BB" w14:textId="24716B43" w:rsidR="002A381C" w:rsidRDefault="002A381C" w:rsidP="002A381C">
      <w:pPr>
        <w:jc w:val="both"/>
        <w:rPr>
          <w:rFonts w:ascii="Arial" w:hAnsi="Arial" w:cs="Arial"/>
          <w:color w:val="000000"/>
          <w:sz w:val="8"/>
          <w:szCs w:val="8"/>
        </w:rPr>
      </w:pPr>
      <w:r>
        <w:rPr>
          <w:rFonts w:ascii="Arial" w:hAnsi="Arial" w:cs="Arial"/>
          <w:color w:val="000000"/>
          <w:sz w:val="20"/>
          <w:szCs w:val="20"/>
        </w:rPr>
        <w:t>Numerous disciplinary offences occurred and some attempts at intimidation by Nazis and ‘so-called’ communists. Some ringleaders had been transferred, but more was needed. Very few re-education activities were taking place.</w:t>
      </w:r>
    </w:p>
    <w:p w14:paraId="7C483DC9" w14:textId="35E2D673" w:rsidR="00F4543E" w:rsidRPr="00C924E6" w:rsidRDefault="00F4543E" w:rsidP="00F4543E">
      <w:pPr>
        <w:jc w:val="both"/>
        <w:rPr>
          <w:rFonts w:ascii="Arial" w:hAnsi="Arial" w:cs="Arial"/>
          <w:color w:val="000000"/>
          <w:sz w:val="8"/>
          <w:szCs w:val="8"/>
        </w:rPr>
      </w:pPr>
    </w:p>
    <w:p w14:paraId="267905EB" w14:textId="5F730ACE" w:rsidR="00B33615" w:rsidRDefault="00B33615" w:rsidP="00F4543E">
      <w:pPr>
        <w:jc w:val="both"/>
        <w:rPr>
          <w:rFonts w:ascii="Arial" w:hAnsi="Arial" w:cs="Arial"/>
          <w:color w:val="000000"/>
          <w:sz w:val="20"/>
          <w:szCs w:val="20"/>
        </w:rPr>
      </w:pPr>
      <w:r>
        <w:rPr>
          <w:rFonts w:ascii="Arial" w:hAnsi="Arial" w:cs="Arial"/>
          <w:color w:val="000000"/>
          <w:sz w:val="20"/>
          <w:szCs w:val="20"/>
        </w:rPr>
        <w:t>No wireless. A few small education classes had started.</w:t>
      </w:r>
    </w:p>
    <w:p w14:paraId="14DCA16C" w14:textId="77777777" w:rsidR="00113D1B" w:rsidRPr="00113D1B" w:rsidRDefault="00113D1B" w:rsidP="00F4543E">
      <w:pPr>
        <w:jc w:val="both"/>
        <w:rPr>
          <w:rFonts w:ascii="Arial" w:hAnsi="Arial" w:cs="Arial"/>
          <w:color w:val="000000"/>
          <w:sz w:val="12"/>
          <w:szCs w:val="12"/>
        </w:rPr>
      </w:pPr>
    </w:p>
    <w:p w14:paraId="732661C9" w14:textId="77777777" w:rsidR="00804CC1" w:rsidRPr="00804CC1" w:rsidRDefault="00113D1B" w:rsidP="00804CC1">
      <w:pPr>
        <w:shd w:val="clear" w:color="auto" w:fill="FFFFFF"/>
        <w:jc w:val="both"/>
        <w:rPr>
          <w:rFonts w:ascii="Arial" w:hAnsi="Arial" w:cs="Arial"/>
          <w:bCs/>
          <w:sz w:val="20"/>
          <w:szCs w:val="20"/>
        </w:rPr>
      </w:pPr>
      <w:r>
        <w:rPr>
          <w:rFonts w:ascii="Arial" w:hAnsi="Arial" w:cs="Arial"/>
          <w:color w:val="000000"/>
          <w:sz w:val="20"/>
          <w:szCs w:val="20"/>
        </w:rPr>
        <w:t>As the pow camp was reduced in size, more squatters moved in</w:t>
      </w:r>
      <w:r w:rsidRPr="00113D1B">
        <w:rPr>
          <w:rFonts w:ascii="Arial" w:hAnsi="Arial" w:cs="Arial"/>
          <w:i/>
          <w:iCs/>
          <w:color w:val="000000"/>
          <w:sz w:val="20"/>
          <w:szCs w:val="20"/>
        </w:rPr>
        <w:t xml:space="preserve">: </w:t>
      </w:r>
      <w:r>
        <w:rPr>
          <w:rFonts w:ascii="Arial" w:hAnsi="Arial" w:cs="Arial"/>
          <w:i/>
          <w:iCs/>
          <w:color w:val="000000"/>
          <w:sz w:val="20"/>
          <w:szCs w:val="20"/>
        </w:rPr>
        <w:t>“</w:t>
      </w:r>
      <w:r w:rsidRPr="00113D1B">
        <w:rPr>
          <w:rFonts w:ascii="Arial" w:hAnsi="Arial" w:cs="Arial"/>
          <w:i/>
          <w:iCs/>
          <w:sz w:val="20"/>
          <w:szCs w:val="20"/>
        </w:rPr>
        <w:t xml:space="preserve">On the 22nd August 1946, when a number of families approached the ‘N.C.O’ in charge in a </w:t>
      </w:r>
      <w:proofErr w:type="spellStart"/>
      <w:r w:rsidRPr="00113D1B">
        <w:rPr>
          <w:rFonts w:ascii="Arial" w:hAnsi="Arial" w:cs="Arial"/>
          <w:i/>
          <w:iCs/>
          <w:sz w:val="20"/>
          <w:szCs w:val="20"/>
        </w:rPr>
        <w:t>P.o.W.</w:t>
      </w:r>
      <w:proofErr w:type="spellEnd"/>
      <w:r w:rsidRPr="00113D1B">
        <w:rPr>
          <w:rFonts w:ascii="Arial" w:hAnsi="Arial" w:cs="Arial"/>
          <w:i/>
          <w:iCs/>
          <w:sz w:val="20"/>
          <w:szCs w:val="20"/>
        </w:rPr>
        <w:t xml:space="preserve"> section of the Chobham Common camp, German soldiers happily assisted them in taking over six of the empty huts. It was reported that Chobham Camp’s resident non-commissioned officer refused to help ‘officially’ but allowed the German prisoners at the camp to help voluntarily if they wished. The prisoners ‘scrubbed huts’ and one man was</w:t>
      </w:r>
      <w:r w:rsidR="00804CC1">
        <w:rPr>
          <w:rFonts w:ascii="Arial" w:hAnsi="Arial" w:cs="Arial"/>
          <w:i/>
          <w:iCs/>
          <w:sz w:val="20"/>
          <w:szCs w:val="20"/>
        </w:rPr>
        <w:t xml:space="preserve"> </w:t>
      </w:r>
      <w:r w:rsidRPr="00113D1B">
        <w:rPr>
          <w:rFonts w:ascii="Arial" w:hAnsi="Arial" w:cs="Arial"/>
          <w:i/>
          <w:iCs/>
          <w:sz w:val="20"/>
          <w:szCs w:val="20"/>
        </w:rPr>
        <w:t>quoted as saying that he was pleased to see the families who had moved in that day and that he wanted to help them</w:t>
      </w:r>
      <w:r w:rsidRPr="00804CC1">
        <w:rPr>
          <w:rFonts w:ascii="Arial" w:hAnsi="Arial" w:cs="Arial"/>
          <w:i/>
          <w:iCs/>
          <w:sz w:val="20"/>
          <w:szCs w:val="20"/>
        </w:rPr>
        <w:t>.</w:t>
      </w:r>
      <w:r w:rsidR="00804CC1" w:rsidRPr="00804CC1">
        <w:rPr>
          <w:rFonts w:ascii="Arial" w:hAnsi="Arial" w:cs="Arial"/>
          <w:i/>
          <w:iCs/>
          <w:sz w:val="20"/>
          <w:szCs w:val="20"/>
        </w:rPr>
        <w:t>”</w:t>
      </w:r>
      <w:r w:rsidR="00804CC1" w:rsidRPr="00804CC1">
        <w:rPr>
          <w:rFonts w:ascii="Arial" w:hAnsi="Arial" w:cs="Arial"/>
          <w:sz w:val="20"/>
          <w:szCs w:val="20"/>
        </w:rPr>
        <w:t xml:space="preserve">  From a dissertation by Louise Williams - </w:t>
      </w:r>
      <w:hyperlink r:id="rId17" w:history="1">
        <w:r w:rsidR="00804CC1" w:rsidRPr="00804CC1">
          <w:rPr>
            <w:rStyle w:val="Hyperlink"/>
            <w:rFonts w:ascii="Arial" w:hAnsi="Arial" w:cs="Arial"/>
            <w:bCs/>
            <w:sz w:val="20"/>
            <w:szCs w:val="20"/>
          </w:rPr>
          <w:t>https://oro.open.ac.uk/89830/1/WILLIAMS_A826_RVOR.pdf</w:t>
        </w:r>
      </w:hyperlink>
    </w:p>
    <w:p w14:paraId="62BC31D8" w14:textId="77777777" w:rsidR="00B33615" w:rsidRPr="002A381C" w:rsidRDefault="00B33615" w:rsidP="00F4543E">
      <w:pPr>
        <w:jc w:val="both"/>
        <w:rPr>
          <w:rFonts w:ascii="Arial" w:hAnsi="Arial" w:cs="Arial"/>
          <w:color w:val="000000"/>
          <w:sz w:val="12"/>
          <w:szCs w:val="12"/>
        </w:rPr>
      </w:pPr>
    </w:p>
    <w:p w14:paraId="7A7737CF" w14:textId="17A25A92" w:rsidR="00F4543E" w:rsidRPr="00804CC1" w:rsidRDefault="00C924E6" w:rsidP="00804CC1">
      <w:pPr>
        <w:shd w:val="clear" w:color="auto" w:fill="FFFFFF"/>
        <w:rPr>
          <w:rFonts w:ascii="Arial" w:hAnsi="Arial" w:cs="Arial"/>
          <w:bCs/>
          <w:sz w:val="20"/>
          <w:szCs w:val="20"/>
        </w:rPr>
      </w:pPr>
      <w:r w:rsidRPr="00C924E6">
        <w:rPr>
          <w:rFonts w:ascii="Arial" w:hAnsi="Arial" w:cs="Arial"/>
          <w:b/>
          <w:bCs/>
          <w:color w:val="000000"/>
          <w:sz w:val="20"/>
          <w:szCs w:val="20"/>
        </w:rPr>
        <w:t>11/</w:t>
      </w:r>
      <w:r w:rsidR="00F4543E" w:rsidRPr="00C924E6">
        <w:rPr>
          <w:rFonts w:ascii="Arial" w:hAnsi="Arial" w:cs="Arial"/>
          <w:b/>
          <w:bCs/>
          <w:color w:val="000000"/>
          <w:sz w:val="20"/>
          <w:szCs w:val="20"/>
        </w:rPr>
        <w:t>1947</w:t>
      </w:r>
      <w:r w:rsidR="00F4543E">
        <w:rPr>
          <w:rFonts w:ascii="Arial" w:hAnsi="Arial" w:cs="Arial"/>
          <w:color w:val="000000"/>
          <w:sz w:val="20"/>
          <w:szCs w:val="20"/>
        </w:rPr>
        <w:t xml:space="preserve"> – described as Chobham I and Chobham II</w:t>
      </w:r>
      <w:r w:rsidR="008F7BB7">
        <w:rPr>
          <w:rFonts w:ascii="Arial" w:hAnsi="Arial" w:cs="Arial"/>
          <w:color w:val="000000"/>
          <w:sz w:val="20"/>
          <w:szCs w:val="20"/>
        </w:rPr>
        <w:t>.</w:t>
      </w:r>
      <w:r w:rsidR="00113D1B">
        <w:rPr>
          <w:rFonts w:ascii="Arial" w:hAnsi="Arial" w:cs="Arial"/>
          <w:color w:val="000000"/>
          <w:sz w:val="20"/>
          <w:szCs w:val="20"/>
        </w:rPr>
        <w:t xml:space="preserve"> Numbers were given for the whole site, except on this one occasion</w:t>
      </w:r>
      <w:r w:rsidR="00113D1B">
        <w:rPr>
          <w:rFonts w:ascii="Georgia" w:hAnsi="Georgia"/>
          <w:color w:val="1A1A1A"/>
          <w:shd w:val="clear" w:color="auto" w:fill="FFFFFF"/>
        </w:rPr>
        <w:t>.</w:t>
      </w:r>
    </w:p>
    <w:p w14:paraId="4AA500B3" w14:textId="77777777" w:rsidR="00F4543E" w:rsidRPr="00C924E6" w:rsidRDefault="00F4543E" w:rsidP="00F4543E">
      <w:pPr>
        <w:jc w:val="both"/>
        <w:rPr>
          <w:rFonts w:ascii="Arial" w:hAnsi="Arial" w:cs="Arial"/>
          <w:color w:val="000000"/>
          <w:sz w:val="8"/>
          <w:szCs w:val="8"/>
        </w:rPr>
      </w:pPr>
    </w:p>
    <w:p w14:paraId="5FD6956A" w14:textId="59A931EE" w:rsidR="002A381C" w:rsidRDefault="00F4543E" w:rsidP="00804CC1">
      <w:pPr>
        <w:jc w:val="both"/>
        <w:rPr>
          <w:rFonts w:ascii="Arial" w:hAnsi="Arial" w:cs="Arial"/>
          <w:color w:val="000000"/>
          <w:sz w:val="20"/>
          <w:szCs w:val="20"/>
        </w:rPr>
      </w:pPr>
      <w:r>
        <w:rPr>
          <w:rFonts w:ascii="Arial" w:hAnsi="Arial" w:cs="Arial"/>
          <w:color w:val="000000"/>
          <w:sz w:val="20"/>
          <w:szCs w:val="20"/>
        </w:rPr>
        <w:t xml:space="preserve">Camp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Paul Ferley (B+), aged 38, an apiarist (bee-keeper), “</w:t>
      </w:r>
      <w:r w:rsidRPr="00C924E6">
        <w:rPr>
          <w:rFonts w:ascii="Arial" w:hAnsi="Arial" w:cs="Arial"/>
          <w:i/>
          <w:iCs/>
          <w:color w:val="000000"/>
          <w:sz w:val="20"/>
          <w:szCs w:val="20"/>
        </w:rPr>
        <w:t>very quiet and earnest</w:t>
      </w:r>
      <w:r>
        <w:rPr>
          <w:rFonts w:ascii="Arial" w:hAnsi="Arial" w:cs="Arial"/>
          <w:color w:val="000000"/>
          <w:sz w:val="20"/>
          <w:szCs w:val="20"/>
        </w:rPr>
        <w:t>” – no interest in politics.</w:t>
      </w:r>
    </w:p>
    <w:p w14:paraId="685D031F" w14:textId="77777777" w:rsidR="00804CC1" w:rsidRPr="00804CC1" w:rsidRDefault="00804CC1" w:rsidP="00804CC1">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1B0683CD" w14:textId="77777777" w:rsidTr="006A545C">
        <w:tc>
          <w:tcPr>
            <w:tcW w:w="1421" w:type="dxa"/>
            <w:tcMar>
              <w:left w:w="28" w:type="dxa"/>
              <w:right w:w="28" w:type="dxa"/>
            </w:tcMar>
          </w:tcPr>
          <w:p w14:paraId="35AB71A3"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0D33588E"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05D8E701"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6D22B34E"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67459C0A"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74800A44"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6F16BC59"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5644A707"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22C8ABC2"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077200C1"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3B93A655"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2A60E9E4"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62F98F97"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6DBF995C" w14:textId="77777777" w:rsidTr="006A545C">
        <w:tc>
          <w:tcPr>
            <w:tcW w:w="1421" w:type="dxa"/>
            <w:tcMar>
              <w:left w:w="28" w:type="dxa"/>
              <w:right w:w="28" w:type="dxa"/>
            </w:tcMar>
          </w:tcPr>
          <w:p w14:paraId="227D6D02" w14:textId="77777777" w:rsidR="00C924E6" w:rsidRDefault="00C924E6" w:rsidP="006A545C">
            <w:pPr>
              <w:rPr>
                <w:rFonts w:ascii="Arial" w:hAnsi="Arial" w:cs="Arial"/>
                <w:bCs/>
                <w:sz w:val="20"/>
                <w:szCs w:val="20"/>
              </w:rPr>
            </w:pPr>
            <w:r>
              <w:rPr>
                <w:rFonts w:ascii="Arial" w:hAnsi="Arial" w:cs="Arial"/>
                <w:bCs/>
                <w:sz w:val="20"/>
                <w:szCs w:val="20"/>
              </w:rPr>
              <w:t>Chobham</w:t>
            </w:r>
          </w:p>
        </w:tc>
        <w:tc>
          <w:tcPr>
            <w:tcW w:w="1040" w:type="dxa"/>
            <w:shd w:val="clear" w:color="auto" w:fill="FFCCCC"/>
            <w:tcMar>
              <w:left w:w="28" w:type="dxa"/>
              <w:right w:w="28" w:type="dxa"/>
            </w:tcMar>
          </w:tcPr>
          <w:p w14:paraId="40CB9B9A"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E1D2D6C" w14:textId="77777777" w:rsidR="00C924E6" w:rsidRPr="00D83159" w:rsidRDefault="00C924E6" w:rsidP="006A545C">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20647735"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93DE01B"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65CB39F5" w14:textId="77777777" w:rsidR="00C924E6" w:rsidRDefault="00C924E6" w:rsidP="006A545C">
            <w:pPr>
              <w:jc w:val="center"/>
              <w:rPr>
                <w:rFonts w:ascii="Arial" w:hAnsi="Arial" w:cs="Arial"/>
                <w:bCs/>
                <w:sz w:val="20"/>
                <w:szCs w:val="20"/>
              </w:rPr>
            </w:pPr>
            <w:r>
              <w:rPr>
                <w:rFonts w:ascii="Arial" w:hAnsi="Arial" w:cs="Arial"/>
                <w:bCs/>
                <w:sz w:val="20"/>
                <w:szCs w:val="20"/>
              </w:rPr>
              <w:t>940</w:t>
            </w:r>
          </w:p>
        </w:tc>
        <w:tc>
          <w:tcPr>
            <w:tcW w:w="1168" w:type="dxa"/>
            <w:shd w:val="clear" w:color="auto" w:fill="E2EFD9" w:themeFill="accent6" w:themeFillTint="33"/>
            <w:tcMar>
              <w:left w:w="28" w:type="dxa"/>
              <w:right w:w="28" w:type="dxa"/>
            </w:tcMar>
          </w:tcPr>
          <w:p w14:paraId="407B5727"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913</w:t>
            </w:r>
          </w:p>
        </w:tc>
        <w:tc>
          <w:tcPr>
            <w:tcW w:w="1167" w:type="dxa"/>
            <w:shd w:val="clear" w:color="auto" w:fill="E2EFD9" w:themeFill="accent6" w:themeFillTint="33"/>
            <w:tcMar>
              <w:left w:w="28" w:type="dxa"/>
              <w:right w:w="28" w:type="dxa"/>
            </w:tcMar>
          </w:tcPr>
          <w:p w14:paraId="56CB4344" w14:textId="77777777" w:rsidR="00C924E6" w:rsidRPr="00D83159" w:rsidRDefault="00C924E6" w:rsidP="006A545C">
            <w:pPr>
              <w:jc w:val="center"/>
              <w:rPr>
                <w:rFonts w:ascii="Arial" w:hAnsi="Arial" w:cs="Arial"/>
                <w:bCs/>
                <w:sz w:val="20"/>
                <w:szCs w:val="20"/>
              </w:rPr>
            </w:pPr>
            <w:r>
              <w:rPr>
                <w:rFonts w:ascii="Arial" w:hAnsi="Arial" w:cs="Arial"/>
                <w:bCs/>
                <w:sz w:val="20"/>
                <w:szCs w:val="20"/>
              </w:rPr>
              <w:t>365</w:t>
            </w:r>
          </w:p>
        </w:tc>
        <w:tc>
          <w:tcPr>
            <w:tcW w:w="1167" w:type="dxa"/>
            <w:shd w:val="clear" w:color="auto" w:fill="E2EFD9" w:themeFill="accent6" w:themeFillTint="33"/>
            <w:tcMar>
              <w:left w:w="28" w:type="dxa"/>
              <w:right w:w="28" w:type="dxa"/>
            </w:tcMar>
          </w:tcPr>
          <w:p w14:paraId="4EE06836" w14:textId="77777777" w:rsidR="00C924E6" w:rsidRPr="00D83159" w:rsidRDefault="00C924E6" w:rsidP="006A545C">
            <w:pPr>
              <w:jc w:val="center"/>
              <w:rPr>
                <w:rFonts w:ascii="Arial" w:hAnsi="Arial" w:cs="Arial"/>
                <w:bCs/>
                <w:sz w:val="20"/>
                <w:szCs w:val="20"/>
              </w:rPr>
            </w:pPr>
            <w:r>
              <w:rPr>
                <w:rFonts w:ascii="Arial" w:hAnsi="Arial" w:cs="Arial"/>
                <w:bCs/>
                <w:sz w:val="20"/>
                <w:szCs w:val="20"/>
              </w:rPr>
              <w:t>315</w:t>
            </w:r>
          </w:p>
        </w:tc>
        <w:tc>
          <w:tcPr>
            <w:tcW w:w="1222" w:type="dxa"/>
            <w:shd w:val="clear" w:color="auto" w:fill="E2EFD9" w:themeFill="accent6" w:themeFillTint="33"/>
          </w:tcPr>
          <w:p w14:paraId="120AB7A9" w14:textId="77777777" w:rsidR="00C924E6" w:rsidRPr="00D83159" w:rsidRDefault="00C924E6" w:rsidP="006A545C">
            <w:pPr>
              <w:jc w:val="center"/>
              <w:rPr>
                <w:rFonts w:ascii="Arial" w:hAnsi="Arial" w:cs="Arial"/>
                <w:bCs/>
                <w:sz w:val="20"/>
                <w:szCs w:val="20"/>
              </w:rPr>
            </w:pPr>
            <w:r>
              <w:rPr>
                <w:rFonts w:ascii="Arial" w:hAnsi="Arial" w:cs="Arial"/>
                <w:bCs/>
                <w:sz w:val="20"/>
                <w:szCs w:val="20"/>
              </w:rPr>
              <w:t>327</w:t>
            </w:r>
          </w:p>
        </w:tc>
        <w:tc>
          <w:tcPr>
            <w:tcW w:w="1222" w:type="dxa"/>
            <w:shd w:val="clear" w:color="auto" w:fill="E2EFD9" w:themeFill="accent6" w:themeFillTint="33"/>
          </w:tcPr>
          <w:p w14:paraId="40349248"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515</w:t>
            </w:r>
          </w:p>
        </w:tc>
        <w:tc>
          <w:tcPr>
            <w:tcW w:w="1222" w:type="dxa"/>
            <w:shd w:val="clear" w:color="auto" w:fill="E2EFD9" w:themeFill="accent6" w:themeFillTint="33"/>
          </w:tcPr>
          <w:p w14:paraId="3BDC9D5D" w14:textId="77777777" w:rsidR="00C924E6" w:rsidRDefault="00C924E6" w:rsidP="006A545C">
            <w:pPr>
              <w:jc w:val="center"/>
              <w:rPr>
                <w:rFonts w:ascii="Arial" w:hAnsi="Arial" w:cs="Arial"/>
                <w:bCs/>
                <w:sz w:val="20"/>
                <w:szCs w:val="20"/>
              </w:rPr>
            </w:pPr>
            <w:r>
              <w:rPr>
                <w:rFonts w:ascii="Arial" w:hAnsi="Arial" w:cs="Arial"/>
                <w:bCs/>
                <w:sz w:val="20"/>
                <w:szCs w:val="20"/>
              </w:rPr>
              <w:t>220 + 32</w:t>
            </w:r>
          </w:p>
        </w:tc>
        <w:tc>
          <w:tcPr>
            <w:tcW w:w="1222" w:type="dxa"/>
            <w:shd w:val="clear" w:color="auto" w:fill="E2EFD9" w:themeFill="accent6" w:themeFillTint="33"/>
          </w:tcPr>
          <w:p w14:paraId="198DBE06" w14:textId="77777777" w:rsidR="00C924E6" w:rsidRDefault="00C924E6" w:rsidP="006A545C">
            <w:pPr>
              <w:jc w:val="center"/>
              <w:rPr>
                <w:rFonts w:ascii="Arial" w:hAnsi="Arial" w:cs="Arial"/>
                <w:bCs/>
                <w:sz w:val="20"/>
                <w:szCs w:val="20"/>
              </w:rPr>
            </w:pPr>
            <w:r>
              <w:rPr>
                <w:rFonts w:ascii="Arial" w:hAnsi="Arial" w:cs="Arial"/>
                <w:bCs/>
                <w:sz w:val="20"/>
                <w:szCs w:val="20"/>
              </w:rPr>
              <w:t>109</w:t>
            </w:r>
          </w:p>
        </w:tc>
      </w:tr>
    </w:tbl>
    <w:p w14:paraId="58136050" w14:textId="77777777" w:rsidR="00F4543E" w:rsidRDefault="00F4543E" w:rsidP="00D4204E">
      <w:pPr>
        <w:shd w:val="clear" w:color="auto" w:fill="FFFFFF"/>
        <w:rPr>
          <w:rFonts w:ascii="Arial" w:hAnsi="Arial" w:cs="Arial"/>
          <w:bCs/>
          <w:sz w:val="20"/>
          <w:szCs w:val="20"/>
        </w:rPr>
      </w:pPr>
    </w:p>
    <w:p w14:paraId="39A4DB5B" w14:textId="2601055A" w:rsidR="00F4543E" w:rsidRPr="00F4543E" w:rsidRDefault="00F4543E" w:rsidP="00D4204E">
      <w:pPr>
        <w:shd w:val="clear" w:color="auto" w:fill="FFFFFF"/>
        <w:rPr>
          <w:rFonts w:ascii="Arial" w:hAnsi="Arial" w:cs="Arial"/>
          <w:b/>
        </w:rPr>
      </w:pPr>
      <w:r w:rsidRPr="00F4543E">
        <w:rPr>
          <w:rFonts w:ascii="Arial" w:hAnsi="Arial" w:cs="Arial"/>
          <w:b/>
        </w:rPr>
        <w:lastRenderedPageBreak/>
        <w:t>Hostels</w:t>
      </w:r>
    </w:p>
    <w:p w14:paraId="280C5760" w14:textId="6757F1B8" w:rsidR="001641C5" w:rsidRPr="00F4543E" w:rsidRDefault="001641C5" w:rsidP="00D4204E">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0"/>
        <w:gridCol w:w="7058"/>
      </w:tblGrid>
      <w:tr w:rsidR="000C7085" w14:paraId="38070E17" w14:textId="77777777" w:rsidTr="00EF652F">
        <w:tc>
          <w:tcPr>
            <w:tcW w:w="8500" w:type="dxa"/>
            <w:vMerge w:val="restart"/>
          </w:tcPr>
          <w:p w14:paraId="0EDC44FC" w14:textId="77777777" w:rsidR="000C7085" w:rsidRDefault="000C7085" w:rsidP="001641C5">
            <w:pPr>
              <w:jc w:val="both"/>
              <w:rPr>
                <w:rFonts w:ascii="Arial" w:hAnsi="Arial" w:cs="Arial"/>
                <w:color w:val="000000"/>
                <w:sz w:val="20"/>
                <w:szCs w:val="20"/>
              </w:rPr>
            </w:pPr>
            <w:r w:rsidRPr="000C7085">
              <w:rPr>
                <w:rFonts w:ascii="Arial" w:hAnsi="Arial" w:cs="Arial"/>
                <w:color w:val="000000"/>
                <w:sz w:val="20"/>
                <w:szCs w:val="20"/>
              </w:rPr>
              <w:t xml:space="preserve">Shawfield Farm </w:t>
            </w:r>
            <w:r>
              <w:rPr>
                <w:rFonts w:ascii="Arial" w:hAnsi="Arial" w:cs="Arial"/>
                <w:color w:val="000000"/>
                <w:sz w:val="20"/>
                <w:szCs w:val="20"/>
              </w:rPr>
              <w:t>SU 887 507  /  House SU 887 506  /  Rectory SU 897 506</w:t>
            </w:r>
          </w:p>
          <w:p w14:paraId="7D91899A" w14:textId="77777777" w:rsidR="001165D9" w:rsidRDefault="001165D9" w:rsidP="001641C5">
            <w:pPr>
              <w:jc w:val="both"/>
              <w:rPr>
                <w:rFonts w:ascii="Arial" w:hAnsi="Arial" w:cs="Arial"/>
                <w:color w:val="000000"/>
                <w:sz w:val="20"/>
                <w:szCs w:val="20"/>
              </w:rPr>
            </w:pPr>
          </w:p>
          <w:p w14:paraId="20CDB0B8" w14:textId="77777777" w:rsidR="00EF652F" w:rsidRDefault="00EF652F" w:rsidP="001641C5">
            <w:pPr>
              <w:jc w:val="both"/>
              <w:rPr>
                <w:rFonts w:ascii="Arial" w:hAnsi="Arial" w:cs="Arial"/>
                <w:color w:val="000000"/>
                <w:sz w:val="20"/>
                <w:szCs w:val="20"/>
              </w:rPr>
            </w:pPr>
          </w:p>
          <w:p w14:paraId="5358C870" w14:textId="39F6E850" w:rsidR="001165D9" w:rsidRDefault="001165D9" w:rsidP="001165D9">
            <w:pPr>
              <w:jc w:val="both"/>
              <w:rPr>
                <w:rFonts w:ascii="Arial" w:hAnsi="Arial" w:cs="Arial"/>
                <w:color w:val="000000"/>
                <w:sz w:val="20"/>
                <w:szCs w:val="20"/>
              </w:rPr>
            </w:pPr>
            <w:r w:rsidRPr="001641C5">
              <w:rPr>
                <w:rFonts w:ascii="Arial" w:hAnsi="Arial" w:cs="Arial"/>
                <w:b/>
                <w:bCs/>
                <w:color w:val="000000"/>
                <w:sz w:val="20"/>
                <w:szCs w:val="20"/>
              </w:rPr>
              <w:t xml:space="preserve">Ash, Shawfield </w:t>
            </w:r>
            <w:r>
              <w:rPr>
                <w:rFonts w:ascii="Arial" w:hAnsi="Arial" w:cs="Arial"/>
                <w:b/>
                <w:bCs/>
                <w:color w:val="000000"/>
                <w:sz w:val="20"/>
                <w:szCs w:val="20"/>
              </w:rPr>
              <w:t>F</w:t>
            </w:r>
            <w:r w:rsidRPr="001641C5">
              <w:rPr>
                <w:rFonts w:ascii="Arial" w:hAnsi="Arial" w:cs="Arial"/>
                <w:b/>
                <w:bCs/>
                <w:color w:val="000000"/>
                <w:sz w:val="20"/>
                <w:szCs w:val="20"/>
              </w:rPr>
              <w:t>arm</w:t>
            </w:r>
            <w:r>
              <w:rPr>
                <w:rFonts w:ascii="Arial" w:hAnsi="Arial" w:cs="Arial"/>
                <w:b/>
                <w:bCs/>
                <w:color w:val="000000"/>
                <w:sz w:val="20"/>
                <w:szCs w:val="20"/>
              </w:rPr>
              <w:t xml:space="preserve"> and Shawfield House</w:t>
            </w:r>
            <w:r>
              <w:rPr>
                <w:rFonts w:ascii="Arial" w:hAnsi="Arial" w:cs="Arial"/>
                <w:color w:val="000000"/>
                <w:sz w:val="20"/>
                <w:szCs w:val="20"/>
              </w:rPr>
              <w:t>.</w:t>
            </w:r>
          </w:p>
          <w:p w14:paraId="100E5552" w14:textId="77777777" w:rsidR="001165D9" w:rsidRPr="004E7480" w:rsidRDefault="001165D9" w:rsidP="001165D9">
            <w:pPr>
              <w:jc w:val="both"/>
              <w:rPr>
                <w:rFonts w:ascii="Arial" w:hAnsi="Arial" w:cs="Arial"/>
                <w:color w:val="000000"/>
                <w:sz w:val="12"/>
                <w:szCs w:val="12"/>
              </w:rPr>
            </w:pPr>
          </w:p>
          <w:p w14:paraId="10EBDC18" w14:textId="77777777" w:rsidR="001165D9" w:rsidRDefault="001165D9" w:rsidP="001165D9">
            <w:pPr>
              <w:jc w:val="both"/>
              <w:rPr>
                <w:rFonts w:ascii="Arial" w:hAnsi="Arial" w:cs="Arial"/>
                <w:color w:val="000000"/>
                <w:sz w:val="20"/>
                <w:szCs w:val="20"/>
              </w:rPr>
            </w:pPr>
            <w:r w:rsidRPr="004E7480">
              <w:rPr>
                <w:rFonts w:ascii="Arial" w:hAnsi="Arial" w:cs="Arial"/>
                <w:b/>
                <w:bCs/>
                <w:color w:val="000000"/>
                <w:sz w:val="20"/>
                <w:szCs w:val="20"/>
              </w:rPr>
              <w:t>1943 / 1944</w:t>
            </w:r>
            <w:r>
              <w:rPr>
                <w:rFonts w:ascii="Arial" w:hAnsi="Arial" w:cs="Arial"/>
                <w:color w:val="000000"/>
                <w:sz w:val="20"/>
                <w:szCs w:val="20"/>
              </w:rPr>
              <w:t xml:space="preserve"> – listed as a hostel for Italians. </w:t>
            </w:r>
          </w:p>
          <w:p w14:paraId="171FE170" w14:textId="77777777" w:rsidR="001165D9" w:rsidRDefault="001165D9" w:rsidP="001165D9">
            <w:pPr>
              <w:jc w:val="both"/>
              <w:rPr>
                <w:rFonts w:ascii="Arial" w:hAnsi="Arial" w:cs="Arial"/>
                <w:color w:val="000000"/>
                <w:sz w:val="20"/>
                <w:szCs w:val="20"/>
              </w:rPr>
            </w:pPr>
          </w:p>
          <w:p w14:paraId="67301C97" w14:textId="36EC6D44" w:rsidR="001165D9" w:rsidRDefault="001165D9" w:rsidP="001165D9">
            <w:pPr>
              <w:jc w:val="both"/>
              <w:rPr>
                <w:rFonts w:ascii="Arial" w:hAnsi="Arial" w:cs="Arial"/>
                <w:color w:val="000000"/>
                <w:sz w:val="20"/>
                <w:szCs w:val="20"/>
              </w:rPr>
            </w:pPr>
            <w:r w:rsidRPr="001165D9">
              <w:rPr>
                <w:rFonts w:ascii="Arial" w:hAnsi="Arial" w:cs="Arial"/>
                <w:b/>
                <w:bCs/>
                <w:color w:val="000000"/>
                <w:sz w:val="20"/>
                <w:szCs w:val="20"/>
              </w:rPr>
              <w:t>Ash, Rectory</w:t>
            </w:r>
            <w:r>
              <w:rPr>
                <w:rFonts w:ascii="Arial" w:hAnsi="Arial" w:cs="Arial"/>
                <w:color w:val="000000"/>
                <w:sz w:val="20"/>
                <w:szCs w:val="20"/>
              </w:rPr>
              <w:t xml:space="preserve"> – just one entry as a hostel for Italians.</w:t>
            </w:r>
          </w:p>
          <w:p w14:paraId="43674C20" w14:textId="77777777" w:rsidR="001165D9" w:rsidRDefault="001165D9" w:rsidP="001165D9">
            <w:pPr>
              <w:jc w:val="both"/>
              <w:rPr>
                <w:rFonts w:ascii="Arial" w:hAnsi="Arial" w:cs="Arial"/>
                <w:color w:val="000000"/>
                <w:sz w:val="12"/>
                <w:szCs w:val="12"/>
              </w:rPr>
            </w:pPr>
          </w:p>
          <w:p w14:paraId="597F068D" w14:textId="77777777" w:rsidR="001165D9" w:rsidRDefault="001165D9" w:rsidP="001165D9">
            <w:pPr>
              <w:jc w:val="both"/>
              <w:rPr>
                <w:rFonts w:ascii="Arial" w:hAnsi="Arial" w:cs="Arial"/>
                <w:color w:val="000000"/>
                <w:sz w:val="20"/>
                <w:szCs w:val="20"/>
              </w:rPr>
            </w:pPr>
          </w:p>
          <w:p w14:paraId="6D3DED5B" w14:textId="217898C2" w:rsidR="001165D9" w:rsidRPr="000C7085" w:rsidRDefault="001165D9" w:rsidP="001165D9">
            <w:pPr>
              <w:jc w:val="both"/>
              <w:rPr>
                <w:rFonts w:ascii="Arial" w:hAnsi="Arial" w:cs="Arial"/>
                <w:color w:val="000000"/>
                <w:sz w:val="20"/>
                <w:szCs w:val="20"/>
              </w:rPr>
            </w:pPr>
            <w:r>
              <w:rPr>
                <w:rFonts w:ascii="Arial" w:hAnsi="Arial" w:cs="Arial"/>
                <w:color w:val="000000"/>
                <w:sz w:val="20"/>
                <w:szCs w:val="20"/>
              </w:rPr>
              <w:t>All three sites were probably attached to a different main camp after these entries.</w:t>
            </w:r>
          </w:p>
        </w:tc>
        <w:tc>
          <w:tcPr>
            <w:tcW w:w="6888" w:type="dxa"/>
          </w:tcPr>
          <w:p w14:paraId="7BC7B8BC" w14:textId="4AA257B6" w:rsidR="000C7085" w:rsidRDefault="000C7085" w:rsidP="001641C5">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510BB88F" wp14:editId="115866CB">
                  <wp:extent cx="4345158" cy="1669698"/>
                  <wp:effectExtent l="0" t="0" r="0" b="6985"/>
                  <wp:docPr id="1067040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40435" name="Picture 1067040435"/>
                          <pic:cNvPicPr/>
                        </pic:nvPicPr>
                        <pic:blipFill>
                          <a:blip r:embed="rId18">
                            <a:extLst>
                              <a:ext uri="{28A0092B-C50C-407E-A947-70E740481C1C}">
                                <a14:useLocalDpi xmlns:a14="http://schemas.microsoft.com/office/drawing/2010/main" val="0"/>
                              </a:ext>
                            </a:extLst>
                          </a:blip>
                          <a:stretch>
                            <a:fillRect/>
                          </a:stretch>
                        </pic:blipFill>
                        <pic:spPr>
                          <a:xfrm>
                            <a:off x="0" y="0"/>
                            <a:ext cx="4362336" cy="1676299"/>
                          </a:xfrm>
                          <a:prstGeom prst="rect">
                            <a:avLst/>
                          </a:prstGeom>
                        </pic:spPr>
                      </pic:pic>
                    </a:graphicData>
                  </a:graphic>
                </wp:inline>
              </w:drawing>
            </w:r>
          </w:p>
        </w:tc>
      </w:tr>
      <w:tr w:rsidR="000C7085" w14:paraId="33C2D5F3" w14:textId="77777777" w:rsidTr="00EF652F">
        <w:tc>
          <w:tcPr>
            <w:tcW w:w="8500" w:type="dxa"/>
            <w:vMerge/>
          </w:tcPr>
          <w:p w14:paraId="01B463B2" w14:textId="77777777" w:rsidR="000C7085" w:rsidRDefault="000C7085" w:rsidP="001641C5">
            <w:pPr>
              <w:jc w:val="both"/>
              <w:rPr>
                <w:rFonts w:ascii="Arial" w:hAnsi="Arial" w:cs="Arial"/>
                <w:b/>
                <w:bCs/>
                <w:color w:val="000000"/>
                <w:sz w:val="20"/>
                <w:szCs w:val="20"/>
              </w:rPr>
            </w:pPr>
          </w:p>
        </w:tc>
        <w:tc>
          <w:tcPr>
            <w:tcW w:w="6888" w:type="dxa"/>
          </w:tcPr>
          <w:p w14:paraId="00616741" w14:textId="7CF07151" w:rsidR="000C7085" w:rsidRPr="000C7085" w:rsidRDefault="000C7085" w:rsidP="000C7085">
            <w:pPr>
              <w:jc w:val="center"/>
              <w:rPr>
                <w:rFonts w:ascii="Arial" w:hAnsi="Arial" w:cs="Arial"/>
                <w:color w:val="000000"/>
                <w:sz w:val="20"/>
                <w:szCs w:val="20"/>
              </w:rPr>
            </w:pPr>
            <w:r w:rsidRPr="000C7085">
              <w:rPr>
                <w:rFonts w:ascii="Arial" w:hAnsi="Arial" w:cs="Arial"/>
                <w:color w:val="000000"/>
                <w:sz w:val="20"/>
                <w:szCs w:val="20"/>
              </w:rPr>
              <w:t>Ordnance Survey 1961</w:t>
            </w:r>
          </w:p>
        </w:tc>
      </w:tr>
    </w:tbl>
    <w:p w14:paraId="2139C81A" w14:textId="77777777" w:rsidR="001641C5" w:rsidRDefault="001641C5" w:rsidP="001641C5">
      <w:pPr>
        <w:jc w:val="both"/>
        <w:rPr>
          <w:rFonts w:ascii="Arial" w:hAnsi="Arial" w:cs="Arial"/>
          <w:color w:val="000000"/>
          <w:sz w:val="20"/>
          <w:szCs w:val="20"/>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6DA4B11F" w14:textId="77777777" w:rsidTr="006A545C">
        <w:tc>
          <w:tcPr>
            <w:tcW w:w="1421" w:type="dxa"/>
            <w:tcMar>
              <w:left w:w="28" w:type="dxa"/>
              <w:right w:w="28" w:type="dxa"/>
            </w:tcMar>
          </w:tcPr>
          <w:p w14:paraId="1CE60006"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3E9B97DC"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721D96CE"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742F4C67"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5592F717"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021E07F3"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5523998B"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51C6400A"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3D93A89C"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64B82E81"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08DCEFCC"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1EE80BED"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471E3A05"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222CA45A" w14:textId="77777777" w:rsidTr="006A545C">
        <w:tc>
          <w:tcPr>
            <w:tcW w:w="1421" w:type="dxa"/>
            <w:tcMar>
              <w:left w:w="28" w:type="dxa"/>
              <w:right w:w="28" w:type="dxa"/>
            </w:tcMar>
          </w:tcPr>
          <w:p w14:paraId="79BB9AC2" w14:textId="77777777" w:rsidR="00C924E6" w:rsidRPr="00D83159" w:rsidRDefault="00C924E6" w:rsidP="006A545C">
            <w:pPr>
              <w:rPr>
                <w:rFonts w:ascii="Arial" w:hAnsi="Arial" w:cs="Arial"/>
                <w:bCs/>
                <w:sz w:val="20"/>
                <w:szCs w:val="20"/>
              </w:rPr>
            </w:pPr>
            <w:r>
              <w:rPr>
                <w:rFonts w:ascii="Arial" w:hAnsi="Arial" w:cs="Arial"/>
                <w:bCs/>
                <w:sz w:val="20"/>
                <w:szCs w:val="20"/>
              </w:rPr>
              <w:t>Shawfield F</w:t>
            </w:r>
          </w:p>
        </w:tc>
        <w:tc>
          <w:tcPr>
            <w:tcW w:w="1040" w:type="dxa"/>
            <w:shd w:val="clear" w:color="auto" w:fill="FFCCCC"/>
            <w:tcMar>
              <w:left w:w="28" w:type="dxa"/>
              <w:right w:w="28" w:type="dxa"/>
            </w:tcMar>
          </w:tcPr>
          <w:p w14:paraId="2D2CFB64"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31B4E8FF"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045B44EC"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C6FD3BF"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91B2134" w14:textId="77777777" w:rsidR="00C924E6" w:rsidRPr="00D83159"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10D58110"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9C50CFD"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7903F5E"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03DBE3DA"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25C0C87C"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6FD80FEA" w14:textId="77777777" w:rsidR="00C924E6" w:rsidRDefault="00C924E6" w:rsidP="006A545C">
            <w:pPr>
              <w:jc w:val="center"/>
              <w:rPr>
                <w:rFonts w:ascii="Arial" w:hAnsi="Arial" w:cs="Arial"/>
                <w:bCs/>
                <w:sz w:val="20"/>
                <w:szCs w:val="20"/>
              </w:rPr>
            </w:pPr>
          </w:p>
        </w:tc>
        <w:tc>
          <w:tcPr>
            <w:tcW w:w="1222" w:type="dxa"/>
            <w:shd w:val="clear" w:color="auto" w:fill="FFF2CC" w:themeFill="accent4" w:themeFillTint="33"/>
          </w:tcPr>
          <w:p w14:paraId="4EE7802A" w14:textId="77777777" w:rsidR="00C924E6" w:rsidRDefault="00C924E6" w:rsidP="006A545C">
            <w:pPr>
              <w:jc w:val="center"/>
              <w:rPr>
                <w:rFonts w:ascii="Arial" w:hAnsi="Arial" w:cs="Arial"/>
                <w:bCs/>
                <w:sz w:val="20"/>
                <w:szCs w:val="20"/>
              </w:rPr>
            </w:pPr>
          </w:p>
        </w:tc>
      </w:tr>
      <w:tr w:rsidR="00C924E6" w14:paraId="1DB40426" w14:textId="77777777" w:rsidTr="006A545C">
        <w:tc>
          <w:tcPr>
            <w:tcW w:w="1421" w:type="dxa"/>
            <w:tcMar>
              <w:left w:w="28" w:type="dxa"/>
              <w:right w:w="28" w:type="dxa"/>
            </w:tcMar>
          </w:tcPr>
          <w:p w14:paraId="25A9C30D" w14:textId="77777777" w:rsidR="00C924E6" w:rsidRDefault="00C924E6" w:rsidP="006A545C">
            <w:pPr>
              <w:rPr>
                <w:rFonts w:ascii="Arial" w:hAnsi="Arial" w:cs="Arial"/>
                <w:bCs/>
                <w:sz w:val="20"/>
                <w:szCs w:val="20"/>
              </w:rPr>
            </w:pPr>
            <w:r>
              <w:rPr>
                <w:rFonts w:ascii="Arial" w:hAnsi="Arial" w:cs="Arial"/>
                <w:bCs/>
                <w:sz w:val="20"/>
                <w:szCs w:val="20"/>
              </w:rPr>
              <w:t>Shawfield H</w:t>
            </w:r>
          </w:p>
        </w:tc>
        <w:tc>
          <w:tcPr>
            <w:tcW w:w="1040" w:type="dxa"/>
            <w:shd w:val="clear" w:color="auto" w:fill="FFCCCC"/>
            <w:tcMar>
              <w:left w:w="28" w:type="dxa"/>
              <w:right w:w="28" w:type="dxa"/>
            </w:tcMar>
          </w:tcPr>
          <w:p w14:paraId="7CAC7F98"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00A7DB11"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428BBD91"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5F44BD5"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80DD564" w14:textId="77777777" w:rsidR="00C924E6" w:rsidRPr="00D83159"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15C01AD9"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5D2AF2F"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E9741F6"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0BCA7ACC"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71D5A478"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2C1390EC" w14:textId="77777777" w:rsidR="00C924E6" w:rsidRDefault="00C924E6" w:rsidP="006A545C">
            <w:pPr>
              <w:jc w:val="center"/>
              <w:rPr>
                <w:rFonts w:ascii="Arial" w:hAnsi="Arial" w:cs="Arial"/>
                <w:bCs/>
                <w:sz w:val="20"/>
                <w:szCs w:val="20"/>
              </w:rPr>
            </w:pPr>
          </w:p>
        </w:tc>
        <w:tc>
          <w:tcPr>
            <w:tcW w:w="1222" w:type="dxa"/>
            <w:shd w:val="clear" w:color="auto" w:fill="FFF2CC" w:themeFill="accent4" w:themeFillTint="33"/>
          </w:tcPr>
          <w:p w14:paraId="05AB74FF" w14:textId="77777777" w:rsidR="00C924E6" w:rsidRDefault="00C924E6" w:rsidP="006A545C">
            <w:pPr>
              <w:jc w:val="center"/>
              <w:rPr>
                <w:rFonts w:ascii="Arial" w:hAnsi="Arial" w:cs="Arial"/>
                <w:bCs/>
                <w:sz w:val="20"/>
                <w:szCs w:val="20"/>
              </w:rPr>
            </w:pPr>
          </w:p>
        </w:tc>
      </w:tr>
      <w:tr w:rsidR="00C924E6" w14:paraId="4A4A231A" w14:textId="77777777" w:rsidTr="006A545C">
        <w:tc>
          <w:tcPr>
            <w:tcW w:w="1421" w:type="dxa"/>
            <w:tcMar>
              <w:left w:w="28" w:type="dxa"/>
              <w:right w:w="28" w:type="dxa"/>
            </w:tcMar>
          </w:tcPr>
          <w:p w14:paraId="5715C83E" w14:textId="77777777" w:rsidR="00C924E6" w:rsidRDefault="00C924E6" w:rsidP="006A545C">
            <w:pPr>
              <w:rPr>
                <w:rFonts w:ascii="Arial" w:hAnsi="Arial" w:cs="Arial"/>
                <w:bCs/>
                <w:sz w:val="20"/>
                <w:szCs w:val="20"/>
              </w:rPr>
            </w:pPr>
            <w:r>
              <w:rPr>
                <w:rFonts w:ascii="Arial" w:hAnsi="Arial" w:cs="Arial"/>
                <w:bCs/>
                <w:sz w:val="20"/>
                <w:szCs w:val="20"/>
              </w:rPr>
              <w:t>Ash Rectory</w:t>
            </w:r>
          </w:p>
        </w:tc>
        <w:tc>
          <w:tcPr>
            <w:tcW w:w="1040" w:type="dxa"/>
            <w:shd w:val="clear" w:color="auto" w:fill="FFCCCC"/>
            <w:tcMar>
              <w:left w:w="28" w:type="dxa"/>
              <w:right w:w="28" w:type="dxa"/>
            </w:tcMar>
          </w:tcPr>
          <w:p w14:paraId="79AFDBA5"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A8A4312"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553C0CBD"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BC18A85"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AEC04AE" w14:textId="77777777" w:rsidR="00C924E6"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5B7C647F"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E283B72"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87D600C"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7CDAB22E"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6CF2786F"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2D031F8E" w14:textId="77777777" w:rsidR="00C924E6" w:rsidRDefault="00C924E6" w:rsidP="006A545C">
            <w:pPr>
              <w:jc w:val="center"/>
              <w:rPr>
                <w:rFonts w:ascii="Arial" w:hAnsi="Arial" w:cs="Arial"/>
                <w:bCs/>
                <w:sz w:val="20"/>
                <w:szCs w:val="20"/>
              </w:rPr>
            </w:pPr>
          </w:p>
        </w:tc>
        <w:tc>
          <w:tcPr>
            <w:tcW w:w="1222" w:type="dxa"/>
            <w:shd w:val="clear" w:color="auto" w:fill="FFF2CC" w:themeFill="accent4" w:themeFillTint="33"/>
          </w:tcPr>
          <w:p w14:paraId="6BDE4D58" w14:textId="77777777" w:rsidR="00C924E6" w:rsidRDefault="00C924E6" w:rsidP="006A545C">
            <w:pPr>
              <w:jc w:val="center"/>
              <w:rPr>
                <w:rFonts w:ascii="Arial" w:hAnsi="Arial" w:cs="Arial"/>
                <w:bCs/>
                <w:sz w:val="20"/>
                <w:szCs w:val="20"/>
              </w:rPr>
            </w:pPr>
          </w:p>
        </w:tc>
      </w:tr>
    </w:tbl>
    <w:p w14:paraId="5F09A12E" w14:textId="77777777" w:rsidR="001641C5" w:rsidRDefault="001641C5" w:rsidP="001641C5">
      <w:pPr>
        <w:jc w:val="both"/>
        <w:rPr>
          <w:rFonts w:ascii="Arial" w:hAnsi="Arial" w:cs="Arial"/>
          <w:color w:val="000000"/>
          <w:sz w:val="20"/>
          <w:szCs w:val="20"/>
        </w:rPr>
      </w:pPr>
    </w:p>
    <w:p w14:paraId="39EB5684" w14:textId="77777777" w:rsidR="001641C5" w:rsidRDefault="001641C5" w:rsidP="001641C5">
      <w:pPr>
        <w:jc w:val="both"/>
        <w:rPr>
          <w:rFonts w:ascii="Arial" w:hAnsi="Arial" w:cs="Arial"/>
          <w:color w:val="000000"/>
          <w:sz w:val="20"/>
          <w:szCs w:val="20"/>
        </w:rPr>
      </w:pPr>
    </w:p>
    <w:p w14:paraId="1A9BD41D" w14:textId="77777777" w:rsidR="009D7C6B" w:rsidRDefault="009D7C6B" w:rsidP="001641C5">
      <w:pPr>
        <w:jc w:val="both"/>
        <w:rPr>
          <w:rFonts w:ascii="Arial" w:hAnsi="Arial" w:cs="Arial"/>
          <w:color w:val="000000"/>
          <w:sz w:val="20"/>
          <w:szCs w:val="20"/>
        </w:rPr>
      </w:pPr>
    </w:p>
    <w:p w14:paraId="31260435" w14:textId="77777777" w:rsidR="001641C5" w:rsidRDefault="001641C5" w:rsidP="001641C5">
      <w:pPr>
        <w:jc w:val="both"/>
        <w:rPr>
          <w:rFonts w:ascii="Arial" w:hAnsi="Arial" w:cs="Arial"/>
          <w:color w:val="000000"/>
          <w:sz w:val="20"/>
          <w:szCs w:val="20"/>
        </w:rPr>
      </w:pPr>
    </w:p>
    <w:p w14:paraId="2178697D" w14:textId="4A6F769B" w:rsidR="001641C5" w:rsidRDefault="001641C5" w:rsidP="001641C5">
      <w:pPr>
        <w:jc w:val="both"/>
        <w:rPr>
          <w:rFonts w:ascii="Arial" w:hAnsi="Arial" w:cs="Arial"/>
          <w:color w:val="000000"/>
          <w:sz w:val="20"/>
          <w:szCs w:val="20"/>
        </w:rPr>
      </w:pPr>
      <w:r w:rsidRPr="001641C5">
        <w:rPr>
          <w:rFonts w:ascii="Arial" w:hAnsi="Arial" w:cs="Arial"/>
          <w:b/>
          <w:bCs/>
          <w:color w:val="000000"/>
          <w:sz w:val="20"/>
          <w:szCs w:val="20"/>
        </w:rPr>
        <w:t>Betchworth,</w:t>
      </w:r>
      <w:r>
        <w:rPr>
          <w:rFonts w:ascii="Arial" w:hAnsi="Arial" w:cs="Arial"/>
          <w:color w:val="000000"/>
          <w:sz w:val="20"/>
          <w:szCs w:val="20"/>
        </w:rPr>
        <w:t xml:space="preserve"> Surrey</w:t>
      </w:r>
    </w:p>
    <w:p w14:paraId="29096A5C" w14:textId="77777777" w:rsidR="001641C5" w:rsidRPr="00B02F20" w:rsidRDefault="001641C5" w:rsidP="001641C5">
      <w:pPr>
        <w:jc w:val="both"/>
        <w:rPr>
          <w:rFonts w:ascii="Arial" w:hAnsi="Arial" w:cs="Arial"/>
          <w:color w:val="000000"/>
          <w:sz w:val="12"/>
          <w:szCs w:val="12"/>
        </w:rPr>
      </w:pPr>
    </w:p>
    <w:p w14:paraId="0C86AD73" w14:textId="77777777" w:rsidR="00B02F20" w:rsidRDefault="00B02F20" w:rsidP="00B02F20">
      <w:pPr>
        <w:jc w:val="both"/>
        <w:rPr>
          <w:rFonts w:ascii="Arial" w:hAnsi="Arial" w:cs="Arial"/>
          <w:color w:val="000000"/>
          <w:sz w:val="20"/>
          <w:szCs w:val="20"/>
        </w:rPr>
      </w:pPr>
      <w:r w:rsidRPr="004E7480">
        <w:rPr>
          <w:rFonts w:ascii="Arial" w:hAnsi="Arial" w:cs="Arial"/>
          <w:b/>
          <w:bCs/>
          <w:color w:val="000000"/>
          <w:sz w:val="20"/>
          <w:szCs w:val="20"/>
        </w:rPr>
        <w:t>1943 / 1944</w:t>
      </w:r>
      <w:r>
        <w:rPr>
          <w:rFonts w:ascii="Arial" w:hAnsi="Arial" w:cs="Arial"/>
          <w:color w:val="000000"/>
          <w:sz w:val="20"/>
          <w:szCs w:val="20"/>
        </w:rPr>
        <w:t xml:space="preserve"> – listed as a hostel for Italians. </w:t>
      </w:r>
    </w:p>
    <w:p w14:paraId="25B8C076" w14:textId="77777777" w:rsidR="00B02F20" w:rsidRPr="00B02F20" w:rsidRDefault="00B02F20" w:rsidP="00B02F20">
      <w:pPr>
        <w:jc w:val="both"/>
        <w:rPr>
          <w:rFonts w:ascii="Arial" w:hAnsi="Arial" w:cs="Arial"/>
          <w:color w:val="000000"/>
          <w:sz w:val="12"/>
          <w:szCs w:val="12"/>
        </w:rPr>
      </w:pPr>
    </w:p>
    <w:p w14:paraId="1FA0C2B5" w14:textId="57CBE050" w:rsidR="003B3EA9" w:rsidRDefault="00B02F20" w:rsidP="00B02F20">
      <w:pPr>
        <w:jc w:val="both"/>
        <w:rPr>
          <w:rFonts w:ascii="Arial" w:hAnsi="Arial" w:cs="Arial"/>
          <w:color w:val="000000"/>
          <w:sz w:val="20"/>
          <w:szCs w:val="20"/>
        </w:rPr>
      </w:pPr>
      <w:r>
        <w:rPr>
          <w:rFonts w:ascii="Arial" w:hAnsi="Arial" w:cs="Arial"/>
          <w:color w:val="000000"/>
          <w:sz w:val="20"/>
          <w:szCs w:val="20"/>
        </w:rPr>
        <w:t>Probably attached to a different main camp after these entries.</w:t>
      </w:r>
    </w:p>
    <w:p w14:paraId="52EA5687" w14:textId="77777777" w:rsidR="00B02F20" w:rsidRPr="00B02F20" w:rsidRDefault="00B02F20" w:rsidP="00B02F20">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447FAFBB" w14:textId="77777777" w:rsidTr="006A545C">
        <w:tc>
          <w:tcPr>
            <w:tcW w:w="1421" w:type="dxa"/>
            <w:tcMar>
              <w:left w:w="28" w:type="dxa"/>
              <w:right w:w="28" w:type="dxa"/>
            </w:tcMar>
          </w:tcPr>
          <w:p w14:paraId="4AD45F36"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50556D90"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78590A12"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0AE44FCD"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73D6174E"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7748EF23"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440B0FD2"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776AB9BC"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54646851"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2B02D18E"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262DFE2B"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4D7C7955"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3B47972F"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rsidRPr="00D83159" w14:paraId="086C721F" w14:textId="77777777" w:rsidTr="006A545C">
        <w:tc>
          <w:tcPr>
            <w:tcW w:w="1421" w:type="dxa"/>
            <w:tcMar>
              <w:left w:w="28" w:type="dxa"/>
              <w:right w:w="28" w:type="dxa"/>
            </w:tcMar>
          </w:tcPr>
          <w:p w14:paraId="0D2F1F6C" w14:textId="77777777" w:rsidR="00C924E6" w:rsidRPr="00D83159" w:rsidRDefault="00C924E6" w:rsidP="006A545C">
            <w:pPr>
              <w:rPr>
                <w:rFonts w:ascii="Arial" w:hAnsi="Arial" w:cs="Arial"/>
                <w:bCs/>
                <w:sz w:val="20"/>
                <w:szCs w:val="20"/>
              </w:rPr>
            </w:pPr>
            <w:r>
              <w:rPr>
                <w:rFonts w:ascii="Arial" w:hAnsi="Arial" w:cs="Arial"/>
                <w:bCs/>
                <w:sz w:val="20"/>
                <w:szCs w:val="20"/>
              </w:rPr>
              <w:t>Betchworth</w:t>
            </w:r>
          </w:p>
        </w:tc>
        <w:tc>
          <w:tcPr>
            <w:tcW w:w="1040" w:type="dxa"/>
            <w:shd w:val="clear" w:color="auto" w:fill="FFCCCC"/>
            <w:tcMar>
              <w:left w:w="28" w:type="dxa"/>
              <w:right w:w="28" w:type="dxa"/>
            </w:tcMar>
          </w:tcPr>
          <w:p w14:paraId="63D52BED"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04031E0F"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06A4DBB3"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7D8D28FB"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B6A25E9" w14:textId="77777777" w:rsidR="00C924E6" w:rsidRPr="00D83159"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223D37E2"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195A395"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4B153BD"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21E62D83"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166CC8BE"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665DE5CE"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3B46064C" w14:textId="77777777" w:rsidR="00C924E6" w:rsidRPr="00D83159" w:rsidRDefault="00C924E6" w:rsidP="006A545C">
            <w:pPr>
              <w:jc w:val="center"/>
              <w:rPr>
                <w:rFonts w:ascii="Arial" w:hAnsi="Arial" w:cs="Arial"/>
                <w:bCs/>
                <w:sz w:val="20"/>
                <w:szCs w:val="20"/>
              </w:rPr>
            </w:pPr>
          </w:p>
        </w:tc>
      </w:tr>
    </w:tbl>
    <w:p w14:paraId="2BC0575F" w14:textId="77777777" w:rsidR="003B3EA9" w:rsidRDefault="003B3EA9" w:rsidP="001641C5">
      <w:pPr>
        <w:jc w:val="both"/>
        <w:rPr>
          <w:rFonts w:ascii="Arial" w:hAnsi="Arial" w:cs="Arial"/>
          <w:color w:val="000000"/>
          <w:sz w:val="20"/>
          <w:szCs w:val="20"/>
        </w:rPr>
      </w:pPr>
    </w:p>
    <w:p w14:paraId="455AF966" w14:textId="77777777" w:rsidR="005A51A3" w:rsidRDefault="005A51A3" w:rsidP="001641C5">
      <w:pPr>
        <w:jc w:val="both"/>
        <w:rPr>
          <w:rFonts w:ascii="Arial" w:hAnsi="Arial" w:cs="Arial"/>
          <w:color w:val="000000"/>
          <w:sz w:val="20"/>
          <w:szCs w:val="20"/>
        </w:rPr>
      </w:pPr>
    </w:p>
    <w:p w14:paraId="4DB484D9" w14:textId="77777777" w:rsidR="005A51A3" w:rsidRDefault="005A51A3" w:rsidP="001641C5">
      <w:pPr>
        <w:jc w:val="both"/>
        <w:rPr>
          <w:rFonts w:ascii="Arial" w:hAnsi="Arial" w:cs="Arial"/>
          <w:color w:val="000000"/>
          <w:sz w:val="20"/>
          <w:szCs w:val="20"/>
        </w:rPr>
      </w:pPr>
    </w:p>
    <w:p w14:paraId="097290AB" w14:textId="77777777" w:rsidR="009D7C6B" w:rsidRDefault="009D7C6B" w:rsidP="001641C5">
      <w:pPr>
        <w:jc w:val="both"/>
        <w:rPr>
          <w:rFonts w:ascii="Arial" w:hAnsi="Arial" w:cs="Arial"/>
          <w:color w:val="000000"/>
          <w:sz w:val="20"/>
          <w:szCs w:val="20"/>
        </w:rPr>
      </w:pPr>
    </w:p>
    <w:p w14:paraId="7A04CAD1" w14:textId="1B321BC7" w:rsidR="005A51A3" w:rsidRDefault="005A51A3" w:rsidP="001641C5">
      <w:pPr>
        <w:jc w:val="both"/>
        <w:rPr>
          <w:rFonts w:ascii="Arial" w:hAnsi="Arial" w:cs="Arial"/>
          <w:color w:val="000000"/>
          <w:sz w:val="20"/>
          <w:szCs w:val="20"/>
        </w:rPr>
      </w:pPr>
      <w:r w:rsidRPr="005A51A3">
        <w:rPr>
          <w:rFonts w:ascii="Arial" w:hAnsi="Arial" w:cs="Arial"/>
          <w:b/>
          <w:bCs/>
          <w:color w:val="000000"/>
          <w:sz w:val="20"/>
          <w:szCs w:val="20"/>
        </w:rPr>
        <w:t>Charlwood.</w:t>
      </w:r>
      <w:r>
        <w:rPr>
          <w:rFonts w:ascii="Arial" w:hAnsi="Arial" w:cs="Arial"/>
          <w:color w:val="000000"/>
          <w:sz w:val="20"/>
          <w:szCs w:val="20"/>
        </w:rPr>
        <w:t xml:space="preserve"> Huts</w:t>
      </w:r>
      <w:r w:rsidR="008152C5">
        <w:rPr>
          <w:rFonts w:ascii="Arial" w:hAnsi="Arial" w:cs="Arial"/>
          <w:color w:val="000000"/>
          <w:sz w:val="20"/>
          <w:szCs w:val="20"/>
        </w:rPr>
        <w:t xml:space="preserve">. </w:t>
      </w:r>
      <w:r w:rsidR="008152C5">
        <w:rPr>
          <w:rFonts w:ascii="Arial" w:hAnsi="Arial" w:cs="Arial"/>
          <w:sz w:val="20"/>
          <w:szCs w:val="20"/>
        </w:rPr>
        <w:t>TQ 236 431</w:t>
      </w:r>
    </w:p>
    <w:p w14:paraId="3619FE6D" w14:textId="77777777" w:rsidR="005A51A3" w:rsidRPr="009D7C6B" w:rsidRDefault="005A51A3" w:rsidP="001641C5">
      <w:pPr>
        <w:jc w:val="both"/>
        <w:rPr>
          <w:rFonts w:ascii="Arial" w:hAnsi="Arial" w:cs="Arial"/>
          <w:color w:val="000000"/>
          <w:sz w:val="12"/>
          <w:szCs w:val="12"/>
        </w:rPr>
      </w:pPr>
    </w:p>
    <w:p w14:paraId="04550EC1" w14:textId="35F22DEA" w:rsidR="008152C5" w:rsidRDefault="008152C5" w:rsidP="001641C5">
      <w:pPr>
        <w:jc w:val="both"/>
        <w:rPr>
          <w:rFonts w:ascii="Arial" w:hAnsi="Arial" w:cs="Arial"/>
          <w:color w:val="000000"/>
          <w:sz w:val="20"/>
          <w:szCs w:val="20"/>
        </w:rPr>
      </w:pPr>
      <w:r>
        <w:rPr>
          <w:rFonts w:ascii="Arial" w:hAnsi="Arial" w:cs="Arial"/>
          <w:color w:val="000000"/>
          <w:sz w:val="20"/>
          <w:szCs w:val="20"/>
        </w:rPr>
        <w:t xml:space="preserve">See </w:t>
      </w:r>
      <w:proofErr w:type="spellStart"/>
      <w:r>
        <w:rPr>
          <w:rFonts w:ascii="Arial" w:hAnsi="Arial" w:cs="Arial"/>
          <w:color w:val="000000"/>
          <w:sz w:val="20"/>
          <w:szCs w:val="20"/>
        </w:rPr>
        <w:t>Kingsfold</w:t>
      </w:r>
      <w:proofErr w:type="spellEnd"/>
      <w:r>
        <w:rPr>
          <w:rFonts w:ascii="Arial" w:hAnsi="Arial" w:cs="Arial"/>
          <w:color w:val="000000"/>
          <w:sz w:val="20"/>
          <w:szCs w:val="20"/>
        </w:rPr>
        <w:t xml:space="preserve"> Camp 46 for map.</w:t>
      </w:r>
    </w:p>
    <w:p w14:paraId="75A6069C" w14:textId="77777777" w:rsidR="005A51A3" w:rsidRPr="009D7C6B" w:rsidRDefault="005A51A3"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46CCCF7C" w14:textId="77777777" w:rsidTr="006A545C">
        <w:tc>
          <w:tcPr>
            <w:tcW w:w="1421" w:type="dxa"/>
            <w:tcMar>
              <w:left w:w="28" w:type="dxa"/>
              <w:right w:w="28" w:type="dxa"/>
            </w:tcMar>
          </w:tcPr>
          <w:p w14:paraId="2C33CA91"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59EEDF36"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3BF5FFD9"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6764EA84"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2585BD1F"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16B508B5"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3A1BD54E"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58D2EB19"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2E920F26"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345C0251"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48D1AB47"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2EA49212"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7A8476C1"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1F8DA723" w14:textId="77777777" w:rsidTr="006A545C">
        <w:tc>
          <w:tcPr>
            <w:tcW w:w="1421" w:type="dxa"/>
            <w:tcMar>
              <w:left w:w="28" w:type="dxa"/>
              <w:right w:w="28" w:type="dxa"/>
            </w:tcMar>
          </w:tcPr>
          <w:p w14:paraId="55C05735" w14:textId="77777777" w:rsidR="00C924E6" w:rsidRDefault="00C924E6" w:rsidP="006A545C">
            <w:pPr>
              <w:rPr>
                <w:rFonts w:ascii="Arial" w:hAnsi="Arial" w:cs="Arial"/>
                <w:bCs/>
                <w:sz w:val="20"/>
                <w:szCs w:val="20"/>
              </w:rPr>
            </w:pPr>
            <w:r>
              <w:rPr>
                <w:rFonts w:ascii="Arial" w:hAnsi="Arial" w:cs="Arial"/>
                <w:bCs/>
                <w:sz w:val="20"/>
                <w:szCs w:val="20"/>
              </w:rPr>
              <w:t>Charlwood</w:t>
            </w:r>
          </w:p>
        </w:tc>
        <w:tc>
          <w:tcPr>
            <w:tcW w:w="1040" w:type="dxa"/>
            <w:shd w:val="clear" w:color="auto" w:fill="FFCCCC"/>
            <w:tcMar>
              <w:left w:w="28" w:type="dxa"/>
              <w:right w:w="28" w:type="dxa"/>
            </w:tcMar>
          </w:tcPr>
          <w:p w14:paraId="4EDE7813" w14:textId="77777777" w:rsidR="00C924E6" w:rsidRPr="00D83159" w:rsidRDefault="00C924E6" w:rsidP="006A545C">
            <w:pPr>
              <w:jc w:val="center"/>
              <w:rPr>
                <w:rFonts w:ascii="Arial" w:hAnsi="Arial" w:cs="Arial"/>
                <w:bCs/>
                <w:sz w:val="20"/>
                <w:szCs w:val="20"/>
              </w:rPr>
            </w:pPr>
          </w:p>
        </w:tc>
        <w:tc>
          <w:tcPr>
            <w:tcW w:w="3370" w:type="dxa"/>
            <w:gridSpan w:val="3"/>
            <w:shd w:val="clear" w:color="auto" w:fill="DEEAF6" w:themeFill="accent5" w:themeFillTint="33"/>
            <w:tcMar>
              <w:left w:w="28" w:type="dxa"/>
              <w:right w:w="28" w:type="dxa"/>
            </w:tcMar>
          </w:tcPr>
          <w:p w14:paraId="47B1595A" w14:textId="77777777" w:rsidR="00C924E6" w:rsidRPr="00D83159" w:rsidRDefault="00C924E6" w:rsidP="006A545C">
            <w:pPr>
              <w:jc w:val="center"/>
              <w:rPr>
                <w:rFonts w:ascii="Arial" w:hAnsi="Arial" w:cs="Arial"/>
                <w:bCs/>
                <w:sz w:val="20"/>
                <w:szCs w:val="20"/>
              </w:rPr>
            </w:pPr>
            <w:r>
              <w:rPr>
                <w:rFonts w:ascii="Arial" w:hAnsi="Arial" w:cs="Arial"/>
                <w:bCs/>
                <w:sz w:val="20"/>
                <w:szCs w:val="20"/>
              </w:rPr>
              <w:t>With C46</w:t>
            </w:r>
          </w:p>
        </w:tc>
        <w:tc>
          <w:tcPr>
            <w:tcW w:w="1167" w:type="dxa"/>
            <w:shd w:val="clear" w:color="auto" w:fill="E2EFD9" w:themeFill="accent6" w:themeFillTint="33"/>
            <w:tcMar>
              <w:left w:w="28" w:type="dxa"/>
              <w:right w:w="28" w:type="dxa"/>
            </w:tcMar>
          </w:tcPr>
          <w:p w14:paraId="79BDB379" w14:textId="77777777" w:rsidR="00C924E6" w:rsidRDefault="00C924E6" w:rsidP="006A545C">
            <w:pPr>
              <w:jc w:val="center"/>
              <w:rPr>
                <w:rFonts w:ascii="Arial" w:hAnsi="Arial" w:cs="Arial"/>
                <w:bCs/>
                <w:sz w:val="20"/>
                <w:szCs w:val="20"/>
              </w:rPr>
            </w:pPr>
            <w:r>
              <w:rPr>
                <w:rFonts w:ascii="Arial" w:hAnsi="Arial" w:cs="Arial"/>
                <w:bCs/>
                <w:sz w:val="20"/>
                <w:szCs w:val="20"/>
              </w:rPr>
              <w:t>72</w:t>
            </w:r>
          </w:p>
        </w:tc>
        <w:tc>
          <w:tcPr>
            <w:tcW w:w="1168" w:type="dxa"/>
            <w:shd w:val="clear" w:color="auto" w:fill="E2EFD9" w:themeFill="accent6" w:themeFillTint="33"/>
            <w:tcMar>
              <w:left w:w="28" w:type="dxa"/>
              <w:right w:w="28" w:type="dxa"/>
            </w:tcMar>
          </w:tcPr>
          <w:p w14:paraId="7D9B2ABB" w14:textId="77777777" w:rsidR="00C924E6" w:rsidRPr="00D83159" w:rsidRDefault="00C924E6" w:rsidP="006A545C">
            <w:pPr>
              <w:jc w:val="center"/>
              <w:rPr>
                <w:rFonts w:ascii="Arial" w:hAnsi="Arial" w:cs="Arial"/>
                <w:bCs/>
                <w:sz w:val="20"/>
                <w:szCs w:val="20"/>
              </w:rPr>
            </w:pPr>
            <w:r>
              <w:rPr>
                <w:rFonts w:ascii="Arial" w:hAnsi="Arial" w:cs="Arial"/>
                <w:bCs/>
                <w:sz w:val="20"/>
                <w:szCs w:val="20"/>
              </w:rPr>
              <w:t>72</w:t>
            </w:r>
          </w:p>
        </w:tc>
        <w:tc>
          <w:tcPr>
            <w:tcW w:w="1167" w:type="dxa"/>
            <w:shd w:val="clear" w:color="auto" w:fill="E2EFD9" w:themeFill="accent6" w:themeFillTint="33"/>
            <w:tcMar>
              <w:left w:w="28" w:type="dxa"/>
              <w:right w:w="28" w:type="dxa"/>
            </w:tcMar>
          </w:tcPr>
          <w:p w14:paraId="44C338DA" w14:textId="77777777" w:rsidR="00C924E6" w:rsidRPr="00D83159" w:rsidRDefault="00C924E6" w:rsidP="006A545C">
            <w:pPr>
              <w:jc w:val="center"/>
              <w:rPr>
                <w:rFonts w:ascii="Arial" w:hAnsi="Arial" w:cs="Arial"/>
                <w:bCs/>
                <w:sz w:val="20"/>
                <w:szCs w:val="20"/>
              </w:rPr>
            </w:pPr>
            <w:r>
              <w:rPr>
                <w:rFonts w:ascii="Arial" w:hAnsi="Arial" w:cs="Arial"/>
                <w:bCs/>
                <w:sz w:val="20"/>
                <w:szCs w:val="20"/>
              </w:rPr>
              <w:t>75</w:t>
            </w:r>
          </w:p>
        </w:tc>
        <w:tc>
          <w:tcPr>
            <w:tcW w:w="1167" w:type="dxa"/>
            <w:shd w:val="clear" w:color="auto" w:fill="E2EFD9" w:themeFill="accent6" w:themeFillTint="33"/>
            <w:tcMar>
              <w:left w:w="28" w:type="dxa"/>
              <w:right w:w="28" w:type="dxa"/>
            </w:tcMar>
          </w:tcPr>
          <w:p w14:paraId="1068D2D9" w14:textId="77777777" w:rsidR="00C924E6" w:rsidRPr="00D83159" w:rsidRDefault="00C924E6" w:rsidP="006A545C">
            <w:pPr>
              <w:jc w:val="center"/>
              <w:rPr>
                <w:rFonts w:ascii="Arial" w:hAnsi="Arial" w:cs="Arial"/>
                <w:bCs/>
                <w:sz w:val="20"/>
                <w:szCs w:val="20"/>
              </w:rPr>
            </w:pPr>
            <w:r>
              <w:rPr>
                <w:rFonts w:ascii="Arial" w:hAnsi="Arial" w:cs="Arial"/>
                <w:bCs/>
                <w:sz w:val="20"/>
                <w:szCs w:val="20"/>
              </w:rPr>
              <w:t>68</w:t>
            </w:r>
          </w:p>
        </w:tc>
        <w:tc>
          <w:tcPr>
            <w:tcW w:w="1222" w:type="dxa"/>
            <w:shd w:val="clear" w:color="auto" w:fill="E2EFD9" w:themeFill="accent6" w:themeFillTint="33"/>
          </w:tcPr>
          <w:p w14:paraId="206D8588" w14:textId="77777777" w:rsidR="00C924E6" w:rsidRPr="00D83159" w:rsidRDefault="00C924E6" w:rsidP="006A545C">
            <w:pPr>
              <w:jc w:val="center"/>
              <w:rPr>
                <w:rFonts w:ascii="Arial" w:hAnsi="Arial" w:cs="Arial"/>
                <w:bCs/>
                <w:sz w:val="20"/>
                <w:szCs w:val="20"/>
              </w:rPr>
            </w:pPr>
            <w:r>
              <w:rPr>
                <w:rFonts w:ascii="Arial" w:hAnsi="Arial" w:cs="Arial"/>
                <w:bCs/>
                <w:sz w:val="20"/>
                <w:szCs w:val="20"/>
              </w:rPr>
              <w:t>63</w:t>
            </w:r>
          </w:p>
        </w:tc>
        <w:tc>
          <w:tcPr>
            <w:tcW w:w="1222" w:type="dxa"/>
            <w:shd w:val="clear" w:color="auto" w:fill="E2EFD9" w:themeFill="accent6" w:themeFillTint="33"/>
          </w:tcPr>
          <w:p w14:paraId="24A87CD0" w14:textId="77777777" w:rsidR="00C924E6" w:rsidRPr="00D83159" w:rsidRDefault="00C924E6" w:rsidP="006A545C">
            <w:pPr>
              <w:jc w:val="center"/>
              <w:rPr>
                <w:rFonts w:ascii="Arial" w:hAnsi="Arial" w:cs="Arial"/>
                <w:bCs/>
                <w:sz w:val="20"/>
                <w:szCs w:val="20"/>
              </w:rPr>
            </w:pPr>
            <w:r>
              <w:rPr>
                <w:rFonts w:ascii="Arial" w:hAnsi="Arial" w:cs="Arial"/>
                <w:bCs/>
                <w:sz w:val="20"/>
                <w:szCs w:val="20"/>
              </w:rPr>
              <w:t>71</w:t>
            </w:r>
          </w:p>
        </w:tc>
        <w:tc>
          <w:tcPr>
            <w:tcW w:w="1222" w:type="dxa"/>
            <w:shd w:val="clear" w:color="auto" w:fill="FFCCCC"/>
          </w:tcPr>
          <w:p w14:paraId="6EC8F932" w14:textId="77777777" w:rsidR="00C924E6" w:rsidRDefault="00C924E6" w:rsidP="006A545C">
            <w:pPr>
              <w:jc w:val="center"/>
              <w:rPr>
                <w:rFonts w:ascii="Arial" w:hAnsi="Arial" w:cs="Arial"/>
                <w:bCs/>
                <w:sz w:val="20"/>
                <w:szCs w:val="20"/>
              </w:rPr>
            </w:pPr>
          </w:p>
        </w:tc>
        <w:tc>
          <w:tcPr>
            <w:tcW w:w="1222" w:type="dxa"/>
            <w:shd w:val="clear" w:color="auto" w:fill="FFCCCC"/>
          </w:tcPr>
          <w:p w14:paraId="2F0CF7DD" w14:textId="77777777" w:rsidR="00C924E6" w:rsidRDefault="00C924E6" w:rsidP="006A545C">
            <w:pPr>
              <w:jc w:val="center"/>
              <w:rPr>
                <w:rFonts w:ascii="Arial" w:hAnsi="Arial" w:cs="Arial"/>
                <w:bCs/>
                <w:sz w:val="20"/>
                <w:szCs w:val="20"/>
              </w:rPr>
            </w:pPr>
          </w:p>
        </w:tc>
      </w:tr>
    </w:tbl>
    <w:p w14:paraId="4599C54C" w14:textId="77777777" w:rsidR="005A51A3" w:rsidRDefault="005A51A3" w:rsidP="001641C5">
      <w:pPr>
        <w:jc w:val="both"/>
        <w:rPr>
          <w:rFonts w:ascii="Arial" w:hAnsi="Arial" w:cs="Arial"/>
          <w:color w:val="000000"/>
          <w:sz w:val="20"/>
          <w:szCs w:val="20"/>
        </w:rPr>
      </w:pPr>
    </w:p>
    <w:p w14:paraId="330FE47C" w14:textId="77777777" w:rsidR="005A51A3" w:rsidRDefault="005A51A3" w:rsidP="001641C5">
      <w:pPr>
        <w:jc w:val="both"/>
        <w:rPr>
          <w:rFonts w:ascii="Arial" w:hAnsi="Arial" w:cs="Arial"/>
          <w:color w:val="000000"/>
          <w:sz w:val="20"/>
          <w:szCs w:val="20"/>
        </w:rPr>
      </w:pPr>
    </w:p>
    <w:p w14:paraId="0DDB9A3A" w14:textId="77777777" w:rsidR="005A51A3" w:rsidRDefault="005A51A3" w:rsidP="001641C5">
      <w:pPr>
        <w:jc w:val="both"/>
        <w:rPr>
          <w:rFonts w:ascii="Arial" w:hAnsi="Arial" w:cs="Arial"/>
          <w:color w:val="000000"/>
          <w:sz w:val="20"/>
          <w:szCs w:val="20"/>
        </w:rPr>
      </w:pPr>
    </w:p>
    <w:p w14:paraId="7D8976C6" w14:textId="77777777" w:rsidR="008152C5" w:rsidRDefault="008152C5" w:rsidP="001641C5">
      <w:pPr>
        <w:jc w:val="both"/>
        <w:rPr>
          <w:rFonts w:ascii="Arial" w:hAnsi="Arial" w:cs="Arial"/>
          <w:color w:val="000000"/>
          <w:sz w:val="20"/>
          <w:szCs w:val="20"/>
        </w:rPr>
      </w:pPr>
    </w:p>
    <w:p w14:paraId="19A68365" w14:textId="77777777" w:rsidR="008152C5" w:rsidRDefault="008152C5" w:rsidP="001641C5">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2"/>
        <w:gridCol w:w="4506"/>
      </w:tblGrid>
      <w:tr w:rsidR="009A1C0F" w14:paraId="3C3B5D30" w14:textId="77777777" w:rsidTr="009A1C0F">
        <w:tc>
          <w:tcPr>
            <w:tcW w:w="10882" w:type="dxa"/>
            <w:vMerge w:val="restart"/>
          </w:tcPr>
          <w:p w14:paraId="33BD3ED8" w14:textId="49589478" w:rsidR="009A1C0F" w:rsidRDefault="009A1C0F" w:rsidP="009A1C0F">
            <w:pPr>
              <w:jc w:val="both"/>
              <w:rPr>
                <w:rFonts w:ascii="Arial" w:hAnsi="Arial" w:cs="Arial"/>
                <w:color w:val="000000"/>
                <w:sz w:val="20"/>
                <w:szCs w:val="20"/>
              </w:rPr>
            </w:pPr>
            <w:r w:rsidRPr="005A51A3">
              <w:rPr>
                <w:rFonts w:ascii="Arial" w:hAnsi="Arial" w:cs="Arial"/>
                <w:b/>
                <w:bCs/>
                <w:color w:val="000000"/>
                <w:sz w:val="20"/>
                <w:szCs w:val="20"/>
              </w:rPr>
              <w:lastRenderedPageBreak/>
              <w:t>Cherfold.</w:t>
            </w:r>
            <w:r>
              <w:rPr>
                <w:rFonts w:ascii="Arial" w:hAnsi="Arial" w:cs="Arial"/>
                <w:color w:val="000000"/>
                <w:sz w:val="20"/>
                <w:szCs w:val="20"/>
              </w:rPr>
              <w:t xml:space="preserve"> A large country house and huts. SU 956 342</w:t>
            </w:r>
          </w:p>
          <w:p w14:paraId="7E20A32E" w14:textId="0F75AE3A" w:rsidR="009A1C0F" w:rsidRDefault="00421989" w:rsidP="009A1C0F">
            <w:pPr>
              <w:jc w:val="both"/>
              <w:rPr>
                <w:rFonts w:ascii="Arial" w:hAnsi="Arial" w:cs="Arial"/>
                <w:b/>
                <w:sz w:val="12"/>
                <w:szCs w:val="12"/>
              </w:rPr>
            </w:pPr>
            <w:r>
              <w:rPr>
                <w:rFonts w:ascii="Arial" w:hAnsi="Arial" w:cs="Arial"/>
                <w:bCs/>
                <w:noProof/>
                <w:sz w:val="20"/>
                <w:szCs w:val="20"/>
              </w:rPr>
              <w:drawing>
                <wp:anchor distT="0" distB="0" distL="114300" distR="114300" simplePos="0" relativeHeight="251673600" behindDoc="1" locked="0" layoutInCell="1" allowOverlap="1" wp14:anchorId="1962F4FE" wp14:editId="4BC98102">
                  <wp:simplePos x="0" y="0"/>
                  <wp:positionH relativeFrom="column">
                    <wp:posOffset>15240</wp:posOffset>
                  </wp:positionH>
                  <wp:positionV relativeFrom="paragraph">
                    <wp:posOffset>82550</wp:posOffset>
                  </wp:positionV>
                  <wp:extent cx="2743200" cy="1925955"/>
                  <wp:effectExtent l="0" t="0" r="0" b="0"/>
                  <wp:wrapTight wrapText="bothSides">
                    <wp:wrapPolygon edited="0">
                      <wp:start x="0" y="0"/>
                      <wp:lineTo x="0" y="21365"/>
                      <wp:lineTo x="21450" y="21365"/>
                      <wp:lineTo x="21450" y="0"/>
                      <wp:lineTo x="0" y="0"/>
                    </wp:wrapPolygon>
                  </wp:wrapTight>
                  <wp:docPr id="1004348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8052" name="Picture 1004348052"/>
                          <pic:cNvPicPr/>
                        </pic:nvPicPr>
                        <pic:blipFill>
                          <a:blip r:embed="rId19">
                            <a:extLst>
                              <a:ext uri="{28A0092B-C50C-407E-A947-70E740481C1C}">
                                <a14:useLocalDpi xmlns:a14="http://schemas.microsoft.com/office/drawing/2010/main" val="0"/>
                              </a:ext>
                            </a:extLst>
                          </a:blip>
                          <a:stretch>
                            <a:fillRect/>
                          </a:stretch>
                        </pic:blipFill>
                        <pic:spPr>
                          <a:xfrm>
                            <a:off x="0" y="0"/>
                            <a:ext cx="2743200" cy="1925955"/>
                          </a:xfrm>
                          <a:prstGeom prst="rect">
                            <a:avLst/>
                          </a:prstGeom>
                        </pic:spPr>
                      </pic:pic>
                    </a:graphicData>
                  </a:graphic>
                  <wp14:sizeRelH relativeFrom="page">
                    <wp14:pctWidth>0</wp14:pctWidth>
                  </wp14:sizeRelH>
                  <wp14:sizeRelV relativeFrom="page">
                    <wp14:pctHeight>0</wp14:pctHeight>
                  </wp14:sizeRelV>
                </wp:anchor>
              </w:drawing>
            </w:r>
          </w:p>
          <w:p w14:paraId="5AD08E4E" w14:textId="0CE8F096" w:rsidR="001D5CC9" w:rsidRDefault="001D5CC9" w:rsidP="009A1C0F">
            <w:pPr>
              <w:jc w:val="both"/>
              <w:rPr>
                <w:rFonts w:ascii="Arial" w:hAnsi="Arial" w:cs="Arial"/>
                <w:bCs/>
                <w:sz w:val="20"/>
                <w:szCs w:val="20"/>
              </w:rPr>
            </w:pPr>
            <w:r>
              <w:rPr>
                <w:rFonts w:ascii="Arial" w:hAnsi="Arial" w:cs="Arial"/>
                <w:bCs/>
                <w:sz w:val="20"/>
                <w:szCs w:val="20"/>
              </w:rPr>
              <w:t>In use by British Army at start of war.</w:t>
            </w:r>
          </w:p>
          <w:p w14:paraId="51AFFD44" w14:textId="7849138F" w:rsidR="001D5CC9" w:rsidRPr="001D5CC9" w:rsidRDefault="001D5CC9" w:rsidP="009A1C0F">
            <w:pPr>
              <w:jc w:val="both"/>
              <w:rPr>
                <w:rFonts w:ascii="Arial" w:hAnsi="Arial" w:cs="Arial"/>
                <w:bCs/>
                <w:sz w:val="12"/>
                <w:szCs w:val="12"/>
              </w:rPr>
            </w:pPr>
          </w:p>
          <w:p w14:paraId="45211D30" w14:textId="7B7989CC" w:rsidR="009A1C0F" w:rsidRPr="008152C5" w:rsidRDefault="009A1C0F" w:rsidP="009A1C0F">
            <w:pPr>
              <w:jc w:val="both"/>
              <w:rPr>
                <w:rFonts w:ascii="Arial" w:hAnsi="Arial" w:cs="Arial"/>
                <w:bCs/>
                <w:sz w:val="20"/>
                <w:szCs w:val="20"/>
              </w:rPr>
            </w:pPr>
            <w:r w:rsidRPr="008152C5">
              <w:rPr>
                <w:rFonts w:ascii="Arial" w:hAnsi="Arial" w:cs="Arial"/>
                <w:bCs/>
                <w:sz w:val="20"/>
                <w:szCs w:val="20"/>
              </w:rPr>
              <w:t>Probably attached to a different main camp before these entries.</w:t>
            </w:r>
          </w:p>
          <w:p w14:paraId="22698F7C" w14:textId="0A3E34A1" w:rsidR="009A1C0F" w:rsidRPr="008152C5" w:rsidRDefault="009A1C0F" w:rsidP="009A1C0F">
            <w:pPr>
              <w:jc w:val="both"/>
              <w:rPr>
                <w:rFonts w:ascii="Arial" w:hAnsi="Arial" w:cs="Arial"/>
                <w:bCs/>
                <w:sz w:val="12"/>
                <w:szCs w:val="12"/>
              </w:rPr>
            </w:pPr>
          </w:p>
          <w:p w14:paraId="46B241BE" w14:textId="32436759" w:rsidR="009A1C0F" w:rsidRDefault="009A1C0F" w:rsidP="009A1C0F">
            <w:pPr>
              <w:jc w:val="both"/>
              <w:rPr>
                <w:rFonts w:ascii="Arial" w:hAnsi="Arial" w:cs="Arial"/>
                <w:bCs/>
                <w:sz w:val="20"/>
                <w:szCs w:val="20"/>
              </w:rPr>
            </w:pPr>
            <w:r w:rsidRPr="008152C5">
              <w:rPr>
                <w:rFonts w:ascii="Arial" w:hAnsi="Arial" w:cs="Arial"/>
                <w:b/>
                <w:sz w:val="20"/>
                <w:szCs w:val="20"/>
              </w:rPr>
              <w:t>6/1946</w:t>
            </w:r>
            <w:r w:rsidRPr="00DE12A7">
              <w:rPr>
                <w:rFonts w:ascii="Arial" w:hAnsi="Arial" w:cs="Arial"/>
                <w:bCs/>
                <w:sz w:val="20"/>
                <w:szCs w:val="20"/>
              </w:rPr>
              <w:t xml:space="preserve"> – Hostel leader; </w:t>
            </w:r>
            <w:proofErr w:type="spellStart"/>
            <w:r>
              <w:rPr>
                <w:rFonts w:ascii="Arial" w:hAnsi="Arial" w:cs="Arial"/>
                <w:bCs/>
                <w:sz w:val="20"/>
                <w:szCs w:val="20"/>
              </w:rPr>
              <w:t>Ofbwl</w:t>
            </w:r>
            <w:proofErr w:type="spellEnd"/>
            <w:r>
              <w:rPr>
                <w:rFonts w:ascii="Arial" w:hAnsi="Arial" w:cs="Arial"/>
                <w:bCs/>
                <w:sz w:val="20"/>
                <w:szCs w:val="20"/>
              </w:rPr>
              <w:t xml:space="preserve"> Steinhagen (B); his abilities were doubted and under review – he was considered to be a good disciplinarian. Beautiful scenery</w:t>
            </w:r>
            <w:r w:rsidR="00C10BC5">
              <w:rPr>
                <w:rFonts w:ascii="Arial" w:hAnsi="Arial" w:cs="Arial"/>
                <w:bCs/>
                <w:sz w:val="20"/>
                <w:szCs w:val="20"/>
              </w:rPr>
              <w:t>,</w:t>
            </w:r>
            <w:r>
              <w:rPr>
                <w:rFonts w:ascii="Arial" w:hAnsi="Arial" w:cs="Arial"/>
                <w:bCs/>
                <w:sz w:val="20"/>
                <w:szCs w:val="20"/>
              </w:rPr>
              <w:t xml:space="preserve"> but very poor facilities were noted, insufficient space for re-education and recreation, and unsatisfactory sanitary arrangements. No electric supply. Poor battery operated wireless.</w:t>
            </w:r>
          </w:p>
          <w:p w14:paraId="3F90EA9E" w14:textId="77777777" w:rsidR="009A1C0F" w:rsidRPr="008152C5" w:rsidRDefault="009A1C0F" w:rsidP="009A1C0F">
            <w:pPr>
              <w:jc w:val="both"/>
              <w:rPr>
                <w:rFonts w:ascii="Arial" w:hAnsi="Arial" w:cs="Arial"/>
                <w:bCs/>
                <w:sz w:val="8"/>
                <w:szCs w:val="8"/>
              </w:rPr>
            </w:pPr>
          </w:p>
          <w:p w14:paraId="35858C03" w14:textId="77777777" w:rsidR="009A1C0F" w:rsidRDefault="009A1C0F" w:rsidP="009A1C0F">
            <w:pPr>
              <w:jc w:val="both"/>
              <w:rPr>
                <w:rFonts w:ascii="Arial" w:hAnsi="Arial" w:cs="Arial"/>
                <w:bCs/>
                <w:sz w:val="20"/>
                <w:szCs w:val="20"/>
              </w:rPr>
            </w:pPr>
            <w:r>
              <w:rPr>
                <w:rFonts w:ascii="Arial" w:hAnsi="Arial" w:cs="Arial"/>
                <w:bCs/>
                <w:sz w:val="20"/>
                <w:szCs w:val="20"/>
              </w:rPr>
              <w:t>Some pows remained active Nazis. Several anti-Nazis requested the visitor to arrange for them to be removed.</w:t>
            </w:r>
          </w:p>
          <w:p w14:paraId="5F59160C" w14:textId="77777777" w:rsidR="009A1C0F" w:rsidRPr="008152C5" w:rsidRDefault="009A1C0F" w:rsidP="009A1C0F">
            <w:pPr>
              <w:jc w:val="both"/>
              <w:rPr>
                <w:rFonts w:ascii="Arial" w:hAnsi="Arial" w:cs="Arial"/>
                <w:bCs/>
                <w:sz w:val="12"/>
                <w:szCs w:val="12"/>
              </w:rPr>
            </w:pPr>
          </w:p>
          <w:p w14:paraId="77AFA4B8" w14:textId="77777777" w:rsidR="009A1C0F" w:rsidRDefault="009A1C0F" w:rsidP="009A1C0F">
            <w:pPr>
              <w:jc w:val="both"/>
              <w:rPr>
                <w:rFonts w:ascii="Arial" w:hAnsi="Arial" w:cs="Arial"/>
                <w:bCs/>
                <w:sz w:val="20"/>
                <w:szCs w:val="20"/>
              </w:rPr>
            </w:pPr>
            <w:r w:rsidRPr="008152C5">
              <w:rPr>
                <w:rFonts w:ascii="Arial" w:hAnsi="Arial" w:cs="Arial"/>
                <w:b/>
                <w:sz w:val="20"/>
                <w:szCs w:val="20"/>
              </w:rPr>
              <w:t>11/1947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Paul Thiede (B)</w:t>
            </w:r>
          </w:p>
          <w:p w14:paraId="284F294C" w14:textId="77777777" w:rsidR="009A1C0F" w:rsidRPr="008152C5" w:rsidRDefault="009A1C0F" w:rsidP="009A1C0F">
            <w:pPr>
              <w:jc w:val="both"/>
              <w:rPr>
                <w:rFonts w:ascii="Arial" w:hAnsi="Arial" w:cs="Arial"/>
                <w:bCs/>
                <w:sz w:val="12"/>
                <w:szCs w:val="12"/>
              </w:rPr>
            </w:pPr>
          </w:p>
          <w:tbl>
            <w:tblPr>
              <w:tblStyle w:val="TableGrid"/>
              <w:tblW w:w="5000" w:type="pct"/>
              <w:tblLook w:val="04A0" w:firstRow="1" w:lastRow="0" w:firstColumn="1" w:lastColumn="0" w:noHBand="0" w:noVBand="1"/>
            </w:tblPr>
            <w:tblGrid>
              <w:gridCol w:w="987"/>
              <w:gridCol w:w="656"/>
              <w:gridCol w:w="692"/>
              <w:gridCol w:w="655"/>
              <w:gridCol w:w="692"/>
              <w:gridCol w:w="811"/>
              <w:gridCol w:w="812"/>
              <w:gridCol w:w="811"/>
              <w:gridCol w:w="811"/>
              <w:gridCol w:w="827"/>
              <w:gridCol w:w="941"/>
              <w:gridCol w:w="1020"/>
              <w:gridCol w:w="941"/>
            </w:tblGrid>
            <w:tr w:rsidR="009A1C0F" w14:paraId="63ECD8BE" w14:textId="77777777" w:rsidTr="006D5688">
              <w:tc>
                <w:tcPr>
                  <w:tcW w:w="1421" w:type="dxa"/>
                  <w:tcMar>
                    <w:left w:w="28" w:type="dxa"/>
                    <w:right w:w="28" w:type="dxa"/>
                  </w:tcMar>
                </w:tcPr>
                <w:p w14:paraId="7FF00539" w14:textId="77777777" w:rsidR="009A1C0F" w:rsidRPr="00D83159" w:rsidRDefault="009A1C0F" w:rsidP="009A1C0F">
                  <w:pPr>
                    <w:rPr>
                      <w:rFonts w:ascii="Arial" w:hAnsi="Arial" w:cs="Arial"/>
                      <w:bCs/>
                      <w:sz w:val="20"/>
                      <w:szCs w:val="20"/>
                    </w:rPr>
                  </w:pPr>
                </w:p>
              </w:tc>
              <w:tc>
                <w:tcPr>
                  <w:tcW w:w="1040" w:type="dxa"/>
                  <w:tcMar>
                    <w:left w:w="28" w:type="dxa"/>
                    <w:right w:w="28" w:type="dxa"/>
                  </w:tcMar>
                </w:tcPr>
                <w:p w14:paraId="360559E3" w14:textId="77777777" w:rsidR="009A1C0F" w:rsidRPr="00D83159" w:rsidRDefault="009A1C0F" w:rsidP="009A1C0F">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06562ED0" w14:textId="77777777" w:rsidR="009A1C0F" w:rsidRPr="00D83159" w:rsidRDefault="009A1C0F" w:rsidP="009A1C0F">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334E90C5" w14:textId="77777777" w:rsidR="009A1C0F" w:rsidRPr="00D83159" w:rsidRDefault="009A1C0F" w:rsidP="009A1C0F">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681499AD" w14:textId="77777777" w:rsidR="009A1C0F" w:rsidRPr="00D83159" w:rsidRDefault="009A1C0F" w:rsidP="009A1C0F">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79585FF4" w14:textId="77777777" w:rsidR="009A1C0F" w:rsidRPr="00D83159" w:rsidRDefault="009A1C0F" w:rsidP="009A1C0F">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4E66193D" w14:textId="77777777" w:rsidR="009A1C0F" w:rsidRPr="00D83159" w:rsidRDefault="009A1C0F" w:rsidP="009A1C0F">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3DE30DE8" w14:textId="77777777" w:rsidR="009A1C0F" w:rsidRPr="00D83159" w:rsidRDefault="009A1C0F" w:rsidP="009A1C0F">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4A994177" w14:textId="77777777" w:rsidR="009A1C0F" w:rsidRPr="00D83159" w:rsidRDefault="009A1C0F" w:rsidP="009A1C0F">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7471574E" w14:textId="77777777" w:rsidR="009A1C0F" w:rsidRPr="00D83159" w:rsidRDefault="009A1C0F" w:rsidP="009A1C0F">
                  <w:pPr>
                    <w:jc w:val="center"/>
                    <w:rPr>
                      <w:rFonts w:ascii="Arial" w:hAnsi="Arial" w:cs="Arial"/>
                      <w:bCs/>
                      <w:sz w:val="20"/>
                      <w:szCs w:val="20"/>
                    </w:rPr>
                  </w:pPr>
                  <w:r>
                    <w:rPr>
                      <w:rFonts w:ascii="Arial" w:hAnsi="Arial" w:cs="Arial"/>
                      <w:bCs/>
                      <w:sz w:val="20"/>
                      <w:szCs w:val="20"/>
                    </w:rPr>
                    <w:t>4/1947</w:t>
                  </w:r>
                </w:p>
              </w:tc>
              <w:tc>
                <w:tcPr>
                  <w:tcW w:w="1222" w:type="dxa"/>
                </w:tcPr>
                <w:p w14:paraId="3B2F4CD0" w14:textId="77777777" w:rsidR="009A1C0F" w:rsidRDefault="009A1C0F" w:rsidP="009A1C0F">
                  <w:pPr>
                    <w:jc w:val="center"/>
                    <w:rPr>
                      <w:rFonts w:ascii="Arial" w:hAnsi="Arial" w:cs="Arial"/>
                      <w:bCs/>
                      <w:sz w:val="20"/>
                      <w:szCs w:val="20"/>
                    </w:rPr>
                  </w:pPr>
                  <w:r>
                    <w:rPr>
                      <w:rFonts w:ascii="Arial" w:hAnsi="Arial" w:cs="Arial"/>
                      <w:bCs/>
                      <w:sz w:val="20"/>
                      <w:szCs w:val="20"/>
                    </w:rPr>
                    <w:t>7/1947</w:t>
                  </w:r>
                </w:p>
              </w:tc>
              <w:tc>
                <w:tcPr>
                  <w:tcW w:w="1222" w:type="dxa"/>
                </w:tcPr>
                <w:p w14:paraId="20A29C9C" w14:textId="77777777" w:rsidR="009A1C0F" w:rsidRDefault="009A1C0F" w:rsidP="009A1C0F">
                  <w:pPr>
                    <w:jc w:val="center"/>
                    <w:rPr>
                      <w:rFonts w:ascii="Arial" w:hAnsi="Arial" w:cs="Arial"/>
                      <w:bCs/>
                      <w:sz w:val="20"/>
                      <w:szCs w:val="20"/>
                    </w:rPr>
                  </w:pPr>
                  <w:r>
                    <w:rPr>
                      <w:rFonts w:ascii="Arial" w:hAnsi="Arial" w:cs="Arial"/>
                      <w:bCs/>
                      <w:sz w:val="20"/>
                      <w:szCs w:val="20"/>
                    </w:rPr>
                    <w:t>11/1947</w:t>
                  </w:r>
                </w:p>
              </w:tc>
              <w:tc>
                <w:tcPr>
                  <w:tcW w:w="1222" w:type="dxa"/>
                </w:tcPr>
                <w:p w14:paraId="195EC65F" w14:textId="77777777" w:rsidR="009A1C0F" w:rsidRDefault="009A1C0F" w:rsidP="009A1C0F">
                  <w:pPr>
                    <w:jc w:val="center"/>
                    <w:rPr>
                      <w:rFonts w:ascii="Arial" w:hAnsi="Arial" w:cs="Arial"/>
                      <w:bCs/>
                      <w:sz w:val="20"/>
                      <w:szCs w:val="20"/>
                    </w:rPr>
                  </w:pPr>
                  <w:r>
                    <w:rPr>
                      <w:rFonts w:ascii="Arial" w:hAnsi="Arial" w:cs="Arial"/>
                      <w:bCs/>
                      <w:sz w:val="20"/>
                      <w:szCs w:val="20"/>
                    </w:rPr>
                    <w:t>3/1948</w:t>
                  </w:r>
                </w:p>
              </w:tc>
            </w:tr>
            <w:tr w:rsidR="009A1C0F" w14:paraId="1F21F5F1" w14:textId="77777777" w:rsidTr="006D5688">
              <w:tc>
                <w:tcPr>
                  <w:tcW w:w="1421" w:type="dxa"/>
                  <w:tcMar>
                    <w:left w:w="28" w:type="dxa"/>
                    <w:right w:w="28" w:type="dxa"/>
                  </w:tcMar>
                </w:tcPr>
                <w:p w14:paraId="1043CDA3" w14:textId="77777777" w:rsidR="009A1C0F" w:rsidRDefault="009A1C0F" w:rsidP="009A1C0F">
                  <w:pPr>
                    <w:rPr>
                      <w:rFonts w:ascii="Arial" w:hAnsi="Arial" w:cs="Arial"/>
                      <w:bCs/>
                      <w:sz w:val="20"/>
                      <w:szCs w:val="20"/>
                    </w:rPr>
                  </w:pPr>
                  <w:r>
                    <w:rPr>
                      <w:rFonts w:ascii="Arial" w:hAnsi="Arial" w:cs="Arial"/>
                      <w:bCs/>
                      <w:sz w:val="20"/>
                      <w:szCs w:val="20"/>
                    </w:rPr>
                    <w:t>Cherfold</w:t>
                  </w:r>
                </w:p>
              </w:tc>
              <w:tc>
                <w:tcPr>
                  <w:tcW w:w="1040" w:type="dxa"/>
                  <w:shd w:val="clear" w:color="auto" w:fill="FFCCCC"/>
                  <w:tcMar>
                    <w:left w:w="28" w:type="dxa"/>
                    <w:right w:w="28" w:type="dxa"/>
                  </w:tcMar>
                </w:tcPr>
                <w:p w14:paraId="1434AD2D" w14:textId="77777777" w:rsidR="009A1C0F" w:rsidRPr="00D83159" w:rsidRDefault="009A1C0F" w:rsidP="009A1C0F">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3E44B59" w14:textId="77777777" w:rsidR="009A1C0F" w:rsidRPr="00D83159" w:rsidRDefault="009A1C0F" w:rsidP="009A1C0F">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282B716C" w14:textId="77777777" w:rsidR="009A1C0F" w:rsidRPr="00D83159" w:rsidRDefault="009A1C0F" w:rsidP="009A1C0F">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5AAF8C7" w14:textId="77777777" w:rsidR="009A1C0F" w:rsidRPr="00D83159" w:rsidRDefault="009A1C0F" w:rsidP="009A1C0F">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2B16BB24" w14:textId="77777777" w:rsidR="009A1C0F" w:rsidRDefault="009A1C0F" w:rsidP="009A1C0F">
                  <w:pPr>
                    <w:jc w:val="center"/>
                    <w:rPr>
                      <w:rFonts w:ascii="Arial" w:hAnsi="Arial" w:cs="Arial"/>
                      <w:bCs/>
                      <w:sz w:val="20"/>
                      <w:szCs w:val="20"/>
                    </w:rPr>
                  </w:pPr>
                  <w:r>
                    <w:rPr>
                      <w:rFonts w:ascii="Arial" w:hAnsi="Arial" w:cs="Arial"/>
                      <w:bCs/>
                      <w:sz w:val="20"/>
                      <w:szCs w:val="20"/>
                    </w:rPr>
                    <w:t>300</w:t>
                  </w:r>
                </w:p>
              </w:tc>
              <w:tc>
                <w:tcPr>
                  <w:tcW w:w="1168" w:type="dxa"/>
                  <w:shd w:val="clear" w:color="auto" w:fill="E2EFD9" w:themeFill="accent6" w:themeFillTint="33"/>
                  <w:tcMar>
                    <w:left w:w="28" w:type="dxa"/>
                    <w:right w:w="28" w:type="dxa"/>
                  </w:tcMar>
                </w:tcPr>
                <w:p w14:paraId="22162D8B" w14:textId="77777777" w:rsidR="009A1C0F" w:rsidRPr="00D83159" w:rsidRDefault="009A1C0F" w:rsidP="009A1C0F">
                  <w:pPr>
                    <w:jc w:val="center"/>
                    <w:rPr>
                      <w:rFonts w:ascii="Arial" w:hAnsi="Arial" w:cs="Arial"/>
                      <w:bCs/>
                      <w:sz w:val="20"/>
                      <w:szCs w:val="20"/>
                    </w:rPr>
                  </w:pPr>
                  <w:r>
                    <w:rPr>
                      <w:rFonts w:ascii="Arial" w:hAnsi="Arial" w:cs="Arial"/>
                      <w:bCs/>
                      <w:sz w:val="20"/>
                      <w:szCs w:val="20"/>
                    </w:rPr>
                    <w:t>291</w:t>
                  </w:r>
                </w:p>
              </w:tc>
              <w:tc>
                <w:tcPr>
                  <w:tcW w:w="1167" w:type="dxa"/>
                  <w:shd w:val="clear" w:color="auto" w:fill="E2EFD9" w:themeFill="accent6" w:themeFillTint="33"/>
                  <w:tcMar>
                    <w:left w:w="28" w:type="dxa"/>
                    <w:right w:w="28" w:type="dxa"/>
                  </w:tcMar>
                </w:tcPr>
                <w:p w14:paraId="47DE02B0" w14:textId="77777777" w:rsidR="009A1C0F" w:rsidRPr="00D83159" w:rsidRDefault="009A1C0F" w:rsidP="009A1C0F">
                  <w:pPr>
                    <w:jc w:val="center"/>
                    <w:rPr>
                      <w:rFonts w:ascii="Arial" w:hAnsi="Arial" w:cs="Arial"/>
                      <w:bCs/>
                      <w:sz w:val="20"/>
                      <w:szCs w:val="20"/>
                    </w:rPr>
                  </w:pPr>
                  <w:r>
                    <w:rPr>
                      <w:rFonts w:ascii="Arial" w:hAnsi="Arial" w:cs="Arial"/>
                      <w:bCs/>
                      <w:sz w:val="20"/>
                      <w:szCs w:val="20"/>
                    </w:rPr>
                    <w:t>222</w:t>
                  </w:r>
                </w:p>
              </w:tc>
              <w:tc>
                <w:tcPr>
                  <w:tcW w:w="1167" w:type="dxa"/>
                  <w:shd w:val="clear" w:color="auto" w:fill="E2EFD9" w:themeFill="accent6" w:themeFillTint="33"/>
                  <w:tcMar>
                    <w:left w:w="28" w:type="dxa"/>
                    <w:right w:w="28" w:type="dxa"/>
                  </w:tcMar>
                </w:tcPr>
                <w:p w14:paraId="2B1A07EF" w14:textId="77777777" w:rsidR="009A1C0F" w:rsidRPr="00D83159" w:rsidRDefault="009A1C0F" w:rsidP="009A1C0F">
                  <w:pPr>
                    <w:jc w:val="center"/>
                    <w:rPr>
                      <w:rFonts w:ascii="Arial" w:hAnsi="Arial" w:cs="Arial"/>
                      <w:bCs/>
                      <w:sz w:val="20"/>
                      <w:szCs w:val="20"/>
                    </w:rPr>
                  </w:pPr>
                  <w:r>
                    <w:rPr>
                      <w:rFonts w:ascii="Arial" w:hAnsi="Arial" w:cs="Arial"/>
                      <w:bCs/>
                      <w:sz w:val="20"/>
                      <w:szCs w:val="20"/>
                    </w:rPr>
                    <w:t>185</w:t>
                  </w:r>
                </w:p>
              </w:tc>
              <w:tc>
                <w:tcPr>
                  <w:tcW w:w="1222" w:type="dxa"/>
                  <w:shd w:val="clear" w:color="auto" w:fill="E2EFD9" w:themeFill="accent6" w:themeFillTint="33"/>
                </w:tcPr>
                <w:p w14:paraId="20AF282E" w14:textId="77777777" w:rsidR="009A1C0F" w:rsidRPr="00D83159" w:rsidRDefault="009A1C0F" w:rsidP="009A1C0F">
                  <w:pPr>
                    <w:jc w:val="center"/>
                    <w:rPr>
                      <w:rFonts w:ascii="Arial" w:hAnsi="Arial" w:cs="Arial"/>
                      <w:bCs/>
                      <w:sz w:val="20"/>
                      <w:szCs w:val="20"/>
                    </w:rPr>
                  </w:pPr>
                  <w:r>
                    <w:rPr>
                      <w:rFonts w:ascii="Arial" w:hAnsi="Arial" w:cs="Arial"/>
                      <w:bCs/>
                      <w:sz w:val="20"/>
                      <w:szCs w:val="20"/>
                    </w:rPr>
                    <w:t>208</w:t>
                  </w:r>
                </w:p>
              </w:tc>
              <w:tc>
                <w:tcPr>
                  <w:tcW w:w="1222" w:type="dxa"/>
                  <w:shd w:val="clear" w:color="auto" w:fill="E2EFD9" w:themeFill="accent6" w:themeFillTint="33"/>
                </w:tcPr>
                <w:p w14:paraId="7AA523B4" w14:textId="77777777" w:rsidR="009A1C0F" w:rsidRPr="00D83159" w:rsidRDefault="009A1C0F" w:rsidP="009A1C0F">
                  <w:pPr>
                    <w:jc w:val="center"/>
                    <w:rPr>
                      <w:rFonts w:ascii="Arial" w:hAnsi="Arial" w:cs="Arial"/>
                      <w:bCs/>
                      <w:sz w:val="20"/>
                      <w:szCs w:val="20"/>
                    </w:rPr>
                  </w:pPr>
                  <w:r>
                    <w:rPr>
                      <w:rFonts w:ascii="Arial" w:hAnsi="Arial" w:cs="Arial"/>
                      <w:bCs/>
                      <w:sz w:val="20"/>
                      <w:szCs w:val="20"/>
                    </w:rPr>
                    <w:t>233</w:t>
                  </w:r>
                </w:p>
              </w:tc>
              <w:tc>
                <w:tcPr>
                  <w:tcW w:w="1222" w:type="dxa"/>
                  <w:shd w:val="clear" w:color="auto" w:fill="E2EFD9" w:themeFill="accent6" w:themeFillTint="33"/>
                </w:tcPr>
                <w:p w14:paraId="2C57BD08" w14:textId="77777777" w:rsidR="009A1C0F" w:rsidRDefault="009A1C0F" w:rsidP="009A1C0F">
                  <w:pPr>
                    <w:jc w:val="center"/>
                    <w:rPr>
                      <w:rFonts w:ascii="Arial" w:hAnsi="Arial" w:cs="Arial"/>
                      <w:bCs/>
                      <w:sz w:val="20"/>
                      <w:szCs w:val="20"/>
                    </w:rPr>
                  </w:pPr>
                  <w:r>
                    <w:rPr>
                      <w:rFonts w:ascii="Arial" w:hAnsi="Arial" w:cs="Arial"/>
                      <w:bCs/>
                      <w:sz w:val="20"/>
                      <w:szCs w:val="20"/>
                    </w:rPr>
                    <w:t>192</w:t>
                  </w:r>
                </w:p>
              </w:tc>
              <w:tc>
                <w:tcPr>
                  <w:tcW w:w="1222" w:type="dxa"/>
                  <w:shd w:val="clear" w:color="auto" w:fill="E2EFD9" w:themeFill="accent6" w:themeFillTint="33"/>
                </w:tcPr>
                <w:p w14:paraId="3CFBB37F" w14:textId="77777777" w:rsidR="009A1C0F" w:rsidRDefault="009A1C0F" w:rsidP="009A1C0F">
                  <w:pPr>
                    <w:jc w:val="center"/>
                    <w:rPr>
                      <w:rFonts w:ascii="Arial" w:hAnsi="Arial" w:cs="Arial"/>
                      <w:bCs/>
                      <w:sz w:val="20"/>
                      <w:szCs w:val="20"/>
                    </w:rPr>
                  </w:pPr>
                  <w:r>
                    <w:rPr>
                      <w:rFonts w:ascii="Arial" w:hAnsi="Arial" w:cs="Arial"/>
                      <w:bCs/>
                      <w:sz w:val="20"/>
                      <w:szCs w:val="20"/>
                    </w:rPr>
                    <w:t>61</w:t>
                  </w:r>
                </w:p>
              </w:tc>
            </w:tr>
          </w:tbl>
          <w:p w14:paraId="74E4DA1E" w14:textId="77777777" w:rsidR="009A1C0F" w:rsidRDefault="009A1C0F" w:rsidP="009A1C0F">
            <w:pPr>
              <w:jc w:val="both"/>
              <w:rPr>
                <w:rFonts w:ascii="Arial" w:hAnsi="Arial" w:cs="Arial"/>
                <w:sz w:val="20"/>
                <w:szCs w:val="20"/>
              </w:rPr>
            </w:pPr>
          </w:p>
          <w:p w14:paraId="17ED4BB1" w14:textId="77777777" w:rsidR="009A1C0F" w:rsidRDefault="009A1C0F" w:rsidP="001641C5">
            <w:pPr>
              <w:jc w:val="both"/>
              <w:rPr>
                <w:rFonts w:ascii="Arial" w:hAnsi="Arial" w:cs="Arial"/>
                <w:b/>
                <w:bCs/>
                <w:color w:val="000000"/>
                <w:sz w:val="20"/>
                <w:szCs w:val="20"/>
              </w:rPr>
            </w:pPr>
          </w:p>
        </w:tc>
        <w:tc>
          <w:tcPr>
            <w:tcW w:w="4506" w:type="dxa"/>
          </w:tcPr>
          <w:p w14:paraId="057D8A9D" w14:textId="1393E5BC" w:rsidR="009A1C0F" w:rsidRDefault="009A1C0F" w:rsidP="009A1C0F">
            <w:pPr>
              <w:jc w:val="right"/>
              <w:rPr>
                <w:rFonts w:ascii="Arial" w:hAnsi="Arial" w:cs="Arial"/>
                <w:b/>
                <w:bCs/>
                <w:color w:val="000000"/>
                <w:sz w:val="20"/>
                <w:szCs w:val="20"/>
              </w:rPr>
            </w:pPr>
            <w:r>
              <w:rPr>
                <w:rFonts w:ascii="Arial" w:hAnsi="Arial" w:cs="Arial"/>
                <w:b/>
                <w:bCs/>
                <w:noProof/>
                <w:color w:val="000000"/>
                <w:sz w:val="20"/>
                <w:szCs w:val="20"/>
              </w:rPr>
              <w:drawing>
                <wp:inline distT="0" distB="0" distL="0" distR="0" wp14:anchorId="2BE1163E" wp14:editId="7B38525C">
                  <wp:extent cx="2715875" cy="2537460"/>
                  <wp:effectExtent l="0" t="0" r="8890" b="0"/>
                  <wp:docPr id="489735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35898" name="Picture 489735898"/>
                          <pic:cNvPicPr/>
                        </pic:nvPicPr>
                        <pic:blipFill>
                          <a:blip r:embed="rId20">
                            <a:extLst>
                              <a:ext uri="{28A0092B-C50C-407E-A947-70E740481C1C}">
                                <a14:useLocalDpi xmlns:a14="http://schemas.microsoft.com/office/drawing/2010/main" val="0"/>
                              </a:ext>
                            </a:extLst>
                          </a:blip>
                          <a:stretch>
                            <a:fillRect/>
                          </a:stretch>
                        </pic:blipFill>
                        <pic:spPr>
                          <a:xfrm>
                            <a:off x="0" y="0"/>
                            <a:ext cx="2723398" cy="2544489"/>
                          </a:xfrm>
                          <a:prstGeom prst="rect">
                            <a:avLst/>
                          </a:prstGeom>
                        </pic:spPr>
                      </pic:pic>
                    </a:graphicData>
                  </a:graphic>
                </wp:inline>
              </w:drawing>
            </w:r>
          </w:p>
        </w:tc>
      </w:tr>
      <w:tr w:rsidR="009A1C0F" w14:paraId="654433FB" w14:textId="77777777" w:rsidTr="009A1C0F">
        <w:tc>
          <w:tcPr>
            <w:tcW w:w="10882" w:type="dxa"/>
            <w:vMerge/>
          </w:tcPr>
          <w:p w14:paraId="4C72BE19" w14:textId="77777777" w:rsidR="009A1C0F" w:rsidRDefault="009A1C0F" w:rsidP="001641C5">
            <w:pPr>
              <w:jc w:val="both"/>
              <w:rPr>
                <w:rFonts w:ascii="Arial" w:hAnsi="Arial" w:cs="Arial"/>
                <w:b/>
                <w:bCs/>
                <w:color w:val="000000"/>
                <w:sz w:val="20"/>
                <w:szCs w:val="20"/>
              </w:rPr>
            </w:pPr>
          </w:p>
        </w:tc>
        <w:tc>
          <w:tcPr>
            <w:tcW w:w="4506" w:type="dxa"/>
          </w:tcPr>
          <w:p w14:paraId="68F39FBE" w14:textId="42348915" w:rsidR="009A1C0F" w:rsidRPr="009A1C0F" w:rsidRDefault="009A1C0F" w:rsidP="009A1C0F">
            <w:pPr>
              <w:jc w:val="center"/>
              <w:rPr>
                <w:rFonts w:ascii="Arial" w:hAnsi="Arial" w:cs="Arial"/>
                <w:color w:val="000000"/>
                <w:sz w:val="20"/>
                <w:szCs w:val="20"/>
              </w:rPr>
            </w:pPr>
            <w:r w:rsidRPr="009A1C0F">
              <w:rPr>
                <w:rFonts w:ascii="Arial" w:hAnsi="Arial" w:cs="Arial"/>
                <w:color w:val="000000"/>
                <w:sz w:val="20"/>
                <w:szCs w:val="20"/>
              </w:rPr>
              <w:t>Ordnance Survey 1961</w:t>
            </w:r>
          </w:p>
        </w:tc>
      </w:tr>
    </w:tbl>
    <w:p w14:paraId="4B4981A8" w14:textId="77777777" w:rsidR="007F063F" w:rsidRDefault="007F063F" w:rsidP="001641C5">
      <w:pPr>
        <w:jc w:val="both"/>
        <w:rPr>
          <w:rFonts w:ascii="Arial" w:hAnsi="Arial" w:cs="Arial"/>
          <w:b/>
          <w:bCs/>
          <w:color w:val="000000"/>
          <w:sz w:val="20"/>
          <w:szCs w:val="20"/>
        </w:rPr>
      </w:pPr>
    </w:p>
    <w:p w14:paraId="043D76B4" w14:textId="77777777" w:rsidR="009D7C6B" w:rsidRDefault="009D7C6B" w:rsidP="001641C5">
      <w:pPr>
        <w:jc w:val="both"/>
        <w:rPr>
          <w:rFonts w:ascii="Arial" w:hAnsi="Arial" w:cs="Arial"/>
          <w:b/>
          <w:bCs/>
          <w:color w:val="000000"/>
          <w:sz w:val="20"/>
          <w:szCs w:val="20"/>
        </w:rPr>
      </w:pPr>
    </w:p>
    <w:p w14:paraId="178E1A35" w14:textId="77777777" w:rsidR="009D7C6B" w:rsidRDefault="009D7C6B" w:rsidP="001641C5">
      <w:pPr>
        <w:jc w:val="both"/>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0"/>
        <w:gridCol w:w="4478"/>
      </w:tblGrid>
      <w:tr w:rsidR="007F063F" w14:paraId="346D4E0E" w14:textId="77777777" w:rsidTr="007F063F">
        <w:tc>
          <w:tcPr>
            <w:tcW w:w="10910" w:type="dxa"/>
            <w:vMerge w:val="restart"/>
          </w:tcPr>
          <w:p w14:paraId="2A41B83F" w14:textId="4B490384" w:rsidR="007F063F" w:rsidRPr="007F063F" w:rsidRDefault="007F063F" w:rsidP="007F063F">
            <w:pPr>
              <w:jc w:val="both"/>
              <w:rPr>
                <w:rFonts w:ascii="Arial" w:hAnsi="Arial" w:cs="Arial"/>
                <w:color w:val="000000"/>
                <w:sz w:val="20"/>
                <w:szCs w:val="20"/>
              </w:rPr>
            </w:pPr>
            <w:r w:rsidRPr="003B3EA9">
              <w:rPr>
                <w:rFonts w:ascii="Arial" w:hAnsi="Arial" w:cs="Arial"/>
                <w:b/>
                <w:bCs/>
                <w:color w:val="000000"/>
                <w:sz w:val="20"/>
                <w:szCs w:val="20"/>
              </w:rPr>
              <w:t xml:space="preserve">Garlands </w:t>
            </w:r>
            <w:r w:rsidR="004935E9">
              <w:rPr>
                <w:rFonts w:ascii="Arial" w:hAnsi="Arial" w:cs="Arial"/>
                <w:b/>
                <w:bCs/>
                <w:color w:val="000000"/>
                <w:sz w:val="20"/>
                <w:szCs w:val="20"/>
              </w:rPr>
              <w:t xml:space="preserve">- </w:t>
            </w:r>
            <w:proofErr w:type="spellStart"/>
            <w:r w:rsidRPr="003B3EA9">
              <w:rPr>
                <w:rFonts w:ascii="Arial" w:hAnsi="Arial" w:cs="Arial"/>
                <w:b/>
                <w:bCs/>
                <w:color w:val="000000"/>
                <w:sz w:val="20"/>
                <w:szCs w:val="20"/>
              </w:rPr>
              <w:t>Ewhurst</w:t>
            </w:r>
            <w:proofErr w:type="spellEnd"/>
            <w:r w:rsidRPr="003B3EA9">
              <w:rPr>
                <w:rFonts w:ascii="Arial" w:hAnsi="Arial" w:cs="Arial"/>
                <w:b/>
                <w:bCs/>
                <w:color w:val="000000"/>
                <w:sz w:val="20"/>
                <w:szCs w:val="20"/>
              </w:rPr>
              <w:t>.</w:t>
            </w:r>
            <w:r>
              <w:rPr>
                <w:rFonts w:ascii="Arial" w:hAnsi="Arial" w:cs="Arial"/>
                <w:color w:val="000000"/>
                <w:sz w:val="20"/>
                <w:szCs w:val="20"/>
              </w:rPr>
              <w:t xml:space="preserve"> “</w:t>
            </w:r>
            <w:r w:rsidRPr="005A547F">
              <w:rPr>
                <w:rFonts w:ascii="Arial" w:hAnsi="Arial" w:cs="Arial"/>
                <w:i/>
                <w:iCs/>
                <w:color w:val="000000"/>
                <w:sz w:val="20"/>
                <w:szCs w:val="20"/>
              </w:rPr>
              <w:t>A smallish country house.”</w:t>
            </w:r>
            <w:r>
              <w:rPr>
                <w:rFonts w:ascii="Arial" w:hAnsi="Arial" w:cs="Arial"/>
                <w:i/>
                <w:iCs/>
                <w:color w:val="000000"/>
                <w:sz w:val="20"/>
                <w:szCs w:val="20"/>
              </w:rPr>
              <w:t xml:space="preserve"> </w:t>
            </w:r>
            <w:r>
              <w:rPr>
                <w:rFonts w:ascii="Arial" w:hAnsi="Arial" w:cs="Arial"/>
                <w:color w:val="000000"/>
                <w:sz w:val="20"/>
                <w:szCs w:val="20"/>
              </w:rPr>
              <w:t>TQ 090 406.</w:t>
            </w:r>
          </w:p>
          <w:p w14:paraId="3646092D" w14:textId="77777777" w:rsidR="007F063F" w:rsidRPr="005A547F" w:rsidRDefault="007F063F" w:rsidP="007F063F">
            <w:pPr>
              <w:jc w:val="both"/>
              <w:rPr>
                <w:rFonts w:ascii="Arial" w:hAnsi="Arial" w:cs="Arial"/>
                <w:color w:val="000000"/>
                <w:sz w:val="8"/>
                <w:szCs w:val="8"/>
              </w:rPr>
            </w:pPr>
          </w:p>
          <w:p w14:paraId="37DAD758" w14:textId="77777777" w:rsidR="007F063F" w:rsidRPr="008152C5" w:rsidRDefault="007F063F" w:rsidP="007F063F">
            <w:pPr>
              <w:jc w:val="both"/>
              <w:rPr>
                <w:rFonts w:ascii="Arial" w:hAnsi="Arial" w:cs="Arial"/>
                <w:bCs/>
                <w:sz w:val="20"/>
                <w:szCs w:val="20"/>
              </w:rPr>
            </w:pPr>
            <w:r w:rsidRPr="008152C5">
              <w:rPr>
                <w:rFonts w:ascii="Arial" w:hAnsi="Arial" w:cs="Arial"/>
                <w:bCs/>
                <w:sz w:val="20"/>
                <w:szCs w:val="20"/>
              </w:rPr>
              <w:t xml:space="preserve">Probably attached to a different main camp before </w:t>
            </w:r>
            <w:r>
              <w:rPr>
                <w:rFonts w:ascii="Arial" w:hAnsi="Arial" w:cs="Arial"/>
                <w:bCs/>
                <w:sz w:val="20"/>
                <w:szCs w:val="20"/>
              </w:rPr>
              <w:t xml:space="preserve">and after </w:t>
            </w:r>
            <w:r w:rsidRPr="008152C5">
              <w:rPr>
                <w:rFonts w:ascii="Arial" w:hAnsi="Arial" w:cs="Arial"/>
                <w:bCs/>
                <w:sz w:val="20"/>
                <w:szCs w:val="20"/>
              </w:rPr>
              <w:t>th</w:t>
            </w:r>
            <w:r>
              <w:rPr>
                <w:rFonts w:ascii="Arial" w:hAnsi="Arial" w:cs="Arial"/>
                <w:bCs/>
                <w:sz w:val="20"/>
                <w:szCs w:val="20"/>
              </w:rPr>
              <w:t>is</w:t>
            </w:r>
            <w:r w:rsidRPr="008152C5">
              <w:rPr>
                <w:rFonts w:ascii="Arial" w:hAnsi="Arial" w:cs="Arial"/>
                <w:bCs/>
                <w:sz w:val="20"/>
                <w:szCs w:val="20"/>
              </w:rPr>
              <w:t xml:space="preserve"> entr</w:t>
            </w:r>
            <w:r>
              <w:rPr>
                <w:rFonts w:ascii="Arial" w:hAnsi="Arial" w:cs="Arial"/>
                <w:bCs/>
                <w:sz w:val="20"/>
                <w:szCs w:val="20"/>
              </w:rPr>
              <w:t>y</w:t>
            </w:r>
            <w:r w:rsidRPr="008152C5">
              <w:rPr>
                <w:rFonts w:ascii="Arial" w:hAnsi="Arial" w:cs="Arial"/>
                <w:bCs/>
                <w:sz w:val="20"/>
                <w:szCs w:val="20"/>
              </w:rPr>
              <w:t>.</w:t>
            </w:r>
          </w:p>
          <w:p w14:paraId="61841632" w14:textId="77777777" w:rsidR="007F063F" w:rsidRDefault="007F063F" w:rsidP="007F063F">
            <w:pPr>
              <w:jc w:val="both"/>
              <w:rPr>
                <w:rFonts w:ascii="Arial" w:hAnsi="Arial" w:cs="Arial"/>
                <w:color w:val="000000"/>
                <w:sz w:val="20"/>
                <w:szCs w:val="20"/>
              </w:rPr>
            </w:pPr>
          </w:p>
          <w:tbl>
            <w:tblPr>
              <w:tblStyle w:val="TableGrid"/>
              <w:tblW w:w="5000" w:type="pct"/>
              <w:tblLayout w:type="fixed"/>
              <w:tblLook w:val="04A0" w:firstRow="1" w:lastRow="0" w:firstColumn="1" w:lastColumn="0" w:noHBand="0" w:noVBand="1"/>
            </w:tblPr>
            <w:tblGrid>
              <w:gridCol w:w="961"/>
              <w:gridCol w:w="710"/>
              <w:gridCol w:w="794"/>
              <w:gridCol w:w="708"/>
              <w:gridCol w:w="794"/>
              <w:gridCol w:w="794"/>
              <w:gridCol w:w="795"/>
              <w:gridCol w:w="794"/>
              <w:gridCol w:w="794"/>
              <w:gridCol w:w="885"/>
              <w:gridCol w:w="885"/>
              <w:gridCol w:w="885"/>
              <w:gridCol w:w="885"/>
            </w:tblGrid>
            <w:tr w:rsidR="007F063F" w14:paraId="020DE6CE" w14:textId="77777777" w:rsidTr="006D5688">
              <w:tc>
                <w:tcPr>
                  <w:tcW w:w="1421" w:type="dxa"/>
                  <w:tcMar>
                    <w:left w:w="28" w:type="dxa"/>
                    <w:right w:w="28" w:type="dxa"/>
                  </w:tcMar>
                </w:tcPr>
                <w:p w14:paraId="23546417" w14:textId="77777777" w:rsidR="007F063F" w:rsidRPr="007F063F" w:rsidRDefault="007F063F" w:rsidP="007F063F">
                  <w:pPr>
                    <w:rPr>
                      <w:rFonts w:ascii="Arial" w:hAnsi="Arial" w:cs="Arial"/>
                      <w:bCs/>
                      <w:sz w:val="18"/>
                      <w:szCs w:val="18"/>
                    </w:rPr>
                  </w:pPr>
                </w:p>
              </w:tc>
              <w:tc>
                <w:tcPr>
                  <w:tcW w:w="1040" w:type="dxa"/>
                  <w:tcMar>
                    <w:left w:w="28" w:type="dxa"/>
                    <w:right w:w="28" w:type="dxa"/>
                  </w:tcMar>
                </w:tcPr>
                <w:p w14:paraId="77909DB8"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1942</w:t>
                  </w:r>
                </w:p>
              </w:tc>
              <w:tc>
                <w:tcPr>
                  <w:tcW w:w="1167" w:type="dxa"/>
                  <w:tcMar>
                    <w:left w:w="28" w:type="dxa"/>
                    <w:right w:w="28" w:type="dxa"/>
                  </w:tcMar>
                </w:tcPr>
                <w:p w14:paraId="01FF941C"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1943</w:t>
                  </w:r>
                </w:p>
              </w:tc>
              <w:tc>
                <w:tcPr>
                  <w:tcW w:w="1036" w:type="dxa"/>
                  <w:tcMar>
                    <w:left w:w="28" w:type="dxa"/>
                    <w:right w:w="28" w:type="dxa"/>
                  </w:tcMar>
                </w:tcPr>
                <w:p w14:paraId="44E197D1"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1944</w:t>
                  </w:r>
                </w:p>
              </w:tc>
              <w:tc>
                <w:tcPr>
                  <w:tcW w:w="1167" w:type="dxa"/>
                  <w:tcMar>
                    <w:left w:w="28" w:type="dxa"/>
                    <w:right w:w="28" w:type="dxa"/>
                  </w:tcMar>
                </w:tcPr>
                <w:p w14:paraId="1D89F5C3"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1945</w:t>
                  </w:r>
                </w:p>
              </w:tc>
              <w:tc>
                <w:tcPr>
                  <w:tcW w:w="1167" w:type="dxa"/>
                  <w:tcMar>
                    <w:left w:w="28" w:type="dxa"/>
                    <w:right w:w="28" w:type="dxa"/>
                  </w:tcMar>
                </w:tcPr>
                <w:p w14:paraId="50A5F33C"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5/1946</w:t>
                  </w:r>
                </w:p>
              </w:tc>
              <w:tc>
                <w:tcPr>
                  <w:tcW w:w="1168" w:type="dxa"/>
                  <w:tcMar>
                    <w:left w:w="28" w:type="dxa"/>
                    <w:right w:w="28" w:type="dxa"/>
                  </w:tcMar>
                </w:tcPr>
                <w:p w14:paraId="097123E2"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6/1946</w:t>
                  </w:r>
                </w:p>
              </w:tc>
              <w:tc>
                <w:tcPr>
                  <w:tcW w:w="1167" w:type="dxa"/>
                  <w:tcMar>
                    <w:left w:w="28" w:type="dxa"/>
                    <w:right w:w="28" w:type="dxa"/>
                  </w:tcMar>
                </w:tcPr>
                <w:p w14:paraId="547A5BD5"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9/1946</w:t>
                  </w:r>
                </w:p>
              </w:tc>
              <w:tc>
                <w:tcPr>
                  <w:tcW w:w="1167" w:type="dxa"/>
                  <w:tcMar>
                    <w:left w:w="28" w:type="dxa"/>
                    <w:right w:w="28" w:type="dxa"/>
                  </w:tcMar>
                </w:tcPr>
                <w:p w14:paraId="7521E633"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1/1947</w:t>
                  </w:r>
                </w:p>
              </w:tc>
              <w:tc>
                <w:tcPr>
                  <w:tcW w:w="1222" w:type="dxa"/>
                  <w:tcMar>
                    <w:left w:w="28" w:type="dxa"/>
                    <w:right w:w="28" w:type="dxa"/>
                  </w:tcMar>
                </w:tcPr>
                <w:p w14:paraId="30891AFB"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4/1947</w:t>
                  </w:r>
                </w:p>
              </w:tc>
              <w:tc>
                <w:tcPr>
                  <w:tcW w:w="1222" w:type="dxa"/>
                </w:tcPr>
                <w:p w14:paraId="16DCCAC1"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7/1947</w:t>
                  </w:r>
                </w:p>
              </w:tc>
              <w:tc>
                <w:tcPr>
                  <w:tcW w:w="1222" w:type="dxa"/>
                </w:tcPr>
                <w:p w14:paraId="2F5B111A"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11/1947</w:t>
                  </w:r>
                </w:p>
              </w:tc>
              <w:tc>
                <w:tcPr>
                  <w:tcW w:w="1222" w:type="dxa"/>
                </w:tcPr>
                <w:p w14:paraId="53ABD4C2"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3/1948</w:t>
                  </w:r>
                </w:p>
              </w:tc>
            </w:tr>
            <w:tr w:rsidR="007F063F" w14:paraId="381FDE08" w14:textId="77777777" w:rsidTr="006D5688">
              <w:tc>
                <w:tcPr>
                  <w:tcW w:w="1421" w:type="dxa"/>
                  <w:tcMar>
                    <w:left w:w="28" w:type="dxa"/>
                    <w:right w:w="28" w:type="dxa"/>
                  </w:tcMar>
                </w:tcPr>
                <w:p w14:paraId="6A5C1585" w14:textId="77777777" w:rsidR="007F063F" w:rsidRPr="007F063F" w:rsidRDefault="007F063F" w:rsidP="007F063F">
                  <w:pPr>
                    <w:rPr>
                      <w:rFonts w:ascii="Arial" w:hAnsi="Arial" w:cs="Arial"/>
                      <w:bCs/>
                      <w:sz w:val="18"/>
                      <w:szCs w:val="18"/>
                    </w:rPr>
                  </w:pPr>
                  <w:r w:rsidRPr="007F063F">
                    <w:rPr>
                      <w:rFonts w:ascii="Arial" w:hAnsi="Arial" w:cs="Arial"/>
                      <w:bCs/>
                      <w:sz w:val="18"/>
                      <w:szCs w:val="18"/>
                    </w:rPr>
                    <w:t>Garlands E</w:t>
                  </w:r>
                </w:p>
              </w:tc>
              <w:tc>
                <w:tcPr>
                  <w:tcW w:w="1040" w:type="dxa"/>
                  <w:shd w:val="clear" w:color="auto" w:fill="FFCCCC"/>
                  <w:tcMar>
                    <w:left w:w="28" w:type="dxa"/>
                    <w:right w:w="28" w:type="dxa"/>
                  </w:tcMar>
                </w:tcPr>
                <w:p w14:paraId="69B2815B" w14:textId="77777777" w:rsidR="007F063F" w:rsidRPr="007F063F" w:rsidRDefault="007F063F" w:rsidP="007F063F">
                  <w:pPr>
                    <w:jc w:val="center"/>
                    <w:rPr>
                      <w:rFonts w:ascii="Arial" w:hAnsi="Arial" w:cs="Arial"/>
                      <w:bCs/>
                      <w:sz w:val="18"/>
                      <w:szCs w:val="18"/>
                    </w:rPr>
                  </w:pPr>
                </w:p>
              </w:tc>
              <w:tc>
                <w:tcPr>
                  <w:tcW w:w="1167" w:type="dxa"/>
                  <w:shd w:val="clear" w:color="auto" w:fill="FFF2CC" w:themeFill="accent4" w:themeFillTint="33"/>
                  <w:tcMar>
                    <w:left w:w="28" w:type="dxa"/>
                    <w:right w:w="28" w:type="dxa"/>
                  </w:tcMar>
                </w:tcPr>
                <w:p w14:paraId="00198270" w14:textId="77777777" w:rsidR="007F063F" w:rsidRPr="007F063F" w:rsidRDefault="007F063F" w:rsidP="007F063F">
                  <w:pPr>
                    <w:jc w:val="center"/>
                    <w:rPr>
                      <w:rFonts w:ascii="Arial" w:hAnsi="Arial" w:cs="Arial"/>
                      <w:bCs/>
                      <w:sz w:val="18"/>
                      <w:szCs w:val="18"/>
                    </w:rPr>
                  </w:pPr>
                </w:p>
              </w:tc>
              <w:tc>
                <w:tcPr>
                  <w:tcW w:w="1036" w:type="dxa"/>
                  <w:shd w:val="clear" w:color="auto" w:fill="FFF2CC" w:themeFill="accent4" w:themeFillTint="33"/>
                  <w:tcMar>
                    <w:left w:w="28" w:type="dxa"/>
                    <w:right w:w="28" w:type="dxa"/>
                  </w:tcMar>
                </w:tcPr>
                <w:p w14:paraId="6DADB842" w14:textId="77777777" w:rsidR="007F063F" w:rsidRPr="007F063F" w:rsidRDefault="007F063F" w:rsidP="007F063F">
                  <w:pPr>
                    <w:jc w:val="center"/>
                    <w:rPr>
                      <w:rFonts w:ascii="Arial" w:hAnsi="Arial" w:cs="Arial"/>
                      <w:bCs/>
                      <w:sz w:val="18"/>
                      <w:szCs w:val="18"/>
                    </w:rPr>
                  </w:pPr>
                </w:p>
              </w:tc>
              <w:tc>
                <w:tcPr>
                  <w:tcW w:w="1167" w:type="dxa"/>
                  <w:shd w:val="clear" w:color="auto" w:fill="E2EFD9" w:themeFill="accent6" w:themeFillTint="33"/>
                  <w:tcMar>
                    <w:left w:w="28" w:type="dxa"/>
                    <w:right w:w="28" w:type="dxa"/>
                  </w:tcMar>
                </w:tcPr>
                <w:p w14:paraId="3C82B74F" w14:textId="77777777" w:rsidR="007F063F" w:rsidRPr="007F063F" w:rsidRDefault="007F063F" w:rsidP="007F063F">
                  <w:pPr>
                    <w:jc w:val="center"/>
                    <w:rPr>
                      <w:rFonts w:ascii="Arial" w:hAnsi="Arial" w:cs="Arial"/>
                      <w:bCs/>
                      <w:sz w:val="18"/>
                      <w:szCs w:val="18"/>
                    </w:rPr>
                  </w:pPr>
                  <w:r w:rsidRPr="007F063F">
                    <w:rPr>
                      <w:rFonts w:ascii="Arial" w:hAnsi="Arial" w:cs="Arial"/>
                      <w:bCs/>
                      <w:sz w:val="18"/>
                      <w:szCs w:val="18"/>
                    </w:rPr>
                    <w:t>94 G</w:t>
                  </w:r>
                </w:p>
              </w:tc>
              <w:tc>
                <w:tcPr>
                  <w:tcW w:w="1167" w:type="dxa"/>
                  <w:shd w:val="clear" w:color="auto" w:fill="FFF2CC" w:themeFill="accent4" w:themeFillTint="33"/>
                  <w:tcMar>
                    <w:left w:w="28" w:type="dxa"/>
                    <w:right w:w="28" w:type="dxa"/>
                  </w:tcMar>
                </w:tcPr>
                <w:p w14:paraId="7DBF3893" w14:textId="77777777" w:rsidR="007F063F" w:rsidRPr="007F063F" w:rsidRDefault="007F063F" w:rsidP="007F063F">
                  <w:pPr>
                    <w:jc w:val="center"/>
                    <w:rPr>
                      <w:rFonts w:ascii="Arial" w:hAnsi="Arial" w:cs="Arial"/>
                      <w:bCs/>
                      <w:sz w:val="18"/>
                      <w:szCs w:val="18"/>
                    </w:rPr>
                  </w:pPr>
                </w:p>
              </w:tc>
              <w:tc>
                <w:tcPr>
                  <w:tcW w:w="1168" w:type="dxa"/>
                  <w:shd w:val="clear" w:color="auto" w:fill="FFF2CC" w:themeFill="accent4" w:themeFillTint="33"/>
                  <w:tcMar>
                    <w:left w:w="28" w:type="dxa"/>
                    <w:right w:w="28" w:type="dxa"/>
                  </w:tcMar>
                </w:tcPr>
                <w:p w14:paraId="2BEA484E" w14:textId="77777777" w:rsidR="007F063F" w:rsidRPr="007F063F" w:rsidRDefault="007F063F" w:rsidP="007F063F">
                  <w:pPr>
                    <w:jc w:val="center"/>
                    <w:rPr>
                      <w:rFonts w:ascii="Arial" w:hAnsi="Arial" w:cs="Arial"/>
                      <w:bCs/>
                      <w:sz w:val="18"/>
                      <w:szCs w:val="18"/>
                    </w:rPr>
                  </w:pPr>
                </w:p>
              </w:tc>
              <w:tc>
                <w:tcPr>
                  <w:tcW w:w="1167" w:type="dxa"/>
                  <w:shd w:val="clear" w:color="auto" w:fill="FFF2CC" w:themeFill="accent4" w:themeFillTint="33"/>
                  <w:tcMar>
                    <w:left w:w="28" w:type="dxa"/>
                    <w:right w:w="28" w:type="dxa"/>
                  </w:tcMar>
                </w:tcPr>
                <w:p w14:paraId="55E49733" w14:textId="77777777" w:rsidR="007F063F" w:rsidRPr="007F063F" w:rsidRDefault="007F063F" w:rsidP="007F063F">
                  <w:pPr>
                    <w:jc w:val="center"/>
                    <w:rPr>
                      <w:rFonts w:ascii="Arial" w:hAnsi="Arial" w:cs="Arial"/>
                      <w:bCs/>
                      <w:sz w:val="18"/>
                      <w:szCs w:val="18"/>
                    </w:rPr>
                  </w:pPr>
                </w:p>
              </w:tc>
              <w:tc>
                <w:tcPr>
                  <w:tcW w:w="1167" w:type="dxa"/>
                  <w:shd w:val="clear" w:color="auto" w:fill="FFF2CC" w:themeFill="accent4" w:themeFillTint="33"/>
                  <w:tcMar>
                    <w:left w:w="28" w:type="dxa"/>
                    <w:right w:w="28" w:type="dxa"/>
                  </w:tcMar>
                </w:tcPr>
                <w:p w14:paraId="3D896894" w14:textId="77777777" w:rsidR="007F063F" w:rsidRPr="007F063F" w:rsidRDefault="007F063F" w:rsidP="007F063F">
                  <w:pPr>
                    <w:jc w:val="center"/>
                    <w:rPr>
                      <w:rFonts w:ascii="Arial" w:hAnsi="Arial" w:cs="Arial"/>
                      <w:bCs/>
                      <w:sz w:val="18"/>
                      <w:szCs w:val="18"/>
                    </w:rPr>
                  </w:pPr>
                </w:p>
              </w:tc>
              <w:tc>
                <w:tcPr>
                  <w:tcW w:w="1222" w:type="dxa"/>
                  <w:shd w:val="clear" w:color="auto" w:fill="FFF2CC" w:themeFill="accent4" w:themeFillTint="33"/>
                </w:tcPr>
                <w:p w14:paraId="5B7DC291" w14:textId="77777777" w:rsidR="007F063F" w:rsidRPr="007F063F" w:rsidRDefault="007F063F" w:rsidP="007F063F">
                  <w:pPr>
                    <w:jc w:val="center"/>
                    <w:rPr>
                      <w:rFonts w:ascii="Arial" w:hAnsi="Arial" w:cs="Arial"/>
                      <w:bCs/>
                      <w:sz w:val="18"/>
                      <w:szCs w:val="18"/>
                    </w:rPr>
                  </w:pPr>
                </w:p>
              </w:tc>
              <w:tc>
                <w:tcPr>
                  <w:tcW w:w="1222" w:type="dxa"/>
                  <w:shd w:val="clear" w:color="auto" w:fill="FFF2CC" w:themeFill="accent4" w:themeFillTint="33"/>
                </w:tcPr>
                <w:p w14:paraId="029E157D" w14:textId="77777777" w:rsidR="007F063F" w:rsidRPr="007F063F" w:rsidRDefault="007F063F" w:rsidP="007F063F">
                  <w:pPr>
                    <w:jc w:val="center"/>
                    <w:rPr>
                      <w:rFonts w:ascii="Arial" w:hAnsi="Arial" w:cs="Arial"/>
                      <w:bCs/>
                      <w:sz w:val="18"/>
                      <w:szCs w:val="18"/>
                    </w:rPr>
                  </w:pPr>
                </w:p>
              </w:tc>
              <w:tc>
                <w:tcPr>
                  <w:tcW w:w="1222" w:type="dxa"/>
                  <w:shd w:val="clear" w:color="auto" w:fill="FFF2CC" w:themeFill="accent4" w:themeFillTint="33"/>
                </w:tcPr>
                <w:p w14:paraId="05AB039A" w14:textId="77777777" w:rsidR="007F063F" w:rsidRPr="007F063F" w:rsidRDefault="007F063F" w:rsidP="007F063F">
                  <w:pPr>
                    <w:jc w:val="center"/>
                    <w:rPr>
                      <w:rFonts w:ascii="Arial" w:hAnsi="Arial" w:cs="Arial"/>
                      <w:bCs/>
                      <w:sz w:val="18"/>
                      <w:szCs w:val="18"/>
                    </w:rPr>
                  </w:pPr>
                </w:p>
              </w:tc>
              <w:tc>
                <w:tcPr>
                  <w:tcW w:w="1222" w:type="dxa"/>
                  <w:shd w:val="clear" w:color="auto" w:fill="FFF2CC" w:themeFill="accent4" w:themeFillTint="33"/>
                </w:tcPr>
                <w:p w14:paraId="0CB5DE5A" w14:textId="77777777" w:rsidR="007F063F" w:rsidRPr="007F063F" w:rsidRDefault="007F063F" w:rsidP="007F063F">
                  <w:pPr>
                    <w:jc w:val="center"/>
                    <w:rPr>
                      <w:rFonts w:ascii="Arial" w:hAnsi="Arial" w:cs="Arial"/>
                      <w:bCs/>
                      <w:sz w:val="18"/>
                      <w:szCs w:val="18"/>
                    </w:rPr>
                  </w:pPr>
                </w:p>
              </w:tc>
            </w:tr>
          </w:tbl>
          <w:p w14:paraId="132EC4E1" w14:textId="77777777" w:rsidR="007F063F" w:rsidRDefault="007F063F" w:rsidP="001641C5">
            <w:pPr>
              <w:jc w:val="both"/>
              <w:rPr>
                <w:rFonts w:ascii="Arial" w:hAnsi="Arial" w:cs="Arial"/>
                <w:b/>
                <w:bCs/>
                <w:color w:val="000000"/>
                <w:sz w:val="20"/>
                <w:szCs w:val="20"/>
              </w:rPr>
            </w:pPr>
          </w:p>
        </w:tc>
        <w:tc>
          <w:tcPr>
            <w:tcW w:w="4478" w:type="dxa"/>
          </w:tcPr>
          <w:p w14:paraId="0443B46C" w14:textId="1E1DBE1F" w:rsidR="007F063F" w:rsidRPr="007F063F" w:rsidRDefault="007F063F" w:rsidP="007F063F">
            <w:pPr>
              <w:tabs>
                <w:tab w:val="left" w:pos="1932"/>
              </w:tabs>
              <w:jc w:val="right"/>
              <w:rPr>
                <w:rFonts w:ascii="Arial" w:hAnsi="Arial" w:cs="Arial"/>
                <w:b/>
                <w:bCs/>
                <w:color w:val="000000"/>
                <w:sz w:val="2"/>
                <w:szCs w:val="2"/>
              </w:rPr>
            </w:pPr>
            <w:r w:rsidRPr="007F063F">
              <w:rPr>
                <w:rFonts w:ascii="Arial" w:hAnsi="Arial" w:cs="Arial"/>
                <w:b/>
                <w:bCs/>
                <w:color w:val="000000"/>
                <w:sz w:val="2"/>
                <w:szCs w:val="2"/>
              </w:rPr>
              <w:tab/>
            </w:r>
            <w:r w:rsidRPr="007F063F">
              <w:rPr>
                <w:rFonts w:ascii="Arial" w:hAnsi="Arial" w:cs="Arial"/>
                <w:b/>
                <w:bCs/>
                <w:noProof/>
                <w:color w:val="000000"/>
                <w:sz w:val="2"/>
                <w:szCs w:val="2"/>
              </w:rPr>
              <w:drawing>
                <wp:inline distT="0" distB="0" distL="0" distR="0" wp14:anchorId="76136720" wp14:editId="202C2BEF">
                  <wp:extent cx="2713817" cy="2628000"/>
                  <wp:effectExtent l="0" t="0" r="0" b="1270"/>
                  <wp:docPr id="12446859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85930" name="Picture 1244685930"/>
                          <pic:cNvPicPr/>
                        </pic:nvPicPr>
                        <pic:blipFill>
                          <a:blip r:embed="rId21">
                            <a:extLst>
                              <a:ext uri="{28A0092B-C50C-407E-A947-70E740481C1C}">
                                <a14:useLocalDpi xmlns:a14="http://schemas.microsoft.com/office/drawing/2010/main" val="0"/>
                              </a:ext>
                            </a:extLst>
                          </a:blip>
                          <a:stretch>
                            <a:fillRect/>
                          </a:stretch>
                        </pic:blipFill>
                        <pic:spPr>
                          <a:xfrm>
                            <a:off x="0" y="0"/>
                            <a:ext cx="2713817" cy="2628000"/>
                          </a:xfrm>
                          <a:prstGeom prst="rect">
                            <a:avLst/>
                          </a:prstGeom>
                        </pic:spPr>
                      </pic:pic>
                    </a:graphicData>
                  </a:graphic>
                </wp:inline>
              </w:drawing>
            </w:r>
          </w:p>
        </w:tc>
      </w:tr>
      <w:tr w:rsidR="007F063F" w14:paraId="4EC68106" w14:textId="77777777" w:rsidTr="007F063F">
        <w:tc>
          <w:tcPr>
            <w:tcW w:w="10910" w:type="dxa"/>
            <w:vMerge/>
          </w:tcPr>
          <w:p w14:paraId="6058391D" w14:textId="77777777" w:rsidR="007F063F" w:rsidRDefault="007F063F" w:rsidP="001641C5">
            <w:pPr>
              <w:jc w:val="both"/>
              <w:rPr>
                <w:rFonts w:ascii="Arial" w:hAnsi="Arial" w:cs="Arial"/>
                <w:b/>
                <w:bCs/>
                <w:color w:val="000000"/>
                <w:sz w:val="20"/>
                <w:szCs w:val="20"/>
              </w:rPr>
            </w:pPr>
          </w:p>
        </w:tc>
        <w:tc>
          <w:tcPr>
            <w:tcW w:w="4478" w:type="dxa"/>
          </w:tcPr>
          <w:p w14:paraId="3393F90F" w14:textId="3CBAE270" w:rsidR="007F063F" w:rsidRDefault="007F063F" w:rsidP="007F063F">
            <w:pPr>
              <w:jc w:val="center"/>
              <w:rPr>
                <w:rFonts w:ascii="Arial" w:hAnsi="Arial" w:cs="Arial"/>
                <w:b/>
                <w:bCs/>
                <w:color w:val="000000"/>
                <w:sz w:val="20"/>
                <w:szCs w:val="20"/>
              </w:rPr>
            </w:pPr>
            <w:r w:rsidRPr="009A1C0F">
              <w:rPr>
                <w:rFonts w:ascii="Arial" w:hAnsi="Arial" w:cs="Arial"/>
                <w:color w:val="000000"/>
                <w:sz w:val="20"/>
                <w:szCs w:val="20"/>
              </w:rPr>
              <w:t>Ordnance Survey 1961</w:t>
            </w:r>
          </w:p>
        </w:tc>
      </w:tr>
    </w:tbl>
    <w:p w14:paraId="418D732E" w14:textId="243487E9" w:rsidR="001641C5" w:rsidRDefault="001641C5" w:rsidP="001641C5">
      <w:pPr>
        <w:jc w:val="both"/>
        <w:rPr>
          <w:rFonts w:ascii="Arial" w:hAnsi="Arial" w:cs="Arial"/>
          <w:color w:val="000000"/>
          <w:sz w:val="20"/>
          <w:szCs w:val="20"/>
        </w:rPr>
      </w:pPr>
    </w:p>
    <w:p w14:paraId="4B0647F5" w14:textId="77777777" w:rsidR="00114FE1" w:rsidRDefault="00114FE1" w:rsidP="001641C5">
      <w:pPr>
        <w:jc w:val="both"/>
        <w:rPr>
          <w:rFonts w:ascii="Arial" w:hAnsi="Arial" w:cs="Arial"/>
          <w:color w:val="000000"/>
          <w:sz w:val="20"/>
          <w:szCs w:val="20"/>
        </w:rPr>
      </w:pPr>
    </w:p>
    <w:p w14:paraId="405532D0" w14:textId="77777777" w:rsidR="007F063F" w:rsidRDefault="007F063F" w:rsidP="00BA5940">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2"/>
        <w:gridCol w:w="4476"/>
      </w:tblGrid>
      <w:tr w:rsidR="0026029A" w14:paraId="0A9A654C" w14:textId="77777777" w:rsidTr="0026029A">
        <w:tc>
          <w:tcPr>
            <w:tcW w:w="10912" w:type="dxa"/>
            <w:vMerge w:val="restart"/>
          </w:tcPr>
          <w:p w14:paraId="454DC1A6" w14:textId="73D2D172" w:rsidR="0026029A" w:rsidRDefault="0026029A" w:rsidP="0026029A">
            <w:pPr>
              <w:jc w:val="both"/>
              <w:rPr>
                <w:rFonts w:ascii="Arial" w:hAnsi="Arial" w:cs="Arial"/>
                <w:sz w:val="20"/>
                <w:szCs w:val="20"/>
              </w:rPr>
            </w:pPr>
            <w:r>
              <w:rPr>
                <w:rFonts w:ascii="Arial" w:hAnsi="Arial" w:cs="Arial"/>
                <w:b/>
                <w:bCs/>
                <w:sz w:val="20"/>
                <w:szCs w:val="20"/>
              </w:rPr>
              <w:lastRenderedPageBreak/>
              <w:t>(</w:t>
            </w:r>
            <w:r w:rsidRPr="00B43CAD">
              <w:rPr>
                <w:rFonts w:ascii="Arial" w:hAnsi="Arial" w:cs="Arial"/>
                <w:b/>
                <w:bCs/>
                <w:sz w:val="20"/>
                <w:szCs w:val="20"/>
              </w:rPr>
              <w:t>The</w:t>
            </w:r>
            <w:r>
              <w:rPr>
                <w:rFonts w:ascii="Arial" w:hAnsi="Arial" w:cs="Arial"/>
                <w:b/>
                <w:bCs/>
                <w:sz w:val="20"/>
                <w:szCs w:val="20"/>
              </w:rPr>
              <w:t>)</w:t>
            </w:r>
            <w:r w:rsidRPr="00B43CAD">
              <w:rPr>
                <w:rFonts w:ascii="Arial" w:hAnsi="Arial" w:cs="Arial"/>
                <w:b/>
                <w:bCs/>
                <w:sz w:val="20"/>
                <w:szCs w:val="20"/>
              </w:rPr>
              <w:t xml:space="preserve"> </w:t>
            </w:r>
            <w:proofErr w:type="spellStart"/>
            <w:r w:rsidRPr="00B43CAD">
              <w:rPr>
                <w:rFonts w:ascii="Arial" w:hAnsi="Arial" w:cs="Arial"/>
                <w:b/>
                <w:bCs/>
                <w:sz w:val="20"/>
                <w:szCs w:val="20"/>
              </w:rPr>
              <w:t>Hallams</w:t>
            </w:r>
            <w:proofErr w:type="spellEnd"/>
            <w:r w:rsidRPr="00B43CAD">
              <w:rPr>
                <w:rFonts w:ascii="Arial" w:hAnsi="Arial" w:cs="Arial"/>
                <w:b/>
                <w:bCs/>
                <w:sz w:val="20"/>
                <w:szCs w:val="20"/>
              </w:rPr>
              <w:t xml:space="preserve"> / </w:t>
            </w:r>
            <w:proofErr w:type="spellStart"/>
            <w:r w:rsidRPr="00B43CAD">
              <w:rPr>
                <w:rFonts w:ascii="Arial" w:hAnsi="Arial" w:cs="Arial"/>
                <w:b/>
                <w:bCs/>
                <w:sz w:val="20"/>
                <w:szCs w:val="20"/>
              </w:rPr>
              <w:t>Hallams</w:t>
            </w:r>
            <w:proofErr w:type="spellEnd"/>
            <w:r w:rsidRPr="00B43CAD">
              <w:rPr>
                <w:rFonts w:ascii="Arial" w:hAnsi="Arial" w:cs="Arial"/>
                <w:b/>
                <w:bCs/>
                <w:sz w:val="20"/>
                <w:szCs w:val="20"/>
              </w:rPr>
              <w:t xml:space="preserve"> Farm</w:t>
            </w:r>
            <w:r>
              <w:rPr>
                <w:rFonts w:ascii="Arial" w:hAnsi="Arial" w:cs="Arial"/>
                <w:sz w:val="20"/>
                <w:szCs w:val="20"/>
              </w:rPr>
              <w:t xml:space="preserve"> - (TQ 038 454). “</w:t>
            </w:r>
            <w:r w:rsidRPr="005A51A3">
              <w:rPr>
                <w:rFonts w:ascii="Arial" w:hAnsi="Arial" w:cs="Arial"/>
                <w:i/>
                <w:iCs/>
                <w:sz w:val="20"/>
                <w:szCs w:val="20"/>
              </w:rPr>
              <w:t>A small country mansion, beautifully panelled</w:t>
            </w:r>
            <w:r>
              <w:rPr>
                <w:rFonts w:ascii="Arial" w:hAnsi="Arial" w:cs="Arial"/>
                <w:i/>
                <w:iCs/>
                <w:sz w:val="20"/>
                <w:szCs w:val="20"/>
              </w:rPr>
              <w:t>”</w:t>
            </w:r>
            <w:r>
              <w:rPr>
                <w:rFonts w:ascii="Arial" w:hAnsi="Arial" w:cs="Arial"/>
                <w:sz w:val="20"/>
                <w:szCs w:val="20"/>
              </w:rPr>
              <w:t xml:space="preserve"> + huts.</w:t>
            </w:r>
            <w:r w:rsidRPr="00DA0FAE">
              <w:rPr>
                <w:rFonts w:ascii="Verdana" w:hAnsi="Verdana"/>
                <w:color w:val="666666"/>
                <w:sz w:val="18"/>
                <w:szCs w:val="18"/>
                <w:shd w:val="clear" w:color="auto" w:fill="FFFFFF"/>
              </w:rPr>
              <w:t xml:space="preserve"> </w:t>
            </w:r>
          </w:p>
          <w:p w14:paraId="530AC54F" w14:textId="77777777" w:rsidR="0026029A" w:rsidRPr="004935E9" w:rsidRDefault="0026029A" w:rsidP="0026029A">
            <w:pPr>
              <w:jc w:val="both"/>
              <w:rPr>
                <w:rFonts w:ascii="Arial" w:hAnsi="Arial" w:cs="Arial"/>
                <w:sz w:val="12"/>
                <w:szCs w:val="12"/>
              </w:rPr>
            </w:pPr>
          </w:p>
          <w:p w14:paraId="5F4056E4" w14:textId="5491144A" w:rsidR="0026029A" w:rsidRDefault="0026029A" w:rsidP="0026029A">
            <w:pPr>
              <w:jc w:val="both"/>
              <w:rPr>
                <w:rFonts w:ascii="Arial" w:hAnsi="Arial" w:cs="Arial"/>
                <w:sz w:val="20"/>
                <w:szCs w:val="20"/>
              </w:rPr>
            </w:pPr>
            <w:r>
              <w:rPr>
                <w:rFonts w:ascii="Arial" w:hAnsi="Arial" w:cs="Arial"/>
                <w:noProof/>
                <w:sz w:val="20"/>
                <w:szCs w:val="20"/>
              </w:rPr>
              <w:drawing>
                <wp:anchor distT="0" distB="0" distL="114300" distR="114300" simplePos="0" relativeHeight="251674624" behindDoc="1" locked="0" layoutInCell="1" allowOverlap="1" wp14:anchorId="5CC430C0" wp14:editId="65797AC1">
                  <wp:simplePos x="0" y="0"/>
                  <wp:positionH relativeFrom="column">
                    <wp:posOffset>-3175</wp:posOffset>
                  </wp:positionH>
                  <wp:positionV relativeFrom="paragraph">
                    <wp:posOffset>-3810</wp:posOffset>
                  </wp:positionV>
                  <wp:extent cx="3208020" cy="1912620"/>
                  <wp:effectExtent l="0" t="0" r="0" b="0"/>
                  <wp:wrapTight wrapText="bothSides">
                    <wp:wrapPolygon edited="0">
                      <wp:start x="0" y="0"/>
                      <wp:lineTo x="0" y="21299"/>
                      <wp:lineTo x="21420" y="21299"/>
                      <wp:lineTo x="21420" y="0"/>
                      <wp:lineTo x="0" y="0"/>
                    </wp:wrapPolygon>
                  </wp:wrapTight>
                  <wp:docPr id="1972415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15738" name="Picture 1972415738"/>
                          <pic:cNvPicPr/>
                        </pic:nvPicPr>
                        <pic:blipFill>
                          <a:blip r:embed="rId22">
                            <a:extLst>
                              <a:ext uri="{28A0092B-C50C-407E-A947-70E740481C1C}">
                                <a14:useLocalDpi xmlns:a14="http://schemas.microsoft.com/office/drawing/2010/main" val="0"/>
                              </a:ext>
                            </a:extLst>
                          </a:blip>
                          <a:stretch>
                            <a:fillRect/>
                          </a:stretch>
                        </pic:blipFill>
                        <pic:spPr>
                          <a:xfrm>
                            <a:off x="0" y="0"/>
                            <a:ext cx="3208020" cy="19126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This site had been an independent camp for just 3 weeks.</w:t>
            </w:r>
          </w:p>
          <w:p w14:paraId="425257F2" w14:textId="77777777" w:rsidR="0026029A" w:rsidRPr="004935E9" w:rsidRDefault="0026029A" w:rsidP="0026029A">
            <w:pPr>
              <w:jc w:val="both"/>
              <w:rPr>
                <w:rFonts w:ascii="Arial" w:hAnsi="Arial" w:cs="Arial"/>
                <w:sz w:val="12"/>
                <w:szCs w:val="12"/>
              </w:rPr>
            </w:pPr>
          </w:p>
          <w:p w14:paraId="6C04C710" w14:textId="77777777" w:rsidR="0026029A" w:rsidRPr="00081937" w:rsidRDefault="0026029A" w:rsidP="0026029A">
            <w:pPr>
              <w:jc w:val="both"/>
              <w:rPr>
                <w:rFonts w:ascii="Arial" w:hAnsi="Arial" w:cs="Arial"/>
                <w:sz w:val="20"/>
                <w:szCs w:val="20"/>
              </w:rPr>
            </w:pPr>
            <w:r w:rsidRPr="004935E9">
              <w:rPr>
                <w:rFonts w:ascii="Arial" w:hAnsi="Arial" w:cs="Arial"/>
                <w:b/>
                <w:bCs/>
                <w:sz w:val="20"/>
                <w:szCs w:val="20"/>
              </w:rPr>
              <w:t>5/1946</w:t>
            </w:r>
            <w:r>
              <w:rPr>
                <w:rFonts w:ascii="Arial" w:hAnsi="Arial" w:cs="Arial"/>
                <w:sz w:val="20"/>
                <w:szCs w:val="20"/>
              </w:rPr>
              <w:t xml:space="preserve"> – Hostel leader; </w:t>
            </w:r>
            <w:proofErr w:type="spellStart"/>
            <w:r>
              <w:rPr>
                <w:rFonts w:ascii="Arial" w:hAnsi="Arial" w:cs="Arial"/>
                <w:sz w:val="20"/>
                <w:szCs w:val="20"/>
              </w:rPr>
              <w:t>Stwmr</w:t>
            </w:r>
            <w:proofErr w:type="spellEnd"/>
            <w:r>
              <w:rPr>
                <w:rFonts w:ascii="Arial" w:hAnsi="Arial" w:cs="Arial"/>
                <w:sz w:val="20"/>
                <w:szCs w:val="20"/>
              </w:rPr>
              <w:t xml:space="preserve"> </w:t>
            </w:r>
            <w:proofErr w:type="spellStart"/>
            <w:r>
              <w:rPr>
                <w:rFonts w:ascii="Arial" w:hAnsi="Arial" w:cs="Arial"/>
                <w:sz w:val="20"/>
                <w:szCs w:val="20"/>
              </w:rPr>
              <w:t>Elgleb</w:t>
            </w:r>
            <w:proofErr w:type="spellEnd"/>
            <w:r>
              <w:rPr>
                <w:rFonts w:ascii="Arial" w:hAnsi="Arial" w:cs="Arial"/>
                <w:sz w:val="20"/>
                <w:szCs w:val="20"/>
              </w:rPr>
              <w:t xml:space="preserve"> (A)</w:t>
            </w:r>
          </w:p>
          <w:p w14:paraId="0E559D16" w14:textId="77777777" w:rsidR="0026029A" w:rsidRPr="004935E9" w:rsidRDefault="0026029A" w:rsidP="0026029A">
            <w:pPr>
              <w:jc w:val="both"/>
              <w:rPr>
                <w:rFonts w:ascii="Arial" w:hAnsi="Arial" w:cs="Arial"/>
                <w:sz w:val="8"/>
                <w:szCs w:val="8"/>
              </w:rPr>
            </w:pPr>
          </w:p>
          <w:p w14:paraId="05781A9B" w14:textId="77777777" w:rsidR="0026029A" w:rsidRDefault="0026029A" w:rsidP="0026029A">
            <w:pPr>
              <w:jc w:val="both"/>
              <w:rPr>
                <w:rFonts w:ascii="Arial" w:hAnsi="Arial" w:cs="Arial"/>
                <w:sz w:val="20"/>
                <w:szCs w:val="20"/>
              </w:rPr>
            </w:pPr>
            <w:r>
              <w:rPr>
                <w:rFonts w:ascii="Arial" w:hAnsi="Arial" w:cs="Arial"/>
                <w:sz w:val="20"/>
                <w:szCs w:val="20"/>
              </w:rPr>
              <w:t>The hostel had been used to accommodate mainly ‘white’ (A grade) pows; 3 had attended the special training course at Wilton Park. New intakes were mainly C grade pows described as “</w:t>
            </w:r>
            <w:r w:rsidRPr="004935E9">
              <w:rPr>
                <w:rFonts w:ascii="Arial" w:hAnsi="Arial" w:cs="Arial"/>
                <w:i/>
                <w:iCs/>
                <w:sz w:val="20"/>
                <w:szCs w:val="20"/>
              </w:rPr>
              <w:t>virulent Nazis</w:t>
            </w:r>
            <w:r>
              <w:rPr>
                <w:rFonts w:ascii="Arial" w:hAnsi="Arial" w:cs="Arial"/>
                <w:sz w:val="20"/>
                <w:szCs w:val="20"/>
              </w:rPr>
              <w:t>” and there had been trouble in the hostel. The Wilton Park men wrote to the commandant stating that the hostel leader was a concealed Nazi who had grown more obstructive and actively sabotaged re-education. The commandant was not sure about the leader and asked the visitor to investigate.</w:t>
            </w:r>
          </w:p>
          <w:p w14:paraId="6BA155F7" w14:textId="77777777" w:rsidR="0026029A" w:rsidRPr="004935E9" w:rsidRDefault="0026029A" w:rsidP="0026029A">
            <w:pPr>
              <w:jc w:val="both"/>
              <w:rPr>
                <w:rFonts w:ascii="Arial" w:hAnsi="Arial" w:cs="Arial"/>
                <w:sz w:val="8"/>
                <w:szCs w:val="8"/>
              </w:rPr>
            </w:pPr>
          </w:p>
          <w:p w14:paraId="276BE4A3" w14:textId="77777777" w:rsidR="0026029A" w:rsidRDefault="0026029A" w:rsidP="0026029A">
            <w:pPr>
              <w:jc w:val="both"/>
              <w:rPr>
                <w:rFonts w:ascii="Arial" w:hAnsi="Arial" w:cs="Arial"/>
                <w:sz w:val="20"/>
                <w:szCs w:val="20"/>
              </w:rPr>
            </w:pPr>
            <w:r>
              <w:rPr>
                <w:rFonts w:ascii="Arial" w:hAnsi="Arial" w:cs="Arial"/>
                <w:sz w:val="20"/>
                <w:szCs w:val="20"/>
              </w:rPr>
              <w:t xml:space="preserve">The visitor believed that either </w:t>
            </w:r>
            <w:proofErr w:type="spellStart"/>
            <w:r>
              <w:rPr>
                <w:rFonts w:ascii="Arial" w:hAnsi="Arial" w:cs="Arial"/>
                <w:sz w:val="20"/>
                <w:szCs w:val="20"/>
              </w:rPr>
              <w:t>Elgleb</w:t>
            </w:r>
            <w:proofErr w:type="spellEnd"/>
            <w:r>
              <w:rPr>
                <w:rFonts w:ascii="Arial" w:hAnsi="Arial" w:cs="Arial"/>
                <w:sz w:val="20"/>
                <w:szCs w:val="20"/>
              </w:rPr>
              <w:t xml:space="preserve"> was weak and not up to his job, or was indeed a “</w:t>
            </w:r>
            <w:r w:rsidRPr="004935E9">
              <w:rPr>
                <w:rFonts w:ascii="Arial" w:hAnsi="Arial" w:cs="Arial"/>
                <w:i/>
                <w:iCs/>
                <w:sz w:val="20"/>
                <w:szCs w:val="20"/>
              </w:rPr>
              <w:t>cunning Nazi.”</w:t>
            </w:r>
            <w:r>
              <w:rPr>
                <w:rFonts w:ascii="Arial" w:hAnsi="Arial" w:cs="Arial"/>
                <w:sz w:val="20"/>
                <w:szCs w:val="20"/>
              </w:rPr>
              <w:t xml:space="preserve"> Further observations were requested.</w:t>
            </w:r>
          </w:p>
          <w:p w14:paraId="712EF716" w14:textId="77777777" w:rsidR="0026029A" w:rsidRPr="004935E9" w:rsidRDefault="0026029A" w:rsidP="0026029A">
            <w:pPr>
              <w:jc w:val="both"/>
              <w:rPr>
                <w:rFonts w:ascii="Arial" w:hAnsi="Arial" w:cs="Arial"/>
                <w:color w:val="000000"/>
                <w:sz w:val="12"/>
                <w:szCs w:val="12"/>
              </w:rPr>
            </w:pPr>
          </w:p>
          <w:p w14:paraId="437F0AF3" w14:textId="006733C1" w:rsidR="0026029A" w:rsidRPr="0026029A" w:rsidRDefault="0026029A" w:rsidP="00BA5940">
            <w:pPr>
              <w:jc w:val="both"/>
              <w:rPr>
                <w:rFonts w:ascii="Arial" w:hAnsi="Arial" w:cs="Arial"/>
                <w:color w:val="000000"/>
                <w:sz w:val="20"/>
                <w:szCs w:val="20"/>
              </w:rPr>
            </w:pPr>
            <w:r w:rsidRPr="004935E9">
              <w:rPr>
                <w:rFonts w:ascii="Arial" w:hAnsi="Arial" w:cs="Arial"/>
                <w:b/>
                <w:bCs/>
                <w:color w:val="000000"/>
                <w:sz w:val="20"/>
                <w:szCs w:val="20"/>
              </w:rPr>
              <w:t>6/1946</w:t>
            </w:r>
            <w:r>
              <w:rPr>
                <w:rFonts w:ascii="Arial" w:hAnsi="Arial" w:cs="Arial"/>
                <w:color w:val="000000"/>
                <w:sz w:val="20"/>
                <w:szCs w:val="20"/>
              </w:rPr>
              <w:t xml:space="preserve"> – same hostel leader. There had been a dispute between the leader and others at the hostel who were trying to promote activities. This matter had been resolved by the interpreter; however, the leader’s abilities remained under review.</w:t>
            </w:r>
          </w:p>
        </w:tc>
        <w:tc>
          <w:tcPr>
            <w:tcW w:w="4476" w:type="dxa"/>
          </w:tcPr>
          <w:p w14:paraId="7BD3E237" w14:textId="718C68A4" w:rsidR="0026029A" w:rsidRDefault="0026029A" w:rsidP="00BA5940">
            <w:pPr>
              <w:jc w:val="both"/>
              <w:rPr>
                <w:rFonts w:ascii="Arial" w:hAnsi="Arial" w:cs="Arial"/>
                <w:b/>
                <w:bCs/>
                <w:sz w:val="20"/>
                <w:szCs w:val="20"/>
              </w:rPr>
            </w:pPr>
            <w:r>
              <w:rPr>
                <w:rFonts w:ascii="Arial" w:hAnsi="Arial" w:cs="Arial"/>
                <w:b/>
                <w:bCs/>
                <w:noProof/>
                <w:sz w:val="20"/>
                <w:szCs w:val="20"/>
              </w:rPr>
              <w:drawing>
                <wp:inline distT="0" distB="0" distL="0" distR="0" wp14:anchorId="32973EEF" wp14:editId="73BA6985">
                  <wp:extent cx="2698784" cy="2520000"/>
                  <wp:effectExtent l="0" t="0" r="6350" b="0"/>
                  <wp:docPr id="124789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92892" name="Picture 1247892892"/>
                          <pic:cNvPicPr/>
                        </pic:nvPicPr>
                        <pic:blipFill>
                          <a:blip r:embed="rId23">
                            <a:extLst>
                              <a:ext uri="{28A0092B-C50C-407E-A947-70E740481C1C}">
                                <a14:useLocalDpi xmlns:a14="http://schemas.microsoft.com/office/drawing/2010/main" val="0"/>
                              </a:ext>
                            </a:extLst>
                          </a:blip>
                          <a:stretch>
                            <a:fillRect/>
                          </a:stretch>
                        </pic:blipFill>
                        <pic:spPr>
                          <a:xfrm>
                            <a:off x="0" y="0"/>
                            <a:ext cx="2698784" cy="2520000"/>
                          </a:xfrm>
                          <a:prstGeom prst="rect">
                            <a:avLst/>
                          </a:prstGeom>
                        </pic:spPr>
                      </pic:pic>
                    </a:graphicData>
                  </a:graphic>
                </wp:inline>
              </w:drawing>
            </w:r>
          </w:p>
        </w:tc>
      </w:tr>
      <w:tr w:rsidR="0026029A" w14:paraId="208A53C9" w14:textId="77777777" w:rsidTr="0026029A">
        <w:tc>
          <w:tcPr>
            <w:tcW w:w="10912" w:type="dxa"/>
            <w:vMerge/>
          </w:tcPr>
          <w:p w14:paraId="602CDE43" w14:textId="77777777" w:rsidR="0026029A" w:rsidRDefault="0026029A" w:rsidP="00BA5940">
            <w:pPr>
              <w:jc w:val="both"/>
              <w:rPr>
                <w:rFonts w:ascii="Arial" w:hAnsi="Arial" w:cs="Arial"/>
                <w:b/>
                <w:bCs/>
                <w:sz w:val="20"/>
                <w:szCs w:val="20"/>
              </w:rPr>
            </w:pPr>
          </w:p>
        </w:tc>
        <w:tc>
          <w:tcPr>
            <w:tcW w:w="4476" w:type="dxa"/>
          </w:tcPr>
          <w:p w14:paraId="34579F62" w14:textId="6DE47ABA" w:rsidR="0026029A" w:rsidRPr="0026029A" w:rsidRDefault="0026029A" w:rsidP="0026029A">
            <w:pPr>
              <w:jc w:val="center"/>
              <w:rPr>
                <w:rFonts w:ascii="Arial" w:hAnsi="Arial" w:cs="Arial"/>
                <w:sz w:val="20"/>
                <w:szCs w:val="20"/>
              </w:rPr>
            </w:pPr>
            <w:r w:rsidRPr="0026029A">
              <w:rPr>
                <w:rFonts w:ascii="Arial" w:hAnsi="Arial" w:cs="Arial"/>
                <w:sz w:val="20"/>
                <w:szCs w:val="20"/>
              </w:rPr>
              <w:t>Ordnance Survey 1961</w:t>
            </w:r>
          </w:p>
        </w:tc>
      </w:tr>
    </w:tbl>
    <w:p w14:paraId="2DA64292" w14:textId="77777777" w:rsidR="00BA5940" w:rsidRPr="004935E9" w:rsidRDefault="00BA5940" w:rsidP="00BA5940">
      <w:pPr>
        <w:jc w:val="both"/>
        <w:rPr>
          <w:rFonts w:ascii="Arial" w:hAnsi="Arial" w:cs="Arial"/>
          <w:color w:val="000000"/>
          <w:sz w:val="8"/>
          <w:szCs w:val="8"/>
        </w:rPr>
      </w:pPr>
    </w:p>
    <w:p w14:paraId="5E54B46D" w14:textId="2DB26D77" w:rsidR="00BA5940" w:rsidRDefault="004935E9" w:rsidP="00BA5940">
      <w:pPr>
        <w:jc w:val="both"/>
        <w:rPr>
          <w:rFonts w:ascii="Arial" w:hAnsi="Arial" w:cs="Arial"/>
          <w:color w:val="000000"/>
          <w:sz w:val="20"/>
          <w:szCs w:val="20"/>
        </w:rPr>
      </w:pPr>
      <w:r>
        <w:rPr>
          <w:rFonts w:ascii="Arial" w:hAnsi="Arial" w:cs="Arial"/>
          <w:color w:val="000000"/>
          <w:sz w:val="20"/>
          <w:szCs w:val="20"/>
        </w:rPr>
        <w:t>There</w:t>
      </w:r>
      <w:r w:rsidR="00BA5940">
        <w:rPr>
          <w:rFonts w:ascii="Arial" w:hAnsi="Arial" w:cs="Arial"/>
          <w:color w:val="000000"/>
          <w:sz w:val="20"/>
          <w:szCs w:val="20"/>
        </w:rPr>
        <w:t xml:space="preserve"> were 50 pows from Canadian camps – they were a problem (as in most other camps). They were Nazis who had been captured early in the war and shipped to Canada</w:t>
      </w:r>
      <w:r>
        <w:rPr>
          <w:rFonts w:ascii="Arial" w:hAnsi="Arial" w:cs="Arial"/>
          <w:color w:val="000000"/>
          <w:sz w:val="20"/>
          <w:szCs w:val="20"/>
        </w:rPr>
        <w:t>.</w:t>
      </w:r>
      <w:r w:rsidR="00BA5940">
        <w:rPr>
          <w:rFonts w:ascii="Arial" w:hAnsi="Arial" w:cs="Arial"/>
          <w:color w:val="000000"/>
          <w:sz w:val="20"/>
          <w:szCs w:val="20"/>
        </w:rPr>
        <w:t xml:space="preserve"> </w:t>
      </w:r>
      <w:r>
        <w:rPr>
          <w:rFonts w:ascii="Arial" w:hAnsi="Arial" w:cs="Arial"/>
          <w:color w:val="000000"/>
          <w:sz w:val="20"/>
          <w:szCs w:val="20"/>
        </w:rPr>
        <w:t>T</w:t>
      </w:r>
      <w:r w:rsidR="00BA5940">
        <w:rPr>
          <w:rFonts w:ascii="Arial" w:hAnsi="Arial" w:cs="Arial"/>
          <w:color w:val="000000"/>
          <w:sz w:val="20"/>
          <w:szCs w:val="20"/>
        </w:rPr>
        <w:t xml:space="preserve">hey had not </w:t>
      </w:r>
      <w:r>
        <w:rPr>
          <w:rFonts w:ascii="Arial" w:hAnsi="Arial" w:cs="Arial"/>
          <w:color w:val="000000"/>
          <w:sz w:val="20"/>
          <w:szCs w:val="20"/>
        </w:rPr>
        <w:t>experienced</w:t>
      </w:r>
      <w:r w:rsidR="00BA5940">
        <w:rPr>
          <w:rFonts w:ascii="Arial" w:hAnsi="Arial" w:cs="Arial"/>
          <w:color w:val="000000"/>
          <w:sz w:val="20"/>
          <w:szCs w:val="20"/>
        </w:rPr>
        <w:t xml:space="preserve"> the deprivations and devastation that war had brought to Germany. There were also 30 Waffen-SS men who had been held in camps in Belgium. Generally, these were young men who had been given no choice as to which unit they were to serve – as in most camps they were not regarded as a particular problem.</w:t>
      </w:r>
    </w:p>
    <w:p w14:paraId="729AAE2F" w14:textId="77777777" w:rsidR="00BA5940" w:rsidRPr="004935E9" w:rsidRDefault="00BA5940" w:rsidP="00BA5940">
      <w:pPr>
        <w:jc w:val="both"/>
        <w:rPr>
          <w:rFonts w:ascii="Arial" w:hAnsi="Arial" w:cs="Arial"/>
          <w:color w:val="000000"/>
          <w:sz w:val="8"/>
          <w:szCs w:val="8"/>
        </w:rPr>
      </w:pPr>
    </w:p>
    <w:p w14:paraId="33193331" w14:textId="77777777" w:rsidR="00BA5940" w:rsidRDefault="00BA5940" w:rsidP="00BA5940">
      <w:pPr>
        <w:jc w:val="both"/>
        <w:rPr>
          <w:rFonts w:ascii="Arial" w:hAnsi="Arial" w:cs="Arial"/>
          <w:color w:val="000000"/>
          <w:sz w:val="20"/>
          <w:szCs w:val="20"/>
        </w:rPr>
      </w:pPr>
      <w:r>
        <w:rPr>
          <w:rFonts w:ascii="Arial" w:hAnsi="Arial" w:cs="Arial"/>
          <w:color w:val="000000"/>
          <w:sz w:val="20"/>
          <w:szCs w:val="20"/>
        </w:rPr>
        <w:t>Excellent education programme – German grammar, British and American history, German history, arithmetic, algebra, book-keeping, architecture, art, electricity, botany, French and Latin.</w:t>
      </w:r>
    </w:p>
    <w:p w14:paraId="370090E0" w14:textId="77777777" w:rsidR="00BA5940" w:rsidRPr="004935E9" w:rsidRDefault="00BA5940"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3DDBD9FE" w14:textId="77777777" w:rsidTr="006A545C">
        <w:tc>
          <w:tcPr>
            <w:tcW w:w="1421" w:type="dxa"/>
            <w:tcMar>
              <w:left w:w="28" w:type="dxa"/>
              <w:right w:w="28" w:type="dxa"/>
            </w:tcMar>
          </w:tcPr>
          <w:p w14:paraId="7134B646"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0E4186E1"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02E02B80"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6CF18518"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088BE163"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79523A26"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628DC3EE"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73A272AD"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3A16424C"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02FA235F"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512BAB1C"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13502279"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04474983"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5525AD8B" w14:textId="77777777" w:rsidTr="006A545C">
        <w:tc>
          <w:tcPr>
            <w:tcW w:w="1421" w:type="dxa"/>
            <w:tcMar>
              <w:left w:w="28" w:type="dxa"/>
              <w:right w:w="28" w:type="dxa"/>
            </w:tcMar>
          </w:tcPr>
          <w:p w14:paraId="1E9A2053" w14:textId="77777777" w:rsidR="00C924E6" w:rsidRDefault="00C924E6" w:rsidP="006A545C">
            <w:pPr>
              <w:rPr>
                <w:rFonts w:ascii="Arial" w:hAnsi="Arial" w:cs="Arial"/>
                <w:bCs/>
                <w:sz w:val="20"/>
                <w:szCs w:val="20"/>
              </w:rPr>
            </w:pPr>
            <w:proofErr w:type="spellStart"/>
            <w:r>
              <w:rPr>
                <w:rFonts w:ascii="Arial" w:hAnsi="Arial" w:cs="Arial"/>
                <w:bCs/>
                <w:sz w:val="20"/>
                <w:szCs w:val="20"/>
              </w:rPr>
              <w:t>Hallams</w:t>
            </w:r>
            <w:proofErr w:type="spellEnd"/>
          </w:p>
        </w:tc>
        <w:tc>
          <w:tcPr>
            <w:tcW w:w="1040" w:type="dxa"/>
            <w:shd w:val="clear" w:color="auto" w:fill="FFCCCC"/>
            <w:tcMar>
              <w:left w:w="28" w:type="dxa"/>
              <w:right w:w="28" w:type="dxa"/>
            </w:tcMar>
          </w:tcPr>
          <w:p w14:paraId="19D6E114" w14:textId="77777777" w:rsidR="00C924E6" w:rsidRPr="00D83159" w:rsidRDefault="00C924E6" w:rsidP="006A545C">
            <w:pPr>
              <w:jc w:val="center"/>
              <w:rPr>
                <w:rFonts w:ascii="Arial" w:hAnsi="Arial" w:cs="Arial"/>
                <w:bCs/>
                <w:sz w:val="20"/>
                <w:szCs w:val="20"/>
              </w:rPr>
            </w:pPr>
          </w:p>
        </w:tc>
        <w:tc>
          <w:tcPr>
            <w:tcW w:w="1167" w:type="dxa"/>
            <w:shd w:val="clear" w:color="auto" w:fill="FFCCCC"/>
            <w:tcMar>
              <w:left w:w="28" w:type="dxa"/>
              <w:right w:w="28" w:type="dxa"/>
            </w:tcMar>
          </w:tcPr>
          <w:p w14:paraId="63857655" w14:textId="77777777" w:rsidR="00C924E6" w:rsidRPr="00D83159" w:rsidRDefault="00C924E6" w:rsidP="006A545C">
            <w:pPr>
              <w:jc w:val="center"/>
              <w:rPr>
                <w:rFonts w:ascii="Arial" w:hAnsi="Arial" w:cs="Arial"/>
                <w:bCs/>
                <w:sz w:val="20"/>
                <w:szCs w:val="20"/>
              </w:rPr>
            </w:pPr>
          </w:p>
        </w:tc>
        <w:tc>
          <w:tcPr>
            <w:tcW w:w="1036" w:type="dxa"/>
            <w:shd w:val="clear" w:color="auto" w:fill="FFCCCC"/>
            <w:tcMar>
              <w:left w:w="28" w:type="dxa"/>
              <w:right w:w="28" w:type="dxa"/>
            </w:tcMar>
          </w:tcPr>
          <w:p w14:paraId="12199251"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7A0EF56E" w14:textId="77777777" w:rsidR="00C924E6" w:rsidRPr="00D83159" w:rsidRDefault="00C924E6" w:rsidP="006A545C">
            <w:pPr>
              <w:jc w:val="center"/>
              <w:rPr>
                <w:rFonts w:ascii="Arial" w:hAnsi="Arial" w:cs="Arial"/>
                <w:bCs/>
                <w:sz w:val="20"/>
                <w:szCs w:val="20"/>
              </w:rPr>
            </w:pPr>
            <w:r>
              <w:rPr>
                <w:rFonts w:ascii="Arial" w:hAnsi="Arial" w:cs="Arial"/>
                <w:bCs/>
                <w:sz w:val="20"/>
                <w:szCs w:val="20"/>
              </w:rPr>
              <w:t>220 G</w:t>
            </w:r>
          </w:p>
        </w:tc>
        <w:tc>
          <w:tcPr>
            <w:tcW w:w="1167" w:type="dxa"/>
            <w:shd w:val="clear" w:color="auto" w:fill="E2EFD9" w:themeFill="accent6" w:themeFillTint="33"/>
            <w:tcMar>
              <w:left w:w="28" w:type="dxa"/>
              <w:right w:w="28" w:type="dxa"/>
            </w:tcMar>
          </w:tcPr>
          <w:p w14:paraId="2AEA6C28" w14:textId="77777777" w:rsidR="00C924E6" w:rsidRDefault="00C924E6" w:rsidP="006A545C">
            <w:pPr>
              <w:jc w:val="center"/>
              <w:rPr>
                <w:rFonts w:ascii="Arial" w:hAnsi="Arial" w:cs="Arial"/>
                <w:bCs/>
                <w:sz w:val="20"/>
                <w:szCs w:val="20"/>
              </w:rPr>
            </w:pPr>
            <w:r>
              <w:rPr>
                <w:rFonts w:ascii="Arial" w:hAnsi="Arial" w:cs="Arial"/>
                <w:bCs/>
                <w:sz w:val="20"/>
                <w:szCs w:val="20"/>
              </w:rPr>
              <w:t>438</w:t>
            </w:r>
          </w:p>
        </w:tc>
        <w:tc>
          <w:tcPr>
            <w:tcW w:w="1168" w:type="dxa"/>
            <w:shd w:val="clear" w:color="auto" w:fill="E2EFD9" w:themeFill="accent6" w:themeFillTint="33"/>
            <w:tcMar>
              <w:left w:w="28" w:type="dxa"/>
              <w:right w:w="28" w:type="dxa"/>
            </w:tcMar>
          </w:tcPr>
          <w:p w14:paraId="7E440348" w14:textId="77777777" w:rsidR="00C924E6" w:rsidRPr="00D83159" w:rsidRDefault="00C924E6" w:rsidP="006A545C">
            <w:pPr>
              <w:jc w:val="center"/>
              <w:rPr>
                <w:rFonts w:ascii="Arial" w:hAnsi="Arial" w:cs="Arial"/>
                <w:bCs/>
                <w:sz w:val="20"/>
                <w:szCs w:val="20"/>
              </w:rPr>
            </w:pPr>
            <w:r>
              <w:rPr>
                <w:rFonts w:ascii="Arial" w:hAnsi="Arial" w:cs="Arial"/>
                <w:bCs/>
                <w:sz w:val="20"/>
                <w:szCs w:val="20"/>
              </w:rPr>
              <w:t>426</w:t>
            </w:r>
          </w:p>
        </w:tc>
        <w:tc>
          <w:tcPr>
            <w:tcW w:w="1167" w:type="dxa"/>
            <w:shd w:val="clear" w:color="auto" w:fill="E2EFD9" w:themeFill="accent6" w:themeFillTint="33"/>
            <w:tcMar>
              <w:left w:w="28" w:type="dxa"/>
              <w:right w:w="28" w:type="dxa"/>
            </w:tcMar>
          </w:tcPr>
          <w:p w14:paraId="123EEFAC" w14:textId="77777777" w:rsidR="00C924E6" w:rsidRPr="00D83159" w:rsidRDefault="00C924E6" w:rsidP="006A545C">
            <w:pPr>
              <w:jc w:val="center"/>
              <w:rPr>
                <w:rFonts w:ascii="Arial" w:hAnsi="Arial" w:cs="Arial"/>
                <w:bCs/>
                <w:sz w:val="20"/>
                <w:szCs w:val="20"/>
              </w:rPr>
            </w:pPr>
            <w:r>
              <w:rPr>
                <w:rFonts w:ascii="Arial" w:hAnsi="Arial" w:cs="Arial"/>
                <w:bCs/>
                <w:sz w:val="20"/>
                <w:szCs w:val="20"/>
              </w:rPr>
              <w:t>383</w:t>
            </w:r>
          </w:p>
        </w:tc>
        <w:tc>
          <w:tcPr>
            <w:tcW w:w="1167" w:type="dxa"/>
            <w:shd w:val="clear" w:color="auto" w:fill="FFCCCC"/>
            <w:tcMar>
              <w:left w:w="28" w:type="dxa"/>
              <w:right w:w="28" w:type="dxa"/>
            </w:tcMar>
          </w:tcPr>
          <w:p w14:paraId="137D5F8C" w14:textId="77777777" w:rsidR="00C924E6" w:rsidRPr="00D83159" w:rsidRDefault="00C924E6" w:rsidP="006A545C">
            <w:pPr>
              <w:jc w:val="center"/>
              <w:rPr>
                <w:rFonts w:ascii="Arial" w:hAnsi="Arial" w:cs="Arial"/>
                <w:bCs/>
                <w:sz w:val="20"/>
                <w:szCs w:val="20"/>
              </w:rPr>
            </w:pPr>
          </w:p>
        </w:tc>
        <w:tc>
          <w:tcPr>
            <w:tcW w:w="1222" w:type="dxa"/>
            <w:shd w:val="clear" w:color="auto" w:fill="FFCCCC"/>
          </w:tcPr>
          <w:p w14:paraId="4BC72AF7" w14:textId="77777777" w:rsidR="00C924E6" w:rsidRPr="00D83159" w:rsidRDefault="00C924E6" w:rsidP="006A545C">
            <w:pPr>
              <w:jc w:val="center"/>
              <w:rPr>
                <w:rFonts w:ascii="Arial" w:hAnsi="Arial" w:cs="Arial"/>
                <w:bCs/>
                <w:sz w:val="20"/>
                <w:szCs w:val="20"/>
              </w:rPr>
            </w:pPr>
          </w:p>
        </w:tc>
        <w:tc>
          <w:tcPr>
            <w:tcW w:w="1222" w:type="dxa"/>
            <w:shd w:val="clear" w:color="auto" w:fill="FFCCCC"/>
          </w:tcPr>
          <w:p w14:paraId="32C82CE8" w14:textId="77777777" w:rsidR="00C924E6" w:rsidRPr="00D83159" w:rsidRDefault="00C924E6" w:rsidP="006A545C">
            <w:pPr>
              <w:jc w:val="center"/>
              <w:rPr>
                <w:rFonts w:ascii="Arial" w:hAnsi="Arial" w:cs="Arial"/>
                <w:bCs/>
                <w:sz w:val="20"/>
                <w:szCs w:val="20"/>
              </w:rPr>
            </w:pPr>
          </w:p>
        </w:tc>
        <w:tc>
          <w:tcPr>
            <w:tcW w:w="1222" w:type="dxa"/>
            <w:shd w:val="clear" w:color="auto" w:fill="FFCCCC"/>
          </w:tcPr>
          <w:p w14:paraId="446F9EB1" w14:textId="77777777" w:rsidR="00C924E6" w:rsidRDefault="00C924E6" w:rsidP="006A545C">
            <w:pPr>
              <w:jc w:val="center"/>
              <w:rPr>
                <w:rFonts w:ascii="Arial" w:hAnsi="Arial" w:cs="Arial"/>
                <w:bCs/>
                <w:sz w:val="20"/>
                <w:szCs w:val="20"/>
              </w:rPr>
            </w:pPr>
          </w:p>
        </w:tc>
        <w:tc>
          <w:tcPr>
            <w:tcW w:w="1222" w:type="dxa"/>
            <w:shd w:val="clear" w:color="auto" w:fill="FFCCCC"/>
          </w:tcPr>
          <w:p w14:paraId="0927C10C" w14:textId="77777777" w:rsidR="00C924E6" w:rsidRDefault="00C924E6" w:rsidP="006A545C">
            <w:pPr>
              <w:jc w:val="center"/>
              <w:rPr>
                <w:rFonts w:ascii="Arial" w:hAnsi="Arial" w:cs="Arial"/>
                <w:bCs/>
                <w:sz w:val="20"/>
                <w:szCs w:val="20"/>
              </w:rPr>
            </w:pPr>
          </w:p>
        </w:tc>
      </w:tr>
    </w:tbl>
    <w:p w14:paraId="71C28C14" w14:textId="77777777" w:rsidR="004935E9" w:rsidRDefault="004935E9" w:rsidP="001641C5">
      <w:pPr>
        <w:jc w:val="both"/>
        <w:rPr>
          <w:rFonts w:ascii="Arial" w:hAnsi="Arial" w:cs="Arial"/>
          <w:color w:val="000000"/>
          <w:sz w:val="20"/>
          <w:szCs w:val="20"/>
        </w:rPr>
      </w:pPr>
    </w:p>
    <w:p w14:paraId="58915A0A" w14:textId="77777777" w:rsidR="00114FE1" w:rsidRDefault="00114FE1" w:rsidP="001641C5">
      <w:pPr>
        <w:jc w:val="both"/>
        <w:rPr>
          <w:rFonts w:ascii="Arial" w:hAnsi="Arial" w:cs="Arial"/>
          <w:color w:val="000000"/>
          <w:sz w:val="20"/>
          <w:szCs w:val="20"/>
        </w:rPr>
      </w:pPr>
    </w:p>
    <w:p w14:paraId="2373B070" w14:textId="1F6A06A4" w:rsidR="001641C5" w:rsidRDefault="001641C5" w:rsidP="001641C5">
      <w:pPr>
        <w:jc w:val="both"/>
        <w:rPr>
          <w:rFonts w:ascii="Arial" w:hAnsi="Arial" w:cs="Arial"/>
          <w:color w:val="000000"/>
          <w:sz w:val="20"/>
          <w:szCs w:val="20"/>
        </w:rPr>
      </w:pPr>
      <w:r w:rsidRPr="001641C5">
        <w:rPr>
          <w:rFonts w:ascii="Arial" w:hAnsi="Arial" w:cs="Arial"/>
          <w:b/>
          <w:bCs/>
          <w:color w:val="000000"/>
          <w:sz w:val="20"/>
          <w:szCs w:val="20"/>
        </w:rPr>
        <w:t>Horley</w:t>
      </w:r>
      <w:r>
        <w:rPr>
          <w:rFonts w:ascii="Arial" w:hAnsi="Arial" w:cs="Arial"/>
          <w:color w:val="000000"/>
          <w:sz w:val="20"/>
          <w:szCs w:val="20"/>
        </w:rPr>
        <w:t>, Surrey</w:t>
      </w:r>
    </w:p>
    <w:p w14:paraId="2726C1FD" w14:textId="77777777" w:rsidR="00675F55" w:rsidRPr="0026029A" w:rsidRDefault="00675F55" w:rsidP="001641C5">
      <w:pPr>
        <w:jc w:val="both"/>
        <w:rPr>
          <w:rFonts w:ascii="Arial" w:hAnsi="Arial" w:cs="Arial"/>
          <w:color w:val="000000"/>
          <w:sz w:val="12"/>
          <w:szCs w:val="12"/>
        </w:rPr>
      </w:pPr>
    </w:p>
    <w:p w14:paraId="1353D6FC" w14:textId="7F53BB89" w:rsidR="0026029A" w:rsidRDefault="0026029A" w:rsidP="001641C5">
      <w:pPr>
        <w:jc w:val="both"/>
        <w:rPr>
          <w:rFonts w:ascii="Arial" w:hAnsi="Arial" w:cs="Arial"/>
          <w:color w:val="000000"/>
          <w:sz w:val="20"/>
          <w:szCs w:val="20"/>
        </w:rPr>
      </w:pPr>
      <w:r w:rsidRPr="0026029A">
        <w:rPr>
          <w:rFonts w:ascii="Arial" w:hAnsi="Arial" w:cs="Arial"/>
          <w:b/>
          <w:bCs/>
          <w:color w:val="000000"/>
          <w:sz w:val="20"/>
          <w:szCs w:val="20"/>
        </w:rPr>
        <w:t>1944</w:t>
      </w:r>
      <w:r>
        <w:rPr>
          <w:rFonts w:ascii="Arial" w:hAnsi="Arial" w:cs="Arial"/>
          <w:color w:val="000000"/>
          <w:sz w:val="20"/>
          <w:szCs w:val="20"/>
        </w:rPr>
        <w:t xml:space="preserve"> – listed as a hostel for Italian pows.</w:t>
      </w:r>
    </w:p>
    <w:p w14:paraId="3C402259" w14:textId="77777777" w:rsidR="0026029A" w:rsidRPr="00E516E8" w:rsidRDefault="0026029A" w:rsidP="001641C5">
      <w:pPr>
        <w:jc w:val="both"/>
        <w:rPr>
          <w:rFonts w:ascii="Arial" w:hAnsi="Arial" w:cs="Arial"/>
          <w:color w:val="000000"/>
          <w:sz w:val="10"/>
          <w:szCs w:val="10"/>
        </w:rPr>
      </w:pPr>
    </w:p>
    <w:p w14:paraId="5976CAD3" w14:textId="1E24723B" w:rsidR="0026029A" w:rsidRDefault="0026029A" w:rsidP="001641C5">
      <w:pPr>
        <w:jc w:val="both"/>
        <w:rPr>
          <w:rFonts w:ascii="Arial" w:hAnsi="Arial" w:cs="Arial"/>
          <w:color w:val="000000"/>
          <w:sz w:val="20"/>
          <w:szCs w:val="20"/>
        </w:rPr>
      </w:pPr>
      <w:r>
        <w:rPr>
          <w:rFonts w:ascii="Arial" w:hAnsi="Arial" w:cs="Arial"/>
          <w:color w:val="000000"/>
          <w:sz w:val="20"/>
          <w:szCs w:val="20"/>
        </w:rPr>
        <w:t>Probably attached to a different main camp after this entry.</w:t>
      </w:r>
    </w:p>
    <w:p w14:paraId="459BA69D" w14:textId="77777777" w:rsidR="0026029A" w:rsidRPr="0026029A" w:rsidRDefault="0026029A"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6B04055F" w14:textId="77777777" w:rsidTr="006A545C">
        <w:tc>
          <w:tcPr>
            <w:tcW w:w="1421" w:type="dxa"/>
            <w:tcMar>
              <w:left w:w="28" w:type="dxa"/>
              <w:right w:w="28" w:type="dxa"/>
            </w:tcMar>
          </w:tcPr>
          <w:p w14:paraId="13A132AB"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2A2184CB"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62F01BD6"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3068D482"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40AD4B0E"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53252B08"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53F0AEAB"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5369AB04"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17D28A94"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031B063E"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3ECB2E06"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13B16A2F"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18435AED"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4788B520" w14:textId="77777777" w:rsidTr="006A545C">
        <w:tc>
          <w:tcPr>
            <w:tcW w:w="1421" w:type="dxa"/>
            <w:tcMar>
              <w:left w:w="28" w:type="dxa"/>
              <w:right w:w="28" w:type="dxa"/>
            </w:tcMar>
          </w:tcPr>
          <w:p w14:paraId="659FCD5A" w14:textId="77777777" w:rsidR="00C924E6" w:rsidRDefault="00C924E6" w:rsidP="006A545C">
            <w:pPr>
              <w:rPr>
                <w:rFonts w:ascii="Arial" w:hAnsi="Arial" w:cs="Arial"/>
                <w:bCs/>
                <w:sz w:val="20"/>
                <w:szCs w:val="20"/>
              </w:rPr>
            </w:pPr>
            <w:r>
              <w:rPr>
                <w:rFonts w:ascii="Arial" w:hAnsi="Arial" w:cs="Arial"/>
                <w:bCs/>
                <w:sz w:val="20"/>
                <w:szCs w:val="20"/>
              </w:rPr>
              <w:t>Horley</w:t>
            </w:r>
          </w:p>
        </w:tc>
        <w:tc>
          <w:tcPr>
            <w:tcW w:w="1040" w:type="dxa"/>
            <w:shd w:val="clear" w:color="auto" w:fill="FFCCCC"/>
            <w:tcMar>
              <w:left w:w="28" w:type="dxa"/>
              <w:right w:w="28" w:type="dxa"/>
            </w:tcMar>
          </w:tcPr>
          <w:p w14:paraId="3E95E3EA"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7556944"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42B426B3"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43D886E"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7A7B0EA" w14:textId="77777777" w:rsidR="00C924E6"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173AC964"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454CC6A3"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D6D35BB"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51B30A98"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5CAA43E1"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0AFB06B4" w14:textId="77777777" w:rsidR="00C924E6" w:rsidRDefault="00C924E6" w:rsidP="006A545C">
            <w:pPr>
              <w:jc w:val="center"/>
              <w:rPr>
                <w:rFonts w:ascii="Arial" w:hAnsi="Arial" w:cs="Arial"/>
                <w:bCs/>
                <w:sz w:val="20"/>
                <w:szCs w:val="20"/>
              </w:rPr>
            </w:pPr>
          </w:p>
        </w:tc>
        <w:tc>
          <w:tcPr>
            <w:tcW w:w="1222" w:type="dxa"/>
            <w:shd w:val="clear" w:color="auto" w:fill="FFF2CC" w:themeFill="accent4" w:themeFillTint="33"/>
          </w:tcPr>
          <w:p w14:paraId="5B3CD372" w14:textId="77777777" w:rsidR="00C924E6" w:rsidRDefault="00C924E6" w:rsidP="006A545C">
            <w:pPr>
              <w:jc w:val="center"/>
              <w:rPr>
                <w:rFonts w:ascii="Arial" w:hAnsi="Arial" w:cs="Arial"/>
                <w:bCs/>
                <w:sz w:val="20"/>
                <w:szCs w:val="20"/>
              </w:rPr>
            </w:pPr>
          </w:p>
        </w:tc>
      </w:tr>
    </w:tbl>
    <w:p w14:paraId="5DADC079" w14:textId="77777777" w:rsidR="00675F55" w:rsidRDefault="00675F55" w:rsidP="001641C5">
      <w:pPr>
        <w:jc w:val="both"/>
        <w:rPr>
          <w:rFonts w:ascii="Arial" w:hAnsi="Arial" w:cs="Arial"/>
          <w:color w:val="000000"/>
          <w:sz w:val="20"/>
          <w:szCs w:val="20"/>
        </w:rPr>
      </w:pPr>
    </w:p>
    <w:p w14:paraId="2D85C4D8" w14:textId="77777777" w:rsidR="00E516E8" w:rsidRDefault="00E516E8" w:rsidP="001641C5">
      <w:pPr>
        <w:jc w:val="both"/>
        <w:rPr>
          <w:rFonts w:ascii="Arial" w:hAnsi="Arial" w:cs="Arial"/>
          <w:color w:val="000000"/>
          <w:sz w:val="20"/>
          <w:szCs w:val="20"/>
        </w:rPr>
      </w:pPr>
    </w:p>
    <w:p w14:paraId="3B40F611" w14:textId="77777777" w:rsidR="00675F55" w:rsidRPr="00675F55" w:rsidRDefault="00675F55" w:rsidP="00675F55">
      <w:pPr>
        <w:jc w:val="both"/>
        <w:rPr>
          <w:rFonts w:ascii="Arial" w:hAnsi="Arial" w:cs="Arial"/>
          <w:b/>
          <w:bCs/>
          <w:color w:val="000000"/>
          <w:sz w:val="20"/>
          <w:szCs w:val="20"/>
        </w:rPr>
      </w:pPr>
      <w:r w:rsidRPr="00675F55">
        <w:rPr>
          <w:rFonts w:ascii="Arial" w:hAnsi="Arial" w:cs="Arial"/>
          <w:b/>
          <w:bCs/>
          <w:color w:val="000000"/>
          <w:sz w:val="20"/>
          <w:szCs w:val="20"/>
        </w:rPr>
        <w:t>Merrow Wood</w:t>
      </w:r>
    </w:p>
    <w:p w14:paraId="462CAEF6" w14:textId="77777777" w:rsidR="00675F55" w:rsidRPr="00E516E8" w:rsidRDefault="00675F55" w:rsidP="00675F55">
      <w:pPr>
        <w:jc w:val="both"/>
        <w:rPr>
          <w:rFonts w:ascii="Arial" w:hAnsi="Arial" w:cs="Arial"/>
          <w:color w:val="000000"/>
          <w:sz w:val="10"/>
          <w:szCs w:val="10"/>
        </w:rPr>
      </w:pPr>
    </w:p>
    <w:p w14:paraId="3B40E377" w14:textId="6AD5B610" w:rsidR="00675F55" w:rsidRDefault="00E516E8" w:rsidP="00675F55">
      <w:pPr>
        <w:jc w:val="both"/>
        <w:rPr>
          <w:rFonts w:ascii="Arial" w:hAnsi="Arial" w:cs="Arial"/>
          <w:color w:val="000000"/>
          <w:sz w:val="20"/>
          <w:szCs w:val="20"/>
        </w:rPr>
      </w:pPr>
      <w:r w:rsidRPr="00E516E8">
        <w:rPr>
          <w:rFonts w:ascii="Arial" w:hAnsi="Arial" w:cs="Arial"/>
          <w:b/>
          <w:bCs/>
          <w:color w:val="000000"/>
          <w:sz w:val="20"/>
          <w:szCs w:val="20"/>
        </w:rPr>
        <w:t>6/</w:t>
      </w:r>
      <w:r w:rsidR="00675F55" w:rsidRPr="00E516E8">
        <w:rPr>
          <w:rFonts w:ascii="Arial" w:hAnsi="Arial" w:cs="Arial"/>
          <w:b/>
          <w:bCs/>
          <w:color w:val="000000"/>
          <w:sz w:val="20"/>
          <w:szCs w:val="20"/>
        </w:rPr>
        <w:t>1946</w:t>
      </w:r>
      <w:r w:rsidR="00675F55">
        <w:rPr>
          <w:rFonts w:ascii="Arial" w:hAnsi="Arial" w:cs="Arial"/>
          <w:color w:val="000000"/>
          <w:sz w:val="20"/>
          <w:szCs w:val="20"/>
        </w:rPr>
        <w:t xml:space="preserve"> – Hostel being prepared by Italian pows.</w:t>
      </w:r>
    </w:p>
    <w:p w14:paraId="43632CBD" w14:textId="77777777" w:rsidR="00675F55" w:rsidRPr="00E516E8" w:rsidRDefault="00675F55" w:rsidP="00675F55">
      <w:pPr>
        <w:jc w:val="both"/>
        <w:rPr>
          <w:rFonts w:ascii="Arial" w:hAnsi="Arial" w:cs="Arial"/>
          <w:color w:val="000000"/>
          <w:sz w:val="10"/>
          <w:szCs w:val="10"/>
        </w:rPr>
      </w:pPr>
    </w:p>
    <w:p w14:paraId="4EB826B3" w14:textId="43682467" w:rsidR="00675F55" w:rsidRDefault="00E516E8" w:rsidP="00675F55">
      <w:pPr>
        <w:jc w:val="both"/>
        <w:rPr>
          <w:rFonts w:ascii="Arial" w:hAnsi="Arial" w:cs="Arial"/>
          <w:color w:val="000000"/>
          <w:sz w:val="20"/>
          <w:szCs w:val="20"/>
        </w:rPr>
      </w:pPr>
      <w:r w:rsidRPr="00E516E8">
        <w:rPr>
          <w:rFonts w:ascii="Arial" w:hAnsi="Arial" w:cs="Arial"/>
          <w:b/>
          <w:bCs/>
          <w:color w:val="000000"/>
          <w:sz w:val="20"/>
          <w:szCs w:val="20"/>
        </w:rPr>
        <w:t>9/</w:t>
      </w:r>
      <w:r w:rsidR="00675F55" w:rsidRPr="00E516E8">
        <w:rPr>
          <w:rFonts w:ascii="Arial" w:hAnsi="Arial" w:cs="Arial"/>
          <w:b/>
          <w:bCs/>
          <w:color w:val="000000"/>
          <w:sz w:val="20"/>
          <w:szCs w:val="20"/>
        </w:rPr>
        <w:t>1946</w:t>
      </w:r>
      <w:r w:rsidR="00675F55">
        <w:rPr>
          <w:rFonts w:ascii="Arial" w:hAnsi="Arial" w:cs="Arial"/>
          <w:color w:val="000000"/>
          <w:sz w:val="20"/>
          <w:szCs w:val="20"/>
        </w:rPr>
        <w:t xml:space="preserve"> – still being prepared, now by Germans.</w:t>
      </w:r>
      <w:r>
        <w:rPr>
          <w:rFonts w:ascii="Arial" w:hAnsi="Arial" w:cs="Arial"/>
          <w:color w:val="000000"/>
          <w:sz w:val="20"/>
          <w:szCs w:val="20"/>
        </w:rPr>
        <w:t xml:space="preserve"> Some doubts that it would open as a pow camp. Closed for pows soon after.</w:t>
      </w:r>
    </w:p>
    <w:p w14:paraId="13E2739A" w14:textId="77777777" w:rsidR="001641C5" w:rsidRPr="00E516E8" w:rsidRDefault="001641C5" w:rsidP="001641C5">
      <w:pPr>
        <w:jc w:val="both"/>
        <w:rPr>
          <w:rFonts w:ascii="Arial" w:hAnsi="Arial" w:cs="Arial"/>
          <w:color w:val="000000"/>
          <w:sz w:val="10"/>
          <w:szCs w:val="10"/>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6DF7BCE0" w14:textId="77777777" w:rsidTr="006A545C">
        <w:tc>
          <w:tcPr>
            <w:tcW w:w="1421" w:type="dxa"/>
            <w:tcMar>
              <w:left w:w="28" w:type="dxa"/>
              <w:right w:w="28" w:type="dxa"/>
            </w:tcMar>
          </w:tcPr>
          <w:p w14:paraId="17A63517"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5E4F7717"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29988EFD"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5CB24D62"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3F4FA1C3"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6CFD84A9"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54D74AE5"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626104A3"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3EFBCC10"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5CD05C66"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4075A60C"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7C6FF0E6"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6D799FE3"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3D0FFD56" w14:textId="77777777" w:rsidTr="006A545C">
        <w:tc>
          <w:tcPr>
            <w:tcW w:w="1421" w:type="dxa"/>
            <w:tcMar>
              <w:left w:w="28" w:type="dxa"/>
              <w:right w:w="28" w:type="dxa"/>
            </w:tcMar>
          </w:tcPr>
          <w:p w14:paraId="096A35BB" w14:textId="77777777" w:rsidR="00C924E6" w:rsidRDefault="00C924E6" w:rsidP="006A545C">
            <w:pPr>
              <w:rPr>
                <w:rFonts w:ascii="Arial" w:hAnsi="Arial" w:cs="Arial"/>
                <w:bCs/>
                <w:sz w:val="20"/>
                <w:szCs w:val="20"/>
              </w:rPr>
            </w:pPr>
            <w:r>
              <w:rPr>
                <w:rFonts w:ascii="Arial" w:hAnsi="Arial" w:cs="Arial"/>
                <w:bCs/>
                <w:sz w:val="20"/>
                <w:szCs w:val="20"/>
              </w:rPr>
              <w:t>Merrow Wood</w:t>
            </w:r>
          </w:p>
        </w:tc>
        <w:tc>
          <w:tcPr>
            <w:tcW w:w="1040" w:type="dxa"/>
            <w:shd w:val="clear" w:color="auto" w:fill="FFCCCC"/>
            <w:tcMar>
              <w:left w:w="28" w:type="dxa"/>
              <w:right w:w="28" w:type="dxa"/>
            </w:tcMar>
          </w:tcPr>
          <w:p w14:paraId="4A9BF8E9"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CA8E267" w14:textId="77777777" w:rsidR="00C924E6" w:rsidRPr="00D83159" w:rsidRDefault="00C924E6" w:rsidP="006A545C">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56026880"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56FE399"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207B2A0B" w14:textId="77777777" w:rsidR="00C924E6" w:rsidRDefault="00C924E6" w:rsidP="006A545C">
            <w:pPr>
              <w:jc w:val="center"/>
              <w:rPr>
                <w:rFonts w:ascii="Arial" w:hAnsi="Arial" w:cs="Arial"/>
                <w:bCs/>
                <w:sz w:val="20"/>
                <w:szCs w:val="20"/>
              </w:rPr>
            </w:pPr>
          </w:p>
        </w:tc>
        <w:tc>
          <w:tcPr>
            <w:tcW w:w="1168" w:type="dxa"/>
            <w:shd w:val="clear" w:color="auto" w:fill="E2EFD9" w:themeFill="accent6" w:themeFillTint="33"/>
            <w:tcMar>
              <w:left w:w="28" w:type="dxa"/>
              <w:right w:w="28" w:type="dxa"/>
            </w:tcMar>
          </w:tcPr>
          <w:p w14:paraId="3008AA16" w14:textId="77777777" w:rsidR="00C924E6" w:rsidRDefault="00C924E6" w:rsidP="006A545C">
            <w:pPr>
              <w:jc w:val="center"/>
              <w:rPr>
                <w:rFonts w:ascii="Arial" w:hAnsi="Arial" w:cs="Arial"/>
                <w:bCs/>
                <w:sz w:val="20"/>
                <w:szCs w:val="20"/>
              </w:rPr>
            </w:pPr>
            <w:r>
              <w:rPr>
                <w:rFonts w:ascii="Arial" w:hAnsi="Arial" w:cs="Arial"/>
                <w:bCs/>
                <w:sz w:val="20"/>
                <w:szCs w:val="20"/>
              </w:rPr>
              <w:t>34</w:t>
            </w:r>
          </w:p>
        </w:tc>
        <w:tc>
          <w:tcPr>
            <w:tcW w:w="1167" w:type="dxa"/>
            <w:shd w:val="clear" w:color="auto" w:fill="E2EFD9" w:themeFill="accent6" w:themeFillTint="33"/>
            <w:tcMar>
              <w:left w:w="28" w:type="dxa"/>
              <w:right w:w="28" w:type="dxa"/>
            </w:tcMar>
          </w:tcPr>
          <w:p w14:paraId="5771C969" w14:textId="77777777" w:rsidR="00C924E6" w:rsidRPr="00D83159" w:rsidRDefault="00C924E6" w:rsidP="006A545C">
            <w:pPr>
              <w:jc w:val="center"/>
              <w:rPr>
                <w:rFonts w:ascii="Arial" w:hAnsi="Arial" w:cs="Arial"/>
                <w:bCs/>
                <w:sz w:val="20"/>
                <w:szCs w:val="20"/>
              </w:rPr>
            </w:pPr>
            <w:r>
              <w:rPr>
                <w:rFonts w:ascii="Arial" w:hAnsi="Arial" w:cs="Arial"/>
                <w:bCs/>
                <w:sz w:val="20"/>
                <w:szCs w:val="20"/>
              </w:rPr>
              <w:t>21</w:t>
            </w:r>
          </w:p>
        </w:tc>
        <w:tc>
          <w:tcPr>
            <w:tcW w:w="1167" w:type="dxa"/>
            <w:shd w:val="clear" w:color="auto" w:fill="FFCCCC"/>
            <w:tcMar>
              <w:left w:w="28" w:type="dxa"/>
              <w:right w:w="28" w:type="dxa"/>
            </w:tcMar>
          </w:tcPr>
          <w:p w14:paraId="43489C8F" w14:textId="77777777" w:rsidR="00C924E6" w:rsidRPr="00D83159" w:rsidRDefault="00C924E6" w:rsidP="006A545C">
            <w:pPr>
              <w:jc w:val="center"/>
              <w:rPr>
                <w:rFonts w:ascii="Arial" w:hAnsi="Arial" w:cs="Arial"/>
                <w:bCs/>
                <w:sz w:val="20"/>
                <w:szCs w:val="20"/>
              </w:rPr>
            </w:pPr>
          </w:p>
        </w:tc>
        <w:tc>
          <w:tcPr>
            <w:tcW w:w="1222" w:type="dxa"/>
            <w:shd w:val="clear" w:color="auto" w:fill="FFCCCC"/>
          </w:tcPr>
          <w:p w14:paraId="53AAE481" w14:textId="77777777" w:rsidR="00C924E6" w:rsidRPr="00D83159" w:rsidRDefault="00C924E6" w:rsidP="006A545C">
            <w:pPr>
              <w:jc w:val="center"/>
              <w:rPr>
                <w:rFonts w:ascii="Arial" w:hAnsi="Arial" w:cs="Arial"/>
                <w:bCs/>
                <w:sz w:val="20"/>
                <w:szCs w:val="20"/>
              </w:rPr>
            </w:pPr>
          </w:p>
        </w:tc>
        <w:tc>
          <w:tcPr>
            <w:tcW w:w="1222" w:type="dxa"/>
            <w:shd w:val="clear" w:color="auto" w:fill="FFCCCC"/>
          </w:tcPr>
          <w:p w14:paraId="5E0CF870" w14:textId="77777777" w:rsidR="00C924E6" w:rsidRPr="00D83159" w:rsidRDefault="00C924E6" w:rsidP="006A545C">
            <w:pPr>
              <w:jc w:val="center"/>
              <w:rPr>
                <w:rFonts w:ascii="Arial" w:hAnsi="Arial" w:cs="Arial"/>
                <w:bCs/>
                <w:sz w:val="20"/>
                <w:szCs w:val="20"/>
              </w:rPr>
            </w:pPr>
          </w:p>
        </w:tc>
        <w:tc>
          <w:tcPr>
            <w:tcW w:w="1222" w:type="dxa"/>
            <w:shd w:val="clear" w:color="auto" w:fill="FFCCCC"/>
          </w:tcPr>
          <w:p w14:paraId="32A3B6C8" w14:textId="77777777" w:rsidR="00C924E6" w:rsidRDefault="00C924E6" w:rsidP="006A545C">
            <w:pPr>
              <w:jc w:val="center"/>
              <w:rPr>
                <w:rFonts w:ascii="Arial" w:hAnsi="Arial" w:cs="Arial"/>
                <w:bCs/>
                <w:sz w:val="20"/>
                <w:szCs w:val="20"/>
              </w:rPr>
            </w:pPr>
          </w:p>
        </w:tc>
        <w:tc>
          <w:tcPr>
            <w:tcW w:w="1222" w:type="dxa"/>
            <w:shd w:val="clear" w:color="auto" w:fill="FFCCCC"/>
          </w:tcPr>
          <w:p w14:paraId="4DA7E52E" w14:textId="77777777" w:rsidR="00C924E6" w:rsidRDefault="00C924E6" w:rsidP="006A545C">
            <w:pPr>
              <w:jc w:val="center"/>
              <w:rPr>
                <w:rFonts w:ascii="Arial" w:hAnsi="Arial" w:cs="Arial"/>
                <w:bCs/>
                <w:sz w:val="20"/>
                <w:szCs w:val="20"/>
              </w:rPr>
            </w:pPr>
          </w:p>
        </w:tc>
      </w:tr>
    </w:tbl>
    <w:p w14:paraId="634F0911" w14:textId="77777777" w:rsidR="00DE7E34" w:rsidRPr="00DE7E34" w:rsidRDefault="00DE7E34" w:rsidP="003965C5">
      <w:pPr>
        <w:pStyle w:val="Heading1"/>
        <w:spacing w:before="0" w:beforeAutospacing="0" w:after="0" w:afterAutospacing="0"/>
        <w:textAlignment w:val="baseline"/>
        <w:rPr>
          <w:rFonts w:ascii="Arial" w:hAnsi="Arial" w:cs="Arial"/>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3622"/>
      </w:tblGrid>
      <w:tr w:rsidR="00DE7E34" w14:paraId="72DAA5CB" w14:textId="77777777" w:rsidTr="004B73C5">
        <w:tc>
          <w:tcPr>
            <w:tcW w:w="11766" w:type="dxa"/>
            <w:vMerge w:val="restart"/>
          </w:tcPr>
          <w:p w14:paraId="03D10CAA" w14:textId="5843B34B" w:rsidR="00DE7E34" w:rsidRPr="00DE7E34" w:rsidRDefault="00DE7E34" w:rsidP="00DE7E34">
            <w:pPr>
              <w:pStyle w:val="Heading1"/>
              <w:spacing w:before="0" w:beforeAutospacing="0" w:after="0" w:afterAutospacing="0"/>
              <w:textAlignment w:val="baseline"/>
              <w:rPr>
                <w:rFonts w:ascii="Arial" w:hAnsi="Arial" w:cs="Arial"/>
                <w:b w:val="0"/>
                <w:bCs w:val="0"/>
                <w:color w:val="333333"/>
                <w:sz w:val="20"/>
                <w:szCs w:val="20"/>
              </w:rPr>
            </w:pPr>
            <w:proofErr w:type="spellStart"/>
            <w:r>
              <w:rPr>
                <w:rFonts w:ascii="Arial" w:hAnsi="Arial" w:cs="Arial"/>
                <w:color w:val="000000"/>
                <w:sz w:val="20"/>
                <w:szCs w:val="20"/>
              </w:rPr>
              <w:lastRenderedPageBreak/>
              <w:t>Norbryght</w:t>
            </w:r>
            <w:proofErr w:type="spellEnd"/>
            <w:r>
              <w:rPr>
                <w:rFonts w:ascii="Arial" w:hAnsi="Arial" w:cs="Arial"/>
                <w:color w:val="000000"/>
                <w:sz w:val="20"/>
                <w:szCs w:val="20"/>
              </w:rPr>
              <w:t xml:space="preserve">, near Redhill. </w:t>
            </w:r>
            <w:r w:rsidR="00193A28" w:rsidRPr="00193A28">
              <w:rPr>
                <w:rFonts w:ascii="Arial" w:hAnsi="Arial" w:cs="Arial"/>
                <w:b w:val="0"/>
                <w:bCs w:val="0"/>
                <w:color w:val="000000"/>
                <w:sz w:val="20"/>
                <w:szCs w:val="20"/>
              </w:rPr>
              <w:t>Huts.</w:t>
            </w:r>
            <w:r w:rsidR="00193A28">
              <w:rPr>
                <w:rFonts w:ascii="Arial" w:hAnsi="Arial" w:cs="Arial"/>
                <w:color w:val="000000"/>
                <w:sz w:val="20"/>
                <w:szCs w:val="20"/>
              </w:rPr>
              <w:t xml:space="preserve"> </w:t>
            </w:r>
            <w:r w:rsidRPr="00DE7E34">
              <w:rPr>
                <w:rFonts w:ascii="Arial" w:hAnsi="Arial" w:cs="Arial"/>
                <w:b w:val="0"/>
                <w:bCs w:val="0"/>
                <w:color w:val="000000"/>
                <w:sz w:val="20"/>
                <w:szCs w:val="20"/>
              </w:rPr>
              <w:t>TQ 352 488</w:t>
            </w:r>
          </w:p>
          <w:p w14:paraId="05DF79CD" w14:textId="77777777" w:rsidR="00DE7E34" w:rsidRPr="00DE7E34" w:rsidRDefault="00DE7E34" w:rsidP="00DE7E34">
            <w:pPr>
              <w:jc w:val="both"/>
              <w:rPr>
                <w:rFonts w:ascii="Arial" w:hAnsi="Arial" w:cs="Arial"/>
                <w:color w:val="000000"/>
                <w:sz w:val="12"/>
                <w:szCs w:val="12"/>
              </w:rPr>
            </w:pPr>
          </w:p>
          <w:p w14:paraId="69506F1C" w14:textId="77777777" w:rsidR="00DE7E34" w:rsidRDefault="00DE7E34" w:rsidP="00DE7E34">
            <w:pPr>
              <w:jc w:val="both"/>
              <w:rPr>
                <w:rFonts w:ascii="Arial" w:hAnsi="Arial" w:cs="Arial"/>
                <w:color w:val="000000"/>
                <w:sz w:val="20"/>
                <w:szCs w:val="20"/>
              </w:rPr>
            </w:pPr>
            <w:r>
              <w:rPr>
                <w:rFonts w:ascii="Arial" w:hAnsi="Arial" w:cs="Arial"/>
                <w:color w:val="000000"/>
                <w:sz w:val="20"/>
                <w:szCs w:val="20"/>
              </w:rPr>
              <w:t>Previously attached to Brook House Camp 238.</w:t>
            </w:r>
          </w:p>
          <w:p w14:paraId="4DC36382" w14:textId="77777777" w:rsidR="00DE7E34" w:rsidRPr="00866EA2" w:rsidRDefault="00DE7E34" w:rsidP="00DE7E34">
            <w:pPr>
              <w:jc w:val="both"/>
              <w:rPr>
                <w:rFonts w:ascii="Arial" w:hAnsi="Arial" w:cs="Arial"/>
                <w:color w:val="000000"/>
                <w:sz w:val="12"/>
                <w:szCs w:val="12"/>
              </w:rPr>
            </w:pPr>
          </w:p>
          <w:p w14:paraId="5BCD4000" w14:textId="77777777" w:rsidR="00DE7E34" w:rsidRDefault="00DE7E34" w:rsidP="00DE7E34">
            <w:pPr>
              <w:jc w:val="both"/>
              <w:rPr>
                <w:rFonts w:ascii="Arial" w:hAnsi="Arial" w:cs="Arial"/>
                <w:color w:val="000000"/>
                <w:sz w:val="20"/>
                <w:szCs w:val="20"/>
              </w:rPr>
            </w:pPr>
            <w:r w:rsidRPr="00866EA2">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Owm</w:t>
            </w:r>
            <w:proofErr w:type="spellEnd"/>
            <w:r>
              <w:rPr>
                <w:rFonts w:ascii="Arial" w:hAnsi="Arial" w:cs="Arial"/>
                <w:color w:val="000000"/>
                <w:sz w:val="20"/>
                <w:szCs w:val="20"/>
              </w:rPr>
              <w:t xml:space="preserve"> Willi Weine (B), aged 34, professional soldier.</w:t>
            </w:r>
          </w:p>
          <w:p w14:paraId="6C1D2EAB" w14:textId="77777777" w:rsidR="00DE7E34" w:rsidRPr="00866EA2" w:rsidRDefault="00DE7E34" w:rsidP="00DE7E34">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133"/>
              <w:gridCol w:w="722"/>
              <w:gridCol w:w="774"/>
              <w:gridCol w:w="720"/>
              <w:gridCol w:w="774"/>
              <w:gridCol w:w="872"/>
              <w:gridCol w:w="873"/>
              <w:gridCol w:w="872"/>
              <w:gridCol w:w="872"/>
              <w:gridCol w:w="895"/>
              <w:gridCol w:w="989"/>
              <w:gridCol w:w="1055"/>
              <w:gridCol w:w="989"/>
            </w:tblGrid>
            <w:tr w:rsidR="00DE7E34" w14:paraId="6A349FC8" w14:textId="77777777" w:rsidTr="008F5087">
              <w:tc>
                <w:tcPr>
                  <w:tcW w:w="1421" w:type="dxa"/>
                  <w:tcMar>
                    <w:left w:w="28" w:type="dxa"/>
                    <w:right w:w="28" w:type="dxa"/>
                  </w:tcMar>
                </w:tcPr>
                <w:p w14:paraId="36943AD3" w14:textId="77777777" w:rsidR="00DE7E34" w:rsidRPr="00D83159" w:rsidRDefault="00DE7E34" w:rsidP="00DE7E34">
                  <w:pPr>
                    <w:rPr>
                      <w:rFonts w:ascii="Arial" w:hAnsi="Arial" w:cs="Arial"/>
                      <w:bCs/>
                      <w:sz w:val="20"/>
                      <w:szCs w:val="20"/>
                    </w:rPr>
                  </w:pPr>
                </w:p>
              </w:tc>
              <w:tc>
                <w:tcPr>
                  <w:tcW w:w="1040" w:type="dxa"/>
                  <w:tcMar>
                    <w:left w:w="28" w:type="dxa"/>
                    <w:right w:w="28" w:type="dxa"/>
                  </w:tcMar>
                </w:tcPr>
                <w:p w14:paraId="6FA18F49" w14:textId="77777777" w:rsidR="00DE7E34" w:rsidRPr="00D83159" w:rsidRDefault="00DE7E34" w:rsidP="00DE7E34">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2402CD2C" w14:textId="77777777" w:rsidR="00DE7E34" w:rsidRPr="00D83159" w:rsidRDefault="00DE7E34" w:rsidP="00DE7E34">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1A85C8F5" w14:textId="77777777" w:rsidR="00DE7E34" w:rsidRPr="00D83159" w:rsidRDefault="00DE7E34" w:rsidP="00DE7E34">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197B2CC8" w14:textId="77777777" w:rsidR="00DE7E34" w:rsidRPr="00D83159" w:rsidRDefault="00DE7E34" w:rsidP="00DE7E34">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2571BCF7" w14:textId="77777777" w:rsidR="00DE7E34" w:rsidRPr="00D83159" w:rsidRDefault="00DE7E34" w:rsidP="00DE7E34">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176B0E13" w14:textId="77777777" w:rsidR="00DE7E34" w:rsidRPr="00D83159" w:rsidRDefault="00DE7E34" w:rsidP="00DE7E34">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0107A72D" w14:textId="77777777" w:rsidR="00DE7E34" w:rsidRPr="00D83159" w:rsidRDefault="00DE7E34" w:rsidP="00DE7E34">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1DA52CA3" w14:textId="77777777" w:rsidR="00DE7E34" w:rsidRPr="00D83159" w:rsidRDefault="00DE7E34" w:rsidP="00DE7E34">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64AE2109" w14:textId="77777777" w:rsidR="00DE7E34" w:rsidRPr="00D83159" w:rsidRDefault="00DE7E34" w:rsidP="00DE7E34">
                  <w:pPr>
                    <w:jc w:val="center"/>
                    <w:rPr>
                      <w:rFonts w:ascii="Arial" w:hAnsi="Arial" w:cs="Arial"/>
                      <w:bCs/>
                      <w:sz w:val="20"/>
                      <w:szCs w:val="20"/>
                    </w:rPr>
                  </w:pPr>
                  <w:r>
                    <w:rPr>
                      <w:rFonts w:ascii="Arial" w:hAnsi="Arial" w:cs="Arial"/>
                      <w:bCs/>
                      <w:sz w:val="20"/>
                      <w:szCs w:val="20"/>
                    </w:rPr>
                    <w:t>4/1947</w:t>
                  </w:r>
                </w:p>
              </w:tc>
              <w:tc>
                <w:tcPr>
                  <w:tcW w:w="1222" w:type="dxa"/>
                </w:tcPr>
                <w:p w14:paraId="073647FA" w14:textId="77777777" w:rsidR="00DE7E34" w:rsidRDefault="00DE7E34" w:rsidP="00DE7E34">
                  <w:pPr>
                    <w:jc w:val="center"/>
                    <w:rPr>
                      <w:rFonts w:ascii="Arial" w:hAnsi="Arial" w:cs="Arial"/>
                      <w:bCs/>
                      <w:sz w:val="20"/>
                      <w:szCs w:val="20"/>
                    </w:rPr>
                  </w:pPr>
                  <w:r>
                    <w:rPr>
                      <w:rFonts w:ascii="Arial" w:hAnsi="Arial" w:cs="Arial"/>
                      <w:bCs/>
                      <w:sz w:val="20"/>
                      <w:szCs w:val="20"/>
                    </w:rPr>
                    <w:t>7/1947</w:t>
                  </w:r>
                </w:p>
              </w:tc>
              <w:tc>
                <w:tcPr>
                  <w:tcW w:w="1222" w:type="dxa"/>
                </w:tcPr>
                <w:p w14:paraId="4873FA9E" w14:textId="77777777" w:rsidR="00DE7E34" w:rsidRDefault="00DE7E34" w:rsidP="00DE7E34">
                  <w:pPr>
                    <w:jc w:val="center"/>
                    <w:rPr>
                      <w:rFonts w:ascii="Arial" w:hAnsi="Arial" w:cs="Arial"/>
                      <w:bCs/>
                      <w:sz w:val="20"/>
                      <w:szCs w:val="20"/>
                    </w:rPr>
                  </w:pPr>
                  <w:r>
                    <w:rPr>
                      <w:rFonts w:ascii="Arial" w:hAnsi="Arial" w:cs="Arial"/>
                      <w:bCs/>
                      <w:sz w:val="20"/>
                      <w:szCs w:val="20"/>
                    </w:rPr>
                    <w:t>11/1947</w:t>
                  </w:r>
                </w:p>
              </w:tc>
              <w:tc>
                <w:tcPr>
                  <w:tcW w:w="1222" w:type="dxa"/>
                </w:tcPr>
                <w:p w14:paraId="24624D1A" w14:textId="77777777" w:rsidR="00DE7E34" w:rsidRDefault="00DE7E34" w:rsidP="00DE7E34">
                  <w:pPr>
                    <w:jc w:val="center"/>
                    <w:rPr>
                      <w:rFonts w:ascii="Arial" w:hAnsi="Arial" w:cs="Arial"/>
                      <w:bCs/>
                      <w:sz w:val="20"/>
                      <w:szCs w:val="20"/>
                    </w:rPr>
                  </w:pPr>
                  <w:r>
                    <w:rPr>
                      <w:rFonts w:ascii="Arial" w:hAnsi="Arial" w:cs="Arial"/>
                      <w:bCs/>
                      <w:sz w:val="20"/>
                      <w:szCs w:val="20"/>
                    </w:rPr>
                    <w:t>3/1948</w:t>
                  </w:r>
                </w:p>
              </w:tc>
            </w:tr>
            <w:tr w:rsidR="00DE7E34" w14:paraId="764F7472" w14:textId="77777777" w:rsidTr="008F5087">
              <w:tc>
                <w:tcPr>
                  <w:tcW w:w="1421" w:type="dxa"/>
                  <w:tcMar>
                    <w:left w:w="28" w:type="dxa"/>
                    <w:right w:w="28" w:type="dxa"/>
                  </w:tcMar>
                </w:tcPr>
                <w:p w14:paraId="7FE2A47A" w14:textId="77777777" w:rsidR="00DE7E34" w:rsidRDefault="00DE7E34" w:rsidP="00DE7E34">
                  <w:pPr>
                    <w:rPr>
                      <w:rFonts w:ascii="Arial" w:hAnsi="Arial" w:cs="Arial"/>
                      <w:bCs/>
                      <w:sz w:val="20"/>
                      <w:szCs w:val="20"/>
                    </w:rPr>
                  </w:pPr>
                  <w:r>
                    <w:rPr>
                      <w:rFonts w:ascii="Arial" w:hAnsi="Arial" w:cs="Arial"/>
                      <w:bCs/>
                      <w:sz w:val="20"/>
                      <w:szCs w:val="20"/>
                    </w:rPr>
                    <w:t>Norbryght</w:t>
                  </w:r>
                </w:p>
              </w:tc>
              <w:tc>
                <w:tcPr>
                  <w:tcW w:w="1040" w:type="dxa"/>
                  <w:shd w:val="clear" w:color="auto" w:fill="FFCCCC"/>
                  <w:tcMar>
                    <w:left w:w="28" w:type="dxa"/>
                    <w:right w:w="28" w:type="dxa"/>
                  </w:tcMar>
                </w:tcPr>
                <w:p w14:paraId="34CCE0F2" w14:textId="77777777" w:rsidR="00DE7E34" w:rsidRPr="00D83159" w:rsidRDefault="00DE7E34" w:rsidP="00DE7E34">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2DE6ADF" w14:textId="77777777" w:rsidR="00DE7E34" w:rsidRPr="00D83159" w:rsidRDefault="00DE7E34" w:rsidP="00DE7E34">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19B6C761" w14:textId="77777777" w:rsidR="00DE7E34" w:rsidRPr="00D83159" w:rsidRDefault="00DE7E34" w:rsidP="00DE7E34">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40B89F7" w14:textId="77777777" w:rsidR="00DE7E34" w:rsidRPr="00D83159" w:rsidRDefault="00DE7E34" w:rsidP="00DE7E34">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9B88546" w14:textId="77777777" w:rsidR="00DE7E34" w:rsidRDefault="00DE7E34" w:rsidP="00DE7E34">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56DD9F47" w14:textId="77777777" w:rsidR="00DE7E34" w:rsidRDefault="00DE7E34" w:rsidP="00DE7E34">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0F344043" w14:textId="77777777" w:rsidR="00DE7E34" w:rsidRDefault="00DE7E34" w:rsidP="00DE7E34">
                  <w:pPr>
                    <w:jc w:val="center"/>
                    <w:rPr>
                      <w:rFonts w:ascii="Arial" w:hAnsi="Arial" w:cs="Arial"/>
                      <w:bCs/>
                      <w:sz w:val="20"/>
                      <w:szCs w:val="20"/>
                    </w:rPr>
                  </w:pPr>
                </w:p>
              </w:tc>
              <w:tc>
                <w:tcPr>
                  <w:tcW w:w="2389" w:type="dxa"/>
                  <w:gridSpan w:val="2"/>
                  <w:shd w:val="clear" w:color="auto" w:fill="DEEAF6" w:themeFill="accent5" w:themeFillTint="33"/>
                  <w:tcMar>
                    <w:left w:w="28" w:type="dxa"/>
                    <w:right w:w="28" w:type="dxa"/>
                  </w:tcMar>
                </w:tcPr>
                <w:p w14:paraId="6291F92B" w14:textId="77777777" w:rsidR="00DE7E34" w:rsidRPr="00D83159" w:rsidRDefault="00DE7E34" w:rsidP="00DE7E34">
                  <w:pPr>
                    <w:jc w:val="center"/>
                    <w:rPr>
                      <w:rFonts w:ascii="Arial" w:hAnsi="Arial" w:cs="Arial"/>
                      <w:bCs/>
                      <w:sz w:val="20"/>
                      <w:szCs w:val="20"/>
                    </w:rPr>
                  </w:pPr>
                  <w:r>
                    <w:rPr>
                      <w:rFonts w:ascii="Arial" w:hAnsi="Arial" w:cs="Arial"/>
                      <w:bCs/>
                      <w:sz w:val="20"/>
                      <w:szCs w:val="20"/>
                    </w:rPr>
                    <w:t>With C238</w:t>
                  </w:r>
                </w:p>
              </w:tc>
              <w:tc>
                <w:tcPr>
                  <w:tcW w:w="1222" w:type="dxa"/>
                  <w:shd w:val="clear" w:color="auto" w:fill="E2EFD9" w:themeFill="accent6" w:themeFillTint="33"/>
                </w:tcPr>
                <w:p w14:paraId="1510D49E" w14:textId="77777777" w:rsidR="00DE7E34" w:rsidRPr="00D83159" w:rsidRDefault="00DE7E34" w:rsidP="00DE7E34">
                  <w:pPr>
                    <w:jc w:val="center"/>
                    <w:rPr>
                      <w:rFonts w:ascii="Arial" w:hAnsi="Arial" w:cs="Arial"/>
                      <w:bCs/>
                      <w:sz w:val="20"/>
                      <w:szCs w:val="20"/>
                    </w:rPr>
                  </w:pPr>
                  <w:r>
                    <w:rPr>
                      <w:rFonts w:ascii="Arial" w:hAnsi="Arial" w:cs="Arial"/>
                      <w:bCs/>
                      <w:sz w:val="20"/>
                      <w:szCs w:val="20"/>
                    </w:rPr>
                    <w:t>275</w:t>
                  </w:r>
                </w:p>
              </w:tc>
              <w:tc>
                <w:tcPr>
                  <w:tcW w:w="1222" w:type="dxa"/>
                  <w:shd w:val="clear" w:color="auto" w:fill="E2EFD9" w:themeFill="accent6" w:themeFillTint="33"/>
                </w:tcPr>
                <w:p w14:paraId="41B97DC0" w14:textId="77777777" w:rsidR="00DE7E34" w:rsidRDefault="00DE7E34" w:rsidP="00DE7E34">
                  <w:pPr>
                    <w:jc w:val="center"/>
                    <w:rPr>
                      <w:rFonts w:ascii="Arial" w:hAnsi="Arial" w:cs="Arial"/>
                      <w:bCs/>
                      <w:sz w:val="20"/>
                      <w:szCs w:val="20"/>
                    </w:rPr>
                  </w:pPr>
                  <w:r>
                    <w:rPr>
                      <w:rFonts w:ascii="Arial" w:hAnsi="Arial" w:cs="Arial"/>
                      <w:bCs/>
                      <w:sz w:val="20"/>
                      <w:szCs w:val="20"/>
                    </w:rPr>
                    <w:t>239</w:t>
                  </w:r>
                </w:p>
              </w:tc>
              <w:tc>
                <w:tcPr>
                  <w:tcW w:w="1222" w:type="dxa"/>
                  <w:shd w:val="clear" w:color="auto" w:fill="E2EFD9" w:themeFill="accent6" w:themeFillTint="33"/>
                </w:tcPr>
                <w:p w14:paraId="041A0C1D" w14:textId="77777777" w:rsidR="00DE7E34" w:rsidRDefault="00DE7E34" w:rsidP="00DE7E34">
                  <w:pPr>
                    <w:jc w:val="center"/>
                    <w:rPr>
                      <w:rFonts w:ascii="Arial" w:hAnsi="Arial" w:cs="Arial"/>
                      <w:bCs/>
                      <w:sz w:val="20"/>
                      <w:szCs w:val="20"/>
                    </w:rPr>
                  </w:pPr>
                  <w:r>
                    <w:rPr>
                      <w:rFonts w:ascii="Arial" w:hAnsi="Arial" w:cs="Arial"/>
                      <w:bCs/>
                      <w:sz w:val="20"/>
                      <w:szCs w:val="20"/>
                    </w:rPr>
                    <w:t>72</w:t>
                  </w:r>
                </w:p>
              </w:tc>
            </w:tr>
          </w:tbl>
          <w:p w14:paraId="6133374B" w14:textId="77777777" w:rsidR="00DE7E34" w:rsidRDefault="00DE7E34" w:rsidP="00DE7E34">
            <w:pPr>
              <w:jc w:val="both"/>
              <w:rPr>
                <w:rFonts w:ascii="Arial" w:hAnsi="Arial" w:cs="Arial"/>
                <w:color w:val="000000"/>
                <w:sz w:val="20"/>
                <w:szCs w:val="20"/>
              </w:rPr>
            </w:pPr>
          </w:p>
          <w:p w14:paraId="1AA92A57" w14:textId="77777777" w:rsidR="00DE7E34" w:rsidRDefault="00DE7E34" w:rsidP="003965C5">
            <w:pPr>
              <w:pStyle w:val="Heading1"/>
              <w:spacing w:before="0" w:beforeAutospacing="0" w:after="0" w:afterAutospacing="0"/>
              <w:textAlignment w:val="baseline"/>
              <w:rPr>
                <w:rFonts w:ascii="Arial" w:hAnsi="Arial" w:cs="Arial"/>
                <w:color w:val="000000"/>
                <w:sz w:val="20"/>
                <w:szCs w:val="20"/>
              </w:rPr>
            </w:pPr>
          </w:p>
        </w:tc>
        <w:tc>
          <w:tcPr>
            <w:tcW w:w="3622" w:type="dxa"/>
          </w:tcPr>
          <w:p w14:paraId="66CA1D80" w14:textId="4BE5EB01" w:rsidR="00DE7E34" w:rsidRDefault="00DE7E34" w:rsidP="003965C5">
            <w:pPr>
              <w:pStyle w:val="Heading1"/>
              <w:spacing w:before="0" w:beforeAutospacing="0" w:after="0" w:afterAutospacing="0"/>
              <w:textAlignment w:val="baseline"/>
              <w:rPr>
                <w:rFonts w:ascii="Arial" w:hAnsi="Arial" w:cs="Arial"/>
                <w:color w:val="000000"/>
                <w:sz w:val="20"/>
                <w:szCs w:val="20"/>
              </w:rPr>
            </w:pPr>
            <w:r>
              <w:rPr>
                <w:rFonts w:ascii="Arial" w:hAnsi="Arial" w:cs="Arial"/>
                <w:noProof/>
                <w:color w:val="000000"/>
                <w:sz w:val="20"/>
                <w:szCs w:val="20"/>
              </w:rPr>
              <w:drawing>
                <wp:inline distT="0" distB="0" distL="0" distR="0" wp14:anchorId="4E75693E" wp14:editId="3E365618">
                  <wp:extent cx="2140692" cy="2125980"/>
                  <wp:effectExtent l="0" t="0" r="0" b="7620"/>
                  <wp:docPr id="94613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38371" name="Picture 946138371"/>
                          <pic:cNvPicPr/>
                        </pic:nvPicPr>
                        <pic:blipFill>
                          <a:blip r:embed="rId24">
                            <a:extLst>
                              <a:ext uri="{28A0092B-C50C-407E-A947-70E740481C1C}">
                                <a14:useLocalDpi xmlns:a14="http://schemas.microsoft.com/office/drawing/2010/main" val="0"/>
                              </a:ext>
                            </a:extLst>
                          </a:blip>
                          <a:stretch>
                            <a:fillRect/>
                          </a:stretch>
                        </pic:blipFill>
                        <pic:spPr>
                          <a:xfrm>
                            <a:off x="0" y="0"/>
                            <a:ext cx="2149445" cy="2134673"/>
                          </a:xfrm>
                          <a:prstGeom prst="rect">
                            <a:avLst/>
                          </a:prstGeom>
                        </pic:spPr>
                      </pic:pic>
                    </a:graphicData>
                  </a:graphic>
                </wp:inline>
              </w:drawing>
            </w:r>
          </w:p>
        </w:tc>
      </w:tr>
      <w:tr w:rsidR="00DE7E34" w14:paraId="39177187" w14:textId="77777777" w:rsidTr="004B73C5">
        <w:tc>
          <w:tcPr>
            <w:tcW w:w="11766" w:type="dxa"/>
            <w:vMerge/>
          </w:tcPr>
          <w:p w14:paraId="491744F9" w14:textId="77777777" w:rsidR="00DE7E34" w:rsidRDefault="00DE7E34" w:rsidP="003965C5">
            <w:pPr>
              <w:pStyle w:val="Heading1"/>
              <w:spacing w:before="0" w:beforeAutospacing="0" w:after="0" w:afterAutospacing="0"/>
              <w:textAlignment w:val="baseline"/>
              <w:rPr>
                <w:rFonts w:ascii="Arial" w:hAnsi="Arial" w:cs="Arial"/>
                <w:color w:val="000000"/>
                <w:sz w:val="20"/>
                <w:szCs w:val="20"/>
              </w:rPr>
            </w:pPr>
          </w:p>
        </w:tc>
        <w:tc>
          <w:tcPr>
            <w:tcW w:w="3622" w:type="dxa"/>
          </w:tcPr>
          <w:p w14:paraId="1CBDD169" w14:textId="2A8304BB" w:rsidR="00DE7E34" w:rsidRPr="00DE7E34" w:rsidRDefault="00DE7E34" w:rsidP="00DE7E34">
            <w:pPr>
              <w:pStyle w:val="Heading1"/>
              <w:spacing w:before="0" w:beforeAutospacing="0" w:after="0" w:afterAutospacing="0"/>
              <w:jc w:val="center"/>
              <w:textAlignment w:val="baseline"/>
              <w:rPr>
                <w:rFonts w:ascii="Arial" w:hAnsi="Arial" w:cs="Arial"/>
                <w:b w:val="0"/>
                <w:bCs w:val="0"/>
                <w:color w:val="000000"/>
                <w:sz w:val="20"/>
                <w:szCs w:val="20"/>
              </w:rPr>
            </w:pPr>
            <w:r w:rsidRPr="00DE7E34">
              <w:rPr>
                <w:rFonts w:ascii="Arial" w:hAnsi="Arial" w:cs="Arial"/>
                <w:b w:val="0"/>
                <w:bCs w:val="0"/>
                <w:color w:val="000000"/>
                <w:sz w:val="20"/>
                <w:szCs w:val="20"/>
              </w:rPr>
              <w:t>Ordnance Survey 1961</w:t>
            </w:r>
          </w:p>
        </w:tc>
      </w:tr>
    </w:tbl>
    <w:p w14:paraId="319C0DAE" w14:textId="77777777" w:rsidR="00866EA2" w:rsidRDefault="00866EA2" w:rsidP="001641C5">
      <w:pPr>
        <w:jc w:val="both"/>
        <w:rPr>
          <w:rFonts w:ascii="Arial" w:hAnsi="Arial" w:cs="Arial"/>
          <w:color w:val="000000"/>
          <w:sz w:val="20"/>
          <w:szCs w:val="20"/>
        </w:rPr>
      </w:pPr>
    </w:p>
    <w:p w14:paraId="61A930EA" w14:textId="291B377A" w:rsidR="001E602E" w:rsidRPr="003965C5" w:rsidRDefault="001E602E" w:rsidP="001641C5">
      <w:pPr>
        <w:jc w:val="both"/>
        <w:rPr>
          <w:rFonts w:ascii="Arial" w:hAnsi="Arial" w:cs="Arial"/>
          <w:b/>
          <w:bCs/>
          <w:color w:val="000000"/>
          <w:sz w:val="20"/>
          <w:szCs w:val="20"/>
        </w:rPr>
      </w:pPr>
      <w:r w:rsidRPr="003965C5">
        <w:rPr>
          <w:rFonts w:ascii="Arial" w:hAnsi="Arial" w:cs="Arial"/>
          <w:b/>
          <w:bCs/>
          <w:color w:val="000000"/>
          <w:sz w:val="20"/>
          <w:szCs w:val="20"/>
        </w:rPr>
        <w:t>Nutfield</w:t>
      </w:r>
    </w:p>
    <w:p w14:paraId="61F478E7" w14:textId="77777777" w:rsidR="001641C5" w:rsidRPr="00193A28" w:rsidRDefault="001641C5" w:rsidP="001641C5">
      <w:pPr>
        <w:jc w:val="both"/>
        <w:rPr>
          <w:rFonts w:ascii="Arial" w:hAnsi="Arial" w:cs="Arial"/>
          <w:color w:val="000000"/>
          <w:sz w:val="12"/>
          <w:szCs w:val="12"/>
        </w:rPr>
      </w:pPr>
    </w:p>
    <w:p w14:paraId="2159CA06" w14:textId="312B5DDD" w:rsidR="00866EA2" w:rsidRDefault="00866EA2" w:rsidP="00866EA2">
      <w:pPr>
        <w:jc w:val="both"/>
        <w:rPr>
          <w:rFonts w:ascii="Arial" w:hAnsi="Arial" w:cs="Arial"/>
          <w:color w:val="000000"/>
          <w:sz w:val="20"/>
          <w:szCs w:val="20"/>
        </w:rPr>
      </w:pPr>
      <w:r>
        <w:rPr>
          <w:rFonts w:ascii="Arial" w:hAnsi="Arial" w:cs="Arial"/>
          <w:color w:val="000000"/>
          <w:sz w:val="20"/>
          <w:szCs w:val="20"/>
        </w:rPr>
        <w:t>Previously attached to Brook House Camp 238.</w:t>
      </w:r>
      <w:r w:rsidR="007F16AC">
        <w:rPr>
          <w:rFonts w:ascii="Arial" w:hAnsi="Arial" w:cs="Arial"/>
          <w:color w:val="000000"/>
          <w:sz w:val="20"/>
          <w:szCs w:val="20"/>
        </w:rPr>
        <w:t xml:space="preserve"> </w:t>
      </w:r>
      <w:r w:rsidR="00350DA2">
        <w:rPr>
          <w:rFonts w:ascii="Arial" w:hAnsi="Arial" w:cs="Arial"/>
          <w:color w:val="000000"/>
          <w:sz w:val="20"/>
          <w:szCs w:val="20"/>
        </w:rPr>
        <w:t xml:space="preserve">Probably Holmesdale, Nutfield </w:t>
      </w:r>
      <w:r w:rsidR="007F16AC">
        <w:rPr>
          <w:rFonts w:ascii="Arial" w:hAnsi="Arial" w:cs="Arial"/>
          <w:color w:val="000000"/>
          <w:sz w:val="20"/>
          <w:szCs w:val="20"/>
        </w:rPr>
        <w:t>Camp 615</w:t>
      </w:r>
      <w:r w:rsidR="00350DA2">
        <w:rPr>
          <w:rFonts w:ascii="Arial" w:hAnsi="Arial" w:cs="Arial"/>
          <w:color w:val="000000"/>
          <w:sz w:val="20"/>
          <w:szCs w:val="20"/>
        </w:rPr>
        <w:t xml:space="preserve"> prior to this.</w:t>
      </w:r>
      <w:r w:rsidR="007F16AC">
        <w:rPr>
          <w:rFonts w:ascii="Arial" w:hAnsi="Arial" w:cs="Arial"/>
          <w:color w:val="000000"/>
          <w:sz w:val="20"/>
          <w:szCs w:val="20"/>
        </w:rPr>
        <w:t xml:space="preserve"> </w:t>
      </w:r>
    </w:p>
    <w:p w14:paraId="284AD5B5" w14:textId="77777777" w:rsidR="00866EA2" w:rsidRPr="00193A28" w:rsidRDefault="00866EA2" w:rsidP="001641C5">
      <w:pPr>
        <w:jc w:val="both"/>
        <w:rPr>
          <w:rFonts w:ascii="Arial" w:hAnsi="Arial" w:cs="Arial"/>
          <w:color w:val="000000"/>
          <w:sz w:val="12"/>
          <w:szCs w:val="12"/>
        </w:rPr>
      </w:pPr>
    </w:p>
    <w:p w14:paraId="5405F468" w14:textId="0CA81C1A" w:rsidR="00A97E3E" w:rsidRDefault="00A97E3E" w:rsidP="001641C5">
      <w:pPr>
        <w:jc w:val="both"/>
        <w:rPr>
          <w:rFonts w:ascii="Arial" w:hAnsi="Arial" w:cs="Arial"/>
          <w:color w:val="000000"/>
          <w:sz w:val="20"/>
          <w:szCs w:val="20"/>
        </w:rPr>
      </w:pPr>
      <w:r w:rsidRPr="00193A28">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Uscha</w:t>
      </w:r>
      <w:proofErr w:type="spellEnd"/>
      <w:r>
        <w:rPr>
          <w:rFonts w:ascii="Arial" w:hAnsi="Arial" w:cs="Arial"/>
          <w:color w:val="000000"/>
          <w:sz w:val="20"/>
          <w:szCs w:val="20"/>
        </w:rPr>
        <w:t xml:space="preserve"> Friedrich Lahmann (B-), aged 25, “</w:t>
      </w:r>
      <w:r w:rsidRPr="00193A28">
        <w:rPr>
          <w:rFonts w:ascii="Arial" w:hAnsi="Arial" w:cs="Arial"/>
          <w:i/>
          <w:iCs/>
          <w:color w:val="000000"/>
          <w:sz w:val="20"/>
          <w:szCs w:val="20"/>
        </w:rPr>
        <w:t xml:space="preserve">despite his grading he is very well spoken of by the S/Sgt </w:t>
      </w:r>
      <w:proofErr w:type="spellStart"/>
      <w:r w:rsidRPr="00193A28">
        <w:rPr>
          <w:rFonts w:ascii="Arial" w:hAnsi="Arial" w:cs="Arial"/>
          <w:i/>
          <w:iCs/>
          <w:color w:val="000000"/>
          <w:sz w:val="20"/>
          <w:szCs w:val="20"/>
        </w:rPr>
        <w:t>Onterpreter</w:t>
      </w:r>
      <w:proofErr w:type="spellEnd"/>
      <w:r>
        <w:rPr>
          <w:rFonts w:ascii="Arial" w:hAnsi="Arial" w:cs="Arial"/>
          <w:color w:val="000000"/>
          <w:sz w:val="20"/>
          <w:szCs w:val="20"/>
        </w:rPr>
        <w:t>.”</w:t>
      </w:r>
    </w:p>
    <w:p w14:paraId="00E1348C" w14:textId="77777777" w:rsidR="00A97E3E" w:rsidRPr="00193A28" w:rsidRDefault="00A97E3E"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37727361" w14:textId="77777777" w:rsidTr="006A545C">
        <w:tc>
          <w:tcPr>
            <w:tcW w:w="1421" w:type="dxa"/>
            <w:tcMar>
              <w:left w:w="28" w:type="dxa"/>
              <w:right w:w="28" w:type="dxa"/>
            </w:tcMar>
          </w:tcPr>
          <w:p w14:paraId="4C191492"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79370026"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4E0DAD36"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7DBAD0BF"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02E73151"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7A5BA2B3"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287DA8AA"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77BC4112"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0C193C0A"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3F20FFB5"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6FFEA5CE"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172BD4FD"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079698D9"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3CED1188" w14:textId="77777777" w:rsidTr="006A545C">
        <w:tc>
          <w:tcPr>
            <w:tcW w:w="1421" w:type="dxa"/>
            <w:tcMar>
              <w:left w:w="28" w:type="dxa"/>
              <w:right w:w="28" w:type="dxa"/>
            </w:tcMar>
          </w:tcPr>
          <w:p w14:paraId="17684650" w14:textId="77777777" w:rsidR="00C924E6" w:rsidRDefault="00C924E6" w:rsidP="006A545C">
            <w:pPr>
              <w:rPr>
                <w:rFonts w:ascii="Arial" w:hAnsi="Arial" w:cs="Arial"/>
                <w:bCs/>
                <w:sz w:val="20"/>
                <w:szCs w:val="20"/>
              </w:rPr>
            </w:pPr>
            <w:r>
              <w:rPr>
                <w:rFonts w:ascii="Arial" w:hAnsi="Arial" w:cs="Arial"/>
                <w:bCs/>
                <w:sz w:val="20"/>
                <w:szCs w:val="20"/>
              </w:rPr>
              <w:t>Nutfield</w:t>
            </w:r>
          </w:p>
        </w:tc>
        <w:tc>
          <w:tcPr>
            <w:tcW w:w="1040" w:type="dxa"/>
            <w:shd w:val="clear" w:color="auto" w:fill="FFCCCC"/>
            <w:tcMar>
              <w:left w:w="28" w:type="dxa"/>
              <w:right w:w="28" w:type="dxa"/>
            </w:tcMar>
          </w:tcPr>
          <w:p w14:paraId="165E1A58"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3256D0C" w14:textId="77777777" w:rsidR="00C924E6" w:rsidRPr="00D83159" w:rsidRDefault="00C924E6" w:rsidP="006A545C">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3DD53F59"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8EC18F1"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485A6B2" w14:textId="77777777" w:rsidR="00C924E6"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2658F001" w14:textId="77777777" w:rsidR="00C924E6"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CFC1B13" w14:textId="77777777" w:rsidR="00C924E6" w:rsidRDefault="00C924E6" w:rsidP="006A545C">
            <w:pPr>
              <w:jc w:val="center"/>
              <w:rPr>
                <w:rFonts w:ascii="Arial" w:hAnsi="Arial" w:cs="Arial"/>
                <w:bCs/>
                <w:sz w:val="20"/>
                <w:szCs w:val="20"/>
              </w:rPr>
            </w:pPr>
          </w:p>
        </w:tc>
        <w:tc>
          <w:tcPr>
            <w:tcW w:w="2389" w:type="dxa"/>
            <w:gridSpan w:val="2"/>
            <w:shd w:val="clear" w:color="auto" w:fill="DEEAF6" w:themeFill="accent5" w:themeFillTint="33"/>
            <w:tcMar>
              <w:left w:w="28" w:type="dxa"/>
              <w:right w:w="28" w:type="dxa"/>
            </w:tcMar>
          </w:tcPr>
          <w:p w14:paraId="2EA77109" w14:textId="77777777" w:rsidR="00C924E6" w:rsidRPr="00D83159" w:rsidRDefault="00C924E6" w:rsidP="006A545C">
            <w:pPr>
              <w:jc w:val="center"/>
              <w:rPr>
                <w:rFonts w:ascii="Arial" w:hAnsi="Arial" w:cs="Arial"/>
                <w:bCs/>
                <w:sz w:val="20"/>
                <w:szCs w:val="20"/>
              </w:rPr>
            </w:pPr>
            <w:r>
              <w:rPr>
                <w:rFonts w:ascii="Arial" w:hAnsi="Arial" w:cs="Arial"/>
                <w:bCs/>
                <w:sz w:val="20"/>
                <w:szCs w:val="20"/>
              </w:rPr>
              <w:t>With C238</w:t>
            </w:r>
          </w:p>
        </w:tc>
        <w:tc>
          <w:tcPr>
            <w:tcW w:w="1222" w:type="dxa"/>
            <w:shd w:val="clear" w:color="auto" w:fill="E2EFD9" w:themeFill="accent6" w:themeFillTint="33"/>
          </w:tcPr>
          <w:p w14:paraId="68A82488"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w:t>
            </w:r>
          </w:p>
        </w:tc>
        <w:tc>
          <w:tcPr>
            <w:tcW w:w="1222" w:type="dxa"/>
            <w:shd w:val="clear" w:color="auto" w:fill="E2EFD9" w:themeFill="accent6" w:themeFillTint="33"/>
          </w:tcPr>
          <w:p w14:paraId="158E7370" w14:textId="77777777" w:rsidR="00C924E6" w:rsidRDefault="00C924E6" w:rsidP="006A545C">
            <w:pPr>
              <w:jc w:val="center"/>
              <w:rPr>
                <w:rFonts w:ascii="Arial" w:hAnsi="Arial" w:cs="Arial"/>
                <w:bCs/>
                <w:sz w:val="20"/>
                <w:szCs w:val="20"/>
              </w:rPr>
            </w:pPr>
            <w:r>
              <w:rPr>
                <w:rFonts w:ascii="Arial" w:hAnsi="Arial" w:cs="Arial"/>
                <w:bCs/>
                <w:sz w:val="20"/>
                <w:szCs w:val="20"/>
              </w:rPr>
              <w:t>36</w:t>
            </w:r>
          </w:p>
        </w:tc>
        <w:tc>
          <w:tcPr>
            <w:tcW w:w="1222" w:type="dxa"/>
            <w:shd w:val="clear" w:color="auto" w:fill="FFCCCC"/>
          </w:tcPr>
          <w:p w14:paraId="14EF5719" w14:textId="77777777" w:rsidR="00C924E6" w:rsidRDefault="00C924E6" w:rsidP="006A545C">
            <w:pPr>
              <w:jc w:val="center"/>
              <w:rPr>
                <w:rFonts w:ascii="Arial" w:hAnsi="Arial" w:cs="Arial"/>
                <w:bCs/>
                <w:sz w:val="20"/>
                <w:szCs w:val="20"/>
              </w:rPr>
            </w:pPr>
          </w:p>
        </w:tc>
      </w:tr>
    </w:tbl>
    <w:p w14:paraId="38D54298" w14:textId="77777777" w:rsidR="00A97E3E" w:rsidRDefault="00A97E3E" w:rsidP="001641C5">
      <w:pPr>
        <w:jc w:val="both"/>
        <w:rPr>
          <w:rFonts w:ascii="Arial" w:hAnsi="Arial" w:cs="Arial"/>
          <w:color w:val="000000"/>
          <w:sz w:val="20"/>
          <w:szCs w:val="20"/>
        </w:rPr>
      </w:pPr>
    </w:p>
    <w:p w14:paraId="0EB2AFE7" w14:textId="77777777" w:rsidR="00A97E3E" w:rsidRDefault="00A97E3E" w:rsidP="001641C5">
      <w:pPr>
        <w:jc w:val="both"/>
        <w:rPr>
          <w:rFonts w:ascii="Arial" w:hAnsi="Arial" w:cs="Arial"/>
          <w:color w:val="000000"/>
          <w:sz w:val="20"/>
          <w:szCs w:val="20"/>
        </w:rPr>
      </w:pPr>
    </w:p>
    <w:p w14:paraId="7503D27D" w14:textId="77777777" w:rsidR="001641C5" w:rsidRDefault="001641C5" w:rsidP="001641C5">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2"/>
        <w:gridCol w:w="3786"/>
      </w:tblGrid>
      <w:tr w:rsidR="004B73C5" w14:paraId="3752C5F4" w14:textId="77777777" w:rsidTr="004B73C5">
        <w:tc>
          <w:tcPr>
            <w:tcW w:w="11602" w:type="dxa"/>
            <w:vMerge w:val="restart"/>
          </w:tcPr>
          <w:p w14:paraId="0F70030C" w14:textId="0D4E7282" w:rsidR="004B73C5" w:rsidRDefault="004B73C5" w:rsidP="004B73C5">
            <w:pPr>
              <w:jc w:val="both"/>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75648" behindDoc="1" locked="0" layoutInCell="1" allowOverlap="1" wp14:anchorId="6F5EB839" wp14:editId="16005FED">
                  <wp:simplePos x="0" y="0"/>
                  <wp:positionH relativeFrom="column">
                    <wp:posOffset>5497830</wp:posOffset>
                  </wp:positionH>
                  <wp:positionV relativeFrom="paragraph">
                    <wp:posOffset>148590</wp:posOffset>
                  </wp:positionV>
                  <wp:extent cx="1797685" cy="1874520"/>
                  <wp:effectExtent l="0" t="0" r="0" b="0"/>
                  <wp:wrapTight wrapText="bothSides">
                    <wp:wrapPolygon edited="0">
                      <wp:start x="0" y="0"/>
                      <wp:lineTo x="0" y="21293"/>
                      <wp:lineTo x="21287" y="21293"/>
                      <wp:lineTo x="21287" y="0"/>
                      <wp:lineTo x="0" y="0"/>
                    </wp:wrapPolygon>
                  </wp:wrapTight>
                  <wp:docPr id="1562647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47732" name="Picture 1562647732"/>
                          <pic:cNvPicPr/>
                        </pic:nvPicPr>
                        <pic:blipFill>
                          <a:blip r:embed="rId25">
                            <a:extLst>
                              <a:ext uri="{28A0092B-C50C-407E-A947-70E740481C1C}">
                                <a14:useLocalDpi xmlns:a14="http://schemas.microsoft.com/office/drawing/2010/main" val="0"/>
                              </a:ext>
                            </a:extLst>
                          </a:blip>
                          <a:stretch>
                            <a:fillRect/>
                          </a:stretch>
                        </pic:blipFill>
                        <pic:spPr>
                          <a:xfrm>
                            <a:off x="0" y="0"/>
                            <a:ext cx="1797685" cy="1874520"/>
                          </a:xfrm>
                          <a:prstGeom prst="rect">
                            <a:avLst/>
                          </a:prstGeom>
                        </pic:spPr>
                      </pic:pic>
                    </a:graphicData>
                  </a:graphic>
                  <wp14:sizeRelH relativeFrom="page">
                    <wp14:pctWidth>0</wp14:pctWidth>
                  </wp14:sizeRelH>
                  <wp14:sizeRelV relativeFrom="page">
                    <wp14:pctHeight>0</wp14:pctHeight>
                  </wp14:sizeRelV>
                </wp:anchor>
              </w:drawing>
            </w:r>
            <w:r w:rsidRPr="001641C5">
              <w:rPr>
                <w:rFonts w:ascii="Arial" w:hAnsi="Arial" w:cs="Arial"/>
                <w:b/>
                <w:bCs/>
                <w:color w:val="000000"/>
                <w:sz w:val="20"/>
                <w:szCs w:val="20"/>
              </w:rPr>
              <w:t>Shackleford,</w:t>
            </w:r>
            <w:r>
              <w:rPr>
                <w:rFonts w:ascii="Arial" w:hAnsi="Arial" w:cs="Arial"/>
                <w:color w:val="000000"/>
                <w:sz w:val="20"/>
                <w:szCs w:val="20"/>
              </w:rPr>
              <w:t xml:space="preserve"> Godalming, Surrey. Huts. SU 933 451. Aerial photo 1948.</w:t>
            </w:r>
          </w:p>
          <w:p w14:paraId="5731999B" w14:textId="2014F213" w:rsidR="004B73C5" w:rsidRPr="00447002" w:rsidRDefault="004B73C5" w:rsidP="004B73C5">
            <w:pPr>
              <w:jc w:val="both"/>
              <w:rPr>
                <w:rFonts w:ascii="Arial" w:hAnsi="Arial" w:cs="Arial"/>
                <w:color w:val="000000"/>
                <w:sz w:val="12"/>
                <w:szCs w:val="12"/>
              </w:rPr>
            </w:pPr>
          </w:p>
          <w:p w14:paraId="24DEBCA2" w14:textId="53BC1007" w:rsidR="004B73C5" w:rsidRDefault="004B73C5" w:rsidP="004B73C5">
            <w:pPr>
              <w:jc w:val="both"/>
              <w:rPr>
                <w:rFonts w:ascii="Arial" w:hAnsi="Arial" w:cs="Arial"/>
                <w:color w:val="000000"/>
                <w:sz w:val="20"/>
                <w:szCs w:val="20"/>
              </w:rPr>
            </w:pPr>
            <w:r w:rsidRPr="00447002">
              <w:rPr>
                <w:rFonts w:ascii="Arial" w:hAnsi="Arial" w:cs="Arial"/>
                <w:b/>
                <w:bCs/>
                <w:color w:val="000000"/>
                <w:sz w:val="20"/>
                <w:szCs w:val="20"/>
              </w:rPr>
              <w:t>1943</w:t>
            </w:r>
            <w:r>
              <w:rPr>
                <w:rFonts w:ascii="Arial" w:hAnsi="Arial" w:cs="Arial"/>
                <w:color w:val="000000"/>
                <w:sz w:val="20"/>
                <w:szCs w:val="20"/>
              </w:rPr>
              <w:t xml:space="preserve"> – listed as a hostel for Italian pows.</w:t>
            </w:r>
          </w:p>
          <w:p w14:paraId="0FF746DB" w14:textId="085A5FEA" w:rsidR="004B73C5" w:rsidRPr="00447002" w:rsidRDefault="004B73C5" w:rsidP="004B73C5">
            <w:pPr>
              <w:jc w:val="both"/>
              <w:rPr>
                <w:rFonts w:ascii="Arial" w:hAnsi="Arial" w:cs="Arial"/>
                <w:color w:val="000000"/>
                <w:sz w:val="12"/>
                <w:szCs w:val="12"/>
              </w:rPr>
            </w:pPr>
          </w:p>
          <w:p w14:paraId="1C65F549" w14:textId="0247CC97" w:rsidR="004B73C5" w:rsidRDefault="004B73C5" w:rsidP="004B73C5">
            <w:pPr>
              <w:jc w:val="both"/>
              <w:rPr>
                <w:rFonts w:ascii="Arial" w:hAnsi="Arial" w:cs="Arial"/>
                <w:color w:val="000000"/>
                <w:sz w:val="20"/>
                <w:szCs w:val="20"/>
              </w:rPr>
            </w:pPr>
            <w:r w:rsidRPr="00447002">
              <w:rPr>
                <w:rFonts w:ascii="Arial" w:hAnsi="Arial" w:cs="Arial"/>
                <w:b/>
                <w:bCs/>
                <w:color w:val="000000"/>
                <w:sz w:val="20"/>
                <w:szCs w:val="20"/>
              </w:rPr>
              <w:t>5/1946</w:t>
            </w:r>
            <w:r>
              <w:rPr>
                <w:rFonts w:ascii="Arial" w:hAnsi="Arial" w:cs="Arial"/>
                <w:color w:val="000000"/>
                <w:sz w:val="20"/>
                <w:szCs w:val="20"/>
              </w:rPr>
              <w:t xml:space="preserve"> – Hostel leader; </w:t>
            </w:r>
            <w:proofErr w:type="spellStart"/>
            <w:r>
              <w:rPr>
                <w:rFonts w:ascii="Arial" w:hAnsi="Arial" w:cs="Arial"/>
                <w:color w:val="000000"/>
                <w:sz w:val="20"/>
                <w:szCs w:val="20"/>
              </w:rPr>
              <w:t>Ofbwl</w:t>
            </w:r>
            <w:proofErr w:type="spellEnd"/>
            <w:r>
              <w:rPr>
                <w:rFonts w:ascii="Arial" w:hAnsi="Arial" w:cs="Arial"/>
                <w:color w:val="000000"/>
                <w:sz w:val="20"/>
                <w:szCs w:val="20"/>
              </w:rPr>
              <w:t xml:space="preserve"> Mueller (A) – “</w:t>
            </w:r>
            <w:r w:rsidRPr="00447002">
              <w:rPr>
                <w:rFonts w:ascii="Arial" w:hAnsi="Arial" w:cs="Arial"/>
                <w:i/>
                <w:iCs/>
                <w:color w:val="000000"/>
                <w:sz w:val="20"/>
                <w:szCs w:val="20"/>
              </w:rPr>
              <w:t>in every way suitable for the position.”</w:t>
            </w:r>
          </w:p>
          <w:p w14:paraId="0E7FAE11" w14:textId="77777777" w:rsidR="004B73C5" w:rsidRPr="00447002" w:rsidRDefault="004B73C5" w:rsidP="004B73C5">
            <w:pPr>
              <w:jc w:val="both"/>
              <w:rPr>
                <w:rFonts w:ascii="Arial" w:hAnsi="Arial" w:cs="Arial"/>
                <w:color w:val="000000"/>
                <w:sz w:val="8"/>
                <w:szCs w:val="8"/>
              </w:rPr>
            </w:pPr>
          </w:p>
          <w:p w14:paraId="53456CA9" w14:textId="77777777" w:rsidR="004B73C5" w:rsidRDefault="004B73C5" w:rsidP="004B73C5">
            <w:pPr>
              <w:jc w:val="both"/>
              <w:rPr>
                <w:rFonts w:ascii="Arial" w:hAnsi="Arial" w:cs="Arial"/>
                <w:color w:val="000000"/>
                <w:sz w:val="20"/>
                <w:szCs w:val="20"/>
              </w:rPr>
            </w:pPr>
            <w:r w:rsidRPr="00447002">
              <w:rPr>
                <w:rFonts w:ascii="Arial" w:hAnsi="Arial" w:cs="Arial"/>
                <w:i/>
                <w:iCs/>
                <w:color w:val="000000"/>
                <w:sz w:val="20"/>
                <w:szCs w:val="20"/>
              </w:rPr>
              <w:t>“A pleasant hutted hostel.”</w:t>
            </w:r>
            <w:r>
              <w:rPr>
                <w:rFonts w:ascii="Arial" w:hAnsi="Arial" w:cs="Arial"/>
                <w:color w:val="000000"/>
                <w:sz w:val="20"/>
                <w:szCs w:val="20"/>
              </w:rPr>
              <w:t xml:space="preserve"> One hut was used for dining, canteen, radio, education, and entertainment – another hut requested. A pow give lectures on astronomy and classes for mathematics.</w:t>
            </w:r>
          </w:p>
          <w:p w14:paraId="296668DC" w14:textId="77777777" w:rsidR="004B73C5" w:rsidRPr="00447002" w:rsidRDefault="004B73C5" w:rsidP="004B73C5">
            <w:pPr>
              <w:jc w:val="both"/>
              <w:rPr>
                <w:rFonts w:ascii="Arial" w:hAnsi="Arial" w:cs="Arial"/>
                <w:color w:val="000000"/>
                <w:sz w:val="12"/>
                <w:szCs w:val="12"/>
              </w:rPr>
            </w:pPr>
          </w:p>
          <w:p w14:paraId="58D1951D" w14:textId="77777777" w:rsidR="004B73C5" w:rsidRDefault="004B73C5" w:rsidP="004B73C5">
            <w:pPr>
              <w:jc w:val="both"/>
              <w:rPr>
                <w:rFonts w:ascii="Arial" w:hAnsi="Arial" w:cs="Arial"/>
                <w:color w:val="000000"/>
                <w:sz w:val="20"/>
                <w:szCs w:val="20"/>
              </w:rPr>
            </w:pPr>
            <w:r w:rsidRPr="00447002">
              <w:rPr>
                <w:rFonts w:ascii="Arial" w:hAnsi="Arial" w:cs="Arial"/>
                <w:b/>
                <w:bCs/>
                <w:color w:val="000000"/>
                <w:sz w:val="20"/>
                <w:szCs w:val="20"/>
              </w:rPr>
              <w:t>6/1946</w:t>
            </w:r>
            <w:r>
              <w:rPr>
                <w:rFonts w:ascii="Arial" w:hAnsi="Arial" w:cs="Arial"/>
                <w:color w:val="000000"/>
                <w:sz w:val="20"/>
                <w:szCs w:val="20"/>
              </w:rPr>
              <w:t xml:space="preserve"> – same leader.</w:t>
            </w:r>
          </w:p>
          <w:p w14:paraId="7B526787" w14:textId="77777777" w:rsidR="004B73C5" w:rsidRPr="00447002" w:rsidRDefault="004B73C5" w:rsidP="004B73C5">
            <w:pPr>
              <w:jc w:val="both"/>
              <w:rPr>
                <w:rFonts w:ascii="Arial" w:hAnsi="Arial" w:cs="Arial"/>
                <w:color w:val="000000"/>
                <w:sz w:val="12"/>
                <w:szCs w:val="12"/>
              </w:rPr>
            </w:pPr>
          </w:p>
          <w:p w14:paraId="235A98C3" w14:textId="77777777" w:rsidR="004B73C5" w:rsidRDefault="004B73C5" w:rsidP="004B73C5">
            <w:pPr>
              <w:jc w:val="both"/>
              <w:rPr>
                <w:rFonts w:ascii="Arial" w:hAnsi="Arial" w:cs="Arial"/>
                <w:color w:val="000000"/>
                <w:sz w:val="20"/>
                <w:szCs w:val="20"/>
              </w:rPr>
            </w:pPr>
            <w:r w:rsidRPr="00447002">
              <w:rPr>
                <w:rFonts w:ascii="Arial" w:hAnsi="Arial" w:cs="Arial"/>
                <w:b/>
                <w:bCs/>
                <w:color w:val="000000"/>
                <w:sz w:val="20"/>
                <w:szCs w:val="20"/>
              </w:rPr>
              <w:t>11/1947</w:t>
            </w:r>
            <w:r>
              <w:rPr>
                <w:rFonts w:ascii="Arial" w:hAnsi="Arial" w:cs="Arial"/>
                <w:color w:val="000000"/>
                <w:sz w:val="20"/>
                <w:szCs w:val="20"/>
              </w:rPr>
              <w:t xml:space="preserve"> – Hostel leader; Wm Herbert </w:t>
            </w:r>
            <w:proofErr w:type="spellStart"/>
            <w:r>
              <w:rPr>
                <w:rFonts w:ascii="Arial" w:hAnsi="Arial" w:cs="Arial"/>
                <w:color w:val="000000"/>
                <w:sz w:val="20"/>
                <w:szCs w:val="20"/>
              </w:rPr>
              <w:t>Haftmann</w:t>
            </w:r>
            <w:proofErr w:type="spellEnd"/>
            <w:r>
              <w:rPr>
                <w:rFonts w:ascii="Arial" w:hAnsi="Arial" w:cs="Arial"/>
                <w:color w:val="000000"/>
                <w:sz w:val="20"/>
                <w:szCs w:val="20"/>
              </w:rPr>
              <w:t xml:space="preserve"> (B+), aged 29, commercial artist – “</w:t>
            </w:r>
            <w:r w:rsidRPr="00447002">
              <w:rPr>
                <w:rFonts w:ascii="Arial" w:hAnsi="Arial" w:cs="Arial"/>
                <w:i/>
                <w:iCs/>
                <w:color w:val="000000"/>
                <w:sz w:val="20"/>
                <w:szCs w:val="20"/>
              </w:rPr>
              <w:t>pleasant and his men are happy”.</w:t>
            </w:r>
            <w:r>
              <w:rPr>
                <w:rFonts w:ascii="Arial" w:hAnsi="Arial" w:cs="Arial"/>
                <w:color w:val="000000"/>
                <w:sz w:val="20"/>
                <w:szCs w:val="20"/>
              </w:rPr>
              <w:t xml:space="preserve"> He was active in cultural education activities.</w:t>
            </w:r>
          </w:p>
          <w:p w14:paraId="2C07DB32" w14:textId="77777777" w:rsidR="004B73C5" w:rsidRDefault="004B73C5" w:rsidP="001641C5">
            <w:pPr>
              <w:jc w:val="both"/>
              <w:rPr>
                <w:rFonts w:ascii="Arial" w:hAnsi="Arial" w:cs="Arial"/>
                <w:b/>
                <w:bCs/>
                <w:color w:val="000000"/>
                <w:sz w:val="20"/>
                <w:szCs w:val="20"/>
              </w:rPr>
            </w:pPr>
          </w:p>
        </w:tc>
        <w:tc>
          <w:tcPr>
            <w:tcW w:w="3786" w:type="dxa"/>
          </w:tcPr>
          <w:p w14:paraId="4470D2C6" w14:textId="2C3C0DF5" w:rsidR="004B73C5" w:rsidRDefault="004B73C5" w:rsidP="001641C5">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16F02CEC" wp14:editId="7266292F">
                  <wp:extent cx="2261467" cy="1920240"/>
                  <wp:effectExtent l="0" t="0" r="5715" b="3810"/>
                  <wp:docPr id="900929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29649" name="Picture 900929649"/>
                          <pic:cNvPicPr/>
                        </pic:nvPicPr>
                        <pic:blipFill>
                          <a:blip r:embed="rId26">
                            <a:extLst>
                              <a:ext uri="{28A0092B-C50C-407E-A947-70E740481C1C}">
                                <a14:useLocalDpi xmlns:a14="http://schemas.microsoft.com/office/drawing/2010/main" val="0"/>
                              </a:ext>
                            </a:extLst>
                          </a:blip>
                          <a:stretch>
                            <a:fillRect/>
                          </a:stretch>
                        </pic:blipFill>
                        <pic:spPr>
                          <a:xfrm>
                            <a:off x="0" y="0"/>
                            <a:ext cx="2265934" cy="1924033"/>
                          </a:xfrm>
                          <a:prstGeom prst="rect">
                            <a:avLst/>
                          </a:prstGeom>
                        </pic:spPr>
                      </pic:pic>
                    </a:graphicData>
                  </a:graphic>
                </wp:inline>
              </w:drawing>
            </w:r>
          </w:p>
        </w:tc>
      </w:tr>
      <w:tr w:rsidR="004B73C5" w14:paraId="686F2808" w14:textId="77777777" w:rsidTr="004B73C5">
        <w:tc>
          <w:tcPr>
            <w:tcW w:w="11602" w:type="dxa"/>
            <w:vMerge/>
          </w:tcPr>
          <w:p w14:paraId="7D80FB2D" w14:textId="77777777" w:rsidR="004B73C5" w:rsidRDefault="004B73C5" w:rsidP="001641C5">
            <w:pPr>
              <w:jc w:val="both"/>
              <w:rPr>
                <w:rFonts w:ascii="Arial" w:hAnsi="Arial" w:cs="Arial"/>
                <w:b/>
                <w:bCs/>
                <w:color w:val="000000"/>
                <w:sz w:val="20"/>
                <w:szCs w:val="20"/>
              </w:rPr>
            </w:pPr>
          </w:p>
        </w:tc>
        <w:tc>
          <w:tcPr>
            <w:tcW w:w="3786" w:type="dxa"/>
          </w:tcPr>
          <w:p w14:paraId="5830EFDF" w14:textId="0314D204" w:rsidR="004B73C5" w:rsidRPr="004B73C5" w:rsidRDefault="004B73C5" w:rsidP="004B73C5">
            <w:pPr>
              <w:jc w:val="center"/>
              <w:rPr>
                <w:rFonts w:ascii="Arial" w:hAnsi="Arial" w:cs="Arial"/>
                <w:color w:val="000000"/>
                <w:sz w:val="20"/>
                <w:szCs w:val="20"/>
              </w:rPr>
            </w:pPr>
            <w:r w:rsidRPr="004B73C5">
              <w:rPr>
                <w:rFonts w:ascii="Arial" w:hAnsi="Arial" w:cs="Arial"/>
                <w:color w:val="000000"/>
                <w:sz w:val="20"/>
                <w:szCs w:val="20"/>
              </w:rPr>
              <w:t>Ordnance Survey 1961</w:t>
            </w:r>
          </w:p>
        </w:tc>
      </w:tr>
    </w:tbl>
    <w:p w14:paraId="36461E08" w14:textId="77777777" w:rsidR="00114FE1" w:rsidRPr="00447002" w:rsidRDefault="00114FE1"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4035BBEF" w14:textId="77777777" w:rsidTr="006A545C">
        <w:tc>
          <w:tcPr>
            <w:tcW w:w="1421" w:type="dxa"/>
            <w:tcMar>
              <w:left w:w="28" w:type="dxa"/>
              <w:right w:w="28" w:type="dxa"/>
            </w:tcMar>
          </w:tcPr>
          <w:p w14:paraId="6DC651C4"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6C3BB15B"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490FD24A"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7F033FD0"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3AB41416"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29735DD8"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49E3F6BE"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497DB79B"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76F99451"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5FBBCD8D"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42C98A3E"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48C93534"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6A0AED12"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rsidRPr="00D83159" w14:paraId="77578DAA" w14:textId="77777777" w:rsidTr="006A545C">
        <w:tc>
          <w:tcPr>
            <w:tcW w:w="1421" w:type="dxa"/>
            <w:tcMar>
              <w:left w:w="28" w:type="dxa"/>
              <w:right w:w="28" w:type="dxa"/>
            </w:tcMar>
          </w:tcPr>
          <w:p w14:paraId="3E95E499" w14:textId="77777777" w:rsidR="00C924E6" w:rsidRPr="00D83159" w:rsidRDefault="00C924E6" w:rsidP="006A545C">
            <w:pPr>
              <w:rPr>
                <w:rFonts w:ascii="Arial" w:hAnsi="Arial" w:cs="Arial"/>
                <w:bCs/>
                <w:sz w:val="20"/>
                <w:szCs w:val="20"/>
              </w:rPr>
            </w:pPr>
            <w:r>
              <w:rPr>
                <w:rFonts w:ascii="Arial" w:hAnsi="Arial" w:cs="Arial"/>
                <w:bCs/>
                <w:sz w:val="20"/>
                <w:szCs w:val="20"/>
              </w:rPr>
              <w:t>Shackleford</w:t>
            </w:r>
          </w:p>
        </w:tc>
        <w:tc>
          <w:tcPr>
            <w:tcW w:w="1040" w:type="dxa"/>
            <w:shd w:val="clear" w:color="auto" w:fill="FFCCCC"/>
            <w:tcMar>
              <w:left w:w="28" w:type="dxa"/>
              <w:right w:w="28" w:type="dxa"/>
            </w:tcMar>
          </w:tcPr>
          <w:p w14:paraId="176F8878"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2CD310A1"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3831AA55"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64606168" w14:textId="77777777" w:rsidR="00C924E6" w:rsidRPr="00D83159" w:rsidRDefault="00C924E6" w:rsidP="006A545C">
            <w:pPr>
              <w:jc w:val="center"/>
              <w:rPr>
                <w:rFonts w:ascii="Arial" w:hAnsi="Arial" w:cs="Arial"/>
                <w:bCs/>
                <w:sz w:val="20"/>
                <w:szCs w:val="20"/>
              </w:rPr>
            </w:pPr>
            <w:r>
              <w:rPr>
                <w:rFonts w:ascii="Arial" w:hAnsi="Arial" w:cs="Arial"/>
                <w:bCs/>
                <w:sz w:val="20"/>
                <w:szCs w:val="20"/>
              </w:rPr>
              <w:t>144 G</w:t>
            </w:r>
          </w:p>
        </w:tc>
        <w:tc>
          <w:tcPr>
            <w:tcW w:w="1167" w:type="dxa"/>
            <w:shd w:val="clear" w:color="auto" w:fill="E2EFD9" w:themeFill="accent6" w:themeFillTint="33"/>
            <w:tcMar>
              <w:left w:w="28" w:type="dxa"/>
              <w:right w:w="28" w:type="dxa"/>
            </w:tcMar>
          </w:tcPr>
          <w:p w14:paraId="6085CD83" w14:textId="77777777" w:rsidR="00C924E6" w:rsidRPr="00D83159" w:rsidRDefault="00C924E6" w:rsidP="006A545C">
            <w:pPr>
              <w:jc w:val="center"/>
              <w:rPr>
                <w:rFonts w:ascii="Arial" w:hAnsi="Arial" w:cs="Arial"/>
                <w:bCs/>
                <w:sz w:val="20"/>
                <w:szCs w:val="20"/>
              </w:rPr>
            </w:pPr>
            <w:r>
              <w:rPr>
                <w:rFonts w:ascii="Arial" w:hAnsi="Arial" w:cs="Arial"/>
                <w:bCs/>
                <w:sz w:val="20"/>
                <w:szCs w:val="20"/>
              </w:rPr>
              <w:t>147</w:t>
            </w:r>
          </w:p>
        </w:tc>
        <w:tc>
          <w:tcPr>
            <w:tcW w:w="1168" w:type="dxa"/>
            <w:shd w:val="clear" w:color="auto" w:fill="E2EFD9" w:themeFill="accent6" w:themeFillTint="33"/>
            <w:tcMar>
              <w:left w:w="28" w:type="dxa"/>
              <w:right w:w="28" w:type="dxa"/>
            </w:tcMar>
          </w:tcPr>
          <w:p w14:paraId="082A08AA" w14:textId="77777777" w:rsidR="00C924E6" w:rsidRPr="00D83159" w:rsidRDefault="00C924E6" w:rsidP="006A545C">
            <w:pPr>
              <w:jc w:val="center"/>
              <w:rPr>
                <w:rFonts w:ascii="Arial" w:hAnsi="Arial" w:cs="Arial"/>
                <w:bCs/>
                <w:sz w:val="20"/>
                <w:szCs w:val="20"/>
              </w:rPr>
            </w:pPr>
            <w:r>
              <w:rPr>
                <w:rFonts w:ascii="Arial" w:hAnsi="Arial" w:cs="Arial"/>
                <w:bCs/>
                <w:sz w:val="20"/>
                <w:szCs w:val="20"/>
              </w:rPr>
              <w:t>155</w:t>
            </w:r>
          </w:p>
        </w:tc>
        <w:tc>
          <w:tcPr>
            <w:tcW w:w="1167" w:type="dxa"/>
            <w:shd w:val="clear" w:color="auto" w:fill="E2EFD9" w:themeFill="accent6" w:themeFillTint="33"/>
            <w:tcMar>
              <w:left w:w="28" w:type="dxa"/>
              <w:right w:w="28" w:type="dxa"/>
            </w:tcMar>
          </w:tcPr>
          <w:p w14:paraId="4F9B0EB7" w14:textId="77777777" w:rsidR="00C924E6" w:rsidRPr="00D83159" w:rsidRDefault="00C924E6" w:rsidP="006A545C">
            <w:pPr>
              <w:jc w:val="center"/>
              <w:rPr>
                <w:rFonts w:ascii="Arial" w:hAnsi="Arial" w:cs="Arial"/>
                <w:bCs/>
                <w:sz w:val="20"/>
                <w:szCs w:val="20"/>
              </w:rPr>
            </w:pPr>
            <w:r>
              <w:rPr>
                <w:rFonts w:ascii="Arial" w:hAnsi="Arial" w:cs="Arial"/>
                <w:bCs/>
                <w:sz w:val="20"/>
                <w:szCs w:val="20"/>
              </w:rPr>
              <w:t>134</w:t>
            </w:r>
          </w:p>
        </w:tc>
        <w:tc>
          <w:tcPr>
            <w:tcW w:w="1167" w:type="dxa"/>
            <w:shd w:val="clear" w:color="auto" w:fill="E2EFD9" w:themeFill="accent6" w:themeFillTint="33"/>
            <w:tcMar>
              <w:left w:w="28" w:type="dxa"/>
              <w:right w:w="28" w:type="dxa"/>
            </w:tcMar>
          </w:tcPr>
          <w:p w14:paraId="0A905BB9"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118</w:t>
            </w:r>
          </w:p>
        </w:tc>
        <w:tc>
          <w:tcPr>
            <w:tcW w:w="1222" w:type="dxa"/>
            <w:shd w:val="clear" w:color="auto" w:fill="E2EFD9" w:themeFill="accent6" w:themeFillTint="33"/>
          </w:tcPr>
          <w:p w14:paraId="5F1B887E" w14:textId="77777777" w:rsidR="00C924E6" w:rsidRPr="00D83159" w:rsidRDefault="00C924E6" w:rsidP="006A545C">
            <w:pPr>
              <w:jc w:val="center"/>
              <w:rPr>
                <w:rFonts w:ascii="Arial" w:hAnsi="Arial" w:cs="Arial"/>
                <w:bCs/>
                <w:sz w:val="20"/>
                <w:szCs w:val="20"/>
              </w:rPr>
            </w:pPr>
            <w:r>
              <w:rPr>
                <w:rFonts w:ascii="Arial" w:hAnsi="Arial" w:cs="Arial"/>
                <w:bCs/>
                <w:sz w:val="20"/>
                <w:szCs w:val="20"/>
              </w:rPr>
              <w:t>108</w:t>
            </w:r>
          </w:p>
        </w:tc>
        <w:tc>
          <w:tcPr>
            <w:tcW w:w="1222" w:type="dxa"/>
            <w:shd w:val="clear" w:color="auto" w:fill="E2EFD9" w:themeFill="accent6" w:themeFillTint="33"/>
          </w:tcPr>
          <w:p w14:paraId="3E504422" w14:textId="77777777" w:rsidR="00C924E6" w:rsidRPr="00D83159" w:rsidRDefault="00C924E6" w:rsidP="006A545C">
            <w:pPr>
              <w:jc w:val="center"/>
              <w:rPr>
                <w:rFonts w:ascii="Arial" w:hAnsi="Arial" w:cs="Arial"/>
                <w:bCs/>
                <w:sz w:val="20"/>
                <w:szCs w:val="20"/>
              </w:rPr>
            </w:pPr>
            <w:r>
              <w:rPr>
                <w:rFonts w:ascii="Arial" w:hAnsi="Arial" w:cs="Arial"/>
                <w:bCs/>
                <w:sz w:val="20"/>
                <w:szCs w:val="20"/>
              </w:rPr>
              <w:t>135</w:t>
            </w:r>
          </w:p>
        </w:tc>
        <w:tc>
          <w:tcPr>
            <w:tcW w:w="1222" w:type="dxa"/>
            <w:shd w:val="clear" w:color="auto" w:fill="E2EFD9" w:themeFill="accent6" w:themeFillTint="33"/>
          </w:tcPr>
          <w:p w14:paraId="28529795"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114</w:t>
            </w:r>
          </w:p>
        </w:tc>
        <w:tc>
          <w:tcPr>
            <w:tcW w:w="1222" w:type="dxa"/>
            <w:shd w:val="clear" w:color="auto" w:fill="FFCCCC"/>
          </w:tcPr>
          <w:p w14:paraId="038DF0B2" w14:textId="77777777" w:rsidR="00C924E6" w:rsidRPr="00D83159" w:rsidRDefault="00C924E6" w:rsidP="006A545C">
            <w:pPr>
              <w:jc w:val="center"/>
              <w:rPr>
                <w:rFonts w:ascii="Arial" w:hAnsi="Arial" w:cs="Arial"/>
                <w:bCs/>
                <w:sz w:val="20"/>
                <w:szCs w:val="20"/>
              </w:rPr>
            </w:pPr>
          </w:p>
        </w:tc>
      </w:tr>
    </w:tbl>
    <w:p w14:paraId="79429425" w14:textId="77777777" w:rsidR="00BA5940" w:rsidRDefault="00BA5940" w:rsidP="001641C5">
      <w:pPr>
        <w:jc w:val="both"/>
        <w:rPr>
          <w:rFonts w:ascii="Arial" w:hAnsi="Arial" w:cs="Arial"/>
          <w:color w:val="000000"/>
          <w:sz w:val="20"/>
          <w:szCs w:val="20"/>
        </w:rPr>
      </w:pPr>
    </w:p>
    <w:p w14:paraId="7B952D19" w14:textId="77777777" w:rsidR="00BA5940" w:rsidRDefault="00BA5940" w:rsidP="001641C5">
      <w:pPr>
        <w:jc w:val="both"/>
        <w:rPr>
          <w:rFonts w:ascii="Arial" w:hAnsi="Arial" w:cs="Arial"/>
          <w:color w:val="000000"/>
          <w:sz w:val="20"/>
          <w:szCs w:val="20"/>
        </w:rPr>
      </w:pPr>
    </w:p>
    <w:p w14:paraId="722BF5A5" w14:textId="689E2C91" w:rsidR="005A51A3" w:rsidRDefault="005A51A3" w:rsidP="001641C5">
      <w:pPr>
        <w:jc w:val="both"/>
        <w:rPr>
          <w:rFonts w:ascii="Arial" w:hAnsi="Arial" w:cs="Arial"/>
          <w:color w:val="000000"/>
          <w:sz w:val="20"/>
          <w:szCs w:val="20"/>
        </w:rPr>
      </w:pPr>
      <w:r w:rsidRPr="005A51A3">
        <w:rPr>
          <w:rFonts w:ascii="Arial" w:hAnsi="Arial" w:cs="Arial"/>
          <w:b/>
          <w:bCs/>
          <w:color w:val="000000"/>
          <w:sz w:val="20"/>
          <w:szCs w:val="20"/>
        </w:rPr>
        <w:t>West Byfleet.</w:t>
      </w:r>
      <w:r>
        <w:rPr>
          <w:rFonts w:ascii="Arial" w:hAnsi="Arial" w:cs="Arial"/>
          <w:color w:val="000000"/>
          <w:sz w:val="20"/>
          <w:szCs w:val="20"/>
        </w:rPr>
        <w:t xml:space="preserve"> Huts</w:t>
      </w:r>
      <w:r w:rsidR="00795402">
        <w:rPr>
          <w:rFonts w:ascii="Arial" w:hAnsi="Arial" w:cs="Arial"/>
          <w:color w:val="000000"/>
          <w:sz w:val="20"/>
          <w:szCs w:val="20"/>
        </w:rPr>
        <w:t>. In reports sometimes called a hostel, at other times a satellite camp.</w:t>
      </w:r>
    </w:p>
    <w:p w14:paraId="4C140800" w14:textId="77777777" w:rsidR="00DE12A7" w:rsidRPr="004B73C5" w:rsidRDefault="00DE12A7" w:rsidP="001641C5">
      <w:pPr>
        <w:jc w:val="both"/>
        <w:rPr>
          <w:rFonts w:ascii="Arial" w:hAnsi="Arial" w:cs="Arial"/>
          <w:color w:val="000000"/>
          <w:sz w:val="12"/>
          <w:szCs w:val="12"/>
        </w:rPr>
      </w:pPr>
    </w:p>
    <w:p w14:paraId="125DB84B" w14:textId="77777777" w:rsidR="004B73C5" w:rsidRDefault="004B73C5" w:rsidP="001641C5">
      <w:pPr>
        <w:jc w:val="both"/>
        <w:rPr>
          <w:rFonts w:ascii="Arial" w:hAnsi="Arial" w:cs="Arial"/>
          <w:color w:val="000000"/>
          <w:sz w:val="20"/>
          <w:szCs w:val="20"/>
        </w:rPr>
      </w:pPr>
      <w:r>
        <w:rPr>
          <w:rFonts w:ascii="Arial" w:hAnsi="Arial" w:cs="Arial"/>
          <w:color w:val="000000"/>
          <w:sz w:val="20"/>
          <w:szCs w:val="20"/>
        </w:rPr>
        <w:t>Probably attached to a different main camp before these entries.</w:t>
      </w:r>
    </w:p>
    <w:p w14:paraId="65A30A79" w14:textId="77777777" w:rsidR="004B73C5" w:rsidRPr="004B73C5" w:rsidRDefault="004B73C5" w:rsidP="001641C5">
      <w:pPr>
        <w:jc w:val="both"/>
        <w:rPr>
          <w:rFonts w:ascii="Arial" w:hAnsi="Arial" w:cs="Arial"/>
          <w:color w:val="000000"/>
          <w:sz w:val="12"/>
          <w:szCs w:val="12"/>
        </w:rPr>
      </w:pPr>
    </w:p>
    <w:p w14:paraId="1C385061" w14:textId="3073CD98" w:rsidR="00114FE1" w:rsidRDefault="00114FE1" w:rsidP="001641C5">
      <w:pPr>
        <w:jc w:val="both"/>
        <w:rPr>
          <w:rFonts w:ascii="Arial" w:hAnsi="Arial" w:cs="Arial"/>
          <w:color w:val="000000"/>
          <w:sz w:val="20"/>
          <w:szCs w:val="20"/>
        </w:rPr>
      </w:pPr>
      <w:r w:rsidRPr="004B73C5">
        <w:rPr>
          <w:rFonts w:ascii="Arial" w:hAnsi="Arial" w:cs="Arial"/>
          <w:b/>
          <w:bCs/>
          <w:color w:val="000000"/>
          <w:sz w:val="20"/>
          <w:szCs w:val="20"/>
        </w:rPr>
        <w:t>6/1946</w:t>
      </w:r>
      <w:r>
        <w:rPr>
          <w:rFonts w:ascii="Arial" w:hAnsi="Arial" w:cs="Arial"/>
          <w:color w:val="000000"/>
          <w:sz w:val="20"/>
          <w:szCs w:val="20"/>
        </w:rPr>
        <w:t xml:space="preserve"> – Hostel leader; </w:t>
      </w:r>
      <w:proofErr w:type="spellStart"/>
      <w:r>
        <w:rPr>
          <w:rFonts w:ascii="Arial" w:hAnsi="Arial" w:cs="Arial"/>
          <w:color w:val="000000"/>
          <w:sz w:val="20"/>
          <w:szCs w:val="20"/>
        </w:rPr>
        <w:t>Fwbl</w:t>
      </w:r>
      <w:proofErr w:type="spellEnd"/>
      <w:r>
        <w:rPr>
          <w:rFonts w:ascii="Arial" w:hAnsi="Arial" w:cs="Arial"/>
          <w:color w:val="000000"/>
          <w:sz w:val="20"/>
          <w:szCs w:val="20"/>
        </w:rPr>
        <w:t xml:space="preserve"> Schlieper (B+)</w:t>
      </w:r>
      <w:r w:rsidR="00964B39">
        <w:rPr>
          <w:rFonts w:ascii="Arial" w:hAnsi="Arial" w:cs="Arial"/>
          <w:color w:val="000000"/>
          <w:sz w:val="20"/>
          <w:szCs w:val="20"/>
        </w:rPr>
        <w:t>; “</w:t>
      </w:r>
      <w:r w:rsidR="00964B39" w:rsidRPr="004B73C5">
        <w:rPr>
          <w:rFonts w:ascii="Arial" w:hAnsi="Arial" w:cs="Arial"/>
          <w:i/>
          <w:iCs/>
          <w:color w:val="000000"/>
          <w:sz w:val="20"/>
          <w:szCs w:val="20"/>
        </w:rPr>
        <w:t>popular, but he is rather a colourless individual</w:t>
      </w:r>
      <w:r w:rsidR="00DE12A7">
        <w:rPr>
          <w:rFonts w:ascii="Arial" w:hAnsi="Arial" w:cs="Arial"/>
          <w:color w:val="000000"/>
          <w:sz w:val="20"/>
          <w:szCs w:val="20"/>
        </w:rPr>
        <w:t>.</w:t>
      </w:r>
      <w:r w:rsidR="00C13EA4">
        <w:rPr>
          <w:rFonts w:ascii="Arial" w:hAnsi="Arial" w:cs="Arial"/>
          <w:color w:val="000000"/>
          <w:sz w:val="20"/>
          <w:szCs w:val="20"/>
        </w:rPr>
        <w:t>”</w:t>
      </w:r>
      <w:r w:rsidR="00DE12A7">
        <w:rPr>
          <w:rFonts w:ascii="Arial" w:hAnsi="Arial" w:cs="Arial"/>
          <w:color w:val="000000"/>
          <w:sz w:val="20"/>
          <w:szCs w:val="20"/>
        </w:rPr>
        <w:t xml:space="preserve"> 100 pows from the USA had recently arrived.</w:t>
      </w:r>
    </w:p>
    <w:p w14:paraId="6E664A2B" w14:textId="77777777" w:rsidR="00114FE1" w:rsidRPr="004B73C5" w:rsidRDefault="00114FE1" w:rsidP="001641C5">
      <w:pPr>
        <w:jc w:val="both"/>
        <w:rPr>
          <w:rFonts w:ascii="Arial" w:hAnsi="Arial" w:cs="Arial"/>
          <w:color w:val="000000"/>
          <w:sz w:val="8"/>
          <w:szCs w:val="8"/>
        </w:rPr>
      </w:pPr>
    </w:p>
    <w:p w14:paraId="3DBAEE67" w14:textId="1ADBA396" w:rsidR="00114FE1" w:rsidRDefault="00964B39" w:rsidP="001641C5">
      <w:pPr>
        <w:jc w:val="both"/>
        <w:rPr>
          <w:rFonts w:ascii="Arial" w:hAnsi="Arial" w:cs="Arial"/>
          <w:color w:val="000000"/>
          <w:sz w:val="20"/>
          <w:szCs w:val="20"/>
        </w:rPr>
      </w:pPr>
      <w:r>
        <w:rPr>
          <w:rFonts w:ascii="Arial" w:hAnsi="Arial" w:cs="Arial"/>
          <w:color w:val="000000"/>
          <w:sz w:val="20"/>
          <w:szCs w:val="20"/>
        </w:rPr>
        <w:t xml:space="preserve">There were 8 political A+ pows who were nearly all former inmates of prisons and concentration camps. One of these denounced a pow who had been a warder at the concentration camp in which he had been incarcerated. It was remarked how unfair it was for an ex inmate and a warder to be held at the same site </w:t>
      </w:r>
      <w:r w:rsidR="004B73C5">
        <w:rPr>
          <w:rFonts w:ascii="Arial" w:hAnsi="Arial" w:cs="Arial"/>
          <w:color w:val="000000"/>
          <w:sz w:val="20"/>
          <w:szCs w:val="20"/>
        </w:rPr>
        <w:t xml:space="preserve">being </w:t>
      </w:r>
      <w:r>
        <w:rPr>
          <w:rFonts w:ascii="Arial" w:hAnsi="Arial" w:cs="Arial"/>
          <w:color w:val="000000"/>
          <w:sz w:val="20"/>
          <w:szCs w:val="20"/>
        </w:rPr>
        <w:t>given the same treatment.</w:t>
      </w:r>
    </w:p>
    <w:p w14:paraId="303E54B7" w14:textId="77777777" w:rsidR="00114FE1" w:rsidRPr="004B73C5" w:rsidRDefault="00114FE1" w:rsidP="001641C5">
      <w:pPr>
        <w:jc w:val="both"/>
        <w:rPr>
          <w:rFonts w:ascii="Arial" w:hAnsi="Arial" w:cs="Arial"/>
          <w:color w:val="000000"/>
          <w:sz w:val="8"/>
          <w:szCs w:val="8"/>
        </w:rPr>
      </w:pPr>
    </w:p>
    <w:p w14:paraId="21D00AB2" w14:textId="4097D938" w:rsidR="00BB7F7A" w:rsidRDefault="00BB7F7A" w:rsidP="001641C5">
      <w:pPr>
        <w:jc w:val="both"/>
        <w:rPr>
          <w:rFonts w:ascii="Arial" w:hAnsi="Arial" w:cs="Arial"/>
          <w:color w:val="000000"/>
          <w:sz w:val="20"/>
          <w:szCs w:val="20"/>
        </w:rPr>
      </w:pPr>
      <w:r>
        <w:rPr>
          <w:rFonts w:ascii="Arial" w:hAnsi="Arial" w:cs="Arial"/>
          <w:color w:val="000000"/>
          <w:sz w:val="20"/>
          <w:szCs w:val="20"/>
        </w:rPr>
        <w:t>No wireless.</w:t>
      </w:r>
    </w:p>
    <w:p w14:paraId="000A8BE5" w14:textId="2B8D228D" w:rsidR="00114FE1" w:rsidRPr="004B73C5" w:rsidRDefault="00114FE1"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2171BD42" w14:textId="77777777" w:rsidTr="006A545C">
        <w:tc>
          <w:tcPr>
            <w:tcW w:w="1421" w:type="dxa"/>
            <w:tcMar>
              <w:left w:w="28" w:type="dxa"/>
              <w:right w:w="28" w:type="dxa"/>
            </w:tcMar>
          </w:tcPr>
          <w:p w14:paraId="372E5B3B"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086EB9FB"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1AE199F8"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5BDC7305"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33355BF0"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2114C6DA"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351D69AB"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446BA21B"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7036CF9B"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01C7596F"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57BEAEFF"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494C44E8"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0DFC41B7"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2CEADC51" w14:textId="77777777" w:rsidTr="006A545C">
        <w:tc>
          <w:tcPr>
            <w:tcW w:w="1421" w:type="dxa"/>
            <w:tcMar>
              <w:left w:w="28" w:type="dxa"/>
              <w:right w:w="28" w:type="dxa"/>
            </w:tcMar>
          </w:tcPr>
          <w:p w14:paraId="72AE48F1" w14:textId="77777777" w:rsidR="00C924E6" w:rsidRDefault="00C924E6" w:rsidP="006A545C">
            <w:pPr>
              <w:rPr>
                <w:rFonts w:ascii="Arial" w:hAnsi="Arial" w:cs="Arial"/>
                <w:bCs/>
                <w:sz w:val="20"/>
                <w:szCs w:val="20"/>
              </w:rPr>
            </w:pPr>
            <w:r>
              <w:rPr>
                <w:rFonts w:ascii="Arial" w:hAnsi="Arial" w:cs="Arial"/>
                <w:bCs/>
                <w:sz w:val="20"/>
                <w:szCs w:val="20"/>
              </w:rPr>
              <w:t>W. Byfleet</w:t>
            </w:r>
          </w:p>
        </w:tc>
        <w:tc>
          <w:tcPr>
            <w:tcW w:w="1040" w:type="dxa"/>
            <w:shd w:val="clear" w:color="auto" w:fill="FFCCCC"/>
            <w:tcMar>
              <w:left w:w="28" w:type="dxa"/>
              <w:right w:w="28" w:type="dxa"/>
            </w:tcMar>
          </w:tcPr>
          <w:p w14:paraId="233137D2"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23726EA" w14:textId="77777777" w:rsidR="00C924E6" w:rsidRPr="00D83159" w:rsidRDefault="00C924E6" w:rsidP="006A545C">
            <w:pPr>
              <w:jc w:val="center"/>
              <w:rPr>
                <w:rFonts w:ascii="Arial" w:hAnsi="Arial" w:cs="Arial"/>
                <w:bCs/>
                <w:sz w:val="20"/>
                <w:szCs w:val="20"/>
              </w:rPr>
            </w:pPr>
          </w:p>
        </w:tc>
        <w:tc>
          <w:tcPr>
            <w:tcW w:w="1036" w:type="dxa"/>
            <w:shd w:val="clear" w:color="auto" w:fill="FFF2CC" w:themeFill="accent4" w:themeFillTint="33"/>
            <w:tcMar>
              <w:left w:w="28" w:type="dxa"/>
              <w:right w:w="28" w:type="dxa"/>
            </w:tcMar>
          </w:tcPr>
          <w:p w14:paraId="08DCBE9F"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789848C"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11AEBDD6" w14:textId="77777777" w:rsidR="00C924E6" w:rsidRDefault="00C924E6" w:rsidP="006A545C">
            <w:pPr>
              <w:jc w:val="center"/>
              <w:rPr>
                <w:rFonts w:ascii="Arial" w:hAnsi="Arial" w:cs="Arial"/>
                <w:bCs/>
                <w:sz w:val="20"/>
                <w:szCs w:val="20"/>
              </w:rPr>
            </w:pPr>
            <w:r>
              <w:rPr>
                <w:rFonts w:ascii="Arial" w:hAnsi="Arial" w:cs="Arial"/>
                <w:bCs/>
                <w:sz w:val="20"/>
                <w:szCs w:val="20"/>
              </w:rPr>
              <w:t>400</w:t>
            </w:r>
          </w:p>
        </w:tc>
        <w:tc>
          <w:tcPr>
            <w:tcW w:w="1168" w:type="dxa"/>
            <w:shd w:val="clear" w:color="auto" w:fill="E2EFD9" w:themeFill="accent6" w:themeFillTint="33"/>
            <w:tcMar>
              <w:left w:w="28" w:type="dxa"/>
              <w:right w:w="28" w:type="dxa"/>
            </w:tcMar>
          </w:tcPr>
          <w:p w14:paraId="77B57F73" w14:textId="77777777" w:rsidR="00C924E6" w:rsidRPr="00D83159" w:rsidRDefault="00C924E6" w:rsidP="006A545C">
            <w:pPr>
              <w:jc w:val="center"/>
              <w:rPr>
                <w:rFonts w:ascii="Arial" w:hAnsi="Arial" w:cs="Arial"/>
                <w:bCs/>
                <w:sz w:val="20"/>
                <w:szCs w:val="20"/>
              </w:rPr>
            </w:pPr>
            <w:r>
              <w:rPr>
                <w:rFonts w:ascii="Arial" w:hAnsi="Arial" w:cs="Arial"/>
                <w:bCs/>
                <w:sz w:val="20"/>
                <w:szCs w:val="20"/>
              </w:rPr>
              <w:t>485</w:t>
            </w:r>
          </w:p>
        </w:tc>
        <w:tc>
          <w:tcPr>
            <w:tcW w:w="1167" w:type="dxa"/>
            <w:shd w:val="clear" w:color="auto" w:fill="E2EFD9" w:themeFill="accent6" w:themeFillTint="33"/>
            <w:tcMar>
              <w:left w:w="28" w:type="dxa"/>
              <w:right w:w="28" w:type="dxa"/>
            </w:tcMar>
          </w:tcPr>
          <w:p w14:paraId="08E74E46" w14:textId="77777777" w:rsidR="00C924E6" w:rsidRPr="00D83159" w:rsidRDefault="00C924E6" w:rsidP="006A545C">
            <w:pPr>
              <w:jc w:val="center"/>
              <w:rPr>
                <w:rFonts w:ascii="Arial" w:hAnsi="Arial" w:cs="Arial"/>
                <w:bCs/>
                <w:sz w:val="20"/>
                <w:szCs w:val="20"/>
              </w:rPr>
            </w:pPr>
            <w:r>
              <w:rPr>
                <w:rFonts w:ascii="Arial" w:hAnsi="Arial" w:cs="Arial"/>
                <w:bCs/>
                <w:sz w:val="20"/>
                <w:szCs w:val="20"/>
              </w:rPr>
              <w:t>432</w:t>
            </w:r>
          </w:p>
        </w:tc>
        <w:tc>
          <w:tcPr>
            <w:tcW w:w="1167" w:type="dxa"/>
            <w:shd w:val="clear" w:color="auto" w:fill="E2EFD9" w:themeFill="accent6" w:themeFillTint="33"/>
            <w:tcMar>
              <w:left w:w="28" w:type="dxa"/>
              <w:right w:w="28" w:type="dxa"/>
            </w:tcMar>
          </w:tcPr>
          <w:p w14:paraId="2CB291B2" w14:textId="77777777" w:rsidR="00C924E6" w:rsidRPr="00D83159" w:rsidRDefault="00C924E6" w:rsidP="006A545C">
            <w:pPr>
              <w:jc w:val="center"/>
              <w:rPr>
                <w:rFonts w:ascii="Arial" w:hAnsi="Arial" w:cs="Arial"/>
                <w:bCs/>
                <w:sz w:val="20"/>
                <w:szCs w:val="20"/>
              </w:rPr>
            </w:pPr>
            <w:r>
              <w:rPr>
                <w:rFonts w:ascii="Arial" w:hAnsi="Arial" w:cs="Arial"/>
                <w:bCs/>
                <w:sz w:val="20"/>
                <w:szCs w:val="20"/>
              </w:rPr>
              <w:t>370</w:t>
            </w:r>
          </w:p>
        </w:tc>
        <w:tc>
          <w:tcPr>
            <w:tcW w:w="1222" w:type="dxa"/>
            <w:shd w:val="clear" w:color="auto" w:fill="E2EFD9" w:themeFill="accent6" w:themeFillTint="33"/>
          </w:tcPr>
          <w:p w14:paraId="598C3154" w14:textId="77777777" w:rsidR="00C924E6" w:rsidRPr="00D83159" w:rsidRDefault="00C924E6" w:rsidP="006A545C">
            <w:pPr>
              <w:jc w:val="center"/>
              <w:rPr>
                <w:rFonts w:ascii="Arial" w:hAnsi="Arial" w:cs="Arial"/>
                <w:bCs/>
                <w:sz w:val="20"/>
                <w:szCs w:val="20"/>
              </w:rPr>
            </w:pPr>
            <w:r>
              <w:rPr>
                <w:rFonts w:ascii="Arial" w:hAnsi="Arial" w:cs="Arial"/>
                <w:bCs/>
                <w:sz w:val="20"/>
                <w:szCs w:val="20"/>
              </w:rPr>
              <w:t>324</w:t>
            </w:r>
          </w:p>
        </w:tc>
        <w:tc>
          <w:tcPr>
            <w:tcW w:w="1222" w:type="dxa"/>
            <w:shd w:val="clear" w:color="auto" w:fill="FFCCCC"/>
          </w:tcPr>
          <w:p w14:paraId="724D5148" w14:textId="77777777" w:rsidR="00C924E6" w:rsidRPr="00D83159" w:rsidRDefault="00C924E6" w:rsidP="006A545C">
            <w:pPr>
              <w:jc w:val="center"/>
              <w:rPr>
                <w:rFonts w:ascii="Arial" w:hAnsi="Arial" w:cs="Arial"/>
                <w:bCs/>
                <w:sz w:val="20"/>
                <w:szCs w:val="20"/>
              </w:rPr>
            </w:pPr>
          </w:p>
        </w:tc>
        <w:tc>
          <w:tcPr>
            <w:tcW w:w="1222" w:type="dxa"/>
            <w:shd w:val="clear" w:color="auto" w:fill="FFCCCC"/>
          </w:tcPr>
          <w:p w14:paraId="1B343B55" w14:textId="77777777" w:rsidR="00C924E6" w:rsidRDefault="00C924E6" w:rsidP="006A545C">
            <w:pPr>
              <w:jc w:val="center"/>
              <w:rPr>
                <w:rFonts w:ascii="Arial" w:hAnsi="Arial" w:cs="Arial"/>
                <w:bCs/>
                <w:sz w:val="20"/>
                <w:szCs w:val="20"/>
              </w:rPr>
            </w:pPr>
          </w:p>
        </w:tc>
        <w:tc>
          <w:tcPr>
            <w:tcW w:w="1222" w:type="dxa"/>
            <w:shd w:val="clear" w:color="auto" w:fill="FFCCCC"/>
          </w:tcPr>
          <w:p w14:paraId="3DD4EF3D" w14:textId="77777777" w:rsidR="00C924E6" w:rsidRDefault="00C924E6" w:rsidP="006A545C">
            <w:pPr>
              <w:jc w:val="center"/>
              <w:rPr>
                <w:rFonts w:ascii="Arial" w:hAnsi="Arial" w:cs="Arial"/>
                <w:bCs/>
                <w:sz w:val="20"/>
                <w:szCs w:val="20"/>
              </w:rPr>
            </w:pPr>
          </w:p>
        </w:tc>
      </w:tr>
    </w:tbl>
    <w:p w14:paraId="2CDAD618" w14:textId="290D0254" w:rsidR="001641C5" w:rsidRDefault="001641C5" w:rsidP="001641C5">
      <w:pPr>
        <w:jc w:val="both"/>
        <w:rPr>
          <w:rFonts w:ascii="Arial" w:hAnsi="Arial" w:cs="Arial"/>
          <w:color w:val="000000"/>
          <w:sz w:val="20"/>
          <w:szCs w:val="20"/>
        </w:rPr>
      </w:pPr>
    </w:p>
    <w:p w14:paraId="38BE01DE" w14:textId="77777777" w:rsidR="00C924E6" w:rsidRDefault="00C924E6" w:rsidP="001641C5">
      <w:pPr>
        <w:jc w:val="both"/>
        <w:rPr>
          <w:rFonts w:ascii="Arial" w:hAnsi="Arial" w:cs="Arial"/>
          <w:color w:val="000000"/>
          <w:sz w:val="20"/>
          <w:szCs w:val="20"/>
        </w:rPr>
      </w:pPr>
    </w:p>
    <w:p w14:paraId="67069328" w14:textId="77777777" w:rsidR="00C924E6" w:rsidRDefault="00C924E6" w:rsidP="001641C5">
      <w:pPr>
        <w:jc w:val="both"/>
        <w:rPr>
          <w:rFonts w:ascii="Arial" w:hAnsi="Arial" w:cs="Arial"/>
          <w:color w:val="000000"/>
          <w:sz w:val="20"/>
          <w:szCs w:val="20"/>
        </w:rPr>
      </w:pPr>
    </w:p>
    <w:p w14:paraId="2C06CAE8" w14:textId="77777777" w:rsidR="00C924E6" w:rsidRDefault="00C924E6" w:rsidP="001641C5">
      <w:pPr>
        <w:jc w:val="both"/>
        <w:rPr>
          <w:rFonts w:ascii="Arial" w:hAnsi="Arial" w:cs="Arial"/>
          <w:color w:val="000000"/>
          <w:sz w:val="20"/>
          <w:szCs w:val="20"/>
        </w:rPr>
      </w:pPr>
    </w:p>
    <w:p w14:paraId="43A4D44A" w14:textId="3B867BEA" w:rsidR="001641C5" w:rsidRDefault="001641C5" w:rsidP="001641C5">
      <w:pPr>
        <w:jc w:val="both"/>
        <w:rPr>
          <w:rFonts w:ascii="Arial" w:hAnsi="Arial" w:cs="Arial"/>
          <w:color w:val="000000"/>
          <w:sz w:val="20"/>
          <w:szCs w:val="20"/>
        </w:rPr>
      </w:pPr>
      <w:proofErr w:type="spellStart"/>
      <w:r w:rsidRPr="001641C5">
        <w:rPr>
          <w:rFonts w:ascii="Arial" w:hAnsi="Arial" w:cs="Arial"/>
          <w:b/>
          <w:bCs/>
          <w:color w:val="000000"/>
          <w:sz w:val="20"/>
          <w:szCs w:val="20"/>
        </w:rPr>
        <w:t>Winchfield</w:t>
      </w:r>
      <w:proofErr w:type="spellEnd"/>
      <w:r>
        <w:rPr>
          <w:rFonts w:ascii="Arial" w:hAnsi="Arial" w:cs="Arial"/>
          <w:color w:val="000000"/>
          <w:sz w:val="20"/>
          <w:szCs w:val="20"/>
        </w:rPr>
        <w:t xml:space="preserve">, Hook, </w:t>
      </w:r>
      <w:proofErr w:type="spellStart"/>
      <w:r>
        <w:rPr>
          <w:rFonts w:ascii="Arial" w:hAnsi="Arial" w:cs="Arial"/>
          <w:color w:val="000000"/>
          <w:sz w:val="20"/>
          <w:szCs w:val="20"/>
        </w:rPr>
        <w:t>Hamphire</w:t>
      </w:r>
      <w:proofErr w:type="spellEnd"/>
      <w:r>
        <w:rPr>
          <w:rFonts w:ascii="Arial" w:hAnsi="Arial" w:cs="Arial"/>
          <w:color w:val="000000"/>
          <w:sz w:val="20"/>
          <w:szCs w:val="20"/>
        </w:rPr>
        <w:t>.</w:t>
      </w:r>
      <w:r w:rsidR="001862AC">
        <w:rPr>
          <w:rFonts w:ascii="Arial" w:hAnsi="Arial" w:cs="Arial"/>
          <w:color w:val="000000"/>
          <w:sz w:val="20"/>
          <w:szCs w:val="20"/>
        </w:rPr>
        <w:t xml:space="preserve">    (Is this the same site as Camp </w:t>
      </w:r>
      <w:r w:rsidR="001862AC" w:rsidRPr="00677206">
        <w:rPr>
          <w:rFonts w:ascii="Arial" w:hAnsi="Arial" w:cs="Arial"/>
          <w:bCs/>
          <w:color w:val="000000"/>
          <w:sz w:val="20"/>
          <w:szCs w:val="20"/>
        </w:rPr>
        <w:t xml:space="preserve">588 Shapley House, </w:t>
      </w:r>
      <w:proofErr w:type="spellStart"/>
      <w:r w:rsidR="001862AC" w:rsidRPr="00677206">
        <w:rPr>
          <w:rFonts w:ascii="Arial" w:hAnsi="Arial" w:cs="Arial"/>
          <w:bCs/>
          <w:color w:val="000000"/>
          <w:sz w:val="20"/>
          <w:szCs w:val="20"/>
        </w:rPr>
        <w:t>Winchfield</w:t>
      </w:r>
      <w:proofErr w:type="spellEnd"/>
      <w:r w:rsidR="001862AC" w:rsidRPr="00677206">
        <w:rPr>
          <w:rFonts w:ascii="Arial" w:hAnsi="Arial" w:cs="Arial"/>
          <w:bCs/>
          <w:color w:val="000000"/>
          <w:sz w:val="20"/>
          <w:szCs w:val="20"/>
        </w:rPr>
        <w:t>, Hants.</w:t>
      </w:r>
      <w:r w:rsidR="001862AC">
        <w:rPr>
          <w:rFonts w:ascii="Arial" w:hAnsi="Arial" w:cs="Arial"/>
          <w:bCs/>
          <w:color w:val="000000"/>
          <w:sz w:val="20"/>
          <w:szCs w:val="20"/>
        </w:rPr>
        <w:t>)?</w:t>
      </w:r>
    </w:p>
    <w:p w14:paraId="1C7B6FF0" w14:textId="77777777" w:rsidR="001641C5" w:rsidRPr="00E67611" w:rsidRDefault="001641C5" w:rsidP="001641C5">
      <w:pPr>
        <w:jc w:val="both"/>
        <w:rPr>
          <w:rFonts w:ascii="Arial" w:hAnsi="Arial" w:cs="Arial"/>
          <w:color w:val="000000"/>
          <w:sz w:val="12"/>
          <w:szCs w:val="12"/>
        </w:rPr>
      </w:pPr>
    </w:p>
    <w:p w14:paraId="3EDDB7E9" w14:textId="487B5D7E" w:rsidR="001862AC" w:rsidRDefault="001862AC" w:rsidP="001641C5">
      <w:pPr>
        <w:jc w:val="both"/>
        <w:rPr>
          <w:rFonts w:ascii="Arial" w:hAnsi="Arial" w:cs="Arial"/>
          <w:color w:val="000000"/>
          <w:sz w:val="20"/>
          <w:szCs w:val="20"/>
        </w:rPr>
      </w:pPr>
      <w:r w:rsidRPr="001862AC">
        <w:rPr>
          <w:rFonts w:ascii="Arial" w:hAnsi="Arial" w:cs="Arial"/>
          <w:b/>
          <w:bCs/>
          <w:color w:val="000000"/>
          <w:sz w:val="20"/>
          <w:szCs w:val="20"/>
        </w:rPr>
        <w:t>1943 / 1944</w:t>
      </w:r>
      <w:r>
        <w:rPr>
          <w:rFonts w:ascii="Arial" w:hAnsi="Arial" w:cs="Arial"/>
          <w:color w:val="000000"/>
          <w:sz w:val="20"/>
          <w:szCs w:val="20"/>
        </w:rPr>
        <w:t xml:space="preserve"> – listed as a hostel for Italian pows. Probably linked to a different main camp after these entries.</w:t>
      </w:r>
    </w:p>
    <w:p w14:paraId="3AEBD417" w14:textId="77777777" w:rsidR="001862AC" w:rsidRPr="00E67611" w:rsidRDefault="001862AC"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1331C5FE" w14:textId="77777777" w:rsidTr="006A545C">
        <w:tc>
          <w:tcPr>
            <w:tcW w:w="1421" w:type="dxa"/>
            <w:tcMar>
              <w:left w:w="28" w:type="dxa"/>
              <w:right w:w="28" w:type="dxa"/>
            </w:tcMar>
          </w:tcPr>
          <w:p w14:paraId="1BA2E11B"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52A2837A"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3F9AC1C7"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2F08BCB2"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7D3BC47D"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78EDE8B7"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5A05B7AE"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28646A26"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2F4908C6"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1FE26D06"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4C7D3188"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79E20AA4"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6FBF266B"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29E90447" w14:textId="77777777" w:rsidTr="006A545C">
        <w:tc>
          <w:tcPr>
            <w:tcW w:w="1421" w:type="dxa"/>
            <w:tcMar>
              <w:left w:w="28" w:type="dxa"/>
              <w:right w:w="28" w:type="dxa"/>
            </w:tcMar>
          </w:tcPr>
          <w:p w14:paraId="65A2180D" w14:textId="77777777" w:rsidR="00C924E6" w:rsidRPr="00D83159" w:rsidRDefault="00C924E6" w:rsidP="006A545C">
            <w:pPr>
              <w:rPr>
                <w:rFonts w:ascii="Arial" w:hAnsi="Arial" w:cs="Arial"/>
                <w:bCs/>
                <w:sz w:val="20"/>
                <w:szCs w:val="20"/>
              </w:rPr>
            </w:pPr>
            <w:proofErr w:type="spellStart"/>
            <w:r>
              <w:rPr>
                <w:rFonts w:ascii="Arial" w:hAnsi="Arial" w:cs="Arial"/>
                <w:bCs/>
                <w:sz w:val="20"/>
                <w:szCs w:val="20"/>
              </w:rPr>
              <w:t>Winchfield</w:t>
            </w:r>
            <w:proofErr w:type="spellEnd"/>
          </w:p>
        </w:tc>
        <w:tc>
          <w:tcPr>
            <w:tcW w:w="1040" w:type="dxa"/>
            <w:shd w:val="clear" w:color="auto" w:fill="FFCCCC"/>
            <w:tcMar>
              <w:left w:w="28" w:type="dxa"/>
              <w:right w:w="28" w:type="dxa"/>
            </w:tcMar>
          </w:tcPr>
          <w:p w14:paraId="16819C64"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055970DD"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534B7B2B"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1C0F2E5"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232FF9A" w14:textId="77777777" w:rsidR="00C924E6" w:rsidRPr="00D83159"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69848A90"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1CC4AB6E"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FF14AC4"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26CE16B3"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4B498E2B"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5FDFE9DA" w14:textId="77777777" w:rsidR="00C924E6" w:rsidRDefault="00C924E6" w:rsidP="006A545C">
            <w:pPr>
              <w:jc w:val="center"/>
              <w:rPr>
                <w:rFonts w:ascii="Arial" w:hAnsi="Arial" w:cs="Arial"/>
                <w:bCs/>
                <w:sz w:val="20"/>
                <w:szCs w:val="20"/>
              </w:rPr>
            </w:pPr>
          </w:p>
        </w:tc>
        <w:tc>
          <w:tcPr>
            <w:tcW w:w="1222" w:type="dxa"/>
            <w:shd w:val="clear" w:color="auto" w:fill="FFF2CC" w:themeFill="accent4" w:themeFillTint="33"/>
          </w:tcPr>
          <w:p w14:paraId="2C1B2F0E" w14:textId="77777777" w:rsidR="00C924E6" w:rsidRDefault="00C924E6" w:rsidP="006A545C">
            <w:pPr>
              <w:jc w:val="center"/>
              <w:rPr>
                <w:rFonts w:ascii="Arial" w:hAnsi="Arial" w:cs="Arial"/>
                <w:bCs/>
                <w:sz w:val="20"/>
                <w:szCs w:val="20"/>
              </w:rPr>
            </w:pPr>
          </w:p>
        </w:tc>
      </w:tr>
    </w:tbl>
    <w:p w14:paraId="07D5876E" w14:textId="77777777" w:rsidR="001641C5" w:rsidRDefault="001641C5" w:rsidP="001641C5">
      <w:pPr>
        <w:jc w:val="both"/>
        <w:rPr>
          <w:rFonts w:ascii="Arial" w:hAnsi="Arial" w:cs="Arial"/>
          <w:color w:val="000000"/>
          <w:sz w:val="20"/>
          <w:szCs w:val="20"/>
        </w:rPr>
      </w:pPr>
    </w:p>
    <w:p w14:paraId="0A3311B0" w14:textId="77777777" w:rsidR="00C924E6" w:rsidRDefault="00C924E6" w:rsidP="001641C5">
      <w:pPr>
        <w:jc w:val="both"/>
        <w:rPr>
          <w:rFonts w:ascii="Arial" w:hAnsi="Arial" w:cs="Arial"/>
          <w:color w:val="000000"/>
          <w:sz w:val="20"/>
          <w:szCs w:val="20"/>
        </w:rPr>
      </w:pPr>
    </w:p>
    <w:p w14:paraId="296158B5" w14:textId="77777777" w:rsidR="00C924E6" w:rsidRDefault="00C924E6" w:rsidP="001641C5">
      <w:pPr>
        <w:jc w:val="both"/>
        <w:rPr>
          <w:rFonts w:ascii="Arial" w:hAnsi="Arial" w:cs="Arial"/>
          <w:color w:val="000000"/>
          <w:sz w:val="20"/>
          <w:szCs w:val="20"/>
        </w:rPr>
      </w:pPr>
    </w:p>
    <w:p w14:paraId="5017002E" w14:textId="77777777" w:rsidR="00E67611" w:rsidRDefault="00E67611" w:rsidP="001641C5">
      <w:pPr>
        <w:jc w:val="both"/>
        <w:rPr>
          <w:rFonts w:ascii="Arial" w:hAnsi="Arial" w:cs="Arial"/>
          <w:color w:val="000000"/>
          <w:sz w:val="20"/>
          <w:szCs w:val="20"/>
        </w:rPr>
      </w:pPr>
    </w:p>
    <w:p w14:paraId="7A6890E5" w14:textId="77777777" w:rsidR="001641C5" w:rsidRDefault="001641C5" w:rsidP="001641C5">
      <w:pPr>
        <w:jc w:val="both"/>
        <w:rPr>
          <w:rFonts w:ascii="Arial" w:hAnsi="Arial" w:cs="Arial"/>
          <w:color w:val="000000"/>
          <w:sz w:val="20"/>
          <w:szCs w:val="20"/>
        </w:rPr>
      </w:pPr>
      <w:r w:rsidRPr="001641C5">
        <w:rPr>
          <w:rFonts w:ascii="Arial" w:hAnsi="Arial" w:cs="Arial"/>
          <w:b/>
          <w:bCs/>
          <w:color w:val="000000"/>
          <w:sz w:val="20"/>
          <w:szCs w:val="20"/>
        </w:rPr>
        <w:t>Winkfield</w:t>
      </w:r>
      <w:r>
        <w:rPr>
          <w:rFonts w:ascii="Arial" w:hAnsi="Arial" w:cs="Arial"/>
          <w:color w:val="000000"/>
          <w:sz w:val="20"/>
          <w:szCs w:val="20"/>
        </w:rPr>
        <w:t>, Windsor, Berks</w:t>
      </w:r>
    </w:p>
    <w:p w14:paraId="4BBF067C" w14:textId="77777777" w:rsidR="001641C5" w:rsidRPr="00E67611" w:rsidRDefault="001641C5" w:rsidP="001641C5">
      <w:pPr>
        <w:jc w:val="both"/>
        <w:rPr>
          <w:rFonts w:ascii="Arial" w:hAnsi="Arial" w:cs="Arial"/>
          <w:color w:val="000000"/>
          <w:sz w:val="12"/>
          <w:szCs w:val="12"/>
        </w:rPr>
      </w:pPr>
    </w:p>
    <w:p w14:paraId="3E1B7502" w14:textId="77777777" w:rsidR="001862AC" w:rsidRDefault="001862AC" w:rsidP="001862AC">
      <w:pPr>
        <w:jc w:val="both"/>
        <w:rPr>
          <w:rFonts w:ascii="Arial" w:hAnsi="Arial" w:cs="Arial"/>
          <w:color w:val="000000"/>
          <w:sz w:val="20"/>
          <w:szCs w:val="20"/>
        </w:rPr>
      </w:pPr>
      <w:r w:rsidRPr="001862AC">
        <w:rPr>
          <w:rFonts w:ascii="Arial" w:hAnsi="Arial" w:cs="Arial"/>
          <w:b/>
          <w:bCs/>
          <w:color w:val="000000"/>
          <w:sz w:val="20"/>
          <w:szCs w:val="20"/>
        </w:rPr>
        <w:t>1943 / 1944</w:t>
      </w:r>
      <w:r>
        <w:rPr>
          <w:rFonts w:ascii="Arial" w:hAnsi="Arial" w:cs="Arial"/>
          <w:color w:val="000000"/>
          <w:sz w:val="20"/>
          <w:szCs w:val="20"/>
        </w:rPr>
        <w:t xml:space="preserve"> – listed as a hostel for Italian pows. Probably linked to a different main camp after these entries.</w:t>
      </w:r>
    </w:p>
    <w:p w14:paraId="047CAD92" w14:textId="77777777" w:rsidR="001862AC" w:rsidRPr="00E67611" w:rsidRDefault="001862AC" w:rsidP="001641C5">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21"/>
        <w:gridCol w:w="1040"/>
        <w:gridCol w:w="1167"/>
        <w:gridCol w:w="1036"/>
        <w:gridCol w:w="1167"/>
        <w:gridCol w:w="1167"/>
        <w:gridCol w:w="1168"/>
        <w:gridCol w:w="1167"/>
        <w:gridCol w:w="1167"/>
        <w:gridCol w:w="1222"/>
        <w:gridCol w:w="1222"/>
        <w:gridCol w:w="1222"/>
        <w:gridCol w:w="1222"/>
      </w:tblGrid>
      <w:tr w:rsidR="00C924E6" w14:paraId="07FF10FF" w14:textId="77777777" w:rsidTr="006A545C">
        <w:tc>
          <w:tcPr>
            <w:tcW w:w="1421" w:type="dxa"/>
            <w:tcMar>
              <w:left w:w="28" w:type="dxa"/>
              <w:right w:w="28" w:type="dxa"/>
            </w:tcMar>
          </w:tcPr>
          <w:p w14:paraId="1694E7EE" w14:textId="77777777" w:rsidR="00C924E6" w:rsidRPr="00D83159" w:rsidRDefault="00C924E6" w:rsidP="006A545C">
            <w:pPr>
              <w:rPr>
                <w:rFonts w:ascii="Arial" w:hAnsi="Arial" w:cs="Arial"/>
                <w:bCs/>
                <w:sz w:val="20"/>
                <w:szCs w:val="20"/>
              </w:rPr>
            </w:pPr>
          </w:p>
        </w:tc>
        <w:tc>
          <w:tcPr>
            <w:tcW w:w="1040" w:type="dxa"/>
            <w:tcMar>
              <w:left w:w="28" w:type="dxa"/>
              <w:right w:w="28" w:type="dxa"/>
            </w:tcMar>
          </w:tcPr>
          <w:p w14:paraId="69925692"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1942</w:t>
            </w:r>
          </w:p>
        </w:tc>
        <w:tc>
          <w:tcPr>
            <w:tcW w:w="1167" w:type="dxa"/>
            <w:tcMar>
              <w:left w:w="28" w:type="dxa"/>
              <w:right w:w="28" w:type="dxa"/>
            </w:tcMar>
          </w:tcPr>
          <w:p w14:paraId="2E101953"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1943</w:t>
            </w:r>
          </w:p>
        </w:tc>
        <w:tc>
          <w:tcPr>
            <w:tcW w:w="1036" w:type="dxa"/>
            <w:tcMar>
              <w:left w:w="28" w:type="dxa"/>
              <w:right w:w="28" w:type="dxa"/>
            </w:tcMar>
          </w:tcPr>
          <w:p w14:paraId="3AA8496A"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1944</w:t>
            </w:r>
          </w:p>
        </w:tc>
        <w:tc>
          <w:tcPr>
            <w:tcW w:w="1167" w:type="dxa"/>
            <w:tcMar>
              <w:left w:w="28" w:type="dxa"/>
              <w:right w:w="28" w:type="dxa"/>
            </w:tcMar>
          </w:tcPr>
          <w:p w14:paraId="65152D30" w14:textId="77777777" w:rsidR="00C924E6" w:rsidRPr="00D83159" w:rsidRDefault="00C924E6" w:rsidP="006A545C">
            <w:pPr>
              <w:jc w:val="center"/>
              <w:rPr>
                <w:rFonts w:ascii="Arial" w:hAnsi="Arial" w:cs="Arial"/>
                <w:bCs/>
                <w:sz w:val="20"/>
                <w:szCs w:val="20"/>
              </w:rPr>
            </w:pPr>
            <w:r>
              <w:rPr>
                <w:rFonts w:ascii="Arial" w:hAnsi="Arial" w:cs="Arial"/>
                <w:bCs/>
                <w:sz w:val="20"/>
                <w:szCs w:val="20"/>
              </w:rPr>
              <w:t>1945</w:t>
            </w:r>
          </w:p>
        </w:tc>
        <w:tc>
          <w:tcPr>
            <w:tcW w:w="1167" w:type="dxa"/>
            <w:tcMar>
              <w:left w:w="28" w:type="dxa"/>
              <w:right w:w="28" w:type="dxa"/>
            </w:tcMar>
          </w:tcPr>
          <w:p w14:paraId="787387CA" w14:textId="77777777" w:rsidR="00C924E6" w:rsidRPr="00D83159" w:rsidRDefault="00C924E6" w:rsidP="006A545C">
            <w:pPr>
              <w:jc w:val="center"/>
              <w:rPr>
                <w:rFonts w:ascii="Arial" w:hAnsi="Arial" w:cs="Arial"/>
                <w:bCs/>
                <w:sz w:val="20"/>
                <w:szCs w:val="20"/>
              </w:rPr>
            </w:pPr>
            <w:r>
              <w:rPr>
                <w:rFonts w:ascii="Arial" w:hAnsi="Arial" w:cs="Arial"/>
                <w:bCs/>
                <w:sz w:val="20"/>
                <w:szCs w:val="20"/>
              </w:rPr>
              <w:t>5/1946</w:t>
            </w:r>
          </w:p>
        </w:tc>
        <w:tc>
          <w:tcPr>
            <w:tcW w:w="1168" w:type="dxa"/>
            <w:tcMar>
              <w:left w:w="28" w:type="dxa"/>
              <w:right w:w="28" w:type="dxa"/>
            </w:tcMar>
          </w:tcPr>
          <w:p w14:paraId="032D4C2B" w14:textId="77777777" w:rsidR="00C924E6" w:rsidRPr="00D83159" w:rsidRDefault="00C924E6" w:rsidP="006A545C">
            <w:pPr>
              <w:jc w:val="center"/>
              <w:rPr>
                <w:rFonts w:ascii="Arial" w:hAnsi="Arial" w:cs="Arial"/>
                <w:bCs/>
                <w:sz w:val="20"/>
                <w:szCs w:val="20"/>
              </w:rPr>
            </w:pPr>
            <w:r>
              <w:rPr>
                <w:rFonts w:ascii="Arial" w:hAnsi="Arial" w:cs="Arial"/>
                <w:bCs/>
                <w:sz w:val="20"/>
                <w:szCs w:val="20"/>
              </w:rPr>
              <w:t>6/1946</w:t>
            </w:r>
          </w:p>
        </w:tc>
        <w:tc>
          <w:tcPr>
            <w:tcW w:w="1167" w:type="dxa"/>
            <w:tcMar>
              <w:left w:w="28" w:type="dxa"/>
              <w:right w:w="28" w:type="dxa"/>
            </w:tcMar>
          </w:tcPr>
          <w:p w14:paraId="7BCFC3CA" w14:textId="77777777" w:rsidR="00C924E6" w:rsidRPr="00D83159" w:rsidRDefault="00C924E6" w:rsidP="006A545C">
            <w:pPr>
              <w:jc w:val="center"/>
              <w:rPr>
                <w:rFonts w:ascii="Arial" w:hAnsi="Arial" w:cs="Arial"/>
                <w:bCs/>
                <w:sz w:val="20"/>
                <w:szCs w:val="20"/>
              </w:rPr>
            </w:pPr>
            <w:r>
              <w:rPr>
                <w:rFonts w:ascii="Arial" w:hAnsi="Arial" w:cs="Arial"/>
                <w:bCs/>
                <w:sz w:val="20"/>
                <w:szCs w:val="20"/>
              </w:rPr>
              <w:t>9/1946</w:t>
            </w:r>
          </w:p>
        </w:tc>
        <w:tc>
          <w:tcPr>
            <w:tcW w:w="1167" w:type="dxa"/>
            <w:tcMar>
              <w:left w:w="28" w:type="dxa"/>
              <w:right w:w="28" w:type="dxa"/>
            </w:tcMar>
          </w:tcPr>
          <w:p w14:paraId="6C972919" w14:textId="77777777" w:rsidR="00C924E6" w:rsidRPr="00D83159" w:rsidRDefault="00C924E6" w:rsidP="006A545C">
            <w:pPr>
              <w:jc w:val="center"/>
              <w:rPr>
                <w:rFonts w:ascii="Arial" w:hAnsi="Arial" w:cs="Arial"/>
                <w:bCs/>
                <w:sz w:val="20"/>
                <w:szCs w:val="20"/>
              </w:rPr>
            </w:pPr>
            <w:r>
              <w:rPr>
                <w:rFonts w:ascii="Arial" w:hAnsi="Arial" w:cs="Arial"/>
                <w:bCs/>
                <w:sz w:val="20"/>
                <w:szCs w:val="20"/>
              </w:rPr>
              <w:t>1/1947</w:t>
            </w:r>
          </w:p>
        </w:tc>
        <w:tc>
          <w:tcPr>
            <w:tcW w:w="1222" w:type="dxa"/>
            <w:tcMar>
              <w:left w:w="28" w:type="dxa"/>
              <w:right w:w="28" w:type="dxa"/>
            </w:tcMar>
          </w:tcPr>
          <w:p w14:paraId="7E1099A4" w14:textId="77777777" w:rsidR="00C924E6" w:rsidRPr="00D83159" w:rsidRDefault="00C924E6" w:rsidP="006A545C">
            <w:pPr>
              <w:jc w:val="center"/>
              <w:rPr>
                <w:rFonts w:ascii="Arial" w:hAnsi="Arial" w:cs="Arial"/>
                <w:bCs/>
                <w:sz w:val="20"/>
                <w:szCs w:val="20"/>
              </w:rPr>
            </w:pPr>
            <w:r>
              <w:rPr>
                <w:rFonts w:ascii="Arial" w:hAnsi="Arial" w:cs="Arial"/>
                <w:bCs/>
                <w:sz w:val="20"/>
                <w:szCs w:val="20"/>
              </w:rPr>
              <w:t>4/1947</w:t>
            </w:r>
          </w:p>
        </w:tc>
        <w:tc>
          <w:tcPr>
            <w:tcW w:w="1222" w:type="dxa"/>
          </w:tcPr>
          <w:p w14:paraId="5DE328A1" w14:textId="77777777" w:rsidR="00C924E6" w:rsidRDefault="00C924E6" w:rsidP="006A545C">
            <w:pPr>
              <w:jc w:val="center"/>
              <w:rPr>
                <w:rFonts w:ascii="Arial" w:hAnsi="Arial" w:cs="Arial"/>
                <w:bCs/>
                <w:sz w:val="20"/>
                <w:szCs w:val="20"/>
              </w:rPr>
            </w:pPr>
            <w:r>
              <w:rPr>
                <w:rFonts w:ascii="Arial" w:hAnsi="Arial" w:cs="Arial"/>
                <w:bCs/>
                <w:sz w:val="20"/>
                <w:szCs w:val="20"/>
              </w:rPr>
              <w:t>7/1947</w:t>
            </w:r>
          </w:p>
        </w:tc>
        <w:tc>
          <w:tcPr>
            <w:tcW w:w="1222" w:type="dxa"/>
          </w:tcPr>
          <w:p w14:paraId="6E9A92A9" w14:textId="77777777" w:rsidR="00C924E6" w:rsidRDefault="00C924E6" w:rsidP="006A545C">
            <w:pPr>
              <w:jc w:val="center"/>
              <w:rPr>
                <w:rFonts w:ascii="Arial" w:hAnsi="Arial" w:cs="Arial"/>
                <w:bCs/>
                <w:sz w:val="20"/>
                <w:szCs w:val="20"/>
              </w:rPr>
            </w:pPr>
            <w:r>
              <w:rPr>
                <w:rFonts w:ascii="Arial" w:hAnsi="Arial" w:cs="Arial"/>
                <w:bCs/>
                <w:sz w:val="20"/>
                <w:szCs w:val="20"/>
              </w:rPr>
              <w:t>11/1947</w:t>
            </w:r>
          </w:p>
        </w:tc>
        <w:tc>
          <w:tcPr>
            <w:tcW w:w="1222" w:type="dxa"/>
          </w:tcPr>
          <w:p w14:paraId="3AF945FF" w14:textId="77777777" w:rsidR="00C924E6" w:rsidRDefault="00C924E6" w:rsidP="006A545C">
            <w:pPr>
              <w:jc w:val="center"/>
              <w:rPr>
                <w:rFonts w:ascii="Arial" w:hAnsi="Arial" w:cs="Arial"/>
                <w:bCs/>
                <w:sz w:val="20"/>
                <w:szCs w:val="20"/>
              </w:rPr>
            </w:pPr>
            <w:r>
              <w:rPr>
                <w:rFonts w:ascii="Arial" w:hAnsi="Arial" w:cs="Arial"/>
                <w:bCs/>
                <w:sz w:val="20"/>
                <w:szCs w:val="20"/>
              </w:rPr>
              <w:t>3/1948</w:t>
            </w:r>
          </w:p>
        </w:tc>
      </w:tr>
      <w:tr w:rsidR="00C924E6" w14:paraId="5D9D254C" w14:textId="77777777" w:rsidTr="006A545C">
        <w:tc>
          <w:tcPr>
            <w:tcW w:w="1421" w:type="dxa"/>
            <w:tcMar>
              <w:left w:w="28" w:type="dxa"/>
              <w:right w:w="28" w:type="dxa"/>
            </w:tcMar>
          </w:tcPr>
          <w:p w14:paraId="5A3B153D" w14:textId="77777777" w:rsidR="00C924E6" w:rsidRPr="00D83159" w:rsidRDefault="00C924E6" w:rsidP="006A545C">
            <w:pPr>
              <w:rPr>
                <w:rFonts w:ascii="Arial" w:hAnsi="Arial" w:cs="Arial"/>
                <w:bCs/>
                <w:sz w:val="20"/>
                <w:szCs w:val="20"/>
              </w:rPr>
            </w:pPr>
            <w:r>
              <w:rPr>
                <w:rFonts w:ascii="Arial" w:hAnsi="Arial" w:cs="Arial"/>
                <w:bCs/>
                <w:sz w:val="20"/>
                <w:szCs w:val="20"/>
              </w:rPr>
              <w:t>Winkfield</w:t>
            </w:r>
          </w:p>
        </w:tc>
        <w:tc>
          <w:tcPr>
            <w:tcW w:w="1040" w:type="dxa"/>
            <w:shd w:val="clear" w:color="auto" w:fill="FFCCCC"/>
            <w:tcMar>
              <w:left w:w="28" w:type="dxa"/>
              <w:right w:w="28" w:type="dxa"/>
            </w:tcMar>
          </w:tcPr>
          <w:p w14:paraId="27AA9E7A" w14:textId="77777777" w:rsidR="00C924E6" w:rsidRPr="00D83159" w:rsidRDefault="00C924E6" w:rsidP="006A545C">
            <w:pPr>
              <w:jc w:val="center"/>
              <w:rPr>
                <w:rFonts w:ascii="Arial" w:hAnsi="Arial" w:cs="Arial"/>
                <w:bCs/>
                <w:sz w:val="20"/>
                <w:szCs w:val="20"/>
              </w:rPr>
            </w:pPr>
          </w:p>
        </w:tc>
        <w:tc>
          <w:tcPr>
            <w:tcW w:w="1167" w:type="dxa"/>
            <w:shd w:val="clear" w:color="auto" w:fill="E2EFD9" w:themeFill="accent6" w:themeFillTint="33"/>
            <w:tcMar>
              <w:left w:w="28" w:type="dxa"/>
              <w:right w:w="28" w:type="dxa"/>
            </w:tcMar>
          </w:tcPr>
          <w:p w14:paraId="578E7593" w14:textId="77777777" w:rsidR="00C924E6" w:rsidRPr="00D83159" w:rsidRDefault="00C924E6" w:rsidP="006A545C">
            <w:pPr>
              <w:jc w:val="center"/>
              <w:rPr>
                <w:rFonts w:ascii="Arial" w:hAnsi="Arial" w:cs="Arial"/>
                <w:bCs/>
                <w:sz w:val="20"/>
                <w:szCs w:val="20"/>
              </w:rPr>
            </w:pPr>
          </w:p>
        </w:tc>
        <w:tc>
          <w:tcPr>
            <w:tcW w:w="1036" w:type="dxa"/>
            <w:shd w:val="clear" w:color="auto" w:fill="E2EFD9" w:themeFill="accent6" w:themeFillTint="33"/>
            <w:tcMar>
              <w:left w:w="28" w:type="dxa"/>
              <w:right w:w="28" w:type="dxa"/>
            </w:tcMar>
          </w:tcPr>
          <w:p w14:paraId="0F417EA4"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EA4252E"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5A333A1D" w14:textId="77777777" w:rsidR="00C924E6" w:rsidRDefault="00C924E6" w:rsidP="006A545C">
            <w:pPr>
              <w:jc w:val="center"/>
              <w:rPr>
                <w:rFonts w:ascii="Arial" w:hAnsi="Arial" w:cs="Arial"/>
                <w:bCs/>
                <w:sz w:val="20"/>
                <w:szCs w:val="20"/>
              </w:rPr>
            </w:pPr>
          </w:p>
        </w:tc>
        <w:tc>
          <w:tcPr>
            <w:tcW w:w="1168" w:type="dxa"/>
            <w:shd w:val="clear" w:color="auto" w:fill="FFF2CC" w:themeFill="accent4" w:themeFillTint="33"/>
            <w:tcMar>
              <w:left w:w="28" w:type="dxa"/>
              <w:right w:w="28" w:type="dxa"/>
            </w:tcMar>
          </w:tcPr>
          <w:p w14:paraId="7A4953A8"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6A1B4E2A" w14:textId="77777777" w:rsidR="00C924E6" w:rsidRPr="00D83159" w:rsidRDefault="00C924E6" w:rsidP="006A545C">
            <w:pPr>
              <w:jc w:val="center"/>
              <w:rPr>
                <w:rFonts w:ascii="Arial" w:hAnsi="Arial" w:cs="Arial"/>
                <w:bCs/>
                <w:sz w:val="20"/>
                <w:szCs w:val="20"/>
              </w:rPr>
            </w:pPr>
          </w:p>
        </w:tc>
        <w:tc>
          <w:tcPr>
            <w:tcW w:w="1167" w:type="dxa"/>
            <w:shd w:val="clear" w:color="auto" w:fill="FFF2CC" w:themeFill="accent4" w:themeFillTint="33"/>
            <w:tcMar>
              <w:left w:w="28" w:type="dxa"/>
              <w:right w:w="28" w:type="dxa"/>
            </w:tcMar>
          </w:tcPr>
          <w:p w14:paraId="34927E18"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72FC3A94"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51603421" w14:textId="77777777" w:rsidR="00C924E6" w:rsidRPr="00D83159" w:rsidRDefault="00C924E6" w:rsidP="006A545C">
            <w:pPr>
              <w:jc w:val="center"/>
              <w:rPr>
                <w:rFonts w:ascii="Arial" w:hAnsi="Arial" w:cs="Arial"/>
                <w:bCs/>
                <w:sz w:val="20"/>
                <w:szCs w:val="20"/>
              </w:rPr>
            </w:pPr>
          </w:p>
        </w:tc>
        <w:tc>
          <w:tcPr>
            <w:tcW w:w="1222" w:type="dxa"/>
            <w:shd w:val="clear" w:color="auto" w:fill="FFF2CC" w:themeFill="accent4" w:themeFillTint="33"/>
          </w:tcPr>
          <w:p w14:paraId="72BCB345" w14:textId="77777777" w:rsidR="00C924E6" w:rsidRDefault="00C924E6" w:rsidP="006A545C">
            <w:pPr>
              <w:jc w:val="center"/>
              <w:rPr>
                <w:rFonts w:ascii="Arial" w:hAnsi="Arial" w:cs="Arial"/>
                <w:bCs/>
                <w:sz w:val="20"/>
                <w:szCs w:val="20"/>
              </w:rPr>
            </w:pPr>
          </w:p>
        </w:tc>
        <w:tc>
          <w:tcPr>
            <w:tcW w:w="1222" w:type="dxa"/>
            <w:shd w:val="clear" w:color="auto" w:fill="FFF2CC" w:themeFill="accent4" w:themeFillTint="33"/>
          </w:tcPr>
          <w:p w14:paraId="4C3663BD" w14:textId="77777777" w:rsidR="00C924E6" w:rsidRDefault="00C924E6" w:rsidP="006A545C">
            <w:pPr>
              <w:jc w:val="center"/>
              <w:rPr>
                <w:rFonts w:ascii="Arial" w:hAnsi="Arial" w:cs="Arial"/>
                <w:bCs/>
                <w:sz w:val="20"/>
                <w:szCs w:val="20"/>
              </w:rPr>
            </w:pPr>
          </w:p>
        </w:tc>
      </w:tr>
    </w:tbl>
    <w:p w14:paraId="165FD20E" w14:textId="313D8D9B" w:rsidR="00C049A7" w:rsidRPr="007C5C03" w:rsidRDefault="00C049A7">
      <w:pPr>
        <w:rPr>
          <w:rFonts w:ascii="Arial" w:hAnsi="Arial" w:cs="Arial"/>
          <w:color w:val="222222"/>
          <w:sz w:val="20"/>
          <w:szCs w:val="20"/>
        </w:rPr>
      </w:pPr>
    </w:p>
    <w:sectPr w:rsidR="00C049A7" w:rsidRPr="007C5C03" w:rsidSect="004526D7">
      <w:footerReference w:type="default" r:id="rId2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D943A" w14:textId="77777777" w:rsidR="007A7FD0" w:rsidRDefault="007A7FD0" w:rsidP="00152508">
      <w:r>
        <w:separator/>
      </w:r>
    </w:p>
  </w:endnote>
  <w:endnote w:type="continuationSeparator" w:id="0">
    <w:p w14:paraId="774A56B6" w14:textId="77777777" w:rsidR="007A7FD0" w:rsidRDefault="007A7FD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F46B7" w:rsidRDefault="007F46B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F46B7" w:rsidRDefault="007F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78049" w14:textId="77777777" w:rsidR="007A7FD0" w:rsidRDefault="007A7FD0" w:rsidP="00152508">
      <w:r>
        <w:separator/>
      </w:r>
    </w:p>
  </w:footnote>
  <w:footnote w:type="continuationSeparator" w:id="0">
    <w:p w14:paraId="062D4E6D" w14:textId="77777777" w:rsidR="007A7FD0" w:rsidRDefault="007A7FD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43FEA"/>
    <w:multiLevelType w:val="hybridMultilevel"/>
    <w:tmpl w:val="043A7566"/>
    <w:lvl w:ilvl="0" w:tplc="CC569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50F4C"/>
    <w:multiLevelType w:val="hybridMultilevel"/>
    <w:tmpl w:val="2E60942A"/>
    <w:lvl w:ilvl="0" w:tplc="1D78EE22">
      <w:start w:val="2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9" w15:restartNumberingAfterBreak="0">
    <w:nsid w:val="56567B95"/>
    <w:multiLevelType w:val="hybridMultilevel"/>
    <w:tmpl w:val="A36253DE"/>
    <w:lvl w:ilvl="0" w:tplc="05446776">
      <w:start w:val="2"/>
      <w:numFmt w:val="decimal"/>
      <w:lvlText w:val="%1."/>
      <w:lvlJc w:val="left"/>
      <w:pPr>
        <w:ind w:left="279" w:hanging="230"/>
      </w:pPr>
      <w:rPr>
        <w:rFonts w:ascii="Times New Roman" w:eastAsia="Times New Roman" w:hAnsi="Times New Roman" w:hint="default"/>
        <w:color w:val="66676B"/>
        <w:w w:val="104"/>
        <w:sz w:val="20"/>
        <w:szCs w:val="20"/>
      </w:rPr>
    </w:lvl>
    <w:lvl w:ilvl="1" w:tplc="97E222E2">
      <w:start w:val="1"/>
      <w:numFmt w:val="bullet"/>
      <w:lvlText w:val="•"/>
      <w:lvlJc w:val="left"/>
      <w:pPr>
        <w:ind w:left="548" w:hanging="230"/>
      </w:pPr>
      <w:rPr>
        <w:rFonts w:hint="default"/>
      </w:rPr>
    </w:lvl>
    <w:lvl w:ilvl="2" w:tplc="9E661A72">
      <w:start w:val="1"/>
      <w:numFmt w:val="bullet"/>
      <w:lvlText w:val="•"/>
      <w:lvlJc w:val="left"/>
      <w:pPr>
        <w:ind w:left="817" w:hanging="230"/>
      </w:pPr>
      <w:rPr>
        <w:rFonts w:hint="default"/>
      </w:rPr>
    </w:lvl>
    <w:lvl w:ilvl="3" w:tplc="E3CA47DA">
      <w:start w:val="1"/>
      <w:numFmt w:val="bullet"/>
      <w:lvlText w:val="•"/>
      <w:lvlJc w:val="left"/>
      <w:pPr>
        <w:ind w:left="1086" w:hanging="230"/>
      </w:pPr>
      <w:rPr>
        <w:rFonts w:hint="default"/>
      </w:rPr>
    </w:lvl>
    <w:lvl w:ilvl="4" w:tplc="D5D49D94">
      <w:start w:val="1"/>
      <w:numFmt w:val="bullet"/>
      <w:lvlText w:val="•"/>
      <w:lvlJc w:val="left"/>
      <w:pPr>
        <w:ind w:left="1355" w:hanging="230"/>
      </w:pPr>
      <w:rPr>
        <w:rFonts w:hint="default"/>
      </w:rPr>
    </w:lvl>
    <w:lvl w:ilvl="5" w:tplc="A656A714">
      <w:start w:val="1"/>
      <w:numFmt w:val="bullet"/>
      <w:lvlText w:val="•"/>
      <w:lvlJc w:val="left"/>
      <w:pPr>
        <w:ind w:left="1624" w:hanging="230"/>
      </w:pPr>
      <w:rPr>
        <w:rFonts w:hint="default"/>
      </w:rPr>
    </w:lvl>
    <w:lvl w:ilvl="6" w:tplc="40D6CCB8">
      <w:start w:val="1"/>
      <w:numFmt w:val="bullet"/>
      <w:lvlText w:val="•"/>
      <w:lvlJc w:val="left"/>
      <w:pPr>
        <w:ind w:left="1893" w:hanging="230"/>
      </w:pPr>
      <w:rPr>
        <w:rFonts w:hint="default"/>
      </w:rPr>
    </w:lvl>
    <w:lvl w:ilvl="7" w:tplc="69241794">
      <w:start w:val="1"/>
      <w:numFmt w:val="bullet"/>
      <w:lvlText w:val="•"/>
      <w:lvlJc w:val="left"/>
      <w:pPr>
        <w:ind w:left="2162" w:hanging="230"/>
      </w:pPr>
      <w:rPr>
        <w:rFonts w:hint="default"/>
      </w:rPr>
    </w:lvl>
    <w:lvl w:ilvl="8" w:tplc="11B828EA">
      <w:start w:val="1"/>
      <w:numFmt w:val="bullet"/>
      <w:lvlText w:val="•"/>
      <w:lvlJc w:val="left"/>
      <w:pPr>
        <w:ind w:left="2431" w:hanging="230"/>
      </w:pPr>
      <w:rPr>
        <w:rFonts w:hint="default"/>
      </w:rPr>
    </w:lvl>
  </w:abstractNum>
  <w:abstractNum w:abstractNumId="10"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1"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162912">
    <w:abstractNumId w:val="4"/>
  </w:num>
  <w:num w:numId="2" w16cid:durableId="1944147836">
    <w:abstractNumId w:val="0"/>
  </w:num>
  <w:num w:numId="3" w16cid:durableId="588731310">
    <w:abstractNumId w:val="10"/>
  </w:num>
  <w:num w:numId="4" w16cid:durableId="1261061242">
    <w:abstractNumId w:val="8"/>
  </w:num>
  <w:num w:numId="5" w16cid:durableId="1285775262">
    <w:abstractNumId w:val="5"/>
  </w:num>
  <w:num w:numId="6" w16cid:durableId="35352938">
    <w:abstractNumId w:val="11"/>
  </w:num>
  <w:num w:numId="7" w16cid:durableId="174536220">
    <w:abstractNumId w:val="6"/>
  </w:num>
  <w:num w:numId="8" w16cid:durableId="343821537">
    <w:abstractNumId w:val="12"/>
  </w:num>
  <w:num w:numId="9" w16cid:durableId="1091047863">
    <w:abstractNumId w:val="3"/>
  </w:num>
  <w:num w:numId="10" w16cid:durableId="454107086">
    <w:abstractNumId w:val="7"/>
  </w:num>
  <w:num w:numId="11" w16cid:durableId="863639820">
    <w:abstractNumId w:val="9"/>
  </w:num>
  <w:num w:numId="12" w16cid:durableId="2077513520">
    <w:abstractNumId w:val="2"/>
  </w:num>
  <w:num w:numId="13" w16cid:durableId="154560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8E7"/>
    <w:rsid w:val="00006D00"/>
    <w:rsid w:val="00015D75"/>
    <w:rsid w:val="00027327"/>
    <w:rsid w:val="000510FB"/>
    <w:rsid w:val="00054261"/>
    <w:rsid w:val="000563E4"/>
    <w:rsid w:val="0006302C"/>
    <w:rsid w:val="000647F1"/>
    <w:rsid w:val="00081937"/>
    <w:rsid w:val="000828AB"/>
    <w:rsid w:val="00090158"/>
    <w:rsid w:val="000A68C8"/>
    <w:rsid w:val="000A78C2"/>
    <w:rsid w:val="000B16F0"/>
    <w:rsid w:val="000B27AE"/>
    <w:rsid w:val="000C24D8"/>
    <w:rsid w:val="000C349B"/>
    <w:rsid w:val="000C6FC2"/>
    <w:rsid w:val="000C7085"/>
    <w:rsid w:val="000D07AC"/>
    <w:rsid w:val="000D23FD"/>
    <w:rsid w:val="000E53CD"/>
    <w:rsid w:val="000F5C29"/>
    <w:rsid w:val="0010520E"/>
    <w:rsid w:val="001126FC"/>
    <w:rsid w:val="00113D1B"/>
    <w:rsid w:val="00114FE1"/>
    <w:rsid w:val="001165D9"/>
    <w:rsid w:val="00117F95"/>
    <w:rsid w:val="0012061E"/>
    <w:rsid w:val="00137158"/>
    <w:rsid w:val="00142EA6"/>
    <w:rsid w:val="00147006"/>
    <w:rsid w:val="00152508"/>
    <w:rsid w:val="001641C5"/>
    <w:rsid w:val="0017351A"/>
    <w:rsid w:val="00182010"/>
    <w:rsid w:val="001862AC"/>
    <w:rsid w:val="00193A28"/>
    <w:rsid w:val="001A019A"/>
    <w:rsid w:val="001B6836"/>
    <w:rsid w:val="001D42E5"/>
    <w:rsid w:val="001D5CC9"/>
    <w:rsid w:val="001E602E"/>
    <w:rsid w:val="001E781A"/>
    <w:rsid w:val="001F5A24"/>
    <w:rsid w:val="001F6373"/>
    <w:rsid w:val="002070EE"/>
    <w:rsid w:val="002114E5"/>
    <w:rsid w:val="00220B92"/>
    <w:rsid w:val="002311BE"/>
    <w:rsid w:val="00233E0B"/>
    <w:rsid w:val="0025505E"/>
    <w:rsid w:val="0026029A"/>
    <w:rsid w:val="00264A47"/>
    <w:rsid w:val="0027042C"/>
    <w:rsid w:val="0027263B"/>
    <w:rsid w:val="002820A4"/>
    <w:rsid w:val="002859F3"/>
    <w:rsid w:val="002938DA"/>
    <w:rsid w:val="002A381C"/>
    <w:rsid w:val="002A7B9B"/>
    <w:rsid w:val="002B46FB"/>
    <w:rsid w:val="002B5B8E"/>
    <w:rsid w:val="002D4392"/>
    <w:rsid w:val="002D5451"/>
    <w:rsid w:val="002D70AD"/>
    <w:rsid w:val="002D7296"/>
    <w:rsid w:val="002E0505"/>
    <w:rsid w:val="002E21FC"/>
    <w:rsid w:val="002E5D61"/>
    <w:rsid w:val="002E60E0"/>
    <w:rsid w:val="00300964"/>
    <w:rsid w:val="00301359"/>
    <w:rsid w:val="003021C5"/>
    <w:rsid w:val="0030428F"/>
    <w:rsid w:val="00307D29"/>
    <w:rsid w:val="00324C6A"/>
    <w:rsid w:val="00325000"/>
    <w:rsid w:val="003345B0"/>
    <w:rsid w:val="00340D7D"/>
    <w:rsid w:val="00350DA2"/>
    <w:rsid w:val="00351CA4"/>
    <w:rsid w:val="003622B0"/>
    <w:rsid w:val="0039372A"/>
    <w:rsid w:val="003965C5"/>
    <w:rsid w:val="003A4795"/>
    <w:rsid w:val="003B0E69"/>
    <w:rsid w:val="003B2E15"/>
    <w:rsid w:val="003B3EA9"/>
    <w:rsid w:val="003B5365"/>
    <w:rsid w:val="003C4BE9"/>
    <w:rsid w:val="003C781A"/>
    <w:rsid w:val="003D2FBD"/>
    <w:rsid w:val="003D4900"/>
    <w:rsid w:val="003D73E0"/>
    <w:rsid w:val="003D7D1A"/>
    <w:rsid w:val="003E033B"/>
    <w:rsid w:val="003E238C"/>
    <w:rsid w:val="003E6FB0"/>
    <w:rsid w:val="003F576F"/>
    <w:rsid w:val="003F624D"/>
    <w:rsid w:val="004047E3"/>
    <w:rsid w:val="00405DCD"/>
    <w:rsid w:val="00416A27"/>
    <w:rsid w:val="00417195"/>
    <w:rsid w:val="00421989"/>
    <w:rsid w:val="00432A9F"/>
    <w:rsid w:val="004400AE"/>
    <w:rsid w:val="00447002"/>
    <w:rsid w:val="004526D7"/>
    <w:rsid w:val="00453A2D"/>
    <w:rsid w:val="00467432"/>
    <w:rsid w:val="004725FE"/>
    <w:rsid w:val="004764E5"/>
    <w:rsid w:val="0048095C"/>
    <w:rsid w:val="004849E7"/>
    <w:rsid w:val="00484DDC"/>
    <w:rsid w:val="004935E9"/>
    <w:rsid w:val="004A7972"/>
    <w:rsid w:val="004B73C5"/>
    <w:rsid w:val="004C5AF1"/>
    <w:rsid w:val="004D41E6"/>
    <w:rsid w:val="004D5048"/>
    <w:rsid w:val="004D5917"/>
    <w:rsid w:val="004E4882"/>
    <w:rsid w:val="004E7480"/>
    <w:rsid w:val="004F7C84"/>
    <w:rsid w:val="00500C81"/>
    <w:rsid w:val="00501009"/>
    <w:rsid w:val="00511444"/>
    <w:rsid w:val="00515412"/>
    <w:rsid w:val="0053529A"/>
    <w:rsid w:val="00546916"/>
    <w:rsid w:val="0055178E"/>
    <w:rsid w:val="00554759"/>
    <w:rsid w:val="00554C7E"/>
    <w:rsid w:val="00560221"/>
    <w:rsid w:val="00571CE8"/>
    <w:rsid w:val="005772AC"/>
    <w:rsid w:val="00583296"/>
    <w:rsid w:val="00583B99"/>
    <w:rsid w:val="00592B09"/>
    <w:rsid w:val="00593C32"/>
    <w:rsid w:val="00597367"/>
    <w:rsid w:val="005A076F"/>
    <w:rsid w:val="005A23C9"/>
    <w:rsid w:val="005A51A3"/>
    <w:rsid w:val="005A547F"/>
    <w:rsid w:val="005A6A1B"/>
    <w:rsid w:val="005B4C9E"/>
    <w:rsid w:val="005C0CA7"/>
    <w:rsid w:val="005C0DA8"/>
    <w:rsid w:val="005D5D71"/>
    <w:rsid w:val="005E7FFE"/>
    <w:rsid w:val="005F75B9"/>
    <w:rsid w:val="00601133"/>
    <w:rsid w:val="006031CF"/>
    <w:rsid w:val="00605956"/>
    <w:rsid w:val="0060656A"/>
    <w:rsid w:val="006078CE"/>
    <w:rsid w:val="00610A99"/>
    <w:rsid w:val="00613FCF"/>
    <w:rsid w:val="00615F0B"/>
    <w:rsid w:val="00616F40"/>
    <w:rsid w:val="006347CD"/>
    <w:rsid w:val="006347F9"/>
    <w:rsid w:val="0063556E"/>
    <w:rsid w:val="0064124A"/>
    <w:rsid w:val="00653E16"/>
    <w:rsid w:val="00661982"/>
    <w:rsid w:val="00664007"/>
    <w:rsid w:val="00671488"/>
    <w:rsid w:val="00671CF8"/>
    <w:rsid w:val="00672B89"/>
    <w:rsid w:val="00675F55"/>
    <w:rsid w:val="0068686F"/>
    <w:rsid w:val="00692B27"/>
    <w:rsid w:val="00693845"/>
    <w:rsid w:val="006A1637"/>
    <w:rsid w:val="006B088E"/>
    <w:rsid w:val="006B0919"/>
    <w:rsid w:val="006B23AA"/>
    <w:rsid w:val="006B27BA"/>
    <w:rsid w:val="006C71F7"/>
    <w:rsid w:val="006E0941"/>
    <w:rsid w:val="006E3971"/>
    <w:rsid w:val="006E5228"/>
    <w:rsid w:val="006F6A70"/>
    <w:rsid w:val="006F6AA0"/>
    <w:rsid w:val="00700FB8"/>
    <w:rsid w:val="007031CF"/>
    <w:rsid w:val="00711356"/>
    <w:rsid w:val="007275D7"/>
    <w:rsid w:val="007313DF"/>
    <w:rsid w:val="00735AB0"/>
    <w:rsid w:val="0074152E"/>
    <w:rsid w:val="00750B7D"/>
    <w:rsid w:val="0075300F"/>
    <w:rsid w:val="00753671"/>
    <w:rsid w:val="00763C6C"/>
    <w:rsid w:val="00764D78"/>
    <w:rsid w:val="007845F1"/>
    <w:rsid w:val="007903E3"/>
    <w:rsid w:val="00795402"/>
    <w:rsid w:val="00797438"/>
    <w:rsid w:val="007A20D3"/>
    <w:rsid w:val="007A25DF"/>
    <w:rsid w:val="007A7FD0"/>
    <w:rsid w:val="007B0DAC"/>
    <w:rsid w:val="007B2943"/>
    <w:rsid w:val="007B592A"/>
    <w:rsid w:val="007B63BF"/>
    <w:rsid w:val="007C5C03"/>
    <w:rsid w:val="007D5360"/>
    <w:rsid w:val="007D58FB"/>
    <w:rsid w:val="007E5AB6"/>
    <w:rsid w:val="007F063F"/>
    <w:rsid w:val="007F0AB4"/>
    <w:rsid w:val="007F16AC"/>
    <w:rsid w:val="007F3885"/>
    <w:rsid w:val="007F3EB0"/>
    <w:rsid w:val="007F46B7"/>
    <w:rsid w:val="00804CC1"/>
    <w:rsid w:val="00812861"/>
    <w:rsid w:val="008152C5"/>
    <w:rsid w:val="00816BFE"/>
    <w:rsid w:val="008178C5"/>
    <w:rsid w:val="008269D8"/>
    <w:rsid w:val="00826F58"/>
    <w:rsid w:val="00827F72"/>
    <w:rsid w:val="008307FE"/>
    <w:rsid w:val="008325A9"/>
    <w:rsid w:val="00832D29"/>
    <w:rsid w:val="00837359"/>
    <w:rsid w:val="008533FD"/>
    <w:rsid w:val="00861EB1"/>
    <w:rsid w:val="00866EA2"/>
    <w:rsid w:val="00871400"/>
    <w:rsid w:val="00872C78"/>
    <w:rsid w:val="008769C3"/>
    <w:rsid w:val="00880F85"/>
    <w:rsid w:val="00881C0A"/>
    <w:rsid w:val="008854E8"/>
    <w:rsid w:val="00886E72"/>
    <w:rsid w:val="00896B97"/>
    <w:rsid w:val="008A65C6"/>
    <w:rsid w:val="008C2661"/>
    <w:rsid w:val="008D09A0"/>
    <w:rsid w:val="008D1B42"/>
    <w:rsid w:val="008D3893"/>
    <w:rsid w:val="008D567E"/>
    <w:rsid w:val="008E4E94"/>
    <w:rsid w:val="008E544C"/>
    <w:rsid w:val="008F06AF"/>
    <w:rsid w:val="008F44F1"/>
    <w:rsid w:val="008F7BB7"/>
    <w:rsid w:val="00913032"/>
    <w:rsid w:val="0091584E"/>
    <w:rsid w:val="00921E05"/>
    <w:rsid w:val="00922886"/>
    <w:rsid w:val="00930C00"/>
    <w:rsid w:val="009375E4"/>
    <w:rsid w:val="009508C8"/>
    <w:rsid w:val="00953B4B"/>
    <w:rsid w:val="009575E8"/>
    <w:rsid w:val="009600EB"/>
    <w:rsid w:val="00964B39"/>
    <w:rsid w:val="00974EE0"/>
    <w:rsid w:val="00975842"/>
    <w:rsid w:val="00976E3C"/>
    <w:rsid w:val="009A1C0F"/>
    <w:rsid w:val="009A2D1C"/>
    <w:rsid w:val="009B3D40"/>
    <w:rsid w:val="009C1874"/>
    <w:rsid w:val="009C69E8"/>
    <w:rsid w:val="009C741F"/>
    <w:rsid w:val="009D0E14"/>
    <w:rsid w:val="009D22AD"/>
    <w:rsid w:val="009D377D"/>
    <w:rsid w:val="009D3EC4"/>
    <w:rsid w:val="009D7C6B"/>
    <w:rsid w:val="009E1E28"/>
    <w:rsid w:val="00A229AE"/>
    <w:rsid w:val="00A35F71"/>
    <w:rsid w:val="00A453B8"/>
    <w:rsid w:val="00A473DB"/>
    <w:rsid w:val="00A51F47"/>
    <w:rsid w:val="00A55B10"/>
    <w:rsid w:val="00A5736E"/>
    <w:rsid w:val="00A64EE9"/>
    <w:rsid w:val="00A83245"/>
    <w:rsid w:val="00A95038"/>
    <w:rsid w:val="00A97E3E"/>
    <w:rsid w:val="00AB4B80"/>
    <w:rsid w:val="00AC19F4"/>
    <w:rsid w:val="00AC1F3C"/>
    <w:rsid w:val="00AC2AEE"/>
    <w:rsid w:val="00AD51D3"/>
    <w:rsid w:val="00AD7BC0"/>
    <w:rsid w:val="00AE700C"/>
    <w:rsid w:val="00AF028B"/>
    <w:rsid w:val="00B02F20"/>
    <w:rsid w:val="00B26853"/>
    <w:rsid w:val="00B33615"/>
    <w:rsid w:val="00B43CAD"/>
    <w:rsid w:val="00B5680B"/>
    <w:rsid w:val="00B62BD4"/>
    <w:rsid w:val="00B64417"/>
    <w:rsid w:val="00B752A3"/>
    <w:rsid w:val="00B811EB"/>
    <w:rsid w:val="00B8486B"/>
    <w:rsid w:val="00BA3837"/>
    <w:rsid w:val="00BA5940"/>
    <w:rsid w:val="00BA6485"/>
    <w:rsid w:val="00BB1006"/>
    <w:rsid w:val="00BB268E"/>
    <w:rsid w:val="00BB7BD3"/>
    <w:rsid w:val="00BB7F7A"/>
    <w:rsid w:val="00BD0096"/>
    <w:rsid w:val="00BD20D6"/>
    <w:rsid w:val="00BE1416"/>
    <w:rsid w:val="00BF18C5"/>
    <w:rsid w:val="00BF18F1"/>
    <w:rsid w:val="00BF6088"/>
    <w:rsid w:val="00BF7DE9"/>
    <w:rsid w:val="00C049A7"/>
    <w:rsid w:val="00C10BC5"/>
    <w:rsid w:val="00C1353D"/>
    <w:rsid w:val="00C13EA4"/>
    <w:rsid w:val="00C24305"/>
    <w:rsid w:val="00C3017F"/>
    <w:rsid w:val="00C33530"/>
    <w:rsid w:val="00C341D8"/>
    <w:rsid w:val="00C41FAC"/>
    <w:rsid w:val="00C52310"/>
    <w:rsid w:val="00C56E04"/>
    <w:rsid w:val="00C60776"/>
    <w:rsid w:val="00C71ACB"/>
    <w:rsid w:val="00C74B5F"/>
    <w:rsid w:val="00C83149"/>
    <w:rsid w:val="00C87E35"/>
    <w:rsid w:val="00C90FC2"/>
    <w:rsid w:val="00C924E6"/>
    <w:rsid w:val="00C9261F"/>
    <w:rsid w:val="00CA6A90"/>
    <w:rsid w:val="00CB0C96"/>
    <w:rsid w:val="00CB37CC"/>
    <w:rsid w:val="00CB4D14"/>
    <w:rsid w:val="00CB77F4"/>
    <w:rsid w:val="00CC24AE"/>
    <w:rsid w:val="00CD278E"/>
    <w:rsid w:val="00CE141F"/>
    <w:rsid w:val="00CE255B"/>
    <w:rsid w:val="00CE27EF"/>
    <w:rsid w:val="00D0245F"/>
    <w:rsid w:val="00D02BDE"/>
    <w:rsid w:val="00D0769A"/>
    <w:rsid w:val="00D1565A"/>
    <w:rsid w:val="00D16CDE"/>
    <w:rsid w:val="00D17603"/>
    <w:rsid w:val="00D22448"/>
    <w:rsid w:val="00D24691"/>
    <w:rsid w:val="00D24E9E"/>
    <w:rsid w:val="00D33A38"/>
    <w:rsid w:val="00D33E0A"/>
    <w:rsid w:val="00D34930"/>
    <w:rsid w:val="00D413AA"/>
    <w:rsid w:val="00D4204E"/>
    <w:rsid w:val="00D51B84"/>
    <w:rsid w:val="00D52F39"/>
    <w:rsid w:val="00D53626"/>
    <w:rsid w:val="00D62F24"/>
    <w:rsid w:val="00D65055"/>
    <w:rsid w:val="00D76F5C"/>
    <w:rsid w:val="00D81F3B"/>
    <w:rsid w:val="00D8202E"/>
    <w:rsid w:val="00D90C64"/>
    <w:rsid w:val="00D918F3"/>
    <w:rsid w:val="00D9608C"/>
    <w:rsid w:val="00DA0FAE"/>
    <w:rsid w:val="00DA6CAE"/>
    <w:rsid w:val="00DB2085"/>
    <w:rsid w:val="00DD5CD8"/>
    <w:rsid w:val="00DE12A7"/>
    <w:rsid w:val="00DE2C03"/>
    <w:rsid w:val="00DE7E34"/>
    <w:rsid w:val="00DF63CC"/>
    <w:rsid w:val="00E16322"/>
    <w:rsid w:val="00E229FE"/>
    <w:rsid w:val="00E31288"/>
    <w:rsid w:val="00E370B0"/>
    <w:rsid w:val="00E379DB"/>
    <w:rsid w:val="00E406BE"/>
    <w:rsid w:val="00E41644"/>
    <w:rsid w:val="00E47817"/>
    <w:rsid w:val="00E516E8"/>
    <w:rsid w:val="00E6415F"/>
    <w:rsid w:val="00E67611"/>
    <w:rsid w:val="00E920A5"/>
    <w:rsid w:val="00E9235C"/>
    <w:rsid w:val="00E9339F"/>
    <w:rsid w:val="00EA3E8A"/>
    <w:rsid w:val="00EA3F8B"/>
    <w:rsid w:val="00EB2A42"/>
    <w:rsid w:val="00EC3CAB"/>
    <w:rsid w:val="00EF49BE"/>
    <w:rsid w:val="00EF652F"/>
    <w:rsid w:val="00EF72B5"/>
    <w:rsid w:val="00F068FB"/>
    <w:rsid w:val="00F11AA4"/>
    <w:rsid w:val="00F15E6B"/>
    <w:rsid w:val="00F20325"/>
    <w:rsid w:val="00F227A5"/>
    <w:rsid w:val="00F26E52"/>
    <w:rsid w:val="00F344D0"/>
    <w:rsid w:val="00F4543E"/>
    <w:rsid w:val="00F46163"/>
    <w:rsid w:val="00F646BC"/>
    <w:rsid w:val="00F77B65"/>
    <w:rsid w:val="00F84D2B"/>
    <w:rsid w:val="00F85641"/>
    <w:rsid w:val="00F8670A"/>
    <w:rsid w:val="00FA03A0"/>
    <w:rsid w:val="00FA20DD"/>
    <w:rsid w:val="00FB559B"/>
    <w:rsid w:val="00FC2E2A"/>
    <w:rsid w:val="00FC7356"/>
    <w:rsid w:val="00FC7663"/>
    <w:rsid w:val="00FC7F05"/>
    <w:rsid w:val="00FD7B2E"/>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ont-adr-wrap-address">
    <w:name w:val="ont-adr-wrap-address"/>
    <w:basedOn w:val="DefaultParagraphFont"/>
    <w:rsid w:val="003965C5"/>
  </w:style>
  <w:style w:type="character" w:customStyle="1" w:styleId="Quote1">
    <w:name w:val="Quote1"/>
    <w:basedOn w:val="DefaultParagraphFont"/>
    <w:rsid w:val="006B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6220262">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89381284">
      <w:bodyDiv w:val="1"/>
      <w:marLeft w:val="0"/>
      <w:marRight w:val="0"/>
      <w:marTop w:val="0"/>
      <w:marBottom w:val="0"/>
      <w:divBdr>
        <w:top w:val="none" w:sz="0" w:space="0" w:color="auto"/>
        <w:left w:val="none" w:sz="0" w:space="0" w:color="auto"/>
        <w:bottom w:val="none" w:sz="0" w:space="0" w:color="auto"/>
        <w:right w:val="none" w:sz="0" w:space="0" w:color="auto"/>
      </w:divBdr>
      <w:divsChild>
        <w:div w:id="734011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0178376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1702568">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8288641">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69532734">
      <w:bodyDiv w:val="1"/>
      <w:marLeft w:val="0"/>
      <w:marRight w:val="0"/>
      <w:marTop w:val="0"/>
      <w:marBottom w:val="0"/>
      <w:divBdr>
        <w:top w:val="none" w:sz="0" w:space="0" w:color="auto"/>
        <w:left w:val="none" w:sz="0" w:space="0" w:color="auto"/>
        <w:bottom w:val="none" w:sz="0" w:space="0" w:color="auto"/>
        <w:right w:val="none" w:sz="0" w:space="0" w:color="auto"/>
      </w:divBdr>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291285">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9667710">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oro.open.ac.uk/89830/1/WILLIAMS_A826_RVOR.pdf" TargetMode="External"/><Relationship Id="rId25" Type="http://schemas.openxmlformats.org/officeDocument/2006/relationships/image" Target="media/image16.jp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jp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valleyend150.wordpress.com/2017/06/25/chobham-camp-squatters-1945-1952-by-patrick-rolinson/" TargetMode="External"/><Relationship Id="rId22" Type="http://schemas.openxmlformats.org/officeDocument/2006/relationships/image" Target="media/image13.jp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6417-4C87-4D84-BEF5-E7A9614F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3547</TotalTime>
  <Pages>1</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121</cp:revision>
  <dcterms:created xsi:type="dcterms:W3CDTF">2019-05-23T11:12:00Z</dcterms:created>
  <dcterms:modified xsi:type="dcterms:W3CDTF">2024-05-20T18:39:00Z</dcterms:modified>
</cp:coreProperties>
</file>