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3C05B" w14:textId="5C27764E" w:rsidR="008178C5" w:rsidRPr="00D91904" w:rsidRDefault="00515412" w:rsidP="00D217A7">
      <w:pPr>
        <w:shd w:val="clear" w:color="auto" w:fill="FFFFFF"/>
        <w:jc w:val="center"/>
        <w:rPr>
          <w:rFonts w:ascii="Arial" w:hAnsi="Arial" w:cs="Arial"/>
          <w:b/>
          <w:bCs/>
          <w:color w:val="000000"/>
          <w:sz w:val="28"/>
          <w:szCs w:val="28"/>
        </w:rPr>
      </w:pPr>
      <w:r w:rsidRPr="00D91904">
        <w:rPr>
          <w:rFonts w:ascii="Arial" w:hAnsi="Arial" w:cs="Arial"/>
          <w:b/>
          <w:bCs/>
          <w:color w:val="222222"/>
          <w:sz w:val="28"/>
          <w:szCs w:val="28"/>
        </w:rPr>
        <w:t>Camp 74</w:t>
      </w:r>
      <w:bookmarkStart w:id="0" w:name="c74racecourse"/>
      <w:bookmarkEnd w:id="0"/>
      <w:r w:rsidRPr="00D91904">
        <w:rPr>
          <w:rFonts w:ascii="Arial" w:hAnsi="Arial" w:cs="Arial"/>
          <w:b/>
          <w:bCs/>
          <w:color w:val="222222"/>
          <w:sz w:val="28"/>
          <w:szCs w:val="28"/>
        </w:rPr>
        <w:t xml:space="preserve"> </w:t>
      </w:r>
      <w:r w:rsidR="00D217A7" w:rsidRPr="00D91904">
        <w:rPr>
          <w:rFonts w:ascii="Arial" w:hAnsi="Arial" w:cs="Arial"/>
          <w:b/>
          <w:bCs/>
          <w:color w:val="222222"/>
          <w:sz w:val="28"/>
          <w:szCs w:val="28"/>
        </w:rPr>
        <w:t xml:space="preserve">- </w:t>
      </w:r>
      <w:r w:rsidRPr="00D91904">
        <w:rPr>
          <w:rFonts w:ascii="Arial" w:hAnsi="Arial" w:cs="Arial"/>
          <w:b/>
          <w:bCs/>
          <w:color w:val="000000"/>
          <w:sz w:val="28"/>
          <w:szCs w:val="28"/>
        </w:rPr>
        <w:t>Racecourse Camp, Road Street, Tarporley, Cheshire</w:t>
      </w:r>
      <w:r w:rsidR="00FB4ABD">
        <w:rPr>
          <w:rFonts w:ascii="Arial" w:hAnsi="Arial" w:cs="Arial"/>
          <w:b/>
          <w:bCs/>
          <w:color w:val="000000"/>
          <w:sz w:val="28"/>
          <w:szCs w:val="28"/>
        </w:rPr>
        <w:t xml:space="preserve"> (aka Tarporley).</w:t>
      </w:r>
    </w:p>
    <w:p w14:paraId="124B3F6F" w14:textId="77777777" w:rsidR="008178C5" w:rsidRPr="007325F8" w:rsidRDefault="008178C5" w:rsidP="008178C5">
      <w:pPr>
        <w:rPr>
          <w:rFonts w:ascii="Arial" w:hAnsi="Arial" w:cs="Arial"/>
          <w:bCs/>
          <w:color w:val="000000"/>
          <w:sz w:val="16"/>
          <w:szCs w:val="16"/>
          <w:vertAlign w:val="subscript"/>
        </w:rPr>
      </w:pPr>
    </w:p>
    <w:p w14:paraId="6BCD4B28" w14:textId="6E2493D4" w:rsidR="008178C5" w:rsidRPr="007C5C03" w:rsidRDefault="00D91904"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 xml:space="preserve">ICRC </w:t>
      </w:r>
      <w:r>
        <w:rPr>
          <w:rFonts w:ascii="Arial" w:hAnsi="Arial" w:cs="Arial"/>
          <w:bCs/>
          <w:color w:val="000000"/>
          <w:sz w:val="20"/>
          <w:szCs w:val="20"/>
        </w:rPr>
        <w:t xml:space="preserve">camp list </w:t>
      </w:r>
      <w:r w:rsidR="008178C5" w:rsidRPr="007C5C03">
        <w:rPr>
          <w:rFonts w:ascii="Arial" w:hAnsi="Arial" w:cs="Arial"/>
          <w:bCs/>
          <w:color w:val="000000"/>
          <w:sz w:val="20"/>
          <w:szCs w:val="20"/>
        </w:rPr>
        <w:t>– Labour Camp. 74. Racecourse Camp, Tarp</w:t>
      </w:r>
      <w:r w:rsidR="00E342BA">
        <w:rPr>
          <w:rFonts w:ascii="Arial" w:hAnsi="Arial" w:cs="Arial"/>
          <w:bCs/>
          <w:color w:val="000000"/>
          <w:sz w:val="20"/>
          <w:szCs w:val="20"/>
        </w:rPr>
        <w:t>o</w:t>
      </w:r>
      <w:r w:rsidR="008178C5" w:rsidRPr="007C5C03">
        <w:rPr>
          <w:rFonts w:ascii="Arial" w:hAnsi="Arial" w:cs="Arial"/>
          <w:bCs/>
          <w:color w:val="000000"/>
          <w:sz w:val="20"/>
          <w:szCs w:val="20"/>
        </w:rPr>
        <w:t>rley, Cheshire.</w:t>
      </w:r>
    </w:p>
    <w:p w14:paraId="3DC92276" w14:textId="43BBFBBE" w:rsidR="008178C5" w:rsidRPr="007325F8"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56"/>
        <w:gridCol w:w="3742"/>
        <w:gridCol w:w="567"/>
        <w:gridCol w:w="1985"/>
        <w:gridCol w:w="1984"/>
        <w:gridCol w:w="2268"/>
        <w:gridCol w:w="2410"/>
        <w:gridCol w:w="1076"/>
      </w:tblGrid>
      <w:tr w:rsidR="00D91904" w:rsidRPr="00433E29" w14:paraId="3EFD9460" w14:textId="77777777" w:rsidTr="00D91904">
        <w:tc>
          <w:tcPr>
            <w:tcW w:w="15388" w:type="dxa"/>
            <w:gridSpan w:val="8"/>
            <w:shd w:val="clear" w:color="auto" w:fill="auto"/>
          </w:tcPr>
          <w:p w14:paraId="019151D9" w14:textId="1B53719E" w:rsidR="00D91904" w:rsidRPr="00D91904" w:rsidRDefault="00D91904" w:rsidP="00D91904">
            <w:pPr>
              <w:jc w:val="center"/>
              <w:rPr>
                <w:rFonts w:ascii="Arial" w:hAnsi="Arial" w:cs="Arial"/>
                <w:b/>
                <w:bCs/>
                <w:sz w:val="20"/>
                <w:szCs w:val="20"/>
              </w:rPr>
            </w:pPr>
            <w:r w:rsidRPr="00D91904">
              <w:rPr>
                <w:rFonts w:ascii="Arial" w:hAnsi="Arial" w:cs="Arial"/>
                <w:b/>
                <w:bCs/>
                <w:sz w:val="20"/>
                <w:szCs w:val="20"/>
              </w:rPr>
              <w:t>1947 Camp list</w:t>
            </w:r>
          </w:p>
        </w:tc>
      </w:tr>
      <w:tr w:rsidR="00501009" w:rsidRPr="00433E29" w14:paraId="0B47CD69" w14:textId="77777777" w:rsidTr="00D91904">
        <w:tc>
          <w:tcPr>
            <w:tcW w:w="1356" w:type="dxa"/>
            <w:shd w:val="clear" w:color="auto" w:fill="auto"/>
          </w:tcPr>
          <w:p w14:paraId="71A8E9B5" w14:textId="77777777" w:rsidR="00501009" w:rsidRPr="00D91904" w:rsidRDefault="00501009" w:rsidP="00D91904">
            <w:pPr>
              <w:jc w:val="center"/>
              <w:rPr>
                <w:rFonts w:ascii="Arial" w:hAnsi="Arial" w:cs="Arial"/>
                <w:sz w:val="20"/>
                <w:szCs w:val="20"/>
              </w:rPr>
            </w:pPr>
            <w:r w:rsidRPr="00D91904">
              <w:rPr>
                <w:rFonts w:ascii="Arial" w:hAnsi="Arial" w:cs="Arial"/>
                <w:sz w:val="20"/>
                <w:szCs w:val="20"/>
              </w:rPr>
              <w:t>74(G.W.C.)</w:t>
            </w:r>
          </w:p>
        </w:tc>
        <w:tc>
          <w:tcPr>
            <w:tcW w:w="3742" w:type="dxa"/>
            <w:shd w:val="clear" w:color="auto" w:fill="auto"/>
          </w:tcPr>
          <w:p w14:paraId="781AB585" w14:textId="77777777" w:rsidR="00501009" w:rsidRPr="00D91904" w:rsidRDefault="00501009" w:rsidP="00D91904">
            <w:pPr>
              <w:jc w:val="center"/>
              <w:rPr>
                <w:rFonts w:ascii="Arial" w:hAnsi="Arial" w:cs="Arial"/>
                <w:sz w:val="20"/>
                <w:szCs w:val="20"/>
              </w:rPr>
            </w:pPr>
            <w:r w:rsidRPr="00D91904">
              <w:rPr>
                <w:rFonts w:ascii="Arial" w:hAnsi="Arial" w:cs="Arial"/>
                <w:sz w:val="20"/>
                <w:szCs w:val="20"/>
              </w:rPr>
              <w:t>Racecourse Camp, Tarporley, Cheshire</w:t>
            </w:r>
          </w:p>
        </w:tc>
        <w:tc>
          <w:tcPr>
            <w:tcW w:w="567" w:type="dxa"/>
            <w:shd w:val="clear" w:color="auto" w:fill="auto"/>
          </w:tcPr>
          <w:p w14:paraId="33B29765" w14:textId="77777777" w:rsidR="00501009" w:rsidRPr="00D91904" w:rsidRDefault="00501009" w:rsidP="00D91904">
            <w:pPr>
              <w:jc w:val="center"/>
              <w:rPr>
                <w:rFonts w:ascii="Arial" w:hAnsi="Arial" w:cs="Arial"/>
                <w:sz w:val="20"/>
                <w:szCs w:val="20"/>
              </w:rPr>
            </w:pPr>
            <w:r w:rsidRPr="00D91904">
              <w:rPr>
                <w:rFonts w:ascii="Arial" w:hAnsi="Arial" w:cs="Arial"/>
                <w:sz w:val="20"/>
                <w:szCs w:val="20"/>
              </w:rPr>
              <w:t>W.</w:t>
            </w:r>
          </w:p>
        </w:tc>
        <w:tc>
          <w:tcPr>
            <w:tcW w:w="1985" w:type="dxa"/>
            <w:shd w:val="clear" w:color="auto" w:fill="auto"/>
          </w:tcPr>
          <w:p w14:paraId="6566BCB4" w14:textId="77777777" w:rsidR="00501009" w:rsidRPr="00D91904" w:rsidRDefault="00501009" w:rsidP="00D91904">
            <w:pPr>
              <w:jc w:val="center"/>
              <w:rPr>
                <w:rFonts w:ascii="Arial" w:hAnsi="Arial" w:cs="Arial"/>
                <w:sz w:val="20"/>
                <w:szCs w:val="20"/>
              </w:rPr>
            </w:pPr>
            <w:proofErr w:type="spellStart"/>
            <w:r w:rsidRPr="00D91904">
              <w:rPr>
                <w:rFonts w:ascii="Arial" w:hAnsi="Arial" w:cs="Arial"/>
                <w:sz w:val="20"/>
                <w:szCs w:val="20"/>
              </w:rPr>
              <w:t>Priswar</w:t>
            </w:r>
            <w:proofErr w:type="spellEnd"/>
            <w:r w:rsidRPr="00D91904">
              <w:rPr>
                <w:rFonts w:ascii="Arial" w:hAnsi="Arial" w:cs="Arial"/>
                <w:sz w:val="20"/>
                <w:szCs w:val="20"/>
              </w:rPr>
              <w:t>, Tarporley</w:t>
            </w:r>
          </w:p>
        </w:tc>
        <w:tc>
          <w:tcPr>
            <w:tcW w:w="1984" w:type="dxa"/>
            <w:shd w:val="clear" w:color="auto" w:fill="auto"/>
          </w:tcPr>
          <w:p w14:paraId="31623C61" w14:textId="77777777" w:rsidR="00501009" w:rsidRPr="00D91904" w:rsidRDefault="00501009" w:rsidP="00D91904">
            <w:pPr>
              <w:jc w:val="center"/>
              <w:rPr>
                <w:rFonts w:ascii="Arial" w:hAnsi="Arial" w:cs="Arial"/>
                <w:sz w:val="20"/>
                <w:szCs w:val="20"/>
              </w:rPr>
            </w:pPr>
            <w:r w:rsidRPr="00D91904">
              <w:rPr>
                <w:rFonts w:ascii="Arial" w:hAnsi="Arial" w:cs="Arial"/>
                <w:sz w:val="20"/>
                <w:szCs w:val="20"/>
              </w:rPr>
              <w:t>Tarporley 208</w:t>
            </w:r>
          </w:p>
        </w:tc>
        <w:tc>
          <w:tcPr>
            <w:tcW w:w="2268" w:type="dxa"/>
            <w:shd w:val="clear" w:color="auto" w:fill="auto"/>
          </w:tcPr>
          <w:p w14:paraId="20B319CD" w14:textId="77777777" w:rsidR="00501009" w:rsidRPr="00D91904" w:rsidRDefault="00501009" w:rsidP="00D91904">
            <w:pPr>
              <w:jc w:val="center"/>
              <w:rPr>
                <w:rFonts w:ascii="Arial" w:hAnsi="Arial" w:cs="Arial"/>
                <w:sz w:val="20"/>
                <w:szCs w:val="20"/>
              </w:rPr>
            </w:pPr>
            <w:r w:rsidRPr="00D91904">
              <w:rPr>
                <w:rFonts w:ascii="Arial" w:hAnsi="Arial" w:cs="Arial"/>
                <w:sz w:val="20"/>
                <w:szCs w:val="20"/>
              </w:rPr>
              <w:t>Beeston Castle</w:t>
            </w:r>
          </w:p>
        </w:tc>
        <w:tc>
          <w:tcPr>
            <w:tcW w:w="2410" w:type="dxa"/>
            <w:shd w:val="clear" w:color="auto" w:fill="auto"/>
          </w:tcPr>
          <w:p w14:paraId="11F188AB" w14:textId="77777777" w:rsidR="00501009" w:rsidRPr="00D91904" w:rsidRDefault="00501009" w:rsidP="00D91904">
            <w:pPr>
              <w:jc w:val="center"/>
              <w:rPr>
                <w:rFonts w:ascii="Arial" w:hAnsi="Arial" w:cs="Arial"/>
                <w:sz w:val="20"/>
                <w:szCs w:val="20"/>
              </w:rPr>
            </w:pPr>
            <w:proofErr w:type="spellStart"/>
            <w:r w:rsidRPr="00D91904">
              <w:rPr>
                <w:rFonts w:ascii="Arial" w:hAnsi="Arial" w:cs="Arial"/>
                <w:sz w:val="20"/>
                <w:szCs w:val="20"/>
              </w:rPr>
              <w:t>Lt.Col.B.M.Holdman</w:t>
            </w:r>
            <w:proofErr w:type="spellEnd"/>
          </w:p>
        </w:tc>
        <w:tc>
          <w:tcPr>
            <w:tcW w:w="1076" w:type="dxa"/>
            <w:shd w:val="clear" w:color="auto" w:fill="auto"/>
          </w:tcPr>
          <w:p w14:paraId="7A14CEA0" w14:textId="77777777" w:rsidR="00501009" w:rsidRPr="00D91904" w:rsidRDefault="00501009" w:rsidP="00D91904">
            <w:pPr>
              <w:jc w:val="center"/>
              <w:rPr>
                <w:rFonts w:ascii="Arial" w:hAnsi="Arial" w:cs="Arial"/>
                <w:sz w:val="20"/>
                <w:szCs w:val="20"/>
              </w:rPr>
            </w:pPr>
            <w:r w:rsidRPr="00D91904">
              <w:rPr>
                <w:rFonts w:ascii="Arial" w:hAnsi="Arial" w:cs="Arial"/>
                <w:sz w:val="20"/>
                <w:szCs w:val="20"/>
              </w:rPr>
              <w:t>v/1453/2</w:t>
            </w:r>
          </w:p>
        </w:tc>
      </w:tr>
    </w:tbl>
    <w:p w14:paraId="0A2968DF" w14:textId="77777777" w:rsidR="00501009" w:rsidRPr="007325F8" w:rsidRDefault="00501009" w:rsidP="008178C5">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981"/>
        <w:gridCol w:w="1816"/>
        <w:gridCol w:w="785"/>
        <w:gridCol w:w="2644"/>
        <w:gridCol w:w="3078"/>
      </w:tblGrid>
      <w:tr w:rsidR="008178C5" w:rsidRPr="007C5C03" w14:paraId="5A922127" w14:textId="77777777" w:rsidTr="00D91904">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83BD61E" w14:textId="77777777" w:rsidR="008178C5" w:rsidRPr="00D91904" w:rsidRDefault="008178C5" w:rsidP="00DA6CAE">
            <w:pPr>
              <w:jc w:val="center"/>
              <w:rPr>
                <w:rFonts w:ascii="Arial" w:eastAsia="Arial" w:hAnsi="Arial" w:cs="Arial"/>
                <w:b/>
                <w:bCs/>
                <w:sz w:val="20"/>
                <w:szCs w:val="20"/>
              </w:rPr>
            </w:pPr>
            <w:r w:rsidRPr="00D91904">
              <w:rPr>
                <w:rFonts w:ascii="Arial" w:eastAsia="Arial" w:hAnsi="Arial" w:cs="Arial"/>
                <w:b/>
                <w:bCs/>
                <w:sz w:val="20"/>
                <w:szCs w:val="20"/>
              </w:rPr>
              <w:t xml:space="preserve">Prisoner of War Camps (1939 – 1948)  -  </w:t>
            </w:r>
            <w:r w:rsidRPr="00D91904">
              <w:rPr>
                <w:rFonts w:ascii="Arial" w:hAnsi="Arial" w:cs="Arial"/>
                <w:b/>
                <w:bCs/>
                <w:sz w:val="20"/>
                <w:szCs w:val="20"/>
              </w:rPr>
              <w:t>Project report</w:t>
            </w:r>
            <w:r w:rsidRPr="00D91904">
              <w:rPr>
                <w:rFonts w:ascii="Arial" w:eastAsia="Arial" w:hAnsi="Arial" w:cs="Arial"/>
                <w:b/>
                <w:bCs/>
                <w:sz w:val="20"/>
                <w:szCs w:val="20"/>
              </w:rPr>
              <w:t xml:space="preserve"> </w:t>
            </w:r>
            <w:r w:rsidRPr="00D91904">
              <w:rPr>
                <w:rFonts w:ascii="Arial" w:hAnsi="Arial" w:cs="Arial"/>
                <w:b/>
                <w:bCs/>
                <w:sz w:val="20"/>
                <w:szCs w:val="20"/>
              </w:rPr>
              <w:t>by</w:t>
            </w:r>
            <w:r w:rsidRPr="00D91904">
              <w:rPr>
                <w:rFonts w:ascii="Arial" w:eastAsia="Arial" w:hAnsi="Arial" w:cs="Arial"/>
                <w:b/>
                <w:bCs/>
                <w:sz w:val="20"/>
                <w:szCs w:val="20"/>
              </w:rPr>
              <w:t xml:space="preserve"> </w:t>
            </w:r>
            <w:r w:rsidRPr="00D91904">
              <w:rPr>
                <w:rFonts w:ascii="Arial" w:hAnsi="Arial" w:cs="Arial"/>
                <w:b/>
                <w:bCs/>
                <w:sz w:val="20"/>
                <w:szCs w:val="20"/>
              </w:rPr>
              <w:t>Roger J.C. Thomas</w:t>
            </w:r>
            <w:r w:rsidRPr="00D91904">
              <w:rPr>
                <w:rFonts w:ascii="Arial" w:eastAsia="Arial" w:hAnsi="Arial" w:cs="Arial"/>
                <w:b/>
                <w:bCs/>
                <w:sz w:val="20"/>
                <w:szCs w:val="20"/>
              </w:rPr>
              <w:t xml:space="preserve"> - English Heritage 2003</w:t>
            </w:r>
          </w:p>
        </w:tc>
      </w:tr>
      <w:tr w:rsidR="008178C5" w:rsidRPr="007C5C03" w14:paraId="3A2D8CEA" w14:textId="77777777" w:rsidTr="00D91904">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30EB05B"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5906F12"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101E17A" w14:textId="77777777" w:rsidR="008178C5" w:rsidRPr="007C5C03" w:rsidRDefault="008178C5" w:rsidP="00DA6CAE">
            <w:pPr>
              <w:pStyle w:val="TableParagraph"/>
              <w:jc w:val="center"/>
              <w:rPr>
                <w:rFonts w:ascii="Arial" w:hAnsi="Arial" w:cs="Arial"/>
                <w:sz w:val="20"/>
                <w:szCs w:val="20"/>
              </w:rPr>
            </w:pPr>
            <w:r w:rsidRPr="007C5C03">
              <w:rPr>
                <w:rFonts w:ascii="Arial" w:hAnsi="Arial" w:cs="Arial"/>
                <w:sz w:val="20"/>
                <w:szCs w:val="20"/>
              </w:rPr>
              <w:t>No.</w:t>
            </w:r>
          </w:p>
        </w:tc>
        <w:tc>
          <w:tcPr>
            <w:tcW w:w="398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33DA4A"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81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04A21F9"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706262B" w14:textId="77777777" w:rsidR="008178C5" w:rsidRPr="007C5C03" w:rsidRDefault="008178C5" w:rsidP="00DA6CAE">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26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F34239"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307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404F43"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Comments</w:t>
            </w:r>
          </w:p>
        </w:tc>
      </w:tr>
      <w:tr w:rsidR="008178C5" w:rsidRPr="007C5C03" w14:paraId="5C1C05C4" w14:textId="77777777" w:rsidTr="00D91904">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0083C31B"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SJ 5407 6372</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59E08AF8"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117</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164033B9"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74</w:t>
            </w:r>
          </w:p>
        </w:tc>
        <w:tc>
          <w:tcPr>
            <w:tcW w:w="3981" w:type="dxa"/>
            <w:tcBorders>
              <w:top w:val="single" w:sz="4" w:space="0" w:color="000000"/>
              <w:left w:val="single" w:sz="4" w:space="0" w:color="000000"/>
              <w:bottom w:val="single" w:sz="4" w:space="0" w:color="000000"/>
              <w:right w:val="single" w:sz="4" w:space="0" w:color="000000"/>
            </w:tcBorders>
            <w:shd w:val="clear" w:color="auto" w:fill="FFFFCC"/>
          </w:tcPr>
          <w:p w14:paraId="380D072A"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Racecourse Camp, Road Street, Tarporley</w:t>
            </w:r>
          </w:p>
        </w:tc>
        <w:tc>
          <w:tcPr>
            <w:tcW w:w="1816" w:type="dxa"/>
            <w:tcBorders>
              <w:top w:val="single" w:sz="4" w:space="0" w:color="000000"/>
              <w:left w:val="single" w:sz="4" w:space="0" w:color="000000"/>
              <w:bottom w:val="single" w:sz="4" w:space="0" w:color="000000"/>
              <w:right w:val="single" w:sz="4" w:space="0" w:color="000000"/>
            </w:tcBorders>
            <w:shd w:val="clear" w:color="auto" w:fill="FFFFCC"/>
          </w:tcPr>
          <w:p w14:paraId="66D8B09F"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Cheshire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21FC9FDA"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4</w:t>
            </w:r>
          </w:p>
        </w:tc>
        <w:tc>
          <w:tcPr>
            <w:tcW w:w="2644" w:type="dxa"/>
            <w:tcBorders>
              <w:top w:val="single" w:sz="4" w:space="0" w:color="000000"/>
              <w:left w:val="single" w:sz="4" w:space="0" w:color="000000"/>
              <w:bottom w:val="single" w:sz="4" w:space="0" w:color="000000"/>
              <w:right w:val="single" w:sz="4" w:space="0" w:color="000000"/>
            </w:tcBorders>
            <w:shd w:val="clear" w:color="auto" w:fill="FFFFCC"/>
          </w:tcPr>
          <w:p w14:paraId="738D2ABC"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German Working Camp</w:t>
            </w:r>
          </w:p>
        </w:tc>
        <w:tc>
          <w:tcPr>
            <w:tcW w:w="3078" w:type="dxa"/>
            <w:tcBorders>
              <w:top w:val="single" w:sz="4" w:space="0" w:color="000000"/>
              <w:left w:val="single" w:sz="4" w:space="0" w:color="000000"/>
              <w:bottom w:val="single" w:sz="4" w:space="0" w:color="000000"/>
              <w:right w:val="single" w:sz="4" w:space="0" w:color="000000"/>
            </w:tcBorders>
            <w:shd w:val="clear" w:color="auto" w:fill="FFFFCC"/>
          </w:tcPr>
          <w:p w14:paraId="09AD6583"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STANDARD type.</w:t>
            </w:r>
          </w:p>
        </w:tc>
      </w:tr>
    </w:tbl>
    <w:p w14:paraId="3A160C5E" w14:textId="1395E855" w:rsidR="008178C5" w:rsidRPr="007325F8" w:rsidRDefault="008178C5" w:rsidP="007325F8">
      <w:pPr>
        <w:shd w:val="clear" w:color="auto" w:fill="FFFFFF"/>
        <w:jc w:val="both"/>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2"/>
        <w:gridCol w:w="6036"/>
      </w:tblGrid>
      <w:tr w:rsidR="0096554F" w14:paraId="0B0DC629" w14:textId="77777777" w:rsidTr="00D46630">
        <w:tc>
          <w:tcPr>
            <w:tcW w:w="9362" w:type="dxa"/>
            <w:vMerge w:val="restart"/>
            <w:tcMar>
              <w:left w:w="0" w:type="dxa"/>
            </w:tcMar>
          </w:tcPr>
          <w:p w14:paraId="7CE1DAA3" w14:textId="6EDE3EA0" w:rsidR="0096554F" w:rsidRDefault="007325F8" w:rsidP="007325F8">
            <w:pPr>
              <w:jc w:val="both"/>
              <w:rPr>
                <w:rFonts w:ascii="Arial" w:hAnsi="Arial" w:cs="Arial"/>
                <w:bCs/>
                <w:sz w:val="20"/>
                <w:szCs w:val="20"/>
              </w:rPr>
            </w:pPr>
            <w:r>
              <w:rPr>
                <w:rFonts w:ascii="Arial" w:hAnsi="Arial" w:cs="Arial"/>
                <w:bCs/>
                <w:noProof/>
                <w:sz w:val="20"/>
                <w:szCs w:val="20"/>
              </w:rPr>
              <w:drawing>
                <wp:anchor distT="0" distB="0" distL="114300" distR="114300" simplePos="0" relativeHeight="251663360" behindDoc="1" locked="0" layoutInCell="1" allowOverlap="1" wp14:anchorId="344AD9E2" wp14:editId="36B6C8B1">
                  <wp:simplePos x="0" y="0"/>
                  <wp:positionH relativeFrom="column">
                    <wp:posOffset>3499485</wp:posOffset>
                  </wp:positionH>
                  <wp:positionV relativeFrom="paragraph">
                    <wp:posOffset>0</wp:posOffset>
                  </wp:positionV>
                  <wp:extent cx="2443480" cy="3566160"/>
                  <wp:effectExtent l="0" t="0" r="0" b="0"/>
                  <wp:wrapTight wrapText="bothSides">
                    <wp:wrapPolygon edited="0">
                      <wp:start x="0" y="0"/>
                      <wp:lineTo x="0" y="21462"/>
                      <wp:lineTo x="21387" y="21462"/>
                      <wp:lineTo x="21387" y="0"/>
                      <wp:lineTo x="0" y="0"/>
                    </wp:wrapPolygon>
                  </wp:wrapTight>
                  <wp:docPr id="18341483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148332" name="Picture 1834148332"/>
                          <pic:cNvPicPr/>
                        </pic:nvPicPr>
                        <pic:blipFill>
                          <a:blip r:embed="rId8">
                            <a:extLst>
                              <a:ext uri="{28A0092B-C50C-407E-A947-70E740481C1C}">
                                <a14:useLocalDpi xmlns:a14="http://schemas.microsoft.com/office/drawing/2010/main" val="0"/>
                              </a:ext>
                            </a:extLst>
                          </a:blip>
                          <a:stretch>
                            <a:fillRect/>
                          </a:stretch>
                        </pic:blipFill>
                        <pic:spPr>
                          <a:xfrm>
                            <a:off x="0" y="0"/>
                            <a:ext cx="2443480" cy="3566160"/>
                          </a:xfrm>
                          <a:prstGeom prst="rect">
                            <a:avLst/>
                          </a:prstGeom>
                        </pic:spPr>
                      </pic:pic>
                    </a:graphicData>
                  </a:graphic>
                  <wp14:sizeRelH relativeFrom="page">
                    <wp14:pctWidth>0</wp14:pctWidth>
                  </wp14:sizeRelH>
                  <wp14:sizeRelV relativeFrom="page">
                    <wp14:pctHeight>0</wp14:pctHeight>
                  </wp14:sizeRelV>
                </wp:anchor>
              </w:drawing>
            </w:r>
            <w:r w:rsidR="0096554F">
              <w:rPr>
                <w:rFonts w:ascii="Arial" w:hAnsi="Arial" w:cs="Arial"/>
                <w:b/>
                <w:sz w:val="20"/>
                <w:szCs w:val="20"/>
              </w:rPr>
              <w:t>Location:</w:t>
            </w:r>
            <w:r w:rsidR="0096554F">
              <w:rPr>
                <w:rFonts w:ascii="Arial" w:hAnsi="Arial" w:cs="Arial"/>
                <w:bCs/>
                <w:sz w:val="20"/>
                <w:szCs w:val="20"/>
              </w:rPr>
              <w:t xml:space="preserve"> Off the A51 ‘Road Street’, </w:t>
            </w:r>
            <w:r w:rsidR="001C1133">
              <w:rPr>
                <w:rFonts w:ascii="Arial" w:hAnsi="Arial" w:cs="Arial"/>
                <w:bCs/>
                <w:sz w:val="20"/>
                <w:szCs w:val="20"/>
              </w:rPr>
              <w:t>sometimes</w:t>
            </w:r>
            <w:r w:rsidR="0096554F">
              <w:rPr>
                <w:rFonts w:ascii="Arial" w:hAnsi="Arial" w:cs="Arial"/>
                <w:bCs/>
                <w:sz w:val="20"/>
                <w:szCs w:val="20"/>
              </w:rPr>
              <w:t xml:space="preserve"> called ‘Rode Street’ on modern maps. On the NW edge of Tarporley. Marked on the map as a hostel. </w:t>
            </w:r>
            <w:r w:rsidR="00E02645">
              <w:rPr>
                <w:rFonts w:ascii="Arial" w:hAnsi="Arial" w:cs="Arial"/>
                <w:bCs/>
                <w:sz w:val="20"/>
                <w:szCs w:val="20"/>
              </w:rPr>
              <w:t>NGR SJ 5410 6365.</w:t>
            </w:r>
          </w:p>
          <w:p w14:paraId="33CD9FB4" w14:textId="77777777" w:rsidR="00C47AAB" w:rsidRPr="007325F8" w:rsidRDefault="00C47AAB" w:rsidP="008178C5">
            <w:pPr>
              <w:rPr>
                <w:rFonts w:ascii="Arial" w:hAnsi="Arial" w:cs="Arial"/>
                <w:bCs/>
                <w:sz w:val="16"/>
                <w:szCs w:val="16"/>
              </w:rPr>
            </w:pPr>
          </w:p>
          <w:p w14:paraId="74411F09" w14:textId="79CE8BBD" w:rsidR="0096554F" w:rsidRDefault="0096554F" w:rsidP="00671EF4">
            <w:pPr>
              <w:jc w:val="both"/>
              <w:rPr>
                <w:rFonts w:ascii="Arial" w:hAnsi="Arial" w:cs="Arial"/>
                <w:bCs/>
                <w:sz w:val="20"/>
                <w:szCs w:val="20"/>
              </w:rPr>
            </w:pPr>
            <w:r w:rsidRPr="0096554F">
              <w:rPr>
                <w:rFonts w:ascii="Arial" w:hAnsi="Arial" w:cs="Arial"/>
                <w:b/>
                <w:sz w:val="20"/>
                <w:szCs w:val="20"/>
              </w:rPr>
              <w:t>Before the camp:</w:t>
            </w:r>
            <w:r>
              <w:rPr>
                <w:rFonts w:ascii="Arial" w:hAnsi="Arial" w:cs="Arial"/>
                <w:bCs/>
                <w:sz w:val="20"/>
                <w:szCs w:val="20"/>
              </w:rPr>
              <w:t xml:space="preserve"> </w:t>
            </w:r>
            <w:r w:rsidR="00671EF4">
              <w:rPr>
                <w:rFonts w:ascii="Arial" w:hAnsi="Arial" w:cs="Arial"/>
                <w:bCs/>
                <w:sz w:val="20"/>
                <w:szCs w:val="20"/>
              </w:rPr>
              <w:t>The racecourse opened in 1776</w:t>
            </w:r>
            <w:r>
              <w:rPr>
                <w:rFonts w:ascii="Arial" w:hAnsi="Arial" w:cs="Arial"/>
                <w:bCs/>
                <w:sz w:val="20"/>
                <w:szCs w:val="20"/>
              </w:rPr>
              <w:t>.</w:t>
            </w:r>
            <w:r w:rsidR="00671EF4">
              <w:rPr>
                <w:rFonts w:ascii="Arial" w:hAnsi="Arial" w:cs="Arial"/>
                <w:bCs/>
                <w:sz w:val="20"/>
                <w:szCs w:val="20"/>
              </w:rPr>
              <w:t xml:space="preserve"> Its last race was in 1939. On earlier OS maps the ‘Tarporley Hunt Steeplechase Course’ can be seen circling the site of the pow camp.</w:t>
            </w:r>
          </w:p>
          <w:p w14:paraId="0B7BAC1F" w14:textId="2C6EF13E" w:rsidR="0096554F" w:rsidRPr="0079137C" w:rsidRDefault="0096554F" w:rsidP="008178C5">
            <w:pPr>
              <w:rPr>
                <w:rFonts w:ascii="Arial" w:hAnsi="Arial" w:cs="Arial"/>
                <w:bCs/>
                <w:sz w:val="16"/>
                <w:szCs w:val="16"/>
              </w:rPr>
            </w:pPr>
          </w:p>
          <w:p w14:paraId="1E1B0E7B" w14:textId="0912D1C1" w:rsidR="00085FF6" w:rsidRDefault="0096554F" w:rsidP="0096554F">
            <w:pPr>
              <w:shd w:val="clear" w:color="auto" w:fill="FFFFFF"/>
              <w:jc w:val="both"/>
              <w:rPr>
                <w:rFonts w:ascii="Arial" w:hAnsi="Arial" w:cs="Arial"/>
                <w:bCs/>
                <w:sz w:val="20"/>
                <w:szCs w:val="20"/>
              </w:rPr>
            </w:pPr>
            <w:r w:rsidRPr="0096554F">
              <w:rPr>
                <w:rFonts w:ascii="Arial" w:hAnsi="Arial" w:cs="Arial"/>
                <w:b/>
                <w:sz w:val="20"/>
                <w:szCs w:val="20"/>
              </w:rPr>
              <w:t>Pow Camp:</w:t>
            </w:r>
            <w:r>
              <w:rPr>
                <w:rFonts w:ascii="Arial" w:hAnsi="Arial" w:cs="Arial"/>
                <w:bCs/>
                <w:sz w:val="20"/>
                <w:szCs w:val="20"/>
              </w:rPr>
              <w:t xml:space="preserve"> </w:t>
            </w:r>
            <w:r w:rsidR="001A5369">
              <w:rPr>
                <w:rFonts w:ascii="Arial" w:hAnsi="Arial" w:cs="Arial"/>
                <w:bCs/>
                <w:sz w:val="20"/>
                <w:szCs w:val="20"/>
              </w:rPr>
              <w:t>Opened in 1942 and l</w:t>
            </w:r>
            <w:r w:rsidRPr="007C5C03">
              <w:rPr>
                <w:rFonts w:ascii="Arial" w:hAnsi="Arial" w:cs="Arial"/>
                <w:color w:val="000000"/>
                <w:sz w:val="20"/>
                <w:szCs w:val="20"/>
              </w:rPr>
              <w:t xml:space="preserve">isted as </w:t>
            </w:r>
            <w:r w:rsidR="001C1133">
              <w:rPr>
                <w:rFonts w:ascii="Arial" w:hAnsi="Arial" w:cs="Arial"/>
                <w:color w:val="000000"/>
                <w:sz w:val="20"/>
                <w:szCs w:val="20"/>
              </w:rPr>
              <w:t xml:space="preserve">an </w:t>
            </w:r>
            <w:r w:rsidRPr="007C5C03">
              <w:rPr>
                <w:rFonts w:ascii="Arial" w:hAnsi="Arial" w:cs="Arial"/>
                <w:color w:val="000000"/>
                <w:sz w:val="20"/>
                <w:szCs w:val="20"/>
              </w:rPr>
              <w:t xml:space="preserve">Italian </w:t>
            </w:r>
            <w:r w:rsidR="001A5369">
              <w:rPr>
                <w:rFonts w:ascii="Arial" w:hAnsi="Arial" w:cs="Arial"/>
                <w:color w:val="000000"/>
                <w:sz w:val="20"/>
                <w:szCs w:val="20"/>
              </w:rPr>
              <w:t>L</w:t>
            </w:r>
            <w:r w:rsidRPr="007C5C03">
              <w:rPr>
                <w:rFonts w:ascii="Arial" w:hAnsi="Arial" w:cs="Arial"/>
                <w:color w:val="000000"/>
                <w:sz w:val="20"/>
                <w:szCs w:val="20"/>
              </w:rPr>
              <w:t xml:space="preserve">abour </w:t>
            </w:r>
            <w:r w:rsidR="001A5369">
              <w:rPr>
                <w:rFonts w:ascii="Arial" w:hAnsi="Arial" w:cs="Arial"/>
                <w:color w:val="000000"/>
                <w:sz w:val="20"/>
                <w:szCs w:val="20"/>
              </w:rPr>
              <w:t>B</w:t>
            </w:r>
            <w:r w:rsidRPr="007C5C03">
              <w:rPr>
                <w:rFonts w:ascii="Arial" w:hAnsi="Arial" w:cs="Arial"/>
                <w:color w:val="000000"/>
                <w:sz w:val="20"/>
                <w:szCs w:val="20"/>
              </w:rPr>
              <w:t>attalion</w:t>
            </w:r>
            <w:r>
              <w:rPr>
                <w:rFonts w:ascii="Arial" w:hAnsi="Arial" w:cs="Arial"/>
                <w:color w:val="000000"/>
                <w:sz w:val="20"/>
                <w:szCs w:val="20"/>
              </w:rPr>
              <w:t>, then a German working camp</w:t>
            </w:r>
            <w:r w:rsidRPr="007C5C03">
              <w:rPr>
                <w:rFonts w:ascii="Arial" w:hAnsi="Arial" w:cs="Arial"/>
                <w:color w:val="000000"/>
                <w:sz w:val="20"/>
                <w:szCs w:val="20"/>
              </w:rPr>
              <w:t>.</w:t>
            </w:r>
            <w:r>
              <w:rPr>
                <w:rFonts w:ascii="Arial" w:hAnsi="Arial" w:cs="Arial"/>
                <w:color w:val="000000"/>
                <w:sz w:val="20"/>
                <w:szCs w:val="20"/>
              </w:rPr>
              <w:t xml:space="preserve"> </w:t>
            </w:r>
            <w:r w:rsidR="0079137C">
              <w:rPr>
                <w:rFonts w:ascii="Arial" w:hAnsi="Arial" w:cs="Arial"/>
                <w:color w:val="000000"/>
                <w:sz w:val="20"/>
                <w:szCs w:val="20"/>
              </w:rPr>
              <w:t>Standard type with a main pow compound and British huts at the ‘front’ can be seen in the 1947 aerial photo.</w:t>
            </w:r>
            <w:r w:rsidR="007472CB">
              <w:rPr>
                <w:rFonts w:ascii="Arial" w:hAnsi="Arial" w:cs="Arial"/>
                <w:color w:val="000000"/>
                <w:sz w:val="20"/>
                <w:szCs w:val="20"/>
              </w:rPr>
              <w:t xml:space="preserve"> Sewage Works for the camp shown at the top of the map.</w:t>
            </w:r>
          </w:p>
          <w:p w14:paraId="5F8B1E7C" w14:textId="553E8DCB" w:rsidR="0096554F" w:rsidRPr="00496F4E" w:rsidRDefault="0096554F" w:rsidP="0096554F">
            <w:pPr>
              <w:shd w:val="clear" w:color="auto" w:fill="FFFFFF"/>
              <w:jc w:val="both"/>
              <w:rPr>
                <w:rFonts w:ascii="Arial" w:hAnsi="Arial" w:cs="Arial"/>
                <w:sz w:val="16"/>
                <w:szCs w:val="16"/>
              </w:rPr>
            </w:pPr>
          </w:p>
          <w:p w14:paraId="182B90A0" w14:textId="5E9F8C90" w:rsidR="003B5E4E" w:rsidRDefault="003B5E4E" w:rsidP="0096554F">
            <w:pPr>
              <w:shd w:val="clear" w:color="auto" w:fill="FFFFFF"/>
              <w:jc w:val="both"/>
              <w:rPr>
                <w:rFonts w:ascii="Arial" w:hAnsi="Arial" w:cs="Arial"/>
                <w:sz w:val="20"/>
                <w:szCs w:val="20"/>
              </w:rPr>
            </w:pPr>
            <w:r w:rsidRPr="003B5E4E">
              <w:rPr>
                <w:rFonts w:ascii="Arial" w:hAnsi="Arial" w:cs="Arial"/>
                <w:b/>
                <w:bCs/>
                <w:sz w:val="20"/>
                <w:szCs w:val="20"/>
              </w:rPr>
              <w:t xml:space="preserve">1943 </w:t>
            </w:r>
            <w:r>
              <w:rPr>
                <w:rFonts w:ascii="Arial" w:hAnsi="Arial" w:cs="Arial"/>
                <w:sz w:val="20"/>
                <w:szCs w:val="20"/>
              </w:rPr>
              <w:t xml:space="preserve">– </w:t>
            </w:r>
            <w:r w:rsidR="00D46630">
              <w:rPr>
                <w:rFonts w:ascii="Arial" w:hAnsi="Arial" w:cs="Arial"/>
                <w:sz w:val="20"/>
                <w:szCs w:val="20"/>
              </w:rPr>
              <w:t>7</w:t>
            </w:r>
            <w:r w:rsidR="00811096">
              <w:rPr>
                <w:rFonts w:ascii="Arial" w:hAnsi="Arial" w:cs="Arial"/>
                <w:sz w:val="20"/>
                <w:szCs w:val="20"/>
              </w:rPr>
              <w:t xml:space="preserve"> h</w:t>
            </w:r>
            <w:r>
              <w:rPr>
                <w:rFonts w:ascii="Arial" w:hAnsi="Arial" w:cs="Arial"/>
                <w:sz w:val="20"/>
                <w:szCs w:val="20"/>
              </w:rPr>
              <w:t>ostels listed for Italian pows</w:t>
            </w:r>
            <w:r w:rsidR="00D46630">
              <w:rPr>
                <w:rFonts w:ascii="Arial" w:hAnsi="Arial" w:cs="Arial"/>
                <w:sz w:val="20"/>
                <w:szCs w:val="20"/>
              </w:rPr>
              <w:t>, (see chart below).</w:t>
            </w:r>
            <w:r w:rsidR="0079137C">
              <w:rPr>
                <w:rFonts w:ascii="Arial" w:hAnsi="Arial" w:cs="Arial"/>
                <w:sz w:val="20"/>
                <w:szCs w:val="20"/>
              </w:rPr>
              <w:t xml:space="preserve"> </w:t>
            </w:r>
          </w:p>
          <w:p w14:paraId="1AA17591" w14:textId="77777777" w:rsidR="003B5E4E" w:rsidRPr="00D46630" w:rsidRDefault="003B5E4E" w:rsidP="0096554F">
            <w:pPr>
              <w:shd w:val="clear" w:color="auto" w:fill="FFFFFF"/>
              <w:jc w:val="both"/>
              <w:rPr>
                <w:rFonts w:ascii="Arial" w:hAnsi="Arial" w:cs="Arial"/>
                <w:sz w:val="16"/>
                <w:szCs w:val="16"/>
              </w:rPr>
            </w:pPr>
          </w:p>
          <w:p w14:paraId="56DDB067" w14:textId="7D307DB1" w:rsidR="0096554F" w:rsidRDefault="00413374" w:rsidP="00D46630">
            <w:pPr>
              <w:shd w:val="clear" w:color="auto" w:fill="FFFFFF"/>
              <w:jc w:val="both"/>
              <w:rPr>
                <w:rFonts w:ascii="Arial" w:hAnsi="Arial" w:cs="Arial"/>
                <w:color w:val="000000"/>
                <w:sz w:val="20"/>
                <w:szCs w:val="20"/>
              </w:rPr>
            </w:pPr>
            <w:r w:rsidRPr="00413374">
              <w:rPr>
                <w:rFonts w:ascii="Arial" w:hAnsi="Arial" w:cs="Arial"/>
                <w:b/>
                <w:bCs/>
                <w:color w:val="000000"/>
                <w:sz w:val="20"/>
                <w:szCs w:val="20"/>
              </w:rPr>
              <w:t>25 November 1943</w:t>
            </w:r>
            <w:r w:rsidRPr="007C5C03">
              <w:rPr>
                <w:rFonts w:ascii="Arial" w:hAnsi="Arial" w:cs="Arial"/>
                <w:color w:val="000000"/>
                <w:sz w:val="20"/>
                <w:szCs w:val="20"/>
              </w:rPr>
              <w:t xml:space="preserve"> </w:t>
            </w:r>
            <w:r>
              <w:rPr>
                <w:rFonts w:ascii="Arial" w:hAnsi="Arial" w:cs="Arial"/>
                <w:color w:val="000000"/>
                <w:sz w:val="20"/>
                <w:szCs w:val="20"/>
              </w:rPr>
              <w:t>t</w:t>
            </w:r>
            <w:r w:rsidR="0096554F">
              <w:rPr>
                <w:rFonts w:ascii="Arial" w:hAnsi="Arial" w:cs="Arial"/>
                <w:color w:val="000000"/>
                <w:sz w:val="20"/>
                <w:szCs w:val="20"/>
              </w:rPr>
              <w:t xml:space="preserve">here was an </w:t>
            </w:r>
            <w:r w:rsidR="0096554F" w:rsidRPr="007C5C03">
              <w:rPr>
                <w:rFonts w:ascii="Arial" w:hAnsi="Arial" w:cs="Arial"/>
                <w:color w:val="000000"/>
                <w:sz w:val="20"/>
                <w:szCs w:val="20"/>
              </w:rPr>
              <w:t>International Red Cross visit</w:t>
            </w:r>
            <w:r>
              <w:rPr>
                <w:rFonts w:ascii="Arial" w:hAnsi="Arial" w:cs="Arial"/>
                <w:color w:val="000000"/>
                <w:sz w:val="20"/>
                <w:szCs w:val="20"/>
              </w:rPr>
              <w:t>;</w:t>
            </w:r>
            <w:r w:rsidR="0096554F" w:rsidRPr="007C5C03">
              <w:rPr>
                <w:rFonts w:ascii="Arial" w:hAnsi="Arial" w:cs="Arial"/>
                <w:color w:val="000000"/>
                <w:sz w:val="20"/>
                <w:szCs w:val="20"/>
              </w:rPr>
              <w:t xml:space="preserve"> Italian prisoners, capacity 800.</w:t>
            </w:r>
          </w:p>
          <w:p w14:paraId="526D457A" w14:textId="450F47D7" w:rsidR="00965C83" w:rsidRPr="00D46630" w:rsidRDefault="00965C83" w:rsidP="0096554F">
            <w:pPr>
              <w:shd w:val="clear" w:color="auto" w:fill="FFFFFF"/>
              <w:rPr>
                <w:rFonts w:ascii="Arial" w:hAnsi="Arial" w:cs="Arial"/>
                <w:color w:val="000000"/>
                <w:sz w:val="16"/>
                <w:szCs w:val="16"/>
              </w:rPr>
            </w:pPr>
          </w:p>
          <w:p w14:paraId="50F92CA4" w14:textId="385F26B3" w:rsidR="00EA64CC" w:rsidRDefault="001C1133" w:rsidP="00965C83">
            <w:pPr>
              <w:jc w:val="both"/>
              <w:rPr>
                <w:rFonts w:ascii="Arial" w:hAnsi="Arial" w:cs="Arial"/>
                <w:color w:val="000000"/>
                <w:sz w:val="20"/>
                <w:szCs w:val="20"/>
              </w:rPr>
            </w:pPr>
            <w:r w:rsidRPr="00413374">
              <w:rPr>
                <w:rFonts w:ascii="Arial" w:hAnsi="Arial" w:cs="Arial"/>
                <w:b/>
                <w:bCs/>
                <w:color w:val="000000"/>
                <w:sz w:val="20"/>
                <w:szCs w:val="20"/>
              </w:rPr>
              <w:t>5 May 1944</w:t>
            </w:r>
            <w:r>
              <w:rPr>
                <w:rFonts w:ascii="Arial" w:hAnsi="Arial" w:cs="Arial"/>
                <w:color w:val="000000"/>
                <w:sz w:val="20"/>
                <w:szCs w:val="20"/>
              </w:rPr>
              <w:t xml:space="preserve"> a h</w:t>
            </w:r>
            <w:r w:rsidR="00EA64CC">
              <w:rPr>
                <w:rFonts w:ascii="Arial" w:hAnsi="Arial" w:cs="Arial"/>
                <w:color w:val="000000"/>
                <w:sz w:val="20"/>
                <w:szCs w:val="20"/>
              </w:rPr>
              <w:t>ostel</w:t>
            </w:r>
            <w:r>
              <w:rPr>
                <w:rFonts w:ascii="Arial" w:hAnsi="Arial" w:cs="Arial"/>
                <w:color w:val="000000"/>
                <w:sz w:val="20"/>
                <w:szCs w:val="20"/>
              </w:rPr>
              <w:t xml:space="preserve"> was</w:t>
            </w:r>
            <w:r w:rsidR="00EA64CC">
              <w:rPr>
                <w:rFonts w:ascii="Arial" w:hAnsi="Arial" w:cs="Arial"/>
                <w:color w:val="000000"/>
                <w:sz w:val="20"/>
                <w:szCs w:val="20"/>
              </w:rPr>
              <w:t xml:space="preserve"> listed for Italian pows from this camp, (WO 32/10737)</w:t>
            </w:r>
            <w:r>
              <w:rPr>
                <w:rFonts w:ascii="Arial" w:hAnsi="Arial" w:cs="Arial"/>
                <w:color w:val="000000"/>
                <w:sz w:val="20"/>
                <w:szCs w:val="20"/>
              </w:rPr>
              <w:t xml:space="preserve"> - </w:t>
            </w:r>
            <w:r w:rsidR="00EA64CC">
              <w:rPr>
                <w:rFonts w:ascii="Arial" w:hAnsi="Arial" w:cs="Arial"/>
                <w:color w:val="000000"/>
                <w:sz w:val="20"/>
                <w:szCs w:val="20"/>
              </w:rPr>
              <w:t>Comberbach, Nantwich, Cheshire</w:t>
            </w:r>
            <w:r>
              <w:rPr>
                <w:rFonts w:ascii="Arial" w:hAnsi="Arial" w:cs="Arial"/>
                <w:color w:val="000000"/>
                <w:sz w:val="20"/>
                <w:szCs w:val="20"/>
              </w:rPr>
              <w:t>.</w:t>
            </w:r>
          </w:p>
          <w:p w14:paraId="656743FF" w14:textId="77777777" w:rsidR="00EA64CC" w:rsidRPr="00D46630" w:rsidRDefault="00EA64CC" w:rsidP="00496F4E">
            <w:pPr>
              <w:jc w:val="both"/>
              <w:rPr>
                <w:rFonts w:ascii="Arial" w:hAnsi="Arial" w:cs="Arial"/>
                <w:color w:val="000000"/>
                <w:sz w:val="16"/>
                <w:szCs w:val="16"/>
              </w:rPr>
            </w:pPr>
          </w:p>
          <w:p w14:paraId="7643D9DF" w14:textId="7695F1F8" w:rsidR="00965C83" w:rsidRDefault="001C1133" w:rsidP="00965C83">
            <w:pPr>
              <w:jc w:val="both"/>
              <w:rPr>
                <w:rFonts w:ascii="Arial" w:hAnsi="Arial" w:cs="Arial"/>
                <w:color w:val="000000"/>
                <w:sz w:val="20"/>
                <w:szCs w:val="20"/>
              </w:rPr>
            </w:pPr>
            <w:r w:rsidRPr="00413374">
              <w:rPr>
                <w:rFonts w:ascii="Arial" w:hAnsi="Arial" w:cs="Arial"/>
                <w:b/>
                <w:bCs/>
                <w:color w:val="000000"/>
                <w:sz w:val="20"/>
                <w:szCs w:val="20"/>
              </w:rPr>
              <w:t>May / November 1944</w:t>
            </w:r>
            <w:r>
              <w:rPr>
                <w:rFonts w:ascii="Arial" w:hAnsi="Arial" w:cs="Arial"/>
                <w:color w:val="000000"/>
                <w:sz w:val="20"/>
                <w:szCs w:val="20"/>
              </w:rPr>
              <w:t xml:space="preserve"> t</w:t>
            </w:r>
            <w:r w:rsidR="00965C83">
              <w:rPr>
                <w:rFonts w:ascii="Arial" w:hAnsi="Arial" w:cs="Arial"/>
                <w:color w:val="000000"/>
                <w:sz w:val="20"/>
                <w:szCs w:val="20"/>
              </w:rPr>
              <w:t>he camp was listed as an Italian Labour Battalion under the Western Command area</w:t>
            </w:r>
            <w:r>
              <w:rPr>
                <w:rFonts w:ascii="Arial" w:hAnsi="Arial" w:cs="Arial"/>
                <w:color w:val="000000"/>
                <w:sz w:val="20"/>
                <w:szCs w:val="20"/>
              </w:rPr>
              <w:t>,</w:t>
            </w:r>
            <w:r w:rsidR="00965C83">
              <w:rPr>
                <w:rFonts w:ascii="Arial" w:hAnsi="Arial" w:cs="Arial"/>
                <w:color w:val="000000"/>
                <w:sz w:val="20"/>
                <w:szCs w:val="20"/>
              </w:rPr>
              <w:t xml:space="preserve"> (WO 32/10737). </w:t>
            </w:r>
          </w:p>
          <w:p w14:paraId="3529539D" w14:textId="012FBB4A" w:rsidR="009901A9" w:rsidRPr="00C85562" w:rsidRDefault="009901A9" w:rsidP="00671EF4">
            <w:pPr>
              <w:jc w:val="both"/>
              <w:rPr>
                <w:rFonts w:ascii="Arial" w:hAnsi="Arial" w:cs="Arial"/>
                <w:color w:val="000000"/>
                <w:sz w:val="16"/>
                <w:szCs w:val="16"/>
              </w:rPr>
            </w:pPr>
          </w:p>
        </w:tc>
        <w:tc>
          <w:tcPr>
            <w:tcW w:w="6036" w:type="dxa"/>
          </w:tcPr>
          <w:p w14:paraId="0D798C73" w14:textId="3AEAE128" w:rsidR="0096554F" w:rsidRDefault="007325F8" w:rsidP="008178C5">
            <w:pPr>
              <w:rPr>
                <w:rFonts w:ascii="Arial" w:hAnsi="Arial" w:cs="Arial"/>
                <w:b/>
                <w:sz w:val="20"/>
                <w:szCs w:val="20"/>
              </w:rPr>
            </w:pPr>
            <w:r>
              <w:rPr>
                <w:rFonts w:ascii="Arial" w:hAnsi="Arial" w:cs="Arial"/>
                <w:b/>
                <w:noProof/>
                <w:sz w:val="20"/>
                <w:szCs w:val="20"/>
              </w:rPr>
              <w:drawing>
                <wp:inline distT="0" distB="0" distL="0" distR="0" wp14:anchorId="5FCCA122" wp14:editId="4A71D197">
                  <wp:extent cx="3687639" cy="3406140"/>
                  <wp:effectExtent l="0" t="0" r="8255" b="3810"/>
                  <wp:docPr id="3665902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590269" name="Picture 366590269"/>
                          <pic:cNvPicPr/>
                        </pic:nvPicPr>
                        <pic:blipFill>
                          <a:blip r:embed="rId9">
                            <a:extLst>
                              <a:ext uri="{28A0092B-C50C-407E-A947-70E740481C1C}">
                                <a14:useLocalDpi xmlns:a14="http://schemas.microsoft.com/office/drawing/2010/main" val="0"/>
                              </a:ext>
                            </a:extLst>
                          </a:blip>
                          <a:stretch>
                            <a:fillRect/>
                          </a:stretch>
                        </pic:blipFill>
                        <pic:spPr>
                          <a:xfrm>
                            <a:off x="0" y="0"/>
                            <a:ext cx="3724767" cy="3440434"/>
                          </a:xfrm>
                          <a:prstGeom prst="rect">
                            <a:avLst/>
                          </a:prstGeom>
                        </pic:spPr>
                      </pic:pic>
                    </a:graphicData>
                  </a:graphic>
                </wp:inline>
              </w:drawing>
            </w:r>
          </w:p>
        </w:tc>
      </w:tr>
      <w:tr w:rsidR="0096554F" w14:paraId="068AAE16" w14:textId="77777777" w:rsidTr="00D46630">
        <w:tc>
          <w:tcPr>
            <w:tcW w:w="9362" w:type="dxa"/>
            <w:vMerge/>
          </w:tcPr>
          <w:p w14:paraId="2A77D715" w14:textId="77777777" w:rsidR="0096554F" w:rsidRDefault="0096554F" w:rsidP="008178C5">
            <w:pPr>
              <w:rPr>
                <w:rFonts w:ascii="Arial" w:hAnsi="Arial" w:cs="Arial"/>
                <w:b/>
                <w:sz w:val="20"/>
                <w:szCs w:val="20"/>
              </w:rPr>
            </w:pPr>
          </w:p>
        </w:tc>
        <w:tc>
          <w:tcPr>
            <w:tcW w:w="6036" w:type="dxa"/>
          </w:tcPr>
          <w:p w14:paraId="5282FF58" w14:textId="0557F5E6" w:rsidR="0096554F" w:rsidRPr="00D91904" w:rsidRDefault="0096554F" w:rsidP="00D91904">
            <w:pPr>
              <w:jc w:val="center"/>
              <w:rPr>
                <w:rFonts w:ascii="Arial" w:hAnsi="Arial" w:cs="Arial"/>
                <w:bCs/>
                <w:sz w:val="20"/>
                <w:szCs w:val="20"/>
              </w:rPr>
            </w:pPr>
            <w:r w:rsidRPr="00D91904">
              <w:rPr>
                <w:rFonts w:ascii="Arial" w:hAnsi="Arial" w:cs="Arial"/>
                <w:bCs/>
                <w:sz w:val="20"/>
                <w:szCs w:val="20"/>
              </w:rPr>
              <w:t>Ordnance Survey 1954</w:t>
            </w:r>
          </w:p>
        </w:tc>
      </w:tr>
    </w:tbl>
    <w:p w14:paraId="20E1EBF3" w14:textId="1F30A5A8" w:rsidR="00C85562" w:rsidRDefault="00C85562" w:rsidP="00C85562">
      <w:pPr>
        <w:shd w:val="clear" w:color="auto" w:fill="FFFFFF"/>
        <w:jc w:val="both"/>
        <w:rPr>
          <w:rFonts w:ascii="Arial" w:hAnsi="Arial" w:cs="Arial"/>
          <w:color w:val="000000"/>
          <w:sz w:val="20"/>
          <w:szCs w:val="20"/>
        </w:rPr>
      </w:pPr>
      <w:r w:rsidRPr="00413374">
        <w:rPr>
          <w:rFonts w:ascii="Arial" w:hAnsi="Arial" w:cs="Arial"/>
          <w:b/>
          <w:bCs/>
          <w:color w:val="000000"/>
          <w:sz w:val="20"/>
          <w:szCs w:val="20"/>
        </w:rPr>
        <w:t>1 August 1945</w:t>
      </w:r>
      <w:r>
        <w:rPr>
          <w:rFonts w:ascii="Arial" w:hAnsi="Arial" w:cs="Arial"/>
          <w:color w:val="000000"/>
          <w:sz w:val="20"/>
          <w:szCs w:val="20"/>
        </w:rPr>
        <w:t xml:space="preserve"> an urgent memorandum was sent to this camp, and others, about maintaining records of Italians who were classed as ‘co-operators’.</w:t>
      </w:r>
    </w:p>
    <w:p w14:paraId="193C445E" w14:textId="77777777" w:rsidR="00C85562" w:rsidRDefault="00C85562" w:rsidP="00C85562">
      <w:pPr>
        <w:shd w:val="clear" w:color="auto" w:fill="FFFFFF"/>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C85562" w14:paraId="38D656C6" w14:textId="77777777" w:rsidTr="0071579D">
        <w:tc>
          <w:tcPr>
            <w:tcW w:w="15388" w:type="dxa"/>
            <w:shd w:val="clear" w:color="auto" w:fill="F2F2F2" w:themeFill="background1" w:themeFillShade="F2"/>
            <w:tcMar>
              <w:top w:w="57" w:type="dxa"/>
              <w:bottom w:w="57" w:type="dxa"/>
            </w:tcMar>
          </w:tcPr>
          <w:p w14:paraId="162587C5" w14:textId="77777777" w:rsidR="00C85562" w:rsidRPr="001A3740" w:rsidRDefault="00C85562" w:rsidP="0071579D">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11CBCB57" w14:textId="77777777" w:rsidR="00C85562" w:rsidRDefault="00C85562" w:rsidP="00C85562">
      <w:pPr>
        <w:shd w:val="clear" w:color="auto" w:fill="FFFFFF"/>
        <w:jc w:val="both"/>
        <w:rPr>
          <w:rFonts w:ascii="Arial" w:hAnsi="Arial" w:cs="Arial"/>
          <w:color w:val="000000"/>
          <w:sz w:val="16"/>
          <w:szCs w:val="16"/>
        </w:rPr>
      </w:pPr>
    </w:p>
    <w:p w14:paraId="17130D60" w14:textId="0FAD27FE" w:rsidR="00CF5019" w:rsidRDefault="00D46630" w:rsidP="00CF5019">
      <w:pPr>
        <w:jc w:val="both"/>
        <w:textAlignment w:val="baseline"/>
        <w:rPr>
          <w:rFonts w:ascii="Arial" w:hAnsi="Arial" w:cs="Arial"/>
          <w:sz w:val="20"/>
          <w:szCs w:val="20"/>
        </w:rPr>
      </w:pPr>
      <w:r w:rsidRPr="00413374">
        <w:rPr>
          <w:rFonts w:ascii="Arial" w:hAnsi="Arial" w:cs="Arial"/>
          <w:b/>
          <w:bCs/>
          <w:color w:val="373151"/>
          <w:sz w:val="20"/>
          <w:szCs w:val="20"/>
        </w:rPr>
        <w:t>3-6 April 1946</w:t>
      </w:r>
      <w:r>
        <w:rPr>
          <w:rFonts w:ascii="Arial" w:hAnsi="Arial" w:cs="Arial"/>
          <w:color w:val="373151"/>
          <w:sz w:val="20"/>
          <w:szCs w:val="20"/>
        </w:rPr>
        <w:t xml:space="preserve"> – Mr F E L </w:t>
      </w:r>
      <w:proofErr w:type="spellStart"/>
      <w:r>
        <w:rPr>
          <w:rFonts w:ascii="Arial" w:hAnsi="Arial" w:cs="Arial"/>
          <w:color w:val="373151"/>
          <w:sz w:val="20"/>
          <w:szCs w:val="20"/>
        </w:rPr>
        <w:t>Priggen</w:t>
      </w:r>
      <w:proofErr w:type="spellEnd"/>
      <w:r>
        <w:rPr>
          <w:rFonts w:ascii="Arial" w:hAnsi="Arial" w:cs="Arial"/>
          <w:color w:val="373151"/>
          <w:sz w:val="20"/>
          <w:szCs w:val="20"/>
        </w:rPr>
        <w:t xml:space="preserve"> made the first visit to the camp for the Political Intelligence Department (PID). The camp was listed as an ILB (Italian Labour </w:t>
      </w:r>
      <w:r w:rsidR="00C85562">
        <w:rPr>
          <w:rFonts w:ascii="Arial" w:hAnsi="Arial" w:cs="Arial"/>
          <w:color w:val="373151"/>
          <w:sz w:val="20"/>
          <w:szCs w:val="20"/>
        </w:rPr>
        <w:t>Battalion</w:t>
      </w:r>
      <w:r>
        <w:rPr>
          <w:rFonts w:ascii="Arial" w:hAnsi="Arial" w:cs="Arial"/>
          <w:color w:val="373151"/>
          <w:sz w:val="20"/>
          <w:szCs w:val="20"/>
        </w:rPr>
        <w:t xml:space="preserve">) with 900 Italians, however the visitor only looked at provisions for German pows. </w:t>
      </w:r>
      <w:r w:rsidR="00CF5019">
        <w:rPr>
          <w:rFonts w:ascii="Arial" w:hAnsi="Arial" w:cs="Arial"/>
          <w:sz w:val="20"/>
          <w:szCs w:val="20"/>
        </w:rPr>
        <w:t>Strength; Germans - 0 Officers; 294</w:t>
      </w:r>
      <w:r w:rsidR="00496F4E">
        <w:rPr>
          <w:rFonts w:ascii="Arial" w:hAnsi="Arial" w:cs="Arial"/>
          <w:sz w:val="20"/>
          <w:szCs w:val="20"/>
        </w:rPr>
        <w:t xml:space="preserve"> Other Ranks</w:t>
      </w:r>
      <w:r w:rsidR="00430242">
        <w:rPr>
          <w:rFonts w:ascii="Arial" w:hAnsi="Arial" w:cs="Arial"/>
          <w:sz w:val="20"/>
          <w:szCs w:val="20"/>
        </w:rPr>
        <w:t xml:space="preserve"> in hostels</w:t>
      </w:r>
      <w:r w:rsidR="00CF5019">
        <w:rPr>
          <w:rFonts w:ascii="Arial" w:hAnsi="Arial" w:cs="Arial"/>
          <w:sz w:val="20"/>
          <w:szCs w:val="20"/>
        </w:rPr>
        <w:t xml:space="preserve"> + 54 in bille</w:t>
      </w:r>
      <w:r w:rsidR="00430242">
        <w:rPr>
          <w:rFonts w:ascii="Arial" w:hAnsi="Arial" w:cs="Arial"/>
          <w:sz w:val="20"/>
          <w:szCs w:val="20"/>
        </w:rPr>
        <w:t>ts.</w:t>
      </w:r>
    </w:p>
    <w:p w14:paraId="07E869E3" w14:textId="77777777" w:rsidR="00165F40" w:rsidRPr="00165F40" w:rsidRDefault="00165F40" w:rsidP="00CF5019">
      <w:pPr>
        <w:jc w:val="both"/>
        <w:textAlignment w:val="baseline"/>
        <w:rPr>
          <w:rFonts w:ascii="Arial" w:hAnsi="Arial" w:cs="Arial"/>
          <w:sz w:val="12"/>
          <w:szCs w:val="12"/>
        </w:rPr>
      </w:pPr>
    </w:p>
    <w:p w14:paraId="132F0A8E" w14:textId="6049F920" w:rsidR="00165F40" w:rsidRDefault="00165F40" w:rsidP="00165F40">
      <w:pPr>
        <w:jc w:val="both"/>
        <w:rPr>
          <w:rFonts w:ascii="Arial" w:hAnsi="Arial" w:cs="Arial"/>
          <w:color w:val="373151"/>
          <w:sz w:val="20"/>
          <w:szCs w:val="20"/>
        </w:rPr>
      </w:pPr>
      <w:r>
        <w:rPr>
          <w:rFonts w:ascii="Arial" w:hAnsi="Arial" w:cs="Arial"/>
          <w:color w:val="373151"/>
          <w:sz w:val="20"/>
          <w:szCs w:val="20"/>
        </w:rPr>
        <w:lastRenderedPageBreak/>
        <w:t>‘Special Objects of Visit’: 1. General Survey; 2. Vet billetees; 3. Select spare white cooks [‘white’ = non-nazi]; Select candidates for the special training camp at Wilton Park</w:t>
      </w:r>
      <w:r w:rsidR="00430242">
        <w:rPr>
          <w:rFonts w:ascii="Arial" w:hAnsi="Arial" w:cs="Arial"/>
          <w:color w:val="373151"/>
          <w:sz w:val="20"/>
          <w:szCs w:val="20"/>
        </w:rPr>
        <w:t>.</w:t>
      </w:r>
    </w:p>
    <w:p w14:paraId="0AC06D55" w14:textId="77777777" w:rsidR="00165F40" w:rsidRPr="00165F40" w:rsidRDefault="00165F40" w:rsidP="00CF5019">
      <w:pPr>
        <w:jc w:val="both"/>
        <w:textAlignment w:val="baseline"/>
        <w:rPr>
          <w:rFonts w:ascii="Arial" w:hAnsi="Arial" w:cs="Arial"/>
          <w:sz w:val="12"/>
          <w:szCs w:val="12"/>
        </w:rPr>
      </w:pPr>
    </w:p>
    <w:p w14:paraId="2B80781E" w14:textId="3BCA23C7" w:rsidR="00165F40" w:rsidRDefault="00165F40" w:rsidP="00165F40">
      <w:pPr>
        <w:jc w:val="both"/>
        <w:textAlignment w:val="baseline"/>
        <w:rPr>
          <w:rFonts w:ascii="Arial" w:hAnsi="Arial" w:cs="Arial"/>
          <w:sz w:val="20"/>
          <w:szCs w:val="20"/>
        </w:rPr>
      </w:pPr>
      <w:r>
        <w:rPr>
          <w:rFonts w:ascii="Arial" w:hAnsi="Arial" w:cs="Arial"/>
          <w:sz w:val="20"/>
          <w:szCs w:val="20"/>
        </w:rPr>
        <w:t>Commandant – Lt Col B M Heldman - ‘</w:t>
      </w:r>
      <w:r w:rsidRPr="00BD6E05">
        <w:rPr>
          <w:rFonts w:ascii="Arial" w:hAnsi="Arial" w:cs="Arial"/>
          <w:i/>
          <w:iCs/>
          <w:sz w:val="20"/>
          <w:szCs w:val="20"/>
        </w:rPr>
        <w:t>extremely interested in PID activities’</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Camp leader:</w:t>
      </w:r>
      <w:r>
        <w:rPr>
          <w:rFonts w:ascii="Arial" w:hAnsi="Arial" w:cs="Arial"/>
          <w:sz w:val="20"/>
          <w:szCs w:val="20"/>
        </w:rPr>
        <w:tab/>
        <w:t>F Strang</w:t>
      </w:r>
    </w:p>
    <w:p w14:paraId="7A8CD47C" w14:textId="54CB6873" w:rsidR="00165F40" w:rsidRDefault="00165F40" w:rsidP="00165F40">
      <w:pPr>
        <w:jc w:val="both"/>
        <w:textAlignment w:val="baseline"/>
        <w:rPr>
          <w:rFonts w:ascii="Arial" w:hAnsi="Arial" w:cs="Arial"/>
          <w:sz w:val="20"/>
          <w:szCs w:val="20"/>
        </w:rPr>
      </w:pPr>
      <w:r>
        <w:rPr>
          <w:rFonts w:ascii="Arial" w:hAnsi="Arial" w:cs="Arial"/>
          <w:sz w:val="20"/>
          <w:szCs w:val="20"/>
        </w:rPr>
        <w:t>Adjutant – Captain Swan – similar comments to Commandant.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None</w:t>
      </w:r>
    </w:p>
    <w:p w14:paraId="07C0A517" w14:textId="1A72F7D8" w:rsidR="00165F40" w:rsidRPr="00C85562" w:rsidRDefault="00165F40" w:rsidP="00165F40">
      <w:pPr>
        <w:jc w:val="both"/>
        <w:textAlignment w:val="baseline"/>
        <w:rPr>
          <w:rFonts w:ascii="Arial" w:hAnsi="Arial" w:cs="Arial"/>
          <w:sz w:val="20"/>
          <w:szCs w:val="20"/>
        </w:rPr>
      </w:pPr>
      <w:r>
        <w:rPr>
          <w:rFonts w:ascii="Arial" w:hAnsi="Arial" w:cs="Arial"/>
          <w:sz w:val="20"/>
          <w:szCs w:val="20"/>
        </w:rPr>
        <w:t>Interpreter – none.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85562">
        <w:rPr>
          <w:rFonts w:ascii="Arial" w:hAnsi="Arial" w:cs="Arial"/>
          <w:sz w:val="20"/>
          <w:szCs w:val="20"/>
        </w:rPr>
        <w:t>German M.O.:</w:t>
      </w:r>
      <w:r w:rsidRPr="00C85562">
        <w:rPr>
          <w:rFonts w:ascii="Arial" w:hAnsi="Arial" w:cs="Arial"/>
          <w:sz w:val="20"/>
          <w:szCs w:val="20"/>
        </w:rPr>
        <w:tab/>
        <w:t>No</w:t>
      </w:r>
      <w:r>
        <w:rPr>
          <w:rFonts w:ascii="Arial" w:hAnsi="Arial" w:cs="Arial"/>
          <w:sz w:val="20"/>
          <w:szCs w:val="20"/>
        </w:rPr>
        <w:t>ne</w:t>
      </w:r>
    </w:p>
    <w:p w14:paraId="048A2991" w14:textId="77777777" w:rsidR="00165F40" w:rsidRPr="00C85562" w:rsidRDefault="00165F40" w:rsidP="00165F40">
      <w:pPr>
        <w:jc w:val="both"/>
        <w:textAlignment w:val="baseline"/>
        <w:rPr>
          <w:rFonts w:ascii="Arial" w:hAnsi="Arial" w:cs="Arial"/>
          <w:sz w:val="12"/>
          <w:szCs w:val="12"/>
        </w:rPr>
      </w:pPr>
    </w:p>
    <w:p w14:paraId="43695AB8" w14:textId="77777777" w:rsidR="00165F40" w:rsidRDefault="00165F40" w:rsidP="00165F40">
      <w:pPr>
        <w:jc w:val="both"/>
        <w:textAlignment w:val="baseline"/>
        <w:rPr>
          <w:rFonts w:ascii="Arial" w:hAnsi="Arial" w:cs="Arial"/>
          <w:sz w:val="20"/>
          <w:szCs w:val="20"/>
        </w:rPr>
      </w:pPr>
      <w:r>
        <w:rPr>
          <w:rFonts w:ascii="Arial" w:hAnsi="Arial" w:cs="Arial"/>
          <w:sz w:val="20"/>
          <w:szCs w:val="20"/>
        </w:rPr>
        <w:t>German leaders in the hostels were not yet confirmed.</w:t>
      </w:r>
    </w:p>
    <w:p w14:paraId="3D05FAEF" w14:textId="77777777" w:rsidR="00D46630" w:rsidRPr="00C85562" w:rsidRDefault="00D46630" w:rsidP="00B529FE">
      <w:pPr>
        <w:jc w:val="both"/>
        <w:rPr>
          <w:rFonts w:ascii="Arial" w:hAnsi="Arial" w:cs="Arial"/>
          <w:color w:val="373151"/>
          <w:sz w:val="12"/>
          <w:szCs w:val="12"/>
        </w:rPr>
      </w:pPr>
    </w:p>
    <w:tbl>
      <w:tblPr>
        <w:tblStyle w:val="TableGrid"/>
        <w:tblW w:w="0" w:type="auto"/>
        <w:tblLook w:val="04A0" w:firstRow="1" w:lastRow="0" w:firstColumn="1" w:lastColumn="0" w:noHBand="0" w:noVBand="1"/>
      </w:tblPr>
      <w:tblGrid>
        <w:gridCol w:w="8907"/>
        <w:gridCol w:w="6486"/>
      </w:tblGrid>
      <w:tr w:rsidR="00165F40" w14:paraId="3BCFBDC2" w14:textId="77777777" w:rsidTr="00430242">
        <w:tc>
          <w:tcPr>
            <w:tcW w:w="9356" w:type="dxa"/>
            <w:vMerge w:val="restart"/>
            <w:tcBorders>
              <w:top w:val="nil"/>
              <w:left w:val="nil"/>
              <w:bottom w:val="nil"/>
            </w:tcBorders>
            <w:tcMar>
              <w:left w:w="0" w:type="dxa"/>
            </w:tcMar>
          </w:tcPr>
          <w:p w14:paraId="63B0D340" w14:textId="34B320F6" w:rsidR="00165F40" w:rsidRDefault="00165F40" w:rsidP="00165F40">
            <w:pPr>
              <w:jc w:val="both"/>
              <w:textAlignment w:val="baseline"/>
              <w:rPr>
                <w:rFonts w:ascii="Arial" w:hAnsi="Arial" w:cs="Arial"/>
                <w:sz w:val="20"/>
                <w:szCs w:val="20"/>
              </w:rPr>
            </w:pPr>
            <w:r>
              <w:rPr>
                <w:rFonts w:ascii="Arial" w:hAnsi="Arial" w:cs="Arial"/>
                <w:sz w:val="20"/>
                <w:szCs w:val="20"/>
              </w:rPr>
              <w:t>Political screening of the German pows had only been partially completed – overall the camp was graded as ‘grey.’ There were 3 candidates for Beaconsfield</w:t>
            </w:r>
            <w:r w:rsidR="00430242">
              <w:rPr>
                <w:rFonts w:ascii="Arial" w:hAnsi="Arial" w:cs="Arial"/>
                <w:sz w:val="20"/>
                <w:szCs w:val="20"/>
              </w:rPr>
              <w:t xml:space="preserve"> (Wilton Park)</w:t>
            </w:r>
            <w:r>
              <w:rPr>
                <w:rFonts w:ascii="Arial" w:hAnsi="Arial" w:cs="Arial"/>
                <w:sz w:val="20"/>
                <w:szCs w:val="20"/>
              </w:rPr>
              <w:t>.</w:t>
            </w:r>
          </w:p>
          <w:p w14:paraId="0834DE07" w14:textId="77777777" w:rsidR="00165F40" w:rsidRPr="00413374" w:rsidRDefault="00165F40" w:rsidP="00165F40">
            <w:pPr>
              <w:jc w:val="both"/>
              <w:textAlignment w:val="baseline"/>
              <w:rPr>
                <w:rFonts w:ascii="Arial" w:hAnsi="Arial" w:cs="Arial"/>
                <w:sz w:val="16"/>
                <w:szCs w:val="16"/>
              </w:rPr>
            </w:pPr>
          </w:p>
          <w:p w14:paraId="6F366890" w14:textId="10295559" w:rsidR="00165F40" w:rsidRDefault="00165F40" w:rsidP="00165F40">
            <w:pPr>
              <w:jc w:val="both"/>
              <w:textAlignment w:val="baseline"/>
              <w:rPr>
                <w:rFonts w:ascii="Arial" w:hAnsi="Arial" w:cs="Arial"/>
                <w:sz w:val="20"/>
                <w:szCs w:val="20"/>
              </w:rPr>
            </w:pPr>
            <w:r>
              <w:rPr>
                <w:rFonts w:ascii="Arial" w:hAnsi="Arial" w:cs="Arial"/>
                <w:sz w:val="20"/>
                <w:szCs w:val="20"/>
              </w:rPr>
              <w:t>The camp was expand</w:t>
            </w:r>
            <w:r w:rsidR="00430242">
              <w:rPr>
                <w:rFonts w:ascii="Arial" w:hAnsi="Arial" w:cs="Arial"/>
                <w:sz w:val="20"/>
                <w:szCs w:val="20"/>
              </w:rPr>
              <w:t>ed</w:t>
            </w:r>
            <w:r>
              <w:rPr>
                <w:rFonts w:ascii="Arial" w:hAnsi="Arial" w:cs="Arial"/>
                <w:sz w:val="20"/>
                <w:szCs w:val="20"/>
              </w:rPr>
              <w:t xml:space="preserve"> to hold German pows with the addition of several hostels – most of the pows were transferred from Glen Mill Camp 176 and Warth Mills Camp 177. </w:t>
            </w:r>
          </w:p>
          <w:p w14:paraId="15565B18" w14:textId="77777777" w:rsidR="00165F40" w:rsidRPr="00413374" w:rsidRDefault="00165F40" w:rsidP="00165F40">
            <w:pPr>
              <w:jc w:val="both"/>
              <w:textAlignment w:val="baseline"/>
              <w:rPr>
                <w:rFonts w:ascii="Arial" w:hAnsi="Arial" w:cs="Arial"/>
                <w:sz w:val="16"/>
                <w:szCs w:val="16"/>
              </w:rPr>
            </w:pPr>
          </w:p>
          <w:p w14:paraId="2CF16815" w14:textId="0A770E48" w:rsidR="00165F40" w:rsidRPr="006C4EB3" w:rsidRDefault="00165F40" w:rsidP="00165F40">
            <w:pPr>
              <w:jc w:val="both"/>
              <w:textAlignment w:val="baseline"/>
              <w:rPr>
                <w:rFonts w:ascii="Arial" w:hAnsi="Arial" w:cs="Arial"/>
                <w:i/>
                <w:iCs/>
                <w:sz w:val="20"/>
                <w:szCs w:val="20"/>
              </w:rPr>
            </w:pPr>
            <w:r>
              <w:rPr>
                <w:rFonts w:ascii="Arial" w:hAnsi="Arial" w:cs="Arial"/>
                <w:sz w:val="20"/>
                <w:szCs w:val="20"/>
              </w:rPr>
              <w:t>“</w:t>
            </w:r>
            <w:r w:rsidRPr="00297A02">
              <w:rPr>
                <w:rFonts w:ascii="Arial" w:hAnsi="Arial" w:cs="Arial"/>
                <w:i/>
                <w:iCs/>
                <w:sz w:val="20"/>
                <w:szCs w:val="20"/>
              </w:rPr>
              <w:t xml:space="preserve">History of the Camp – The main camp founded as an I.L.B. in 1942, holds at present approximately 900 Italian co-operators. The German skeleton staff of 15 arrived at the beginning of March and will increase slightly in the near future. It is, however, not expected that the main camp will be </w:t>
            </w:r>
            <w:proofErr w:type="spellStart"/>
            <w:r w:rsidRPr="00297A02">
              <w:rPr>
                <w:rFonts w:ascii="Arial" w:hAnsi="Arial" w:cs="Arial"/>
                <w:i/>
                <w:iCs/>
                <w:sz w:val="20"/>
                <w:szCs w:val="20"/>
              </w:rPr>
              <w:t>germanized</w:t>
            </w:r>
            <w:proofErr w:type="spellEnd"/>
            <w:r w:rsidRPr="00297A02">
              <w:rPr>
                <w:rFonts w:ascii="Arial" w:hAnsi="Arial" w:cs="Arial"/>
                <w:i/>
                <w:iCs/>
                <w:sz w:val="20"/>
                <w:szCs w:val="20"/>
              </w:rPr>
              <w:t xml:space="preserve"> at present</w:t>
            </w:r>
            <w:r>
              <w:rPr>
                <w:rFonts w:ascii="Arial" w:hAnsi="Arial" w:cs="Arial"/>
                <w:i/>
                <w:iCs/>
                <w:sz w:val="20"/>
                <w:szCs w:val="20"/>
              </w:rPr>
              <w:t xml:space="preserve">….” </w:t>
            </w:r>
            <w:r w:rsidRPr="00165F40">
              <w:rPr>
                <w:rFonts w:ascii="Arial" w:hAnsi="Arial" w:cs="Arial"/>
                <w:sz w:val="20"/>
                <w:szCs w:val="20"/>
              </w:rPr>
              <w:t>(It became a German camp just a month later).</w:t>
            </w:r>
          </w:p>
          <w:p w14:paraId="4432C898" w14:textId="77777777" w:rsidR="00165F40" w:rsidRPr="006C4EB3" w:rsidRDefault="00165F40" w:rsidP="00165F40">
            <w:pPr>
              <w:jc w:val="both"/>
              <w:textAlignment w:val="baseline"/>
              <w:rPr>
                <w:rFonts w:ascii="Arial" w:hAnsi="Arial" w:cs="Arial"/>
                <w:sz w:val="12"/>
                <w:szCs w:val="12"/>
              </w:rPr>
            </w:pPr>
          </w:p>
          <w:p w14:paraId="6B463653" w14:textId="326C0F5A" w:rsidR="00165F40" w:rsidRDefault="00165F40" w:rsidP="00165F40">
            <w:pPr>
              <w:jc w:val="both"/>
              <w:textAlignment w:val="baseline"/>
              <w:rPr>
                <w:rFonts w:ascii="Arial" w:hAnsi="Arial" w:cs="Arial"/>
                <w:sz w:val="20"/>
                <w:szCs w:val="20"/>
              </w:rPr>
            </w:pPr>
            <w:r>
              <w:rPr>
                <w:rFonts w:ascii="Arial" w:hAnsi="Arial" w:cs="Arial"/>
                <w:sz w:val="20"/>
                <w:szCs w:val="20"/>
              </w:rPr>
              <w:t xml:space="preserve">The German part of the camp was still being established. Re-education activities were starting under the leadership of 46-year-old </w:t>
            </w:r>
            <w:proofErr w:type="spellStart"/>
            <w:r>
              <w:rPr>
                <w:rFonts w:ascii="Arial" w:hAnsi="Arial" w:cs="Arial"/>
                <w:sz w:val="20"/>
                <w:szCs w:val="20"/>
              </w:rPr>
              <w:t>OWm</w:t>
            </w:r>
            <w:proofErr w:type="spellEnd"/>
            <w:r>
              <w:rPr>
                <w:rFonts w:ascii="Arial" w:hAnsi="Arial" w:cs="Arial"/>
                <w:sz w:val="20"/>
                <w:szCs w:val="20"/>
              </w:rPr>
              <w:t>. H Schafer (A) – “</w:t>
            </w:r>
            <w:r w:rsidRPr="002C4363">
              <w:rPr>
                <w:rFonts w:ascii="Arial" w:hAnsi="Arial" w:cs="Arial"/>
                <w:i/>
                <w:iCs/>
                <w:sz w:val="20"/>
                <w:szCs w:val="20"/>
              </w:rPr>
              <w:t>who never had any connection with the party and who is a democrat in every respect.</w:t>
            </w:r>
            <w:r>
              <w:rPr>
                <w:rFonts w:ascii="Arial" w:hAnsi="Arial" w:cs="Arial"/>
                <w:sz w:val="20"/>
                <w:szCs w:val="20"/>
              </w:rPr>
              <w:t>” H</w:t>
            </w:r>
            <w:r w:rsidR="00430242">
              <w:rPr>
                <w:rFonts w:ascii="Arial" w:hAnsi="Arial" w:cs="Arial"/>
                <w:sz w:val="20"/>
                <w:szCs w:val="20"/>
              </w:rPr>
              <w:t>e</w:t>
            </w:r>
            <w:r>
              <w:rPr>
                <w:rFonts w:ascii="Arial" w:hAnsi="Arial" w:cs="Arial"/>
                <w:sz w:val="20"/>
                <w:szCs w:val="20"/>
              </w:rPr>
              <w:t xml:space="preserve"> was assisted by E W Schafer (</w:t>
            </w:r>
            <w:proofErr w:type="spellStart"/>
            <w:r>
              <w:rPr>
                <w:rFonts w:ascii="Arial" w:hAnsi="Arial" w:cs="Arial"/>
                <w:sz w:val="20"/>
                <w:szCs w:val="20"/>
              </w:rPr>
              <w:t>est</w:t>
            </w:r>
            <w:proofErr w:type="spellEnd"/>
            <w:r>
              <w:rPr>
                <w:rFonts w:ascii="Arial" w:hAnsi="Arial" w:cs="Arial"/>
                <w:sz w:val="20"/>
                <w:szCs w:val="20"/>
              </w:rPr>
              <w:t xml:space="preserve"> B+) – it was not stated if the two men were related. Each hostel had a cultural committee or leader who reported to H Schafer, he in-turn reported to the PID. (H</w:t>
            </w:r>
            <w:r w:rsidR="00430242">
              <w:rPr>
                <w:rFonts w:ascii="Arial" w:hAnsi="Arial" w:cs="Arial"/>
                <w:sz w:val="20"/>
                <w:szCs w:val="20"/>
              </w:rPr>
              <w:t>e</w:t>
            </w:r>
            <w:r>
              <w:rPr>
                <w:rFonts w:ascii="Arial" w:hAnsi="Arial" w:cs="Arial"/>
                <w:sz w:val="20"/>
                <w:szCs w:val="20"/>
              </w:rPr>
              <w:t xml:space="preserve"> was repatriated shortly after this report leading to some disruption of activities). The Inspector hoped further activities </w:t>
            </w:r>
            <w:r w:rsidR="00430242">
              <w:rPr>
                <w:rFonts w:ascii="Arial" w:hAnsi="Arial" w:cs="Arial"/>
                <w:sz w:val="20"/>
                <w:szCs w:val="20"/>
              </w:rPr>
              <w:t>would be</w:t>
            </w:r>
            <w:r>
              <w:rPr>
                <w:rFonts w:ascii="Arial" w:hAnsi="Arial" w:cs="Arial"/>
                <w:sz w:val="20"/>
                <w:szCs w:val="20"/>
              </w:rPr>
              <w:t xml:space="preserve"> established and expanded. </w:t>
            </w:r>
          </w:p>
          <w:p w14:paraId="737C4617" w14:textId="77777777" w:rsidR="00165F40" w:rsidRPr="00165F40" w:rsidRDefault="00165F40" w:rsidP="00165F40">
            <w:pPr>
              <w:jc w:val="both"/>
              <w:textAlignment w:val="baseline"/>
              <w:rPr>
                <w:rFonts w:ascii="Arial" w:hAnsi="Arial" w:cs="Arial"/>
                <w:sz w:val="12"/>
                <w:szCs w:val="12"/>
              </w:rPr>
            </w:pPr>
          </w:p>
          <w:p w14:paraId="0C4B8F9B" w14:textId="77777777" w:rsidR="00165F40" w:rsidRPr="00DD6E1D" w:rsidRDefault="00165F40" w:rsidP="00165F40">
            <w:pPr>
              <w:jc w:val="both"/>
              <w:textAlignment w:val="baseline"/>
              <w:rPr>
                <w:rFonts w:ascii="Arial" w:hAnsi="Arial" w:cs="Arial"/>
                <w:sz w:val="20"/>
                <w:szCs w:val="20"/>
              </w:rPr>
            </w:pPr>
            <w:r>
              <w:rPr>
                <w:rFonts w:ascii="Arial" w:hAnsi="Arial" w:cs="Arial"/>
                <w:sz w:val="20"/>
                <w:szCs w:val="20"/>
              </w:rPr>
              <w:t xml:space="preserve">There were some difficulties for the camp: </w:t>
            </w:r>
          </w:p>
          <w:p w14:paraId="49D0D8F3" w14:textId="77777777" w:rsidR="00165F40" w:rsidRPr="00297A02" w:rsidRDefault="00165F40" w:rsidP="00165F40">
            <w:pPr>
              <w:jc w:val="both"/>
              <w:textAlignment w:val="baseline"/>
              <w:rPr>
                <w:rFonts w:ascii="Arial" w:hAnsi="Arial" w:cs="Arial"/>
                <w:i/>
                <w:iCs/>
                <w:sz w:val="8"/>
                <w:szCs w:val="8"/>
              </w:rPr>
            </w:pPr>
          </w:p>
          <w:p w14:paraId="2093CA70" w14:textId="52918DA6" w:rsidR="00CF5019" w:rsidRPr="00165F40" w:rsidRDefault="00165F40" w:rsidP="00165F40">
            <w:pPr>
              <w:jc w:val="both"/>
              <w:textAlignment w:val="baseline"/>
              <w:rPr>
                <w:rFonts w:ascii="Arial" w:hAnsi="Arial" w:cs="Arial"/>
                <w:i/>
                <w:iCs/>
                <w:sz w:val="20"/>
                <w:szCs w:val="20"/>
              </w:rPr>
            </w:pPr>
            <w:r>
              <w:rPr>
                <w:rFonts w:ascii="Arial" w:hAnsi="Arial" w:cs="Arial"/>
                <w:i/>
                <w:iCs/>
                <w:sz w:val="20"/>
                <w:szCs w:val="20"/>
              </w:rPr>
              <w:t>“The administration of the widely scattered hostels and 54 billetees is difficult at present. The camp is further under the following additional disadvantages:</w:t>
            </w:r>
          </w:p>
        </w:tc>
        <w:tc>
          <w:tcPr>
            <w:tcW w:w="6032" w:type="dxa"/>
            <w:tcBorders>
              <w:bottom w:val="nil"/>
            </w:tcBorders>
          </w:tcPr>
          <w:p w14:paraId="60C9E129" w14:textId="1AC8F9AA" w:rsidR="00CF5019" w:rsidRDefault="00165F40" w:rsidP="00C85562">
            <w:pPr>
              <w:jc w:val="both"/>
              <w:rPr>
                <w:rFonts w:ascii="Arial" w:hAnsi="Arial" w:cs="Arial"/>
                <w:color w:val="373151"/>
                <w:sz w:val="20"/>
                <w:szCs w:val="20"/>
              </w:rPr>
            </w:pPr>
            <w:r>
              <w:rPr>
                <w:rFonts w:ascii="Arial" w:hAnsi="Arial" w:cs="Arial"/>
                <w:noProof/>
                <w:color w:val="373151"/>
                <w:sz w:val="20"/>
                <w:szCs w:val="20"/>
              </w:rPr>
              <w:drawing>
                <wp:inline distT="0" distB="0" distL="0" distR="0" wp14:anchorId="2B1EA6A8" wp14:editId="410800C2">
                  <wp:extent cx="3977281" cy="2672862"/>
                  <wp:effectExtent l="0" t="0" r="4445" b="0"/>
                  <wp:docPr id="18066895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689550" name="Picture 1806689550"/>
                          <pic:cNvPicPr/>
                        </pic:nvPicPr>
                        <pic:blipFill>
                          <a:blip r:embed="rId10">
                            <a:extLst>
                              <a:ext uri="{28A0092B-C50C-407E-A947-70E740481C1C}">
                                <a14:useLocalDpi xmlns:a14="http://schemas.microsoft.com/office/drawing/2010/main" val="0"/>
                              </a:ext>
                            </a:extLst>
                          </a:blip>
                          <a:stretch>
                            <a:fillRect/>
                          </a:stretch>
                        </pic:blipFill>
                        <pic:spPr>
                          <a:xfrm>
                            <a:off x="0" y="0"/>
                            <a:ext cx="4058640" cy="2727538"/>
                          </a:xfrm>
                          <a:prstGeom prst="rect">
                            <a:avLst/>
                          </a:prstGeom>
                        </pic:spPr>
                      </pic:pic>
                    </a:graphicData>
                  </a:graphic>
                </wp:inline>
              </w:drawing>
            </w:r>
          </w:p>
        </w:tc>
      </w:tr>
      <w:tr w:rsidR="00165F40" w14:paraId="30E73BBF" w14:textId="77777777" w:rsidTr="00430242">
        <w:tc>
          <w:tcPr>
            <w:tcW w:w="9356" w:type="dxa"/>
            <w:vMerge/>
            <w:tcBorders>
              <w:left w:val="nil"/>
              <w:bottom w:val="nil"/>
            </w:tcBorders>
          </w:tcPr>
          <w:p w14:paraId="2BAF897A" w14:textId="77777777" w:rsidR="00CF5019" w:rsidRDefault="00CF5019" w:rsidP="00C85562">
            <w:pPr>
              <w:jc w:val="both"/>
              <w:rPr>
                <w:rFonts w:ascii="Arial" w:hAnsi="Arial" w:cs="Arial"/>
                <w:color w:val="373151"/>
                <w:sz w:val="20"/>
                <w:szCs w:val="20"/>
              </w:rPr>
            </w:pPr>
          </w:p>
        </w:tc>
        <w:tc>
          <w:tcPr>
            <w:tcW w:w="6032" w:type="dxa"/>
            <w:tcBorders>
              <w:top w:val="nil"/>
            </w:tcBorders>
          </w:tcPr>
          <w:p w14:paraId="0839EA89" w14:textId="4B232152" w:rsidR="00CF5019" w:rsidRDefault="00165F40" w:rsidP="00496F4E">
            <w:pPr>
              <w:jc w:val="center"/>
              <w:rPr>
                <w:rFonts w:ascii="Arial" w:hAnsi="Arial" w:cs="Arial"/>
                <w:color w:val="373151"/>
                <w:sz w:val="20"/>
                <w:szCs w:val="20"/>
              </w:rPr>
            </w:pPr>
            <w:r>
              <w:rPr>
                <w:rFonts w:ascii="Arial" w:hAnsi="Arial" w:cs="Arial"/>
                <w:color w:val="373151"/>
                <w:sz w:val="20"/>
                <w:szCs w:val="20"/>
              </w:rPr>
              <w:t xml:space="preserve">YMCA mobile library at entrance to the camp in 1944. YMCA also supplied films. </w:t>
            </w:r>
            <w:r w:rsidR="00496F4E">
              <w:rPr>
                <w:rFonts w:ascii="Arial" w:hAnsi="Arial" w:cs="Arial"/>
                <w:color w:val="373151"/>
                <w:sz w:val="20"/>
                <w:szCs w:val="20"/>
              </w:rPr>
              <w:t xml:space="preserve"> </w:t>
            </w:r>
            <w:r>
              <w:rPr>
                <w:rFonts w:ascii="Arial" w:hAnsi="Arial" w:cs="Arial"/>
                <w:color w:val="373151"/>
                <w:sz w:val="20"/>
                <w:szCs w:val="20"/>
              </w:rPr>
              <w:t>Sentry box in background.</w:t>
            </w:r>
          </w:p>
        </w:tc>
      </w:tr>
    </w:tbl>
    <w:p w14:paraId="28B40A58" w14:textId="77777777" w:rsidR="00B529FE" w:rsidRPr="00165F40" w:rsidRDefault="00B529FE" w:rsidP="00B529FE">
      <w:pPr>
        <w:jc w:val="both"/>
        <w:textAlignment w:val="baseline"/>
        <w:rPr>
          <w:rFonts w:ascii="Arial" w:hAnsi="Arial" w:cs="Arial"/>
          <w:color w:val="373151"/>
          <w:sz w:val="12"/>
          <w:szCs w:val="12"/>
        </w:rPr>
      </w:pPr>
    </w:p>
    <w:p w14:paraId="34F3F4F1" w14:textId="77777777" w:rsidR="00165F40" w:rsidRDefault="00165F40" w:rsidP="00165F40">
      <w:pPr>
        <w:jc w:val="both"/>
        <w:textAlignment w:val="baseline"/>
        <w:rPr>
          <w:rFonts w:ascii="Arial" w:hAnsi="Arial" w:cs="Arial"/>
          <w:i/>
          <w:iCs/>
          <w:sz w:val="20"/>
          <w:szCs w:val="20"/>
        </w:rPr>
      </w:pPr>
      <w:r>
        <w:rPr>
          <w:rFonts w:ascii="Arial" w:hAnsi="Arial" w:cs="Arial"/>
          <w:i/>
          <w:iCs/>
          <w:sz w:val="20"/>
          <w:szCs w:val="20"/>
        </w:rPr>
        <w:t xml:space="preserve">1. Lack of British I.O. or </w:t>
      </w:r>
      <w:proofErr w:type="spellStart"/>
      <w:r>
        <w:rPr>
          <w:rFonts w:ascii="Arial" w:hAnsi="Arial" w:cs="Arial"/>
          <w:i/>
          <w:iCs/>
          <w:sz w:val="20"/>
          <w:szCs w:val="20"/>
        </w:rPr>
        <w:t>Int.Sgt</w:t>
      </w:r>
      <w:proofErr w:type="spellEnd"/>
      <w:r>
        <w:rPr>
          <w:rFonts w:ascii="Arial" w:hAnsi="Arial" w:cs="Arial"/>
          <w:i/>
          <w:iCs/>
          <w:sz w:val="20"/>
          <w:szCs w:val="20"/>
        </w:rPr>
        <w:t>. as well as shortage of English speaking German Interpreters;</w:t>
      </w:r>
    </w:p>
    <w:p w14:paraId="0E08A103" w14:textId="77777777" w:rsidR="00165F40" w:rsidRDefault="00165F40" w:rsidP="00165F40">
      <w:pPr>
        <w:jc w:val="both"/>
        <w:textAlignment w:val="baseline"/>
        <w:rPr>
          <w:rFonts w:ascii="Arial" w:hAnsi="Arial" w:cs="Arial"/>
          <w:i/>
          <w:iCs/>
          <w:sz w:val="20"/>
          <w:szCs w:val="20"/>
        </w:rPr>
      </w:pPr>
      <w:r>
        <w:rPr>
          <w:rFonts w:ascii="Arial" w:hAnsi="Arial" w:cs="Arial"/>
          <w:i/>
          <w:iCs/>
          <w:sz w:val="20"/>
          <w:szCs w:val="20"/>
        </w:rPr>
        <w:t>2. shortage of British staff;</w:t>
      </w:r>
    </w:p>
    <w:p w14:paraId="041537B0" w14:textId="7C15B34C" w:rsidR="00DD6E1D" w:rsidRPr="00DD6E1D" w:rsidRDefault="00165F40" w:rsidP="00165F40">
      <w:pPr>
        <w:jc w:val="both"/>
        <w:textAlignment w:val="baseline"/>
        <w:rPr>
          <w:rFonts w:ascii="Arial" w:hAnsi="Arial" w:cs="Arial"/>
          <w:sz w:val="12"/>
          <w:szCs w:val="12"/>
        </w:rPr>
      </w:pPr>
      <w:r>
        <w:rPr>
          <w:rFonts w:ascii="Arial" w:hAnsi="Arial" w:cs="Arial"/>
          <w:i/>
          <w:iCs/>
          <w:sz w:val="20"/>
          <w:szCs w:val="20"/>
        </w:rPr>
        <w:t>3. lack of transport (a tour of approx..200 miles is required to inspect all billetees).</w:t>
      </w:r>
      <w:r w:rsidRPr="00297A02">
        <w:rPr>
          <w:rFonts w:ascii="Arial" w:hAnsi="Arial" w:cs="Arial"/>
          <w:i/>
          <w:iCs/>
          <w:sz w:val="20"/>
          <w:szCs w:val="20"/>
        </w:rPr>
        <w:t>”</w:t>
      </w:r>
    </w:p>
    <w:p w14:paraId="70E983E9" w14:textId="49766A8B" w:rsidR="009D2143" w:rsidRPr="009D2143" w:rsidRDefault="009D2143" w:rsidP="00E02645">
      <w:pPr>
        <w:jc w:val="both"/>
        <w:textAlignment w:val="baseline"/>
        <w:rPr>
          <w:rFonts w:ascii="Arial" w:hAnsi="Arial" w:cs="Arial"/>
          <w:i/>
          <w:iCs/>
          <w:sz w:val="12"/>
          <w:szCs w:val="12"/>
        </w:rPr>
      </w:pPr>
    </w:p>
    <w:p w14:paraId="5EE23BB9" w14:textId="2875C5A2" w:rsidR="009D2143" w:rsidRPr="009D2143" w:rsidRDefault="009D2143" w:rsidP="00E02645">
      <w:pPr>
        <w:jc w:val="both"/>
        <w:textAlignment w:val="baseline"/>
        <w:rPr>
          <w:rFonts w:ascii="Arial" w:hAnsi="Arial" w:cs="Arial"/>
          <w:sz w:val="20"/>
          <w:szCs w:val="20"/>
        </w:rPr>
      </w:pPr>
      <w:r>
        <w:rPr>
          <w:rFonts w:ascii="Arial" w:hAnsi="Arial" w:cs="Arial"/>
          <w:sz w:val="20"/>
          <w:szCs w:val="20"/>
        </w:rPr>
        <w:t>Morale at the camp was considered to be fair, but “</w:t>
      </w:r>
      <w:r w:rsidRPr="009D2143">
        <w:rPr>
          <w:rFonts w:ascii="Arial" w:hAnsi="Arial" w:cs="Arial"/>
          <w:i/>
          <w:iCs/>
          <w:sz w:val="20"/>
          <w:szCs w:val="20"/>
        </w:rPr>
        <w:t>the intakes from USA settle down rather slowly and are still disillusioned”</w:t>
      </w:r>
      <w:r>
        <w:rPr>
          <w:rFonts w:ascii="Arial" w:hAnsi="Arial" w:cs="Arial"/>
          <w:sz w:val="20"/>
          <w:szCs w:val="20"/>
        </w:rPr>
        <w:t xml:space="preserve"> – the</w:t>
      </w:r>
      <w:r w:rsidR="00BD6E05">
        <w:rPr>
          <w:rFonts w:ascii="Arial" w:hAnsi="Arial" w:cs="Arial"/>
          <w:sz w:val="20"/>
          <w:szCs w:val="20"/>
        </w:rPr>
        <w:t>se pows had been</w:t>
      </w:r>
      <w:r>
        <w:rPr>
          <w:rFonts w:ascii="Arial" w:hAnsi="Arial" w:cs="Arial"/>
          <w:sz w:val="20"/>
          <w:szCs w:val="20"/>
        </w:rPr>
        <w:t xml:space="preserve"> falsely informed in the USA that they were </w:t>
      </w:r>
      <w:r w:rsidR="00BD6E05">
        <w:rPr>
          <w:rFonts w:ascii="Arial" w:hAnsi="Arial" w:cs="Arial"/>
          <w:sz w:val="20"/>
          <w:szCs w:val="20"/>
        </w:rPr>
        <w:t>being</w:t>
      </w:r>
      <w:r>
        <w:rPr>
          <w:rFonts w:ascii="Arial" w:hAnsi="Arial" w:cs="Arial"/>
          <w:sz w:val="20"/>
          <w:szCs w:val="20"/>
        </w:rPr>
        <w:t xml:space="preserve"> return</w:t>
      </w:r>
      <w:r w:rsidR="00BD6E05">
        <w:rPr>
          <w:rFonts w:ascii="Arial" w:hAnsi="Arial" w:cs="Arial"/>
          <w:sz w:val="20"/>
          <w:szCs w:val="20"/>
        </w:rPr>
        <w:t>ed</w:t>
      </w:r>
      <w:r>
        <w:rPr>
          <w:rFonts w:ascii="Arial" w:hAnsi="Arial" w:cs="Arial"/>
          <w:sz w:val="20"/>
          <w:szCs w:val="20"/>
        </w:rPr>
        <w:t xml:space="preserve"> to Germany</w:t>
      </w:r>
      <w:r w:rsidR="00BD6E05">
        <w:rPr>
          <w:rFonts w:ascii="Arial" w:hAnsi="Arial" w:cs="Arial"/>
          <w:sz w:val="20"/>
          <w:szCs w:val="20"/>
        </w:rPr>
        <w:t xml:space="preserve"> before </w:t>
      </w:r>
      <w:r w:rsidR="006C4EB3">
        <w:rPr>
          <w:rFonts w:ascii="Arial" w:hAnsi="Arial" w:cs="Arial"/>
          <w:sz w:val="20"/>
          <w:szCs w:val="20"/>
        </w:rPr>
        <w:t xml:space="preserve">being </w:t>
      </w:r>
      <w:r w:rsidR="00BD6E05">
        <w:rPr>
          <w:rFonts w:ascii="Arial" w:hAnsi="Arial" w:cs="Arial"/>
          <w:sz w:val="20"/>
          <w:szCs w:val="20"/>
        </w:rPr>
        <w:t>transferr</w:t>
      </w:r>
      <w:r w:rsidR="006C4EB3">
        <w:rPr>
          <w:rFonts w:ascii="Arial" w:hAnsi="Arial" w:cs="Arial"/>
          <w:sz w:val="20"/>
          <w:szCs w:val="20"/>
        </w:rPr>
        <w:t xml:space="preserve">ed to </w:t>
      </w:r>
      <w:r w:rsidR="00BD6E05">
        <w:rPr>
          <w:rFonts w:ascii="Arial" w:hAnsi="Arial" w:cs="Arial"/>
          <w:sz w:val="20"/>
          <w:szCs w:val="20"/>
        </w:rPr>
        <w:t>the UK</w:t>
      </w:r>
      <w:r>
        <w:rPr>
          <w:rFonts w:ascii="Arial" w:hAnsi="Arial" w:cs="Arial"/>
          <w:sz w:val="20"/>
          <w:szCs w:val="20"/>
        </w:rPr>
        <w:t xml:space="preserve">. There </w:t>
      </w:r>
      <w:r w:rsidR="00DD6E1D">
        <w:rPr>
          <w:rFonts w:ascii="Arial" w:hAnsi="Arial" w:cs="Arial"/>
          <w:sz w:val="20"/>
          <w:szCs w:val="20"/>
        </w:rPr>
        <w:t>we</w:t>
      </w:r>
      <w:r>
        <w:rPr>
          <w:rFonts w:ascii="Arial" w:hAnsi="Arial" w:cs="Arial"/>
          <w:sz w:val="20"/>
          <w:szCs w:val="20"/>
        </w:rPr>
        <w:t>re low stocks of daily ‘</w:t>
      </w:r>
      <w:r w:rsidR="006C4EB3">
        <w:rPr>
          <w:rFonts w:ascii="Arial" w:hAnsi="Arial" w:cs="Arial"/>
          <w:sz w:val="20"/>
          <w:szCs w:val="20"/>
        </w:rPr>
        <w:t>necessities</w:t>
      </w:r>
      <w:r>
        <w:rPr>
          <w:rFonts w:ascii="Arial" w:hAnsi="Arial" w:cs="Arial"/>
          <w:sz w:val="20"/>
          <w:szCs w:val="20"/>
        </w:rPr>
        <w:t>. “</w:t>
      </w:r>
      <w:r w:rsidRPr="009D2143">
        <w:rPr>
          <w:rFonts w:ascii="Arial" w:hAnsi="Arial" w:cs="Arial"/>
          <w:i/>
          <w:iCs/>
          <w:sz w:val="20"/>
          <w:szCs w:val="20"/>
        </w:rPr>
        <w:t>Reliable ‘whites’ drew attention to the communist tendency prevailing amongst intakes from camp 176 (USA). In my view this is exaggerated and is due to the different re-educational methods employed in USA. So e.g. PW from USA complained about the wearing of badges of distinction by C/L’s and why the latter are not chosen by free elections.”</w:t>
      </w:r>
    </w:p>
    <w:p w14:paraId="3736F647" w14:textId="5292DB7B" w:rsidR="0081111C" w:rsidRPr="009D2143" w:rsidRDefault="0081111C" w:rsidP="00E02645">
      <w:pPr>
        <w:jc w:val="both"/>
        <w:textAlignment w:val="baseline"/>
        <w:rPr>
          <w:rFonts w:ascii="Arial" w:hAnsi="Arial" w:cs="Arial"/>
          <w:sz w:val="12"/>
          <w:szCs w:val="12"/>
        </w:rPr>
      </w:pPr>
    </w:p>
    <w:p w14:paraId="66FAE7C8" w14:textId="6897013C" w:rsidR="0081111C" w:rsidRDefault="009D2143" w:rsidP="00E02645">
      <w:pPr>
        <w:jc w:val="both"/>
        <w:textAlignment w:val="baseline"/>
        <w:rPr>
          <w:rFonts w:ascii="Arial" w:hAnsi="Arial" w:cs="Arial"/>
          <w:sz w:val="20"/>
          <w:szCs w:val="20"/>
        </w:rPr>
      </w:pPr>
      <w:r>
        <w:rPr>
          <w:rFonts w:ascii="Arial" w:hAnsi="Arial" w:cs="Arial"/>
          <w:sz w:val="20"/>
          <w:szCs w:val="20"/>
        </w:rPr>
        <w:t>About 25% of the pows were youth (under-25), but this was not seen as a problem.</w:t>
      </w:r>
    </w:p>
    <w:p w14:paraId="458AE323" w14:textId="7C388702" w:rsidR="002C4363" w:rsidRPr="007F2A05" w:rsidRDefault="002C4363" w:rsidP="00E02645">
      <w:pPr>
        <w:jc w:val="both"/>
        <w:textAlignment w:val="baseline"/>
        <w:rPr>
          <w:rFonts w:ascii="Arial" w:hAnsi="Arial" w:cs="Arial"/>
          <w:sz w:val="12"/>
          <w:szCs w:val="12"/>
        </w:rPr>
      </w:pPr>
    </w:p>
    <w:p w14:paraId="1FA05B01" w14:textId="1F14FB48" w:rsidR="002C4363" w:rsidRDefault="002C4363" w:rsidP="00E02645">
      <w:pPr>
        <w:jc w:val="both"/>
        <w:textAlignment w:val="baseline"/>
        <w:rPr>
          <w:rFonts w:ascii="Arial" w:hAnsi="Arial" w:cs="Arial"/>
          <w:sz w:val="20"/>
          <w:szCs w:val="20"/>
        </w:rPr>
      </w:pPr>
      <w:r>
        <w:rPr>
          <w:rFonts w:ascii="Arial" w:hAnsi="Arial" w:cs="Arial"/>
          <w:sz w:val="20"/>
          <w:szCs w:val="20"/>
        </w:rPr>
        <w:t xml:space="preserve">Standard re-education activities </w:t>
      </w:r>
      <w:r w:rsidR="00B529FE">
        <w:rPr>
          <w:rFonts w:ascii="Arial" w:hAnsi="Arial" w:cs="Arial"/>
          <w:sz w:val="20"/>
          <w:szCs w:val="20"/>
        </w:rPr>
        <w:t xml:space="preserve">had barely started, but many were </w:t>
      </w:r>
      <w:r>
        <w:rPr>
          <w:rFonts w:ascii="Arial" w:hAnsi="Arial" w:cs="Arial"/>
          <w:sz w:val="20"/>
          <w:szCs w:val="20"/>
        </w:rPr>
        <w:t>planned:</w:t>
      </w:r>
    </w:p>
    <w:p w14:paraId="6E9C7C40" w14:textId="77777777" w:rsidR="006C4EB3" w:rsidRPr="006C4EB3" w:rsidRDefault="006C4EB3" w:rsidP="00E02645">
      <w:pPr>
        <w:jc w:val="both"/>
        <w:textAlignment w:val="baseline"/>
        <w:rPr>
          <w:rFonts w:ascii="Arial" w:hAnsi="Arial" w:cs="Arial"/>
          <w:sz w:val="8"/>
          <w:szCs w:val="8"/>
        </w:rPr>
      </w:pPr>
    </w:p>
    <w:p w14:paraId="313B21CF" w14:textId="29E5C3FD" w:rsidR="002C4363" w:rsidRDefault="002C4363" w:rsidP="00E02645">
      <w:pPr>
        <w:jc w:val="both"/>
        <w:textAlignment w:val="baseline"/>
        <w:rPr>
          <w:rFonts w:ascii="Arial" w:hAnsi="Arial" w:cs="Arial"/>
          <w:sz w:val="20"/>
          <w:szCs w:val="20"/>
        </w:rPr>
      </w:pPr>
      <w:r>
        <w:rPr>
          <w:rFonts w:ascii="Arial" w:hAnsi="Arial" w:cs="Arial"/>
          <w:sz w:val="20"/>
          <w:szCs w:val="20"/>
        </w:rPr>
        <w:t>Newspapers – some newspaper and copies of Wochenpost were being received – more required.</w:t>
      </w:r>
    </w:p>
    <w:p w14:paraId="30577433" w14:textId="77777777" w:rsidR="006C4EB3" w:rsidRPr="006C4EB3" w:rsidRDefault="006C4EB3" w:rsidP="006C4EB3">
      <w:pPr>
        <w:jc w:val="both"/>
        <w:textAlignment w:val="baseline"/>
        <w:rPr>
          <w:rFonts w:ascii="Arial" w:hAnsi="Arial" w:cs="Arial"/>
          <w:sz w:val="8"/>
          <w:szCs w:val="8"/>
        </w:rPr>
      </w:pPr>
    </w:p>
    <w:p w14:paraId="54AAA0C6" w14:textId="02D1F756" w:rsidR="006C4EB3" w:rsidRDefault="002C4363" w:rsidP="006C4EB3">
      <w:pPr>
        <w:jc w:val="both"/>
        <w:textAlignment w:val="baseline"/>
        <w:rPr>
          <w:rFonts w:ascii="Arial" w:hAnsi="Arial" w:cs="Arial"/>
          <w:sz w:val="20"/>
          <w:szCs w:val="20"/>
        </w:rPr>
      </w:pPr>
      <w:r>
        <w:rPr>
          <w:rFonts w:ascii="Arial" w:hAnsi="Arial" w:cs="Arial"/>
          <w:sz w:val="20"/>
          <w:szCs w:val="20"/>
        </w:rPr>
        <w:t>Library</w:t>
      </w:r>
      <w:r w:rsidR="006C4EB3">
        <w:rPr>
          <w:rFonts w:ascii="Arial" w:hAnsi="Arial" w:cs="Arial"/>
          <w:sz w:val="20"/>
          <w:szCs w:val="20"/>
        </w:rPr>
        <w:t xml:space="preserve"> / </w:t>
      </w:r>
      <w:r>
        <w:rPr>
          <w:rFonts w:ascii="Arial" w:hAnsi="Arial" w:cs="Arial"/>
          <w:sz w:val="20"/>
          <w:szCs w:val="20"/>
        </w:rPr>
        <w:t xml:space="preserve">Lectures </w:t>
      </w:r>
      <w:r w:rsidR="006C4EB3">
        <w:rPr>
          <w:rFonts w:ascii="Arial" w:hAnsi="Arial" w:cs="Arial"/>
          <w:sz w:val="20"/>
          <w:szCs w:val="20"/>
        </w:rPr>
        <w:t xml:space="preserve">/ </w:t>
      </w:r>
      <w:r>
        <w:rPr>
          <w:rFonts w:ascii="Arial" w:hAnsi="Arial" w:cs="Arial"/>
          <w:sz w:val="20"/>
          <w:szCs w:val="20"/>
        </w:rPr>
        <w:t>Discussion groups</w:t>
      </w:r>
      <w:r w:rsidR="00413374">
        <w:rPr>
          <w:rFonts w:ascii="Arial" w:hAnsi="Arial" w:cs="Arial"/>
          <w:sz w:val="20"/>
          <w:szCs w:val="20"/>
        </w:rPr>
        <w:t xml:space="preserve"> </w:t>
      </w:r>
      <w:r w:rsidR="006C4EB3">
        <w:rPr>
          <w:rFonts w:ascii="Arial" w:hAnsi="Arial" w:cs="Arial"/>
          <w:sz w:val="20"/>
          <w:szCs w:val="20"/>
        </w:rPr>
        <w:t xml:space="preserve">/ </w:t>
      </w:r>
      <w:r w:rsidR="00CA616E">
        <w:rPr>
          <w:rFonts w:ascii="Arial" w:hAnsi="Arial" w:cs="Arial"/>
          <w:sz w:val="20"/>
          <w:szCs w:val="20"/>
        </w:rPr>
        <w:t xml:space="preserve">Films </w:t>
      </w:r>
      <w:r w:rsidR="006C4EB3">
        <w:rPr>
          <w:rFonts w:ascii="Arial" w:hAnsi="Arial" w:cs="Arial"/>
          <w:sz w:val="20"/>
          <w:szCs w:val="20"/>
        </w:rPr>
        <w:t>/ Camp magazine / Press reviews / English Instruction – not started though some were planned.</w:t>
      </w:r>
    </w:p>
    <w:p w14:paraId="0D01E829" w14:textId="77777777" w:rsidR="006C4EB3" w:rsidRPr="006C4EB3" w:rsidRDefault="006C4EB3" w:rsidP="00E02645">
      <w:pPr>
        <w:jc w:val="both"/>
        <w:textAlignment w:val="baseline"/>
        <w:rPr>
          <w:rFonts w:ascii="Arial" w:hAnsi="Arial" w:cs="Arial"/>
          <w:sz w:val="8"/>
          <w:szCs w:val="8"/>
        </w:rPr>
      </w:pPr>
    </w:p>
    <w:p w14:paraId="7E96A234" w14:textId="058E5A7C" w:rsidR="00CA616E" w:rsidRDefault="00CA616E" w:rsidP="00E02645">
      <w:pPr>
        <w:jc w:val="both"/>
        <w:textAlignment w:val="baseline"/>
        <w:rPr>
          <w:rFonts w:ascii="Arial" w:hAnsi="Arial" w:cs="Arial"/>
          <w:sz w:val="20"/>
          <w:szCs w:val="20"/>
        </w:rPr>
      </w:pPr>
      <w:r>
        <w:rPr>
          <w:rFonts w:ascii="Arial" w:hAnsi="Arial" w:cs="Arial"/>
          <w:sz w:val="20"/>
          <w:szCs w:val="20"/>
        </w:rPr>
        <w:t xml:space="preserve">Wireless – a set in every hostel except Deeside. The wireless in the main camp </w:t>
      </w:r>
      <w:r w:rsidR="007F2A05">
        <w:rPr>
          <w:rFonts w:ascii="Arial" w:hAnsi="Arial" w:cs="Arial"/>
          <w:sz w:val="20"/>
          <w:szCs w:val="20"/>
        </w:rPr>
        <w:t>wa</w:t>
      </w:r>
      <w:r>
        <w:rPr>
          <w:rFonts w:ascii="Arial" w:hAnsi="Arial" w:cs="Arial"/>
          <w:sz w:val="20"/>
          <w:szCs w:val="20"/>
        </w:rPr>
        <w:t>s Italian property.</w:t>
      </w:r>
    </w:p>
    <w:p w14:paraId="264E6E2F" w14:textId="77777777" w:rsidR="006C4EB3" w:rsidRPr="006C4EB3" w:rsidRDefault="006C4EB3" w:rsidP="00E02645">
      <w:pPr>
        <w:jc w:val="both"/>
        <w:textAlignment w:val="baseline"/>
        <w:rPr>
          <w:rFonts w:ascii="Arial" w:hAnsi="Arial" w:cs="Arial"/>
          <w:sz w:val="16"/>
          <w:szCs w:val="16"/>
        </w:rPr>
      </w:pPr>
    </w:p>
    <w:p w14:paraId="77BDA6E3" w14:textId="5781B948" w:rsidR="006C4EB3" w:rsidRDefault="006C4EB3" w:rsidP="00E02645">
      <w:pPr>
        <w:jc w:val="both"/>
        <w:textAlignment w:val="baseline"/>
        <w:rPr>
          <w:rFonts w:ascii="Arial" w:hAnsi="Arial" w:cs="Arial"/>
          <w:sz w:val="20"/>
          <w:szCs w:val="20"/>
        </w:rPr>
      </w:pPr>
      <w:r>
        <w:rPr>
          <w:rFonts w:ascii="Arial" w:hAnsi="Arial" w:cs="Arial"/>
          <w:sz w:val="20"/>
          <w:szCs w:val="20"/>
        </w:rPr>
        <w:t>Other activities –</w:t>
      </w:r>
    </w:p>
    <w:p w14:paraId="768A1EE2" w14:textId="77777777" w:rsidR="006C4EB3" w:rsidRPr="006C4EB3" w:rsidRDefault="006C4EB3" w:rsidP="00E02645">
      <w:pPr>
        <w:jc w:val="both"/>
        <w:textAlignment w:val="baseline"/>
        <w:rPr>
          <w:rFonts w:ascii="Arial" w:hAnsi="Arial" w:cs="Arial"/>
          <w:sz w:val="8"/>
          <w:szCs w:val="8"/>
        </w:rPr>
      </w:pPr>
    </w:p>
    <w:p w14:paraId="5D984E05" w14:textId="26ADD9D2" w:rsidR="00B529FE" w:rsidRDefault="00B529FE" w:rsidP="00E02645">
      <w:pPr>
        <w:jc w:val="both"/>
        <w:textAlignment w:val="baseline"/>
        <w:rPr>
          <w:rFonts w:ascii="Arial" w:hAnsi="Arial" w:cs="Arial"/>
          <w:sz w:val="20"/>
          <w:szCs w:val="20"/>
        </w:rPr>
      </w:pPr>
      <w:r>
        <w:rPr>
          <w:rFonts w:ascii="Arial" w:hAnsi="Arial" w:cs="Arial"/>
          <w:sz w:val="20"/>
          <w:szCs w:val="20"/>
        </w:rPr>
        <w:lastRenderedPageBreak/>
        <w:t xml:space="preserve">Religion – inadequate services; commandant due to develop this. </w:t>
      </w:r>
    </w:p>
    <w:p w14:paraId="446AFE04" w14:textId="77777777" w:rsidR="006C4EB3" w:rsidRPr="006C4EB3" w:rsidRDefault="006C4EB3" w:rsidP="00E02645">
      <w:pPr>
        <w:jc w:val="both"/>
        <w:textAlignment w:val="baseline"/>
        <w:rPr>
          <w:rFonts w:ascii="Arial" w:hAnsi="Arial" w:cs="Arial"/>
          <w:sz w:val="8"/>
          <w:szCs w:val="8"/>
        </w:rPr>
      </w:pPr>
    </w:p>
    <w:p w14:paraId="6E125213" w14:textId="11960C85" w:rsidR="00B529FE" w:rsidRDefault="00B529FE" w:rsidP="00E02645">
      <w:pPr>
        <w:jc w:val="both"/>
        <w:textAlignment w:val="baseline"/>
        <w:rPr>
          <w:rFonts w:ascii="Arial" w:hAnsi="Arial" w:cs="Arial"/>
          <w:sz w:val="20"/>
          <w:szCs w:val="20"/>
        </w:rPr>
      </w:pPr>
      <w:r>
        <w:rPr>
          <w:rFonts w:ascii="Arial" w:hAnsi="Arial" w:cs="Arial"/>
          <w:sz w:val="20"/>
          <w:szCs w:val="20"/>
        </w:rPr>
        <w:t>Education – none yet.</w:t>
      </w:r>
    </w:p>
    <w:p w14:paraId="277CEDEF" w14:textId="77777777" w:rsidR="006C4EB3" w:rsidRPr="006C4EB3" w:rsidRDefault="006C4EB3" w:rsidP="00E02645">
      <w:pPr>
        <w:jc w:val="both"/>
        <w:textAlignment w:val="baseline"/>
        <w:rPr>
          <w:rFonts w:ascii="Arial" w:hAnsi="Arial" w:cs="Arial"/>
          <w:sz w:val="12"/>
          <w:szCs w:val="12"/>
        </w:rPr>
      </w:pPr>
    </w:p>
    <w:p w14:paraId="4935425B" w14:textId="5A914A8B" w:rsidR="00BB7B9C" w:rsidRDefault="00B529FE" w:rsidP="00E02645">
      <w:pPr>
        <w:jc w:val="both"/>
        <w:textAlignment w:val="baseline"/>
        <w:rPr>
          <w:rFonts w:ascii="Arial" w:hAnsi="Arial" w:cs="Arial"/>
          <w:sz w:val="20"/>
          <w:szCs w:val="20"/>
        </w:rPr>
      </w:pPr>
      <w:r>
        <w:rPr>
          <w:rFonts w:ascii="Arial" w:hAnsi="Arial" w:cs="Arial"/>
          <w:sz w:val="20"/>
          <w:szCs w:val="20"/>
        </w:rPr>
        <w:t>Theatre / Orchestra – none.</w:t>
      </w:r>
    </w:p>
    <w:p w14:paraId="2C6A4F76" w14:textId="332EB7C7" w:rsidR="00F34666" w:rsidRPr="006C4EB3" w:rsidRDefault="00F34666" w:rsidP="00E02645">
      <w:pPr>
        <w:jc w:val="both"/>
        <w:textAlignment w:val="baseline"/>
        <w:rPr>
          <w:rFonts w:ascii="Arial" w:hAnsi="Arial" w:cs="Arial"/>
          <w:sz w:val="12"/>
          <w:szCs w:val="12"/>
        </w:rPr>
      </w:pPr>
    </w:p>
    <w:p w14:paraId="224D0C76" w14:textId="002C549D" w:rsidR="00F34666" w:rsidRDefault="00F34666" w:rsidP="00E02645">
      <w:pPr>
        <w:jc w:val="both"/>
        <w:textAlignment w:val="baseline"/>
        <w:rPr>
          <w:rFonts w:ascii="Arial" w:hAnsi="Arial" w:cs="Arial"/>
          <w:sz w:val="20"/>
          <w:szCs w:val="20"/>
        </w:rPr>
      </w:pPr>
      <w:r w:rsidRPr="00F34666">
        <w:rPr>
          <w:rFonts w:ascii="Arial" w:hAnsi="Arial" w:cs="Arial"/>
          <w:b/>
          <w:bCs/>
          <w:sz w:val="20"/>
          <w:szCs w:val="20"/>
        </w:rPr>
        <w:t>29 June 1946.</w:t>
      </w:r>
      <w:r>
        <w:rPr>
          <w:rFonts w:ascii="Arial" w:hAnsi="Arial" w:cs="Arial"/>
          <w:sz w:val="20"/>
          <w:szCs w:val="20"/>
        </w:rPr>
        <w:t xml:space="preserve"> Tarporley Camp t</w:t>
      </w:r>
      <w:r w:rsidR="004F351A">
        <w:rPr>
          <w:rFonts w:ascii="Arial" w:hAnsi="Arial" w:cs="Arial"/>
          <w:sz w:val="20"/>
          <w:szCs w:val="20"/>
        </w:rPr>
        <w:t>ook</w:t>
      </w:r>
      <w:r>
        <w:rPr>
          <w:rFonts w:ascii="Arial" w:hAnsi="Arial" w:cs="Arial"/>
          <w:sz w:val="20"/>
          <w:szCs w:val="20"/>
        </w:rPr>
        <w:t xml:space="preserve"> over Boar’s Head Camp 147</w:t>
      </w:r>
      <w:r w:rsidR="00F30226">
        <w:rPr>
          <w:rFonts w:ascii="Arial" w:hAnsi="Arial" w:cs="Arial"/>
          <w:sz w:val="20"/>
          <w:szCs w:val="20"/>
        </w:rPr>
        <w:t>,</w:t>
      </w:r>
      <w:r>
        <w:rPr>
          <w:rFonts w:ascii="Arial" w:hAnsi="Arial" w:cs="Arial"/>
          <w:sz w:val="20"/>
          <w:szCs w:val="20"/>
        </w:rPr>
        <w:t xml:space="preserve"> (from then</w:t>
      </w:r>
      <w:r w:rsidR="007F2A05">
        <w:rPr>
          <w:rFonts w:ascii="Arial" w:hAnsi="Arial" w:cs="Arial"/>
          <w:sz w:val="20"/>
          <w:szCs w:val="20"/>
        </w:rPr>
        <w:t>,</w:t>
      </w:r>
      <w:r>
        <w:rPr>
          <w:rFonts w:ascii="Arial" w:hAnsi="Arial" w:cs="Arial"/>
          <w:sz w:val="20"/>
          <w:szCs w:val="20"/>
        </w:rPr>
        <w:t xml:space="preserve"> referred to as Walgherton </w:t>
      </w:r>
      <w:r w:rsidR="00DD6E1D">
        <w:rPr>
          <w:rFonts w:ascii="Arial" w:hAnsi="Arial" w:cs="Arial"/>
          <w:sz w:val="20"/>
          <w:szCs w:val="20"/>
        </w:rPr>
        <w:t>Hostel</w:t>
      </w:r>
      <w:r>
        <w:rPr>
          <w:rFonts w:ascii="Arial" w:hAnsi="Arial" w:cs="Arial"/>
          <w:sz w:val="20"/>
          <w:szCs w:val="20"/>
        </w:rPr>
        <w:t xml:space="preserve">), and its hostels, with 1295 Pows. 65% of these pows were from Camps in the USA, some were from Canada and Belgium. </w:t>
      </w:r>
      <w:r w:rsidR="004F351A">
        <w:rPr>
          <w:rFonts w:ascii="Arial" w:hAnsi="Arial" w:cs="Arial"/>
          <w:sz w:val="20"/>
          <w:szCs w:val="20"/>
        </w:rPr>
        <w:t xml:space="preserve">Many of these pows were under-25, 60% recorded later in the year. </w:t>
      </w:r>
      <w:r>
        <w:rPr>
          <w:rFonts w:ascii="Arial" w:hAnsi="Arial" w:cs="Arial"/>
          <w:sz w:val="20"/>
          <w:szCs w:val="20"/>
        </w:rPr>
        <w:t xml:space="preserve">About 500 of the pows </w:t>
      </w:r>
      <w:r w:rsidR="00BD6E05">
        <w:rPr>
          <w:rFonts w:ascii="Arial" w:hAnsi="Arial" w:cs="Arial"/>
          <w:sz w:val="20"/>
          <w:szCs w:val="20"/>
        </w:rPr>
        <w:t>we</w:t>
      </w:r>
      <w:r>
        <w:rPr>
          <w:rFonts w:ascii="Arial" w:hAnsi="Arial" w:cs="Arial"/>
          <w:sz w:val="20"/>
          <w:szCs w:val="20"/>
        </w:rPr>
        <w:t>re working for I.C.I. and the remainder on farms or nursery gardens.</w:t>
      </w:r>
    </w:p>
    <w:p w14:paraId="4696857B" w14:textId="20A63626" w:rsidR="00F34666" w:rsidRPr="005D678A" w:rsidRDefault="00F34666" w:rsidP="00E02645">
      <w:pPr>
        <w:jc w:val="both"/>
        <w:textAlignment w:val="baseline"/>
        <w:rPr>
          <w:rFonts w:ascii="Arial" w:hAnsi="Arial" w:cs="Arial"/>
          <w:sz w:val="16"/>
          <w:szCs w:val="16"/>
        </w:rPr>
      </w:pPr>
    </w:p>
    <w:p w14:paraId="275EC98C" w14:textId="5D6777ED" w:rsidR="0074300A" w:rsidRDefault="00FE320A" w:rsidP="00E02645">
      <w:pPr>
        <w:jc w:val="both"/>
        <w:textAlignment w:val="baseline"/>
        <w:rPr>
          <w:rFonts w:ascii="Arial" w:hAnsi="Arial" w:cs="Arial"/>
          <w:sz w:val="20"/>
          <w:szCs w:val="20"/>
        </w:rPr>
      </w:pPr>
      <w:r>
        <w:rPr>
          <w:rFonts w:ascii="Arial" w:hAnsi="Arial" w:cs="Arial"/>
          <w:b/>
          <w:bCs/>
          <w:sz w:val="20"/>
          <w:szCs w:val="20"/>
        </w:rPr>
        <w:t xml:space="preserve">8 and 12 July </w:t>
      </w:r>
      <w:r w:rsidR="0074300A">
        <w:rPr>
          <w:rFonts w:ascii="Arial" w:hAnsi="Arial" w:cs="Arial"/>
          <w:b/>
          <w:bCs/>
          <w:sz w:val="20"/>
          <w:szCs w:val="20"/>
        </w:rPr>
        <w:t xml:space="preserve">1946 - </w:t>
      </w:r>
      <w:r w:rsidRPr="00FE320A">
        <w:rPr>
          <w:rFonts w:ascii="Arial" w:hAnsi="Arial" w:cs="Arial"/>
          <w:sz w:val="20"/>
          <w:szCs w:val="20"/>
        </w:rPr>
        <w:t xml:space="preserve">an English </w:t>
      </w:r>
      <w:r w:rsidR="00BD6E05">
        <w:rPr>
          <w:rFonts w:ascii="Arial" w:hAnsi="Arial" w:cs="Arial"/>
          <w:sz w:val="20"/>
          <w:szCs w:val="20"/>
        </w:rPr>
        <w:t xml:space="preserve">Language </w:t>
      </w:r>
      <w:r w:rsidR="0074300A">
        <w:rPr>
          <w:rFonts w:ascii="Arial" w:hAnsi="Arial" w:cs="Arial"/>
          <w:sz w:val="20"/>
          <w:szCs w:val="20"/>
        </w:rPr>
        <w:t>I</w:t>
      </w:r>
      <w:r w:rsidRPr="00FE320A">
        <w:rPr>
          <w:rFonts w:ascii="Arial" w:hAnsi="Arial" w:cs="Arial"/>
          <w:sz w:val="20"/>
          <w:szCs w:val="20"/>
        </w:rPr>
        <w:t>nspector</w:t>
      </w:r>
      <w:r w:rsidR="00C5469F">
        <w:rPr>
          <w:rFonts w:ascii="Arial" w:hAnsi="Arial" w:cs="Arial"/>
          <w:sz w:val="20"/>
          <w:szCs w:val="20"/>
        </w:rPr>
        <w:t>, R D Miller,</w:t>
      </w:r>
      <w:r w:rsidRPr="00FE320A">
        <w:rPr>
          <w:rFonts w:ascii="Arial" w:hAnsi="Arial" w:cs="Arial"/>
          <w:sz w:val="20"/>
          <w:szCs w:val="20"/>
        </w:rPr>
        <w:t xml:space="preserve"> visited</w:t>
      </w:r>
      <w:r>
        <w:rPr>
          <w:rFonts w:ascii="Arial" w:hAnsi="Arial" w:cs="Arial"/>
          <w:sz w:val="20"/>
          <w:szCs w:val="20"/>
        </w:rPr>
        <w:t xml:space="preserve"> Tarporley Racecourse Camp and Boar’s Head Camp. Tarporley was listed as the HQ Camp 74</w:t>
      </w:r>
      <w:r w:rsidR="00DD6E1D">
        <w:rPr>
          <w:rFonts w:ascii="Arial" w:hAnsi="Arial" w:cs="Arial"/>
          <w:sz w:val="20"/>
          <w:szCs w:val="20"/>
        </w:rPr>
        <w:t>,</w:t>
      </w:r>
      <w:r w:rsidR="00F1493B">
        <w:rPr>
          <w:rFonts w:ascii="Arial" w:hAnsi="Arial" w:cs="Arial"/>
          <w:sz w:val="20"/>
          <w:szCs w:val="20"/>
        </w:rPr>
        <w:t xml:space="preserve"> a German </w:t>
      </w:r>
      <w:r w:rsidR="00321651">
        <w:rPr>
          <w:rFonts w:ascii="Arial" w:hAnsi="Arial" w:cs="Arial"/>
          <w:sz w:val="20"/>
          <w:szCs w:val="20"/>
        </w:rPr>
        <w:t xml:space="preserve">Working </w:t>
      </w:r>
      <w:r w:rsidR="00F1493B">
        <w:rPr>
          <w:rFonts w:ascii="Arial" w:hAnsi="Arial" w:cs="Arial"/>
          <w:sz w:val="20"/>
          <w:szCs w:val="20"/>
        </w:rPr>
        <w:t>Camp.</w:t>
      </w:r>
    </w:p>
    <w:p w14:paraId="56951B61" w14:textId="77777777" w:rsidR="0074300A" w:rsidRPr="0074300A" w:rsidRDefault="0074300A" w:rsidP="00E02645">
      <w:pPr>
        <w:jc w:val="both"/>
        <w:textAlignment w:val="baseline"/>
        <w:rPr>
          <w:rFonts w:ascii="Arial" w:hAnsi="Arial" w:cs="Arial"/>
          <w:sz w:val="8"/>
          <w:szCs w:val="8"/>
        </w:rPr>
      </w:pPr>
    </w:p>
    <w:p w14:paraId="56685869" w14:textId="7A66D8B9" w:rsidR="00FE320A" w:rsidRPr="00FE320A" w:rsidRDefault="0074300A" w:rsidP="00E02645">
      <w:pPr>
        <w:jc w:val="both"/>
        <w:textAlignment w:val="baseline"/>
        <w:rPr>
          <w:rFonts w:ascii="Arial" w:hAnsi="Arial" w:cs="Arial"/>
          <w:sz w:val="20"/>
          <w:szCs w:val="20"/>
        </w:rPr>
      </w:pPr>
      <w:r>
        <w:rPr>
          <w:rFonts w:ascii="Arial" w:hAnsi="Arial" w:cs="Arial"/>
          <w:sz w:val="20"/>
          <w:szCs w:val="20"/>
        </w:rPr>
        <w:t>Mr Miller gave brief details of books and facilities for teaching English. He listed the German pow teachers at each hostel with brief background details. He noted a shortage of books and basic teaching equipment at some hostels.</w:t>
      </w:r>
    </w:p>
    <w:p w14:paraId="3AB1D891" w14:textId="77777777" w:rsidR="00FE320A" w:rsidRPr="0074300A" w:rsidRDefault="00FE320A" w:rsidP="00E02645">
      <w:pPr>
        <w:jc w:val="both"/>
        <w:textAlignment w:val="baseline"/>
        <w:rPr>
          <w:rFonts w:ascii="Arial" w:hAnsi="Arial" w:cs="Arial"/>
          <w:b/>
          <w:bCs/>
          <w:sz w:val="12"/>
          <w:szCs w:val="12"/>
        </w:rPr>
      </w:pPr>
    </w:p>
    <w:p w14:paraId="71C3F707" w14:textId="023F7FCA" w:rsidR="00C5469F" w:rsidRPr="00C5469F" w:rsidRDefault="00F34666" w:rsidP="00E02645">
      <w:pPr>
        <w:jc w:val="both"/>
        <w:textAlignment w:val="baseline"/>
        <w:rPr>
          <w:rFonts w:ascii="Arial" w:hAnsi="Arial" w:cs="Arial"/>
          <w:sz w:val="20"/>
          <w:szCs w:val="20"/>
        </w:rPr>
      </w:pPr>
      <w:r>
        <w:rPr>
          <w:rFonts w:ascii="Arial" w:hAnsi="Arial" w:cs="Arial"/>
          <w:sz w:val="20"/>
          <w:szCs w:val="20"/>
        </w:rPr>
        <w:t xml:space="preserve">There was a temporary shortage of hutted accommodation and </w:t>
      </w:r>
      <w:r w:rsidR="0074300A">
        <w:rPr>
          <w:rFonts w:ascii="Arial" w:hAnsi="Arial" w:cs="Arial"/>
          <w:sz w:val="20"/>
          <w:szCs w:val="20"/>
        </w:rPr>
        <w:t>150 pows were in tents.</w:t>
      </w:r>
    </w:p>
    <w:p w14:paraId="4F5A8F83" w14:textId="77777777" w:rsidR="00C5469F" w:rsidRPr="0074300A" w:rsidRDefault="00C5469F" w:rsidP="00E02645">
      <w:pPr>
        <w:jc w:val="both"/>
        <w:textAlignment w:val="baseline"/>
        <w:rPr>
          <w:rFonts w:ascii="Arial" w:hAnsi="Arial" w:cs="Arial"/>
          <w:b/>
          <w:bCs/>
          <w:sz w:val="8"/>
          <w:szCs w:val="8"/>
        </w:rPr>
      </w:pPr>
    </w:p>
    <w:p w14:paraId="49A79B15" w14:textId="24C04C0F" w:rsidR="002D166C" w:rsidRDefault="00C5469F" w:rsidP="00E02645">
      <w:pPr>
        <w:jc w:val="both"/>
        <w:textAlignment w:val="baseline"/>
        <w:rPr>
          <w:rFonts w:ascii="Arial" w:hAnsi="Arial" w:cs="Arial"/>
          <w:sz w:val="20"/>
          <w:szCs w:val="20"/>
        </w:rPr>
      </w:pPr>
      <w:r w:rsidRPr="00C5469F">
        <w:rPr>
          <w:rFonts w:ascii="Arial" w:hAnsi="Arial" w:cs="Arial"/>
          <w:sz w:val="20"/>
          <w:szCs w:val="20"/>
        </w:rPr>
        <w:t>Commandant</w:t>
      </w:r>
      <w:r>
        <w:rPr>
          <w:rFonts w:ascii="Arial" w:hAnsi="Arial" w:cs="Arial"/>
          <w:sz w:val="20"/>
          <w:szCs w:val="20"/>
        </w:rPr>
        <w:t>:</w:t>
      </w:r>
      <w:r w:rsidRPr="00C5469F">
        <w:rPr>
          <w:rFonts w:ascii="Arial" w:hAnsi="Arial" w:cs="Arial"/>
          <w:sz w:val="20"/>
          <w:szCs w:val="20"/>
        </w:rPr>
        <w:t xml:space="preserve"> Lieutenant Colonel Heldman</w:t>
      </w:r>
      <w:r>
        <w:rPr>
          <w:rFonts w:ascii="Arial" w:hAnsi="Arial" w:cs="Arial"/>
          <w:sz w:val="20"/>
          <w:szCs w:val="20"/>
        </w:rPr>
        <w:t>.  Lagersprecher (Camp Leader): Kuhlmann.</w:t>
      </w:r>
    </w:p>
    <w:p w14:paraId="00AD8F50" w14:textId="4172D5F8" w:rsidR="00CA616E" w:rsidRPr="005D678A" w:rsidRDefault="00CA616E" w:rsidP="00E02645">
      <w:pPr>
        <w:jc w:val="both"/>
        <w:textAlignment w:val="baseline"/>
        <w:rPr>
          <w:rFonts w:ascii="Arial" w:hAnsi="Arial" w:cs="Arial"/>
          <w:sz w:val="16"/>
          <w:szCs w:val="16"/>
        </w:rPr>
      </w:pPr>
    </w:p>
    <w:p w14:paraId="422A8C13" w14:textId="1FE3D884" w:rsidR="002C4363" w:rsidRDefault="00321651" w:rsidP="00E02645">
      <w:pPr>
        <w:jc w:val="both"/>
        <w:textAlignment w:val="baseline"/>
        <w:rPr>
          <w:rFonts w:ascii="Arial" w:hAnsi="Arial" w:cs="Arial"/>
          <w:sz w:val="20"/>
          <w:szCs w:val="20"/>
        </w:rPr>
      </w:pPr>
      <w:r w:rsidRPr="00321651">
        <w:rPr>
          <w:rFonts w:ascii="Arial" w:hAnsi="Arial" w:cs="Arial"/>
          <w:b/>
          <w:bCs/>
          <w:sz w:val="20"/>
          <w:szCs w:val="20"/>
        </w:rPr>
        <w:t>11-12 July 1946.</w:t>
      </w:r>
      <w:r>
        <w:rPr>
          <w:rFonts w:ascii="Arial" w:hAnsi="Arial" w:cs="Arial"/>
          <w:sz w:val="20"/>
          <w:szCs w:val="20"/>
        </w:rPr>
        <w:t xml:space="preserve"> In addition to the English Inspector’s Report, there was a visit by Major C H B Readman and Mr S Denham Jacobs to make a Re-education Report. </w:t>
      </w:r>
      <w:r w:rsidR="005D678A">
        <w:rPr>
          <w:rFonts w:ascii="Arial" w:hAnsi="Arial" w:cs="Arial"/>
          <w:sz w:val="20"/>
          <w:szCs w:val="20"/>
        </w:rPr>
        <w:t>S</w:t>
      </w:r>
      <w:r>
        <w:rPr>
          <w:rFonts w:ascii="Arial" w:hAnsi="Arial" w:cs="Arial"/>
          <w:sz w:val="20"/>
          <w:szCs w:val="20"/>
        </w:rPr>
        <w:t>trength</w:t>
      </w:r>
      <w:r w:rsidR="005D678A">
        <w:rPr>
          <w:rFonts w:ascii="Arial" w:hAnsi="Arial" w:cs="Arial"/>
          <w:sz w:val="20"/>
          <w:szCs w:val="20"/>
        </w:rPr>
        <w:t xml:space="preserve"> </w:t>
      </w:r>
      <w:r>
        <w:rPr>
          <w:rFonts w:ascii="Arial" w:hAnsi="Arial" w:cs="Arial"/>
          <w:sz w:val="20"/>
          <w:szCs w:val="20"/>
        </w:rPr>
        <w:t>– 2 officers and 2995 other ranks.</w:t>
      </w:r>
      <w:r w:rsidR="00E4126B">
        <w:rPr>
          <w:rFonts w:ascii="Arial" w:hAnsi="Arial" w:cs="Arial"/>
          <w:sz w:val="20"/>
          <w:szCs w:val="20"/>
        </w:rPr>
        <w:t xml:space="preserve"> Political screening had not fully taken place with 2561 of the 2997 </w:t>
      </w:r>
      <w:r w:rsidR="00F34666">
        <w:rPr>
          <w:rFonts w:ascii="Arial" w:hAnsi="Arial" w:cs="Arial"/>
          <w:sz w:val="20"/>
          <w:szCs w:val="20"/>
        </w:rPr>
        <w:t xml:space="preserve">still </w:t>
      </w:r>
      <w:r w:rsidR="00E4126B">
        <w:rPr>
          <w:rFonts w:ascii="Arial" w:hAnsi="Arial" w:cs="Arial"/>
          <w:sz w:val="20"/>
          <w:szCs w:val="20"/>
        </w:rPr>
        <w:t xml:space="preserve">with unknown. The camp was regarded to be </w:t>
      </w:r>
      <w:r w:rsidR="006A18DE">
        <w:rPr>
          <w:rFonts w:ascii="Arial" w:hAnsi="Arial" w:cs="Arial"/>
          <w:sz w:val="20"/>
          <w:szCs w:val="20"/>
        </w:rPr>
        <w:t xml:space="preserve">politically </w:t>
      </w:r>
      <w:r w:rsidR="00E4126B">
        <w:rPr>
          <w:rFonts w:ascii="Arial" w:hAnsi="Arial" w:cs="Arial"/>
          <w:sz w:val="20"/>
          <w:szCs w:val="20"/>
        </w:rPr>
        <w:t>‘Dark Grey</w:t>
      </w:r>
      <w:r w:rsidR="005D678A">
        <w:rPr>
          <w:rFonts w:ascii="Arial" w:hAnsi="Arial" w:cs="Arial"/>
          <w:sz w:val="20"/>
          <w:szCs w:val="20"/>
        </w:rPr>
        <w:t>.</w:t>
      </w:r>
      <w:r w:rsidR="00E4126B">
        <w:rPr>
          <w:rFonts w:ascii="Arial" w:hAnsi="Arial" w:cs="Arial"/>
          <w:sz w:val="20"/>
          <w:szCs w:val="20"/>
        </w:rPr>
        <w:t>’</w:t>
      </w:r>
    </w:p>
    <w:p w14:paraId="4835D8A0" w14:textId="542054EF" w:rsidR="00E4126B" w:rsidRPr="00F34666" w:rsidRDefault="00E4126B" w:rsidP="00E02645">
      <w:pPr>
        <w:jc w:val="both"/>
        <w:textAlignment w:val="baseline"/>
        <w:rPr>
          <w:rFonts w:ascii="Arial" w:hAnsi="Arial" w:cs="Arial"/>
          <w:sz w:val="12"/>
          <w:szCs w:val="12"/>
        </w:rPr>
      </w:pPr>
    </w:p>
    <w:p w14:paraId="41C57CB0" w14:textId="724CA0A9" w:rsidR="00E4126B" w:rsidRDefault="00E4126B" w:rsidP="00E02645">
      <w:pPr>
        <w:jc w:val="both"/>
        <w:textAlignment w:val="baseline"/>
        <w:rPr>
          <w:rFonts w:ascii="Arial" w:hAnsi="Arial" w:cs="Arial"/>
          <w:sz w:val="20"/>
          <w:szCs w:val="20"/>
        </w:rPr>
      </w:pPr>
      <w:r>
        <w:rPr>
          <w:rFonts w:ascii="Arial" w:hAnsi="Arial" w:cs="Arial"/>
          <w:sz w:val="20"/>
          <w:szCs w:val="20"/>
        </w:rPr>
        <w:t xml:space="preserve">Camp Commandant: </w:t>
      </w:r>
      <w:r>
        <w:rPr>
          <w:rFonts w:ascii="Arial" w:hAnsi="Arial" w:cs="Arial"/>
          <w:sz w:val="20"/>
          <w:szCs w:val="20"/>
        </w:rPr>
        <w:tab/>
      </w:r>
      <w:proofErr w:type="spellStart"/>
      <w:r>
        <w:rPr>
          <w:rFonts w:ascii="Arial" w:hAnsi="Arial" w:cs="Arial"/>
          <w:sz w:val="20"/>
          <w:szCs w:val="20"/>
        </w:rPr>
        <w:t>Lt.Col</w:t>
      </w:r>
      <w:proofErr w:type="spellEnd"/>
      <w:r>
        <w:rPr>
          <w:rFonts w:ascii="Arial" w:hAnsi="Arial" w:cs="Arial"/>
          <w:sz w:val="20"/>
          <w:szCs w:val="20"/>
        </w:rPr>
        <w:t>. Heldman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D678A">
        <w:rPr>
          <w:rFonts w:ascii="Arial" w:hAnsi="Arial" w:cs="Arial"/>
          <w:sz w:val="20"/>
          <w:szCs w:val="20"/>
        </w:rPr>
        <w:tab/>
      </w:r>
      <w:r>
        <w:rPr>
          <w:rFonts w:ascii="Arial" w:hAnsi="Arial" w:cs="Arial"/>
          <w:sz w:val="20"/>
          <w:szCs w:val="20"/>
        </w:rPr>
        <w:t>Camp Leader:</w:t>
      </w:r>
      <w:r>
        <w:rPr>
          <w:rFonts w:ascii="Arial" w:hAnsi="Arial" w:cs="Arial"/>
          <w:sz w:val="20"/>
          <w:szCs w:val="20"/>
        </w:rPr>
        <w:tab/>
        <w:t>O/Gefr. W Kuhlmann (B)</w:t>
      </w:r>
    </w:p>
    <w:p w14:paraId="31D70128" w14:textId="00BC6D28" w:rsidR="002C4363" w:rsidRDefault="00E4126B" w:rsidP="00E02645">
      <w:pPr>
        <w:jc w:val="both"/>
        <w:textAlignment w:val="baseline"/>
        <w:rPr>
          <w:rFonts w:ascii="Arial" w:hAnsi="Arial" w:cs="Arial"/>
          <w:sz w:val="20"/>
          <w:szCs w:val="20"/>
        </w:rPr>
      </w:pPr>
      <w:r>
        <w:rPr>
          <w:rFonts w:ascii="Arial" w:hAnsi="Arial" w:cs="Arial"/>
          <w:sz w:val="20"/>
          <w:szCs w:val="20"/>
        </w:rPr>
        <w:t>2</w:t>
      </w:r>
      <w:r w:rsidRPr="00E4126B">
        <w:rPr>
          <w:rFonts w:ascii="Arial" w:hAnsi="Arial" w:cs="Arial"/>
          <w:sz w:val="20"/>
          <w:szCs w:val="20"/>
          <w:vertAlign w:val="superscript"/>
        </w:rPr>
        <w:t>nd</w:t>
      </w:r>
      <w:r>
        <w:rPr>
          <w:rFonts w:ascii="Arial" w:hAnsi="Arial" w:cs="Arial"/>
          <w:sz w:val="20"/>
          <w:szCs w:val="20"/>
        </w:rPr>
        <w:t xml:space="preserve"> i/c</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Maj </w:t>
      </w:r>
      <w:proofErr w:type="spellStart"/>
      <w:r>
        <w:rPr>
          <w:rFonts w:ascii="Arial" w:hAnsi="Arial" w:cs="Arial"/>
          <w:sz w:val="20"/>
          <w:szCs w:val="20"/>
        </w:rPr>
        <w:t>Thomewill</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D678A">
        <w:rPr>
          <w:rFonts w:ascii="Arial" w:hAnsi="Arial" w:cs="Arial"/>
          <w:sz w:val="20"/>
          <w:szCs w:val="20"/>
        </w:rPr>
        <w:tab/>
      </w:r>
      <w:r>
        <w:rPr>
          <w:rFonts w:ascii="Arial" w:hAnsi="Arial" w:cs="Arial"/>
          <w:sz w:val="20"/>
          <w:szCs w:val="20"/>
        </w:rPr>
        <w:t>Deputy C/L:</w:t>
      </w:r>
      <w:r>
        <w:rPr>
          <w:rFonts w:ascii="Arial" w:hAnsi="Arial" w:cs="Arial"/>
          <w:sz w:val="20"/>
          <w:szCs w:val="20"/>
        </w:rPr>
        <w:tab/>
        <w:t xml:space="preserve">O/Gefr. F </w:t>
      </w:r>
      <w:proofErr w:type="spellStart"/>
      <w:r>
        <w:rPr>
          <w:rFonts w:ascii="Arial" w:hAnsi="Arial" w:cs="Arial"/>
          <w:sz w:val="20"/>
          <w:szCs w:val="20"/>
        </w:rPr>
        <w:t>Ollesch</w:t>
      </w:r>
      <w:proofErr w:type="spellEnd"/>
      <w:r>
        <w:rPr>
          <w:rFonts w:ascii="Arial" w:hAnsi="Arial" w:cs="Arial"/>
          <w:sz w:val="20"/>
          <w:szCs w:val="20"/>
        </w:rPr>
        <w:t>? (Cannot read).</w:t>
      </w:r>
    </w:p>
    <w:p w14:paraId="5B2EB197" w14:textId="18890000" w:rsidR="00E4126B" w:rsidRDefault="00E4126B" w:rsidP="00E02645">
      <w:pPr>
        <w:jc w:val="both"/>
        <w:textAlignment w:val="baseline"/>
        <w:rPr>
          <w:rFonts w:ascii="Arial" w:hAnsi="Arial" w:cs="Arial"/>
          <w:sz w:val="20"/>
          <w:szCs w:val="20"/>
        </w:rPr>
      </w:pPr>
      <w:r>
        <w:rPr>
          <w:rFonts w:ascii="Arial" w:hAnsi="Arial" w:cs="Arial"/>
          <w:sz w:val="20"/>
          <w:szCs w:val="20"/>
        </w:rPr>
        <w:t>Adjt.</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Capt</w:t>
      </w:r>
      <w:proofErr w:type="spellEnd"/>
      <w:r>
        <w:rPr>
          <w:rFonts w:ascii="Arial" w:hAnsi="Arial" w:cs="Arial"/>
          <w:sz w:val="20"/>
          <w:szCs w:val="20"/>
        </w:rPr>
        <w:t xml:space="preserve"> Swan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D678A">
        <w:rPr>
          <w:rFonts w:ascii="Arial" w:hAnsi="Arial" w:cs="Arial"/>
          <w:sz w:val="20"/>
          <w:szCs w:val="20"/>
        </w:rPr>
        <w:tab/>
      </w:r>
      <w:r>
        <w:rPr>
          <w:rFonts w:ascii="Arial" w:hAnsi="Arial" w:cs="Arial"/>
          <w:sz w:val="20"/>
          <w:szCs w:val="20"/>
        </w:rPr>
        <w:t xml:space="preserve">German M.O. </w:t>
      </w:r>
      <w:r>
        <w:rPr>
          <w:rFonts w:ascii="Arial" w:hAnsi="Arial" w:cs="Arial"/>
          <w:sz w:val="20"/>
          <w:szCs w:val="20"/>
        </w:rPr>
        <w:tab/>
        <w:t>Dr Will (HQ)</w:t>
      </w:r>
      <w:r w:rsidR="005D678A">
        <w:rPr>
          <w:rFonts w:ascii="Arial" w:hAnsi="Arial" w:cs="Arial"/>
          <w:sz w:val="20"/>
          <w:szCs w:val="20"/>
        </w:rPr>
        <w:t xml:space="preserve"> / Dr. Commes (Walgherton)</w:t>
      </w:r>
    </w:p>
    <w:p w14:paraId="68E4FA70" w14:textId="2CEFDBBB" w:rsidR="009D2143" w:rsidRDefault="00E4126B" w:rsidP="00E02645">
      <w:pPr>
        <w:jc w:val="both"/>
        <w:textAlignment w:val="baseline"/>
        <w:rPr>
          <w:rFonts w:ascii="Arial" w:hAnsi="Arial" w:cs="Arial"/>
          <w:sz w:val="20"/>
          <w:szCs w:val="20"/>
        </w:rPr>
      </w:pPr>
      <w:r>
        <w:rPr>
          <w:rFonts w:ascii="Arial" w:hAnsi="Arial" w:cs="Arial"/>
          <w:sz w:val="20"/>
          <w:szCs w:val="20"/>
        </w:rPr>
        <w:t>Interpreters:</w:t>
      </w:r>
      <w:r>
        <w:rPr>
          <w:rFonts w:ascii="Arial" w:hAnsi="Arial" w:cs="Arial"/>
          <w:sz w:val="20"/>
          <w:szCs w:val="20"/>
        </w:rPr>
        <w:tab/>
      </w:r>
      <w:r>
        <w:rPr>
          <w:rFonts w:ascii="Arial" w:hAnsi="Arial" w:cs="Arial"/>
          <w:sz w:val="20"/>
          <w:szCs w:val="20"/>
        </w:rPr>
        <w:tab/>
        <w:t>S/Sgt</w:t>
      </w:r>
      <w:r w:rsidR="005D678A">
        <w:rPr>
          <w:rFonts w:ascii="Arial" w:hAnsi="Arial" w:cs="Arial"/>
          <w:sz w:val="20"/>
          <w:szCs w:val="20"/>
        </w:rPr>
        <w:t>s</w:t>
      </w:r>
      <w:r>
        <w:rPr>
          <w:rFonts w:ascii="Arial" w:hAnsi="Arial" w:cs="Arial"/>
          <w:sz w:val="20"/>
          <w:szCs w:val="20"/>
        </w:rPr>
        <w:t xml:space="preserve"> </w:t>
      </w:r>
      <w:proofErr w:type="spellStart"/>
      <w:r>
        <w:rPr>
          <w:rFonts w:ascii="Arial" w:hAnsi="Arial" w:cs="Arial"/>
          <w:sz w:val="20"/>
          <w:szCs w:val="20"/>
        </w:rPr>
        <w:t>Reingewarz</w:t>
      </w:r>
      <w:proofErr w:type="spellEnd"/>
      <w:r w:rsidR="005D678A">
        <w:rPr>
          <w:rFonts w:ascii="Arial" w:hAnsi="Arial" w:cs="Arial"/>
          <w:sz w:val="20"/>
          <w:szCs w:val="20"/>
        </w:rPr>
        <w:t xml:space="preserve"> and</w:t>
      </w:r>
      <w:r>
        <w:rPr>
          <w:rFonts w:ascii="Arial" w:hAnsi="Arial" w:cs="Arial"/>
          <w:sz w:val="20"/>
          <w:szCs w:val="20"/>
        </w:rPr>
        <w:t xml:space="preserve"> Jackson (at Walgherton)</w:t>
      </w:r>
    </w:p>
    <w:p w14:paraId="57AE7185" w14:textId="77777777" w:rsidR="005D678A" w:rsidRPr="005D678A" w:rsidRDefault="005D678A" w:rsidP="00E02645">
      <w:pPr>
        <w:jc w:val="both"/>
        <w:textAlignment w:val="baseline"/>
        <w:rPr>
          <w:rFonts w:ascii="Arial" w:hAnsi="Arial" w:cs="Arial"/>
          <w:sz w:val="12"/>
          <w:szCs w:val="12"/>
        </w:rPr>
      </w:pPr>
    </w:p>
    <w:p w14:paraId="7757A2DC" w14:textId="5F4EEC21" w:rsidR="009D2143" w:rsidRDefault="00E4126B" w:rsidP="00E02645">
      <w:pPr>
        <w:jc w:val="both"/>
        <w:textAlignment w:val="baseline"/>
        <w:rPr>
          <w:rFonts w:ascii="Arial" w:hAnsi="Arial" w:cs="Arial"/>
          <w:sz w:val="20"/>
          <w:szCs w:val="20"/>
        </w:rPr>
      </w:pPr>
      <w:r>
        <w:rPr>
          <w:rFonts w:ascii="Arial" w:hAnsi="Arial" w:cs="Arial"/>
          <w:sz w:val="20"/>
          <w:szCs w:val="20"/>
        </w:rPr>
        <w:t>A shortage of officers and staff was noted</w:t>
      </w:r>
      <w:r w:rsidR="00DD6E1D">
        <w:rPr>
          <w:rFonts w:ascii="Arial" w:hAnsi="Arial" w:cs="Arial"/>
          <w:sz w:val="20"/>
          <w:szCs w:val="20"/>
        </w:rPr>
        <w:t xml:space="preserve"> again</w:t>
      </w:r>
      <w:r>
        <w:rPr>
          <w:rFonts w:ascii="Arial" w:hAnsi="Arial" w:cs="Arial"/>
          <w:sz w:val="20"/>
          <w:szCs w:val="20"/>
        </w:rPr>
        <w:t>.</w:t>
      </w:r>
    </w:p>
    <w:p w14:paraId="5FCD8E4E" w14:textId="71506752" w:rsidR="00702B73" w:rsidRPr="00F30226" w:rsidRDefault="00702B73" w:rsidP="00E02645">
      <w:pPr>
        <w:jc w:val="both"/>
        <w:textAlignment w:val="baseline"/>
        <w:rPr>
          <w:rFonts w:ascii="Arial" w:hAnsi="Arial" w:cs="Arial"/>
          <w:sz w:val="16"/>
          <w:szCs w:val="16"/>
        </w:rPr>
      </w:pPr>
    </w:p>
    <w:p w14:paraId="3498AA76" w14:textId="3CEEF1BC" w:rsidR="00125A6E" w:rsidRDefault="00125A6E" w:rsidP="00E02645">
      <w:pPr>
        <w:jc w:val="both"/>
        <w:textAlignment w:val="baseline"/>
        <w:rPr>
          <w:rFonts w:ascii="Arial" w:hAnsi="Arial" w:cs="Arial"/>
          <w:sz w:val="20"/>
          <w:szCs w:val="20"/>
        </w:rPr>
      </w:pPr>
      <w:r>
        <w:rPr>
          <w:rFonts w:ascii="Arial" w:hAnsi="Arial" w:cs="Arial"/>
          <w:sz w:val="20"/>
          <w:szCs w:val="20"/>
        </w:rPr>
        <w:t>Large intakes of pows had been made:</w:t>
      </w:r>
    </w:p>
    <w:p w14:paraId="1EC314C5" w14:textId="60DCD3DE" w:rsidR="00125A6E" w:rsidRDefault="00125A6E" w:rsidP="00E02645">
      <w:pPr>
        <w:jc w:val="both"/>
        <w:textAlignment w:val="baseline"/>
        <w:rPr>
          <w:rFonts w:ascii="Arial" w:hAnsi="Arial" w:cs="Arial"/>
          <w:sz w:val="20"/>
          <w:szCs w:val="20"/>
        </w:rPr>
      </w:pPr>
      <w:r>
        <w:rPr>
          <w:rFonts w:ascii="Arial" w:hAnsi="Arial" w:cs="Arial"/>
          <w:sz w:val="20"/>
          <w:szCs w:val="20"/>
        </w:rPr>
        <w:t xml:space="preserve">18/4/46 </w:t>
      </w:r>
      <w:r w:rsidR="00F34666">
        <w:rPr>
          <w:rFonts w:ascii="Arial" w:hAnsi="Arial" w:cs="Arial"/>
          <w:sz w:val="20"/>
          <w:szCs w:val="20"/>
        </w:rPr>
        <w:tab/>
      </w:r>
      <w:r>
        <w:rPr>
          <w:rFonts w:ascii="Arial" w:hAnsi="Arial" w:cs="Arial"/>
          <w:sz w:val="20"/>
          <w:szCs w:val="20"/>
        </w:rPr>
        <w:t xml:space="preserve">150 from </w:t>
      </w:r>
      <w:r w:rsidR="00F30226">
        <w:rPr>
          <w:rFonts w:ascii="Arial" w:hAnsi="Arial" w:cs="Arial"/>
          <w:sz w:val="20"/>
          <w:szCs w:val="20"/>
        </w:rPr>
        <w:t xml:space="preserve">Dunham Park </w:t>
      </w:r>
      <w:r>
        <w:rPr>
          <w:rFonts w:ascii="Arial" w:hAnsi="Arial" w:cs="Arial"/>
          <w:sz w:val="20"/>
          <w:szCs w:val="20"/>
        </w:rPr>
        <w:t>Camp</w:t>
      </w:r>
      <w:r w:rsidR="00F30226">
        <w:rPr>
          <w:rFonts w:ascii="Arial" w:hAnsi="Arial" w:cs="Arial"/>
          <w:sz w:val="20"/>
          <w:szCs w:val="20"/>
        </w:rPr>
        <w:t xml:space="preserve"> 189 </w:t>
      </w:r>
    </w:p>
    <w:p w14:paraId="35BC95FC" w14:textId="04103BE2" w:rsidR="00125A6E" w:rsidRDefault="00125A6E" w:rsidP="00E02645">
      <w:pPr>
        <w:jc w:val="both"/>
        <w:textAlignment w:val="baseline"/>
        <w:rPr>
          <w:rFonts w:ascii="Arial" w:hAnsi="Arial" w:cs="Arial"/>
          <w:sz w:val="20"/>
          <w:szCs w:val="20"/>
        </w:rPr>
      </w:pPr>
      <w:r>
        <w:rPr>
          <w:rFonts w:ascii="Arial" w:hAnsi="Arial" w:cs="Arial"/>
          <w:sz w:val="20"/>
          <w:szCs w:val="20"/>
        </w:rPr>
        <w:t xml:space="preserve"> 7/5/46 </w:t>
      </w:r>
      <w:r w:rsidR="00F34666">
        <w:rPr>
          <w:rFonts w:ascii="Arial" w:hAnsi="Arial" w:cs="Arial"/>
          <w:sz w:val="20"/>
          <w:szCs w:val="20"/>
        </w:rPr>
        <w:tab/>
      </w:r>
      <w:r w:rsidR="00F34666">
        <w:rPr>
          <w:rFonts w:ascii="Arial" w:hAnsi="Arial" w:cs="Arial"/>
          <w:sz w:val="20"/>
          <w:szCs w:val="20"/>
        </w:rPr>
        <w:tab/>
      </w:r>
      <w:r>
        <w:rPr>
          <w:rFonts w:ascii="Arial" w:hAnsi="Arial" w:cs="Arial"/>
          <w:sz w:val="20"/>
          <w:szCs w:val="20"/>
        </w:rPr>
        <w:t xml:space="preserve">750 from </w:t>
      </w:r>
      <w:r w:rsidR="00F30226">
        <w:rPr>
          <w:rFonts w:ascii="Arial" w:hAnsi="Arial" w:cs="Arial"/>
          <w:sz w:val="20"/>
          <w:szCs w:val="20"/>
        </w:rPr>
        <w:t xml:space="preserve">Glen Mill </w:t>
      </w:r>
      <w:r>
        <w:rPr>
          <w:rFonts w:ascii="Arial" w:hAnsi="Arial" w:cs="Arial"/>
          <w:sz w:val="20"/>
          <w:szCs w:val="20"/>
        </w:rPr>
        <w:t>Camp</w:t>
      </w:r>
      <w:r w:rsidR="00F30226">
        <w:rPr>
          <w:rFonts w:ascii="Arial" w:hAnsi="Arial" w:cs="Arial"/>
          <w:sz w:val="20"/>
          <w:szCs w:val="20"/>
        </w:rPr>
        <w:t xml:space="preserve"> 176</w:t>
      </w:r>
    </w:p>
    <w:p w14:paraId="368AB38B" w14:textId="76B9DA02" w:rsidR="00125A6E" w:rsidRDefault="00125A6E" w:rsidP="00E02645">
      <w:pPr>
        <w:jc w:val="both"/>
        <w:textAlignment w:val="baseline"/>
        <w:rPr>
          <w:rFonts w:ascii="Arial" w:hAnsi="Arial" w:cs="Arial"/>
          <w:sz w:val="20"/>
          <w:szCs w:val="20"/>
        </w:rPr>
      </w:pPr>
      <w:r>
        <w:rPr>
          <w:rFonts w:ascii="Arial" w:hAnsi="Arial" w:cs="Arial"/>
          <w:sz w:val="20"/>
          <w:szCs w:val="20"/>
        </w:rPr>
        <w:t xml:space="preserve">27/5/46 </w:t>
      </w:r>
      <w:r w:rsidR="00F34666">
        <w:rPr>
          <w:rFonts w:ascii="Arial" w:hAnsi="Arial" w:cs="Arial"/>
          <w:sz w:val="20"/>
          <w:szCs w:val="20"/>
        </w:rPr>
        <w:tab/>
      </w:r>
      <w:r>
        <w:rPr>
          <w:rFonts w:ascii="Arial" w:hAnsi="Arial" w:cs="Arial"/>
          <w:sz w:val="20"/>
          <w:szCs w:val="20"/>
        </w:rPr>
        <w:t>80 from Camp 189</w:t>
      </w:r>
      <w:r w:rsidR="00F30226">
        <w:rPr>
          <w:rFonts w:ascii="Arial" w:hAnsi="Arial" w:cs="Arial"/>
          <w:sz w:val="20"/>
          <w:szCs w:val="20"/>
        </w:rPr>
        <w:t xml:space="preserve"> (aa).</w:t>
      </w:r>
    </w:p>
    <w:p w14:paraId="540AC5F6" w14:textId="2754544F" w:rsidR="00125A6E" w:rsidRDefault="00125A6E" w:rsidP="00E02645">
      <w:pPr>
        <w:jc w:val="both"/>
        <w:textAlignment w:val="baseline"/>
        <w:rPr>
          <w:rFonts w:ascii="Arial" w:hAnsi="Arial" w:cs="Arial"/>
          <w:sz w:val="20"/>
          <w:szCs w:val="20"/>
        </w:rPr>
      </w:pPr>
      <w:r>
        <w:rPr>
          <w:rFonts w:ascii="Arial" w:hAnsi="Arial" w:cs="Arial"/>
          <w:sz w:val="20"/>
          <w:szCs w:val="20"/>
        </w:rPr>
        <w:t xml:space="preserve">29/5/46 </w:t>
      </w:r>
      <w:r w:rsidR="00F34666">
        <w:rPr>
          <w:rFonts w:ascii="Arial" w:hAnsi="Arial" w:cs="Arial"/>
          <w:sz w:val="20"/>
          <w:szCs w:val="20"/>
        </w:rPr>
        <w:tab/>
      </w:r>
      <w:r>
        <w:rPr>
          <w:rFonts w:ascii="Arial" w:hAnsi="Arial" w:cs="Arial"/>
          <w:sz w:val="20"/>
          <w:szCs w:val="20"/>
        </w:rPr>
        <w:t xml:space="preserve">250 from </w:t>
      </w:r>
      <w:r w:rsidR="00F30226">
        <w:rPr>
          <w:rFonts w:ascii="Arial" w:hAnsi="Arial" w:cs="Arial"/>
          <w:sz w:val="20"/>
          <w:szCs w:val="20"/>
        </w:rPr>
        <w:t xml:space="preserve">Marbury Hall </w:t>
      </w:r>
      <w:r>
        <w:rPr>
          <w:rFonts w:ascii="Arial" w:hAnsi="Arial" w:cs="Arial"/>
          <w:sz w:val="20"/>
          <w:szCs w:val="20"/>
        </w:rPr>
        <w:t>Camp 180</w:t>
      </w:r>
    </w:p>
    <w:p w14:paraId="74D6A446" w14:textId="104A16C7" w:rsidR="00125A6E" w:rsidRPr="005D678A" w:rsidRDefault="00125A6E" w:rsidP="00E02645">
      <w:pPr>
        <w:jc w:val="both"/>
        <w:textAlignment w:val="baseline"/>
        <w:rPr>
          <w:rFonts w:ascii="Arial" w:hAnsi="Arial" w:cs="Arial"/>
          <w:sz w:val="16"/>
          <w:szCs w:val="16"/>
        </w:rPr>
      </w:pPr>
    </w:p>
    <w:p w14:paraId="05587802" w14:textId="6DF72D07" w:rsidR="00E66618" w:rsidRDefault="00E66618" w:rsidP="00E02645">
      <w:pPr>
        <w:jc w:val="both"/>
        <w:textAlignment w:val="baseline"/>
        <w:rPr>
          <w:rFonts w:ascii="Arial" w:hAnsi="Arial" w:cs="Arial"/>
          <w:sz w:val="20"/>
          <w:szCs w:val="20"/>
        </w:rPr>
      </w:pPr>
      <w:r>
        <w:rPr>
          <w:rFonts w:ascii="Arial" w:hAnsi="Arial" w:cs="Arial"/>
          <w:sz w:val="20"/>
          <w:szCs w:val="20"/>
        </w:rPr>
        <w:t xml:space="preserve">Morale was satisfactory / Welfare </w:t>
      </w:r>
      <w:r w:rsidR="00F30226">
        <w:rPr>
          <w:rFonts w:ascii="Arial" w:hAnsi="Arial" w:cs="Arial"/>
          <w:sz w:val="20"/>
          <w:szCs w:val="20"/>
        </w:rPr>
        <w:t>wa</w:t>
      </w:r>
      <w:r>
        <w:rPr>
          <w:rFonts w:ascii="Arial" w:hAnsi="Arial" w:cs="Arial"/>
          <w:sz w:val="20"/>
          <w:szCs w:val="20"/>
        </w:rPr>
        <w:t>s not good</w:t>
      </w:r>
      <w:r w:rsidR="00F30226">
        <w:rPr>
          <w:rFonts w:ascii="Arial" w:hAnsi="Arial" w:cs="Arial"/>
          <w:sz w:val="20"/>
          <w:szCs w:val="20"/>
        </w:rPr>
        <w:t xml:space="preserve">, </w:t>
      </w:r>
      <w:r>
        <w:rPr>
          <w:rFonts w:ascii="Arial" w:hAnsi="Arial" w:cs="Arial"/>
          <w:sz w:val="20"/>
          <w:szCs w:val="20"/>
        </w:rPr>
        <w:t>but no further explanation</w:t>
      </w:r>
      <w:r w:rsidR="00F30226">
        <w:rPr>
          <w:rFonts w:ascii="Arial" w:hAnsi="Arial" w:cs="Arial"/>
          <w:sz w:val="20"/>
          <w:szCs w:val="20"/>
        </w:rPr>
        <w:t xml:space="preserve"> was given</w:t>
      </w:r>
      <w:r>
        <w:rPr>
          <w:rFonts w:ascii="Arial" w:hAnsi="Arial" w:cs="Arial"/>
          <w:sz w:val="20"/>
          <w:szCs w:val="20"/>
        </w:rPr>
        <w:t xml:space="preserve"> / Health </w:t>
      </w:r>
      <w:r w:rsidR="00F30226">
        <w:rPr>
          <w:rFonts w:ascii="Arial" w:hAnsi="Arial" w:cs="Arial"/>
          <w:sz w:val="20"/>
          <w:szCs w:val="20"/>
        </w:rPr>
        <w:t>wa</w:t>
      </w:r>
      <w:r>
        <w:rPr>
          <w:rFonts w:ascii="Arial" w:hAnsi="Arial" w:cs="Arial"/>
          <w:sz w:val="20"/>
          <w:szCs w:val="20"/>
        </w:rPr>
        <w:t>s good. Mail was normally being regularly received, except at former Camp 147 who had not received any for just over a month.</w:t>
      </w:r>
    </w:p>
    <w:p w14:paraId="7CFEDACE" w14:textId="01287FB5" w:rsidR="00125A6E" w:rsidRPr="005D678A" w:rsidRDefault="00125A6E" w:rsidP="00E02645">
      <w:pPr>
        <w:jc w:val="both"/>
        <w:textAlignment w:val="baseline"/>
        <w:rPr>
          <w:rFonts w:ascii="Arial" w:hAnsi="Arial" w:cs="Arial"/>
          <w:noProof/>
          <w:sz w:val="12"/>
          <w:szCs w:val="12"/>
        </w:rPr>
      </w:pPr>
    </w:p>
    <w:p w14:paraId="09B80212" w14:textId="0C32F1A1" w:rsidR="00E66618" w:rsidRDefault="00E66618" w:rsidP="00E02645">
      <w:pPr>
        <w:jc w:val="both"/>
        <w:textAlignment w:val="baseline"/>
        <w:rPr>
          <w:rFonts w:ascii="Arial" w:hAnsi="Arial" w:cs="Arial"/>
          <w:noProof/>
          <w:sz w:val="20"/>
          <w:szCs w:val="20"/>
        </w:rPr>
      </w:pPr>
      <w:r w:rsidRPr="00E66618">
        <w:rPr>
          <w:rFonts w:ascii="Arial" w:hAnsi="Arial" w:cs="Arial"/>
          <w:noProof/>
          <w:sz w:val="20"/>
          <w:szCs w:val="20"/>
        </w:rPr>
        <w:t xml:space="preserve">Re-education activities continued to be slow to </w:t>
      </w:r>
      <w:r w:rsidR="007F2A05">
        <w:rPr>
          <w:rFonts w:ascii="Arial" w:hAnsi="Arial" w:cs="Arial"/>
          <w:noProof/>
          <w:sz w:val="20"/>
          <w:szCs w:val="20"/>
        </w:rPr>
        <w:t>develop</w:t>
      </w:r>
      <w:r w:rsidRPr="00E66618">
        <w:rPr>
          <w:rFonts w:ascii="Arial" w:hAnsi="Arial" w:cs="Arial"/>
          <w:noProof/>
          <w:sz w:val="20"/>
          <w:szCs w:val="20"/>
        </w:rPr>
        <w:t>.</w:t>
      </w:r>
      <w:r>
        <w:rPr>
          <w:rFonts w:ascii="Arial" w:hAnsi="Arial" w:cs="Arial"/>
          <w:noProof/>
          <w:sz w:val="20"/>
          <w:szCs w:val="20"/>
        </w:rPr>
        <w:t xml:space="preserve"> This was </w:t>
      </w:r>
      <w:r w:rsidR="00F30226">
        <w:rPr>
          <w:rFonts w:ascii="Arial" w:hAnsi="Arial" w:cs="Arial"/>
          <w:noProof/>
          <w:sz w:val="20"/>
          <w:szCs w:val="20"/>
        </w:rPr>
        <w:t xml:space="preserve">stated to be </w:t>
      </w:r>
      <w:r>
        <w:rPr>
          <w:rFonts w:ascii="Arial" w:hAnsi="Arial" w:cs="Arial"/>
          <w:noProof/>
          <w:sz w:val="20"/>
          <w:szCs w:val="20"/>
        </w:rPr>
        <w:t>partly due to long hours being worked in the Summer months</w:t>
      </w:r>
      <w:r w:rsidR="00F30226">
        <w:rPr>
          <w:rFonts w:ascii="Arial" w:hAnsi="Arial" w:cs="Arial"/>
          <w:noProof/>
          <w:sz w:val="20"/>
          <w:szCs w:val="20"/>
        </w:rPr>
        <w:t xml:space="preserve"> – though other factors were beginning to appear, (see below)</w:t>
      </w:r>
      <w:r>
        <w:rPr>
          <w:rFonts w:ascii="Arial" w:hAnsi="Arial" w:cs="Arial"/>
          <w:noProof/>
          <w:sz w:val="20"/>
          <w:szCs w:val="20"/>
        </w:rPr>
        <w:t>. Classroom accommodation was ‘uniformly bad’ with dining halls being used.</w:t>
      </w:r>
      <w:r w:rsidR="009F3BD0">
        <w:rPr>
          <w:rFonts w:ascii="Arial" w:hAnsi="Arial" w:cs="Arial"/>
          <w:noProof/>
          <w:sz w:val="20"/>
          <w:szCs w:val="20"/>
        </w:rPr>
        <w:t xml:space="preserve"> The previous list of activities had </w:t>
      </w:r>
      <w:r w:rsidR="00DD6E1D">
        <w:rPr>
          <w:rFonts w:ascii="Arial" w:hAnsi="Arial" w:cs="Arial"/>
          <w:noProof/>
          <w:sz w:val="20"/>
          <w:szCs w:val="20"/>
        </w:rPr>
        <w:t>develop</w:t>
      </w:r>
      <w:r w:rsidR="009F3BD0">
        <w:rPr>
          <w:rFonts w:ascii="Arial" w:hAnsi="Arial" w:cs="Arial"/>
          <w:noProof/>
          <w:sz w:val="20"/>
          <w:szCs w:val="20"/>
        </w:rPr>
        <w:t>ed very little.</w:t>
      </w:r>
    </w:p>
    <w:p w14:paraId="4337522A" w14:textId="63665869" w:rsidR="009F3BD0" w:rsidRPr="005D678A" w:rsidRDefault="009F3BD0" w:rsidP="00E02645">
      <w:pPr>
        <w:jc w:val="both"/>
        <w:textAlignment w:val="baseline"/>
        <w:rPr>
          <w:rFonts w:ascii="Arial" w:hAnsi="Arial" w:cs="Arial"/>
          <w:noProof/>
          <w:sz w:val="12"/>
          <w:szCs w:val="12"/>
        </w:rPr>
      </w:pPr>
    </w:p>
    <w:p w14:paraId="4569F5EF" w14:textId="6DCBFAAC" w:rsidR="00E66618" w:rsidRDefault="00A04662" w:rsidP="00E02645">
      <w:pPr>
        <w:jc w:val="both"/>
        <w:textAlignment w:val="baseline"/>
        <w:rPr>
          <w:rFonts w:ascii="Arial" w:hAnsi="Arial" w:cs="Arial"/>
          <w:noProof/>
          <w:sz w:val="20"/>
          <w:szCs w:val="20"/>
        </w:rPr>
      </w:pPr>
      <w:r>
        <w:rPr>
          <w:rFonts w:ascii="Arial" w:hAnsi="Arial" w:cs="Arial"/>
          <w:noProof/>
          <w:sz w:val="20"/>
          <w:szCs w:val="20"/>
        </w:rPr>
        <w:t>A</w:t>
      </w:r>
      <w:r w:rsidR="009F3BD0">
        <w:rPr>
          <w:rFonts w:ascii="Arial" w:hAnsi="Arial" w:cs="Arial"/>
          <w:noProof/>
          <w:sz w:val="20"/>
          <w:szCs w:val="20"/>
        </w:rPr>
        <w:t xml:space="preserve"> camp magazine that had been produced by Camp 147</w:t>
      </w:r>
      <w:r>
        <w:rPr>
          <w:rFonts w:ascii="Arial" w:hAnsi="Arial" w:cs="Arial"/>
          <w:noProof/>
          <w:sz w:val="20"/>
          <w:szCs w:val="20"/>
        </w:rPr>
        <w:t>,</w:t>
      </w:r>
      <w:r w:rsidR="009F3BD0">
        <w:rPr>
          <w:rFonts w:ascii="Arial" w:hAnsi="Arial" w:cs="Arial"/>
          <w:noProof/>
          <w:sz w:val="20"/>
          <w:szCs w:val="20"/>
        </w:rPr>
        <w:t xml:space="preserve"> was continued for the whole camp </w:t>
      </w:r>
      <w:r w:rsidR="00DD6E1D">
        <w:rPr>
          <w:rFonts w:ascii="Arial" w:hAnsi="Arial" w:cs="Arial"/>
          <w:noProof/>
          <w:sz w:val="20"/>
          <w:szCs w:val="20"/>
        </w:rPr>
        <w:t xml:space="preserve">- </w:t>
      </w:r>
      <w:r w:rsidR="009F3BD0">
        <w:rPr>
          <w:rFonts w:ascii="Arial" w:hAnsi="Arial" w:cs="Arial"/>
          <w:noProof/>
          <w:sz w:val="20"/>
          <w:szCs w:val="20"/>
        </w:rPr>
        <w:t>“</w:t>
      </w:r>
      <w:r w:rsidR="009F3BD0" w:rsidRPr="00496F4E">
        <w:rPr>
          <w:rFonts w:ascii="Arial" w:hAnsi="Arial" w:cs="Arial"/>
          <w:i/>
          <w:iCs/>
          <w:noProof/>
          <w:sz w:val="20"/>
          <w:szCs w:val="20"/>
        </w:rPr>
        <w:t>Die Lupe</w:t>
      </w:r>
      <w:r w:rsidR="009F3BD0">
        <w:rPr>
          <w:rFonts w:ascii="Arial" w:hAnsi="Arial" w:cs="Arial"/>
          <w:noProof/>
          <w:sz w:val="20"/>
          <w:szCs w:val="20"/>
        </w:rPr>
        <w:t>” (The Magnifying Glass).</w:t>
      </w:r>
    </w:p>
    <w:p w14:paraId="75430042" w14:textId="77777777" w:rsidR="007472CB" w:rsidRPr="005D678A" w:rsidRDefault="007472CB" w:rsidP="00E02645">
      <w:pPr>
        <w:jc w:val="both"/>
        <w:textAlignment w:val="baseline"/>
        <w:rPr>
          <w:rFonts w:ascii="Arial" w:hAnsi="Arial" w:cs="Arial"/>
          <w:noProof/>
          <w:sz w:val="16"/>
          <w:szCs w:val="16"/>
        </w:rPr>
      </w:pPr>
    </w:p>
    <w:p w14:paraId="3B02A058" w14:textId="1D70B8CA" w:rsidR="00E66618" w:rsidRDefault="006A18DE" w:rsidP="00E02645">
      <w:pPr>
        <w:jc w:val="both"/>
        <w:textAlignment w:val="baseline"/>
        <w:rPr>
          <w:rFonts w:ascii="Arial" w:hAnsi="Arial" w:cs="Arial"/>
          <w:sz w:val="20"/>
          <w:szCs w:val="20"/>
        </w:rPr>
      </w:pPr>
      <w:r w:rsidRPr="006A18DE">
        <w:rPr>
          <w:rFonts w:ascii="Arial" w:hAnsi="Arial" w:cs="Arial"/>
          <w:b/>
          <w:bCs/>
          <w:sz w:val="20"/>
          <w:szCs w:val="20"/>
        </w:rPr>
        <w:t>20 October 1946.</w:t>
      </w:r>
      <w:r>
        <w:rPr>
          <w:rFonts w:ascii="Arial" w:hAnsi="Arial" w:cs="Arial"/>
          <w:sz w:val="20"/>
          <w:szCs w:val="20"/>
        </w:rPr>
        <w:t xml:space="preserve"> English Inspector’s Report. Mr Miller returned to the camp to inspect facilities for teaching English.</w:t>
      </w:r>
    </w:p>
    <w:p w14:paraId="086DE7CA" w14:textId="7B61F204" w:rsidR="006A18DE" w:rsidRPr="005D678A" w:rsidRDefault="006A18DE" w:rsidP="00E02645">
      <w:pPr>
        <w:jc w:val="both"/>
        <w:textAlignment w:val="baseline"/>
        <w:rPr>
          <w:rFonts w:ascii="Arial" w:hAnsi="Arial" w:cs="Arial"/>
          <w:sz w:val="12"/>
          <w:szCs w:val="12"/>
        </w:rPr>
      </w:pPr>
    </w:p>
    <w:p w14:paraId="778E8826" w14:textId="0AA754A5" w:rsidR="006A18DE" w:rsidRDefault="006A18DE" w:rsidP="00E02645">
      <w:pPr>
        <w:jc w:val="both"/>
        <w:textAlignment w:val="baseline"/>
        <w:rPr>
          <w:rFonts w:ascii="Arial" w:hAnsi="Arial" w:cs="Arial"/>
          <w:sz w:val="20"/>
          <w:szCs w:val="20"/>
        </w:rPr>
      </w:pPr>
      <w:r>
        <w:rPr>
          <w:rFonts w:ascii="Arial" w:hAnsi="Arial" w:cs="Arial"/>
          <w:sz w:val="20"/>
          <w:szCs w:val="20"/>
        </w:rPr>
        <w:t>The Commandant and Lagersprecher ha</w:t>
      </w:r>
      <w:r w:rsidR="00F30226">
        <w:rPr>
          <w:rFonts w:ascii="Arial" w:hAnsi="Arial" w:cs="Arial"/>
          <w:sz w:val="20"/>
          <w:szCs w:val="20"/>
        </w:rPr>
        <w:t>d</w:t>
      </w:r>
      <w:r>
        <w:rPr>
          <w:rFonts w:ascii="Arial" w:hAnsi="Arial" w:cs="Arial"/>
          <w:sz w:val="20"/>
          <w:szCs w:val="20"/>
        </w:rPr>
        <w:t xml:space="preserve"> not changed. There </w:t>
      </w:r>
      <w:r w:rsidR="00F30226">
        <w:rPr>
          <w:rFonts w:ascii="Arial" w:hAnsi="Arial" w:cs="Arial"/>
          <w:sz w:val="20"/>
          <w:szCs w:val="20"/>
        </w:rPr>
        <w:t>we</w:t>
      </w:r>
      <w:r>
        <w:rPr>
          <w:rFonts w:ascii="Arial" w:hAnsi="Arial" w:cs="Arial"/>
          <w:sz w:val="20"/>
          <w:szCs w:val="20"/>
        </w:rPr>
        <w:t>re 616 pows in the main camp</w:t>
      </w:r>
      <w:r w:rsidR="006B41F4">
        <w:rPr>
          <w:rFonts w:ascii="Arial" w:hAnsi="Arial" w:cs="Arial"/>
          <w:sz w:val="20"/>
          <w:szCs w:val="20"/>
        </w:rPr>
        <w:t xml:space="preserve"> (all in huts)</w:t>
      </w:r>
      <w:r>
        <w:rPr>
          <w:rFonts w:ascii="Arial" w:hAnsi="Arial" w:cs="Arial"/>
          <w:sz w:val="20"/>
          <w:szCs w:val="20"/>
        </w:rPr>
        <w:t>, 1100 in 14 hostels and 270 billetees.</w:t>
      </w:r>
    </w:p>
    <w:p w14:paraId="7F684D3A" w14:textId="602D6E95" w:rsidR="006B41F4" w:rsidRPr="00F30226" w:rsidRDefault="006B41F4" w:rsidP="00E02645">
      <w:pPr>
        <w:jc w:val="both"/>
        <w:textAlignment w:val="baseline"/>
        <w:rPr>
          <w:rFonts w:ascii="Arial" w:hAnsi="Arial" w:cs="Arial"/>
          <w:sz w:val="12"/>
          <w:szCs w:val="12"/>
        </w:rPr>
      </w:pPr>
    </w:p>
    <w:p w14:paraId="49F84131" w14:textId="4C0FC50C" w:rsidR="006B41F4" w:rsidRDefault="006B41F4" w:rsidP="00E02645">
      <w:pPr>
        <w:jc w:val="both"/>
        <w:textAlignment w:val="baseline"/>
        <w:rPr>
          <w:rFonts w:ascii="Arial" w:hAnsi="Arial" w:cs="Arial"/>
          <w:sz w:val="20"/>
          <w:szCs w:val="20"/>
        </w:rPr>
      </w:pPr>
      <w:r>
        <w:rPr>
          <w:rFonts w:ascii="Arial" w:hAnsi="Arial" w:cs="Arial"/>
          <w:sz w:val="20"/>
          <w:szCs w:val="20"/>
        </w:rPr>
        <w:t xml:space="preserve">Classes </w:t>
      </w:r>
      <w:r w:rsidR="00F30226">
        <w:rPr>
          <w:rFonts w:ascii="Arial" w:hAnsi="Arial" w:cs="Arial"/>
          <w:sz w:val="20"/>
          <w:szCs w:val="20"/>
        </w:rPr>
        <w:t>we</w:t>
      </w:r>
      <w:r>
        <w:rPr>
          <w:rFonts w:ascii="Arial" w:hAnsi="Arial" w:cs="Arial"/>
          <w:sz w:val="20"/>
          <w:szCs w:val="20"/>
        </w:rPr>
        <w:t xml:space="preserve">re held in a hut with electric lighting and a stove (in need of repair). There </w:t>
      </w:r>
      <w:r w:rsidR="00F30226">
        <w:rPr>
          <w:rFonts w:ascii="Arial" w:hAnsi="Arial" w:cs="Arial"/>
          <w:sz w:val="20"/>
          <w:szCs w:val="20"/>
        </w:rPr>
        <w:t>wa</w:t>
      </w:r>
      <w:r>
        <w:rPr>
          <w:rFonts w:ascii="Arial" w:hAnsi="Arial" w:cs="Arial"/>
          <w:sz w:val="20"/>
          <w:szCs w:val="20"/>
        </w:rPr>
        <w:t>s also a theatre which h</w:t>
      </w:r>
      <w:r w:rsidR="00F30226">
        <w:rPr>
          <w:rFonts w:ascii="Arial" w:hAnsi="Arial" w:cs="Arial"/>
          <w:sz w:val="20"/>
          <w:szCs w:val="20"/>
        </w:rPr>
        <w:t>e</w:t>
      </w:r>
      <w:r>
        <w:rPr>
          <w:rFonts w:ascii="Arial" w:hAnsi="Arial" w:cs="Arial"/>
          <w:sz w:val="20"/>
          <w:szCs w:val="20"/>
        </w:rPr>
        <w:t>ld 200.</w:t>
      </w:r>
    </w:p>
    <w:p w14:paraId="643FBE7F" w14:textId="7C7C014C" w:rsidR="00075F22" w:rsidRPr="005D678A" w:rsidRDefault="00075F22" w:rsidP="00E02645">
      <w:pPr>
        <w:jc w:val="both"/>
        <w:textAlignment w:val="baseline"/>
        <w:rPr>
          <w:rFonts w:ascii="Arial" w:hAnsi="Arial" w:cs="Arial"/>
          <w:sz w:val="12"/>
          <w:szCs w:val="12"/>
        </w:rPr>
      </w:pPr>
    </w:p>
    <w:p w14:paraId="3C4AC7C8" w14:textId="18A95B40" w:rsidR="00075F22" w:rsidRDefault="00075F22" w:rsidP="00E02645">
      <w:pPr>
        <w:jc w:val="both"/>
        <w:textAlignment w:val="baseline"/>
        <w:rPr>
          <w:rFonts w:ascii="Arial" w:hAnsi="Arial" w:cs="Arial"/>
          <w:sz w:val="20"/>
          <w:szCs w:val="20"/>
        </w:rPr>
      </w:pPr>
      <w:r>
        <w:rPr>
          <w:rFonts w:ascii="Arial" w:hAnsi="Arial" w:cs="Arial"/>
          <w:sz w:val="20"/>
          <w:szCs w:val="20"/>
        </w:rPr>
        <w:lastRenderedPageBreak/>
        <w:t xml:space="preserve">The Inspector visited 10 hostels, </w:t>
      </w:r>
      <w:r w:rsidR="00A04662">
        <w:rPr>
          <w:rFonts w:ascii="Arial" w:hAnsi="Arial" w:cs="Arial"/>
          <w:sz w:val="20"/>
          <w:szCs w:val="20"/>
        </w:rPr>
        <w:t>and</w:t>
      </w:r>
      <w:r>
        <w:rPr>
          <w:rFonts w:ascii="Arial" w:hAnsi="Arial" w:cs="Arial"/>
          <w:sz w:val="20"/>
          <w:szCs w:val="20"/>
        </w:rPr>
        <w:t xml:space="preserve"> mention</w:t>
      </w:r>
      <w:r w:rsidR="00F30226">
        <w:rPr>
          <w:rFonts w:ascii="Arial" w:hAnsi="Arial" w:cs="Arial"/>
          <w:sz w:val="20"/>
          <w:szCs w:val="20"/>
        </w:rPr>
        <w:t>ed</w:t>
      </w:r>
      <w:r>
        <w:rPr>
          <w:rFonts w:ascii="Arial" w:hAnsi="Arial" w:cs="Arial"/>
          <w:sz w:val="20"/>
          <w:szCs w:val="20"/>
        </w:rPr>
        <w:t xml:space="preserve"> hostels at Rowton, </w:t>
      </w:r>
      <w:proofErr w:type="spellStart"/>
      <w:r>
        <w:rPr>
          <w:rFonts w:ascii="Arial" w:hAnsi="Arial" w:cs="Arial"/>
          <w:sz w:val="20"/>
          <w:szCs w:val="20"/>
        </w:rPr>
        <w:t>Kinnerton</w:t>
      </w:r>
      <w:proofErr w:type="spellEnd"/>
      <w:r>
        <w:rPr>
          <w:rFonts w:ascii="Arial" w:hAnsi="Arial" w:cs="Arial"/>
          <w:sz w:val="20"/>
          <w:szCs w:val="20"/>
        </w:rPr>
        <w:t xml:space="preserve">, </w:t>
      </w:r>
      <w:proofErr w:type="spellStart"/>
      <w:r>
        <w:rPr>
          <w:rFonts w:ascii="Arial" w:hAnsi="Arial" w:cs="Arial"/>
          <w:sz w:val="20"/>
          <w:szCs w:val="20"/>
        </w:rPr>
        <w:t>Alvanley</w:t>
      </w:r>
      <w:proofErr w:type="spellEnd"/>
      <w:r>
        <w:rPr>
          <w:rFonts w:ascii="Arial" w:hAnsi="Arial" w:cs="Arial"/>
          <w:sz w:val="20"/>
          <w:szCs w:val="20"/>
        </w:rPr>
        <w:t xml:space="preserve"> and Crewe Hall “</w:t>
      </w:r>
      <w:r w:rsidRPr="00075F22">
        <w:rPr>
          <w:rFonts w:ascii="Arial" w:hAnsi="Arial" w:cs="Arial"/>
          <w:i/>
          <w:iCs/>
          <w:sz w:val="20"/>
          <w:szCs w:val="20"/>
        </w:rPr>
        <w:t>recently taken over”</w:t>
      </w:r>
      <w:r>
        <w:rPr>
          <w:rFonts w:ascii="Arial" w:hAnsi="Arial" w:cs="Arial"/>
          <w:sz w:val="20"/>
          <w:szCs w:val="20"/>
        </w:rPr>
        <w:t xml:space="preserve"> – </w:t>
      </w:r>
      <w:r w:rsidR="007F2A05">
        <w:rPr>
          <w:rFonts w:ascii="Arial" w:hAnsi="Arial" w:cs="Arial"/>
          <w:sz w:val="20"/>
          <w:szCs w:val="20"/>
        </w:rPr>
        <w:t>(</w:t>
      </w:r>
      <w:proofErr w:type="spellStart"/>
      <w:r>
        <w:rPr>
          <w:rFonts w:ascii="Arial" w:hAnsi="Arial" w:cs="Arial"/>
          <w:sz w:val="20"/>
          <w:szCs w:val="20"/>
        </w:rPr>
        <w:t>Alvanley</w:t>
      </w:r>
      <w:proofErr w:type="spellEnd"/>
      <w:r w:rsidR="007F2A05">
        <w:rPr>
          <w:rFonts w:ascii="Arial" w:hAnsi="Arial" w:cs="Arial"/>
          <w:sz w:val="20"/>
          <w:szCs w:val="20"/>
        </w:rPr>
        <w:t xml:space="preserve"> may have been </w:t>
      </w:r>
      <w:r>
        <w:rPr>
          <w:rFonts w:ascii="Arial" w:hAnsi="Arial" w:cs="Arial"/>
          <w:sz w:val="20"/>
          <w:szCs w:val="20"/>
        </w:rPr>
        <w:t>a hostel to the main Crewe Hall Camp 191.</w:t>
      </w:r>
      <w:r w:rsidR="00A04662">
        <w:rPr>
          <w:rFonts w:ascii="Arial" w:hAnsi="Arial" w:cs="Arial"/>
          <w:sz w:val="20"/>
          <w:szCs w:val="20"/>
        </w:rPr>
        <w:t xml:space="preserve"> Crewe Hall had been a camp mainly for officers – as there was no increase in the number of officers on the strength for Tarporley, they must have been sent elsewhere.</w:t>
      </w:r>
    </w:p>
    <w:p w14:paraId="224EB424" w14:textId="5DE7342A" w:rsidR="00987F20" w:rsidRPr="005D678A" w:rsidRDefault="00987F20" w:rsidP="00E02645">
      <w:pPr>
        <w:jc w:val="both"/>
        <w:textAlignment w:val="baseline"/>
        <w:rPr>
          <w:rFonts w:ascii="Arial" w:hAnsi="Arial" w:cs="Arial"/>
          <w:sz w:val="16"/>
          <w:szCs w:val="16"/>
        </w:rPr>
      </w:pPr>
    </w:p>
    <w:p w14:paraId="09C91996" w14:textId="21E54D4E" w:rsidR="00987F20" w:rsidRDefault="00987F20" w:rsidP="00E02645">
      <w:pPr>
        <w:jc w:val="both"/>
        <w:textAlignment w:val="baseline"/>
        <w:rPr>
          <w:rFonts w:ascii="Arial" w:hAnsi="Arial" w:cs="Arial"/>
          <w:sz w:val="20"/>
          <w:szCs w:val="20"/>
        </w:rPr>
      </w:pPr>
      <w:r w:rsidRPr="00987F20">
        <w:rPr>
          <w:rFonts w:ascii="Arial" w:hAnsi="Arial" w:cs="Arial"/>
          <w:b/>
          <w:bCs/>
          <w:sz w:val="20"/>
          <w:szCs w:val="20"/>
        </w:rPr>
        <w:t>6 / 10 January 1947.</w:t>
      </w:r>
      <w:r>
        <w:rPr>
          <w:rFonts w:ascii="Arial" w:hAnsi="Arial" w:cs="Arial"/>
          <w:sz w:val="20"/>
          <w:szCs w:val="20"/>
        </w:rPr>
        <w:t xml:space="preserve"> Report on re-education / Screen Pows. 3 officers and 1806 other ranks.</w:t>
      </w:r>
    </w:p>
    <w:p w14:paraId="74D36A72" w14:textId="6DA791B2" w:rsidR="000A7B0B" w:rsidRPr="00B6702C" w:rsidRDefault="000A7B0B" w:rsidP="00E02645">
      <w:pPr>
        <w:jc w:val="both"/>
        <w:textAlignment w:val="baseline"/>
        <w:rPr>
          <w:rFonts w:ascii="Arial" w:hAnsi="Arial" w:cs="Arial"/>
          <w:sz w:val="12"/>
          <w:szCs w:val="12"/>
        </w:rPr>
      </w:pPr>
    </w:p>
    <w:p w14:paraId="508D4449" w14:textId="5B0FAECE" w:rsidR="000A7B0B" w:rsidRDefault="000A7B0B" w:rsidP="00E02645">
      <w:pPr>
        <w:jc w:val="both"/>
        <w:textAlignment w:val="baseline"/>
        <w:rPr>
          <w:rFonts w:ascii="Arial" w:hAnsi="Arial" w:cs="Arial"/>
          <w:sz w:val="20"/>
          <w:szCs w:val="20"/>
        </w:rPr>
      </w:pPr>
      <w:r>
        <w:rPr>
          <w:rFonts w:ascii="Arial" w:hAnsi="Arial" w:cs="Arial"/>
          <w:sz w:val="20"/>
          <w:szCs w:val="20"/>
        </w:rPr>
        <w:t xml:space="preserve">The Camp Leader, W Kuhlman was due to be repatriated, to be replaced by </w:t>
      </w:r>
      <w:proofErr w:type="spellStart"/>
      <w:r>
        <w:rPr>
          <w:rFonts w:ascii="Arial" w:hAnsi="Arial" w:cs="Arial"/>
          <w:sz w:val="20"/>
          <w:szCs w:val="20"/>
        </w:rPr>
        <w:t>Fahnenj.Wachtm</w:t>
      </w:r>
      <w:proofErr w:type="spellEnd"/>
      <w:r>
        <w:rPr>
          <w:rFonts w:ascii="Arial" w:hAnsi="Arial" w:cs="Arial"/>
          <w:sz w:val="20"/>
          <w:szCs w:val="20"/>
        </w:rPr>
        <w:t xml:space="preserve"> Kindler (B) after he ha</w:t>
      </w:r>
      <w:r w:rsidR="00B6702C">
        <w:rPr>
          <w:rFonts w:ascii="Arial" w:hAnsi="Arial" w:cs="Arial"/>
          <w:sz w:val="20"/>
          <w:szCs w:val="20"/>
        </w:rPr>
        <w:t>d</w:t>
      </w:r>
      <w:r>
        <w:rPr>
          <w:rFonts w:ascii="Arial" w:hAnsi="Arial" w:cs="Arial"/>
          <w:sz w:val="20"/>
          <w:szCs w:val="20"/>
        </w:rPr>
        <w:t xml:space="preserve"> been to the training centre. </w:t>
      </w:r>
    </w:p>
    <w:p w14:paraId="00C7E563" w14:textId="0FB7A577" w:rsidR="00987F20" w:rsidRPr="00B6702C" w:rsidRDefault="00987F20" w:rsidP="00E02645">
      <w:pPr>
        <w:jc w:val="both"/>
        <w:textAlignment w:val="baseline"/>
        <w:rPr>
          <w:rFonts w:ascii="Arial" w:hAnsi="Arial" w:cs="Arial"/>
          <w:sz w:val="12"/>
          <w:szCs w:val="12"/>
        </w:rPr>
      </w:pPr>
    </w:p>
    <w:p w14:paraId="135376F0" w14:textId="3100DA47" w:rsidR="00987F20" w:rsidRDefault="00987F20" w:rsidP="00E02645">
      <w:pPr>
        <w:jc w:val="both"/>
        <w:textAlignment w:val="baseline"/>
        <w:rPr>
          <w:rFonts w:ascii="Arial" w:hAnsi="Arial" w:cs="Arial"/>
          <w:sz w:val="20"/>
          <w:szCs w:val="20"/>
        </w:rPr>
      </w:pPr>
      <w:r>
        <w:rPr>
          <w:rFonts w:ascii="Arial" w:hAnsi="Arial" w:cs="Arial"/>
          <w:sz w:val="20"/>
          <w:szCs w:val="20"/>
        </w:rPr>
        <w:t>Political screening figures</w:t>
      </w:r>
      <w:r w:rsidR="00527ECD">
        <w:rPr>
          <w:rFonts w:ascii="Arial" w:hAnsi="Arial" w:cs="Arial"/>
          <w:sz w:val="20"/>
          <w:szCs w:val="20"/>
        </w:rPr>
        <w:t xml:space="preserve"> from September 1946</w:t>
      </w:r>
      <w:r>
        <w:rPr>
          <w:rFonts w:ascii="Arial" w:hAnsi="Arial" w:cs="Arial"/>
          <w:sz w:val="20"/>
          <w:szCs w:val="20"/>
        </w:rPr>
        <w:t>:</w:t>
      </w:r>
    </w:p>
    <w:p w14:paraId="78C0E631" w14:textId="1B4BE9AD" w:rsidR="00987F20" w:rsidRDefault="00987F20" w:rsidP="00B6702C">
      <w:pPr>
        <w:jc w:val="center"/>
        <w:textAlignment w:val="baseline"/>
        <w:rPr>
          <w:rFonts w:ascii="Arial" w:hAnsi="Arial" w:cs="Arial"/>
          <w:sz w:val="20"/>
          <w:szCs w:val="20"/>
        </w:rPr>
      </w:pPr>
    </w:p>
    <w:tbl>
      <w:tblPr>
        <w:tblStyle w:val="TableGrid"/>
        <w:tblW w:w="0" w:type="auto"/>
        <w:tblInd w:w="1675" w:type="dxa"/>
        <w:tblLook w:val="04A0" w:firstRow="1" w:lastRow="0" w:firstColumn="1" w:lastColumn="0" w:noHBand="0" w:noVBand="1"/>
      </w:tblPr>
      <w:tblGrid>
        <w:gridCol w:w="1538"/>
        <w:gridCol w:w="1538"/>
        <w:gridCol w:w="1538"/>
        <w:gridCol w:w="1539"/>
        <w:gridCol w:w="1538"/>
        <w:gridCol w:w="1538"/>
        <w:gridCol w:w="1539"/>
      </w:tblGrid>
      <w:tr w:rsidR="00F469EB" w14:paraId="4A0DD67C" w14:textId="77777777" w:rsidTr="00B6702C">
        <w:tc>
          <w:tcPr>
            <w:tcW w:w="1538" w:type="dxa"/>
            <w:vAlign w:val="center"/>
          </w:tcPr>
          <w:p w14:paraId="1D36F677" w14:textId="2968E1AA" w:rsidR="00F469EB" w:rsidRDefault="00F469EB" w:rsidP="00B6702C">
            <w:pPr>
              <w:jc w:val="center"/>
              <w:textAlignment w:val="baseline"/>
              <w:rPr>
                <w:rFonts w:ascii="Arial" w:hAnsi="Arial" w:cs="Arial"/>
                <w:sz w:val="20"/>
                <w:szCs w:val="20"/>
              </w:rPr>
            </w:pPr>
            <w:r>
              <w:rPr>
                <w:rFonts w:ascii="Arial" w:hAnsi="Arial" w:cs="Arial"/>
                <w:sz w:val="20"/>
                <w:szCs w:val="20"/>
              </w:rPr>
              <w:t>A+</w:t>
            </w:r>
          </w:p>
        </w:tc>
        <w:tc>
          <w:tcPr>
            <w:tcW w:w="1538" w:type="dxa"/>
            <w:vAlign w:val="center"/>
          </w:tcPr>
          <w:p w14:paraId="6099EB5A" w14:textId="37A61159" w:rsidR="00F469EB" w:rsidRDefault="00F469EB" w:rsidP="00B6702C">
            <w:pPr>
              <w:jc w:val="center"/>
              <w:textAlignment w:val="baseline"/>
              <w:rPr>
                <w:rFonts w:ascii="Arial" w:hAnsi="Arial" w:cs="Arial"/>
                <w:sz w:val="20"/>
                <w:szCs w:val="20"/>
              </w:rPr>
            </w:pPr>
            <w:r>
              <w:rPr>
                <w:rFonts w:ascii="Arial" w:hAnsi="Arial" w:cs="Arial"/>
                <w:sz w:val="20"/>
                <w:szCs w:val="20"/>
              </w:rPr>
              <w:t>A</w:t>
            </w:r>
          </w:p>
        </w:tc>
        <w:tc>
          <w:tcPr>
            <w:tcW w:w="1538" w:type="dxa"/>
            <w:vAlign w:val="center"/>
          </w:tcPr>
          <w:p w14:paraId="0BE6B769" w14:textId="4F5FACE9" w:rsidR="00F469EB" w:rsidRDefault="00F469EB" w:rsidP="00B6702C">
            <w:pPr>
              <w:jc w:val="center"/>
              <w:textAlignment w:val="baseline"/>
              <w:rPr>
                <w:rFonts w:ascii="Arial" w:hAnsi="Arial" w:cs="Arial"/>
                <w:sz w:val="20"/>
                <w:szCs w:val="20"/>
              </w:rPr>
            </w:pPr>
            <w:r>
              <w:rPr>
                <w:rFonts w:ascii="Arial" w:hAnsi="Arial" w:cs="Arial"/>
                <w:sz w:val="20"/>
                <w:szCs w:val="20"/>
              </w:rPr>
              <w:t>A-</w:t>
            </w:r>
          </w:p>
        </w:tc>
        <w:tc>
          <w:tcPr>
            <w:tcW w:w="1539" w:type="dxa"/>
            <w:vAlign w:val="center"/>
          </w:tcPr>
          <w:p w14:paraId="2D16F736" w14:textId="5980B42B" w:rsidR="00F469EB" w:rsidRDefault="00F469EB" w:rsidP="00B6702C">
            <w:pPr>
              <w:jc w:val="center"/>
              <w:textAlignment w:val="baseline"/>
              <w:rPr>
                <w:rFonts w:ascii="Arial" w:hAnsi="Arial" w:cs="Arial"/>
                <w:sz w:val="20"/>
                <w:szCs w:val="20"/>
              </w:rPr>
            </w:pPr>
            <w:r>
              <w:rPr>
                <w:rFonts w:ascii="Arial" w:hAnsi="Arial" w:cs="Arial"/>
                <w:sz w:val="20"/>
                <w:szCs w:val="20"/>
              </w:rPr>
              <w:t>B+</w:t>
            </w:r>
          </w:p>
        </w:tc>
        <w:tc>
          <w:tcPr>
            <w:tcW w:w="1538" w:type="dxa"/>
            <w:vAlign w:val="center"/>
          </w:tcPr>
          <w:p w14:paraId="651691B4" w14:textId="398CB59B" w:rsidR="00F469EB" w:rsidRDefault="00F469EB" w:rsidP="00B6702C">
            <w:pPr>
              <w:jc w:val="center"/>
              <w:textAlignment w:val="baseline"/>
              <w:rPr>
                <w:rFonts w:ascii="Arial" w:hAnsi="Arial" w:cs="Arial"/>
                <w:sz w:val="20"/>
                <w:szCs w:val="20"/>
              </w:rPr>
            </w:pPr>
            <w:r>
              <w:rPr>
                <w:rFonts w:ascii="Arial" w:hAnsi="Arial" w:cs="Arial"/>
                <w:sz w:val="20"/>
                <w:szCs w:val="20"/>
              </w:rPr>
              <w:t>B</w:t>
            </w:r>
          </w:p>
        </w:tc>
        <w:tc>
          <w:tcPr>
            <w:tcW w:w="1538" w:type="dxa"/>
            <w:vAlign w:val="center"/>
          </w:tcPr>
          <w:p w14:paraId="2DE0A459" w14:textId="6C6C598E" w:rsidR="00F469EB" w:rsidRDefault="00F469EB" w:rsidP="00B6702C">
            <w:pPr>
              <w:jc w:val="center"/>
              <w:textAlignment w:val="baseline"/>
              <w:rPr>
                <w:rFonts w:ascii="Arial" w:hAnsi="Arial" w:cs="Arial"/>
                <w:sz w:val="20"/>
                <w:szCs w:val="20"/>
              </w:rPr>
            </w:pPr>
            <w:r>
              <w:rPr>
                <w:rFonts w:ascii="Arial" w:hAnsi="Arial" w:cs="Arial"/>
                <w:sz w:val="20"/>
                <w:szCs w:val="20"/>
              </w:rPr>
              <w:t>B-</w:t>
            </w:r>
          </w:p>
        </w:tc>
        <w:tc>
          <w:tcPr>
            <w:tcW w:w="1539" w:type="dxa"/>
            <w:vAlign w:val="center"/>
          </w:tcPr>
          <w:p w14:paraId="1E0DAAC6" w14:textId="13B48989" w:rsidR="00F469EB" w:rsidRDefault="00F469EB" w:rsidP="00B6702C">
            <w:pPr>
              <w:jc w:val="center"/>
              <w:textAlignment w:val="baseline"/>
              <w:rPr>
                <w:rFonts w:ascii="Arial" w:hAnsi="Arial" w:cs="Arial"/>
                <w:sz w:val="20"/>
                <w:szCs w:val="20"/>
              </w:rPr>
            </w:pPr>
            <w:r>
              <w:rPr>
                <w:rFonts w:ascii="Arial" w:hAnsi="Arial" w:cs="Arial"/>
                <w:sz w:val="20"/>
                <w:szCs w:val="20"/>
              </w:rPr>
              <w:t>C</w:t>
            </w:r>
          </w:p>
        </w:tc>
      </w:tr>
      <w:tr w:rsidR="00F469EB" w14:paraId="0336F1E6" w14:textId="77777777" w:rsidTr="00B6702C">
        <w:tc>
          <w:tcPr>
            <w:tcW w:w="1538" w:type="dxa"/>
            <w:vAlign w:val="center"/>
          </w:tcPr>
          <w:p w14:paraId="0FEA3BBA" w14:textId="3309E17F" w:rsidR="00F469EB" w:rsidRDefault="00F469EB" w:rsidP="00B6702C">
            <w:pPr>
              <w:jc w:val="center"/>
              <w:textAlignment w:val="baseline"/>
              <w:rPr>
                <w:rFonts w:ascii="Arial" w:hAnsi="Arial" w:cs="Arial"/>
                <w:sz w:val="20"/>
                <w:szCs w:val="20"/>
              </w:rPr>
            </w:pPr>
            <w:r>
              <w:rPr>
                <w:rFonts w:ascii="Arial" w:hAnsi="Arial" w:cs="Arial"/>
                <w:sz w:val="20"/>
                <w:szCs w:val="20"/>
              </w:rPr>
              <w:t>1</w:t>
            </w:r>
          </w:p>
        </w:tc>
        <w:tc>
          <w:tcPr>
            <w:tcW w:w="1538" w:type="dxa"/>
            <w:vAlign w:val="center"/>
          </w:tcPr>
          <w:p w14:paraId="2801F888" w14:textId="6B260FDB" w:rsidR="00F469EB" w:rsidRDefault="00F469EB" w:rsidP="00B6702C">
            <w:pPr>
              <w:jc w:val="center"/>
              <w:textAlignment w:val="baseline"/>
              <w:rPr>
                <w:rFonts w:ascii="Arial" w:hAnsi="Arial" w:cs="Arial"/>
                <w:sz w:val="20"/>
                <w:szCs w:val="20"/>
              </w:rPr>
            </w:pPr>
            <w:r>
              <w:rPr>
                <w:rFonts w:ascii="Arial" w:hAnsi="Arial" w:cs="Arial"/>
                <w:sz w:val="20"/>
                <w:szCs w:val="20"/>
              </w:rPr>
              <w:t>11</w:t>
            </w:r>
          </w:p>
        </w:tc>
        <w:tc>
          <w:tcPr>
            <w:tcW w:w="1538" w:type="dxa"/>
            <w:vAlign w:val="center"/>
          </w:tcPr>
          <w:p w14:paraId="6EA84874" w14:textId="2E3B3960" w:rsidR="00F469EB" w:rsidRDefault="00F469EB" w:rsidP="00B6702C">
            <w:pPr>
              <w:jc w:val="center"/>
              <w:textAlignment w:val="baseline"/>
              <w:rPr>
                <w:rFonts w:ascii="Arial" w:hAnsi="Arial" w:cs="Arial"/>
                <w:sz w:val="20"/>
                <w:szCs w:val="20"/>
              </w:rPr>
            </w:pPr>
            <w:r>
              <w:rPr>
                <w:rFonts w:ascii="Arial" w:hAnsi="Arial" w:cs="Arial"/>
                <w:sz w:val="20"/>
                <w:szCs w:val="20"/>
              </w:rPr>
              <w:t>1</w:t>
            </w:r>
          </w:p>
        </w:tc>
        <w:tc>
          <w:tcPr>
            <w:tcW w:w="1539" w:type="dxa"/>
            <w:vAlign w:val="center"/>
          </w:tcPr>
          <w:p w14:paraId="48F07C2E" w14:textId="54BDB67A" w:rsidR="00F469EB" w:rsidRDefault="00F469EB" w:rsidP="00B6702C">
            <w:pPr>
              <w:jc w:val="center"/>
              <w:textAlignment w:val="baseline"/>
              <w:rPr>
                <w:rFonts w:ascii="Arial" w:hAnsi="Arial" w:cs="Arial"/>
                <w:sz w:val="20"/>
                <w:szCs w:val="20"/>
              </w:rPr>
            </w:pPr>
            <w:r>
              <w:rPr>
                <w:rFonts w:ascii="Arial" w:hAnsi="Arial" w:cs="Arial"/>
                <w:sz w:val="20"/>
                <w:szCs w:val="20"/>
              </w:rPr>
              <w:t>416</w:t>
            </w:r>
          </w:p>
        </w:tc>
        <w:tc>
          <w:tcPr>
            <w:tcW w:w="1538" w:type="dxa"/>
            <w:vAlign w:val="center"/>
          </w:tcPr>
          <w:p w14:paraId="4CD8DC3C" w14:textId="28DE5AB8" w:rsidR="00F469EB" w:rsidRDefault="00F469EB" w:rsidP="00B6702C">
            <w:pPr>
              <w:jc w:val="center"/>
              <w:textAlignment w:val="baseline"/>
              <w:rPr>
                <w:rFonts w:ascii="Arial" w:hAnsi="Arial" w:cs="Arial"/>
                <w:sz w:val="20"/>
                <w:szCs w:val="20"/>
              </w:rPr>
            </w:pPr>
            <w:r>
              <w:rPr>
                <w:rFonts w:ascii="Arial" w:hAnsi="Arial" w:cs="Arial"/>
                <w:sz w:val="20"/>
                <w:szCs w:val="20"/>
              </w:rPr>
              <w:t>869</w:t>
            </w:r>
          </w:p>
        </w:tc>
        <w:tc>
          <w:tcPr>
            <w:tcW w:w="1538" w:type="dxa"/>
            <w:vAlign w:val="center"/>
          </w:tcPr>
          <w:p w14:paraId="3685B660" w14:textId="0DEC015C" w:rsidR="00F469EB" w:rsidRDefault="00F469EB" w:rsidP="00B6702C">
            <w:pPr>
              <w:jc w:val="center"/>
              <w:textAlignment w:val="baseline"/>
              <w:rPr>
                <w:rFonts w:ascii="Arial" w:hAnsi="Arial" w:cs="Arial"/>
                <w:sz w:val="20"/>
                <w:szCs w:val="20"/>
              </w:rPr>
            </w:pPr>
            <w:r>
              <w:rPr>
                <w:rFonts w:ascii="Arial" w:hAnsi="Arial" w:cs="Arial"/>
                <w:sz w:val="20"/>
                <w:szCs w:val="20"/>
              </w:rPr>
              <w:t>416</w:t>
            </w:r>
          </w:p>
        </w:tc>
        <w:tc>
          <w:tcPr>
            <w:tcW w:w="1539" w:type="dxa"/>
            <w:vAlign w:val="center"/>
          </w:tcPr>
          <w:p w14:paraId="42B24CC7" w14:textId="4EE39FD6" w:rsidR="00F469EB" w:rsidRDefault="00F469EB" w:rsidP="00B6702C">
            <w:pPr>
              <w:jc w:val="center"/>
              <w:textAlignment w:val="baseline"/>
              <w:rPr>
                <w:rFonts w:ascii="Arial" w:hAnsi="Arial" w:cs="Arial"/>
                <w:sz w:val="20"/>
                <w:szCs w:val="20"/>
              </w:rPr>
            </w:pPr>
            <w:r>
              <w:rPr>
                <w:rFonts w:ascii="Arial" w:hAnsi="Arial" w:cs="Arial"/>
                <w:sz w:val="20"/>
                <w:szCs w:val="20"/>
              </w:rPr>
              <w:t>95</w:t>
            </w:r>
          </w:p>
        </w:tc>
      </w:tr>
    </w:tbl>
    <w:p w14:paraId="4A505FB3" w14:textId="77777777" w:rsidR="00987F20" w:rsidRPr="00496F4E" w:rsidRDefault="00987F20" w:rsidP="00B6702C">
      <w:pPr>
        <w:jc w:val="center"/>
        <w:textAlignment w:val="baseline"/>
        <w:rPr>
          <w:rFonts w:ascii="Arial" w:hAnsi="Arial" w:cs="Arial"/>
          <w:sz w:val="12"/>
          <w:szCs w:val="12"/>
        </w:rPr>
      </w:pPr>
    </w:p>
    <w:p w14:paraId="10DCF06F" w14:textId="4B4C3286" w:rsidR="009901A9" w:rsidRDefault="00F469EB" w:rsidP="00E02645">
      <w:pPr>
        <w:jc w:val="both"/>
        <w:textAlignment w:val="baseline"/>
        <w:rPr>
          <w:rFonts w:ascii="Arial" w:hAnsi="Arial" w:cs="Arial"/>
          <w:sz w:val="20"/>
          <w:szCs w:val="20"/>
        </w:rPr>
      </w:pPr>
      <w:r>
        <w:rPr>
          <w:rFonts w:ascii="Arial" w:hAnsi="Arial" w:cs="Arial"/>
          <w:sz w:val="20"/>
          <w:szCs w:val="20"/>
        </w:rPr>
        <w:t xml:space="preserve">440 pows </w:t>
      </w:r>
      <w:r w:rsidR="00B6702C">
        <w:rPr>
          <w:rFonts w:ascii="Arial" w:hAnsi="Arial" w:cs="Arial"/>
          <w:sz w:val="20"/>
          <w:szCs w:val="20"/>
        </w:rPr>
        <w:t xml:space="preserve">had been </w:t>
      </w:r>
      <w:r>
        <w:rPr>
          <w:rFonts w:ascii="Arial" w:hAnsi="Arial" w:cs="Arial"/>
          <w:sz w:val="20"/>
          <w:szCs w:val="20"/>
        </w:rPr>
        <w:t>repatriated to date.</w:t>
      </w:r>
    </w:p>
    <w:p w14:paraId="12A2E035" w14:textId="0D80130B" w:rsidR="000A7B0B" w:rsidRPr="00C660C6" w:rsidRDefault="000A7B0B" w:rsidP="00E02645">
      <w:pPr>
        <w:jc w:val="both"/>
        <w:textAlignment w:val="baseline"/>
        <w:rPr>
          <w:rFonts w:ascii="Arial" w:hAnsi="Arial" w:cs="Arial"/>
          <w:sz w:val="12"/>
          <w:szCs w:val="12"/>
        </w:rPr>
      </w:pPr>
    </w:p>
    <w:p w14:paraId="056752E8" w14:textId="0FD1934B" w:rsidR="000A7B0B" w:rsidRDefault="000A7B0B" w:rsidP="00E02645">
      <w:pPr>
        <w:jc w:val="both"/>
        <w:textAlignment w:val="baseline"/>
        <w:rPr>
          <w:rFonts w:ascii="Arial" w:hAnsi="Arial" w:cs="Arial"/>
          <w:sz w:val="20"/>
          <w:szCs w:val="20"/>
        </w:rPr>
      </w:pPr>
      <w:r>
        <w:rPr>
          <w:rFonts w:ascii="Arial" w:hAnsi="Arial" w:cs="Arial"/>
          <w:sz w:val="20"/>
          <w:szCs w:val="20"/>
        </w:rPr>
        <w:t>The initial comments about the commandant being “</w:t>
      </w:r>
      <w:r w:rsidRPr="004F351A">
        <w:rPr>
          <w:rFonts w:ascii="Arial" w:hAnsi="Arial" w:cs="Arial"/>
          <w:i/>
          <w:iCs/>
          <w:sz w:val="20"/>
          <w:szCs w:val="20"/>
        </w:rPr>
        <w:t>extremely interested</w:t>
      </w:r>
      <w:r>
        <w:rPr>
          <w:rFonts w:ascii="Arial" w:hAnsi="Arial" w:cs="Arial"/>
          <w:sz w:val="20"/>
          <w:szCs w:val="20"/>
        </w:rPr>
        <w:t xml:space="preserve">” </w:t>
      </w:r>
      <w:r w:rsidR="006364E6">
        <w:rPr>
          <w:rFonts w:ascii="Arial" w:hAnsi="Arial" w:cs="Arial"/>
          <w:sz w:val="20"/>
          <w:szCs w:val="20"/>
        </w:rPr>
        <w:t>in re-education were</w:t>
      </w:r>
      <w:r>
        <w:rPr>
          <w:rFonts w:ascii="Arial" w:hAnsi="Arial" w:cs="Arial"/>
          <w:sz w:val="20"/>
          <w:szCs w:val="20"/>
        </w:rPr>
        <w:t xml:space="preserve"> replaced with</w:t>
      </w:r>
      <w:r w:rsidR="004F351A">
        <w:rPr>
          <w:rFonts w:ascii="Arial" w:hAnsi="Arial" w:cs="Arial"/>
          <w:sz w:val="20"/>
          <w:szCs w:val="20"/>
        </w:rPr>
        <w:t xml:space="preserve"> the meagre</w:t>
      </w:r>
      <w:r w:rsidR="00B6702C">
        <w:rPr>
          <w:rFonts w:ascii="Arial" w:hAnsi="Arial" w:cs="Arial"/>
          <w:sz w:val="20"/>
          <w:szCs w:val="20"/>
        </w:rPr>
        <w:t xml:space="preserve"> comment</w:t>
      </w:r>
      <w:r w:rsidR="004F351A">
        <w:rPr>
          <w:rFonts w:ascii="Arial" w:hAnsi="Arial" w:cs="Arial"/>
          <w:sz w:val="20"/>
          <w:szCs w:val="20"/>
        </w:rPr>
        <w:t>;</w:t>
      </w:r>
      <w:r>
        <w:rPr>
          <w:rFonts w:ascii="Arial" w:hAnsi="Arial" w:cs="Arial"/>
          <w:sz w:val="20"/>
          <w:szCs w:val="20"/>
        </w:rPr>
        <w:t xml:space="preserve"> “</w:t>
      </w:r>
      <w:r w:rsidRPr="004F351A">
        <w:rPr>
          <w:rFonts w:ascii="Arial" w:hAnsi="Arial" w:cs="Arial"/>
          <w:i/>
          <w:iCs/>
          <w:sz w:val="20"/>
          <w:szCs w:val="20"/>
        </w:rPr>
        <w:t>The Commandant co-operates</w:t>
      </w:r>
      <w:r w:rsidR="007F2A05">
        <w:rPr>
          <w:rFonts w:ascii="Arial" w:hAnsi="Arial" w:cs="Arial"/>
          <w:i/>
          <w:iCs/>
          <w:sz w:val="20"/>
          <w:szCs w:val="20"/>
        </w:rPr>
        <w:t>.</w:t>
      </w:r>
      <w:r>
        <w:rPr>
          <w:rFonts w:ascii="Arial" w:hAnsi="Arial" w:cs="Arial"/>
          <w:sz w:val="20"/>
          <w:szCs w:val="20"/>
        </w:rPr>
        <w:t>”</w:t>
      </w:r>
    </w:p>
    <w:p w14:paraId="271FC3B7" w14:textId="08A411C9" w:rsidR="000A7B0B" w:rsidRPr="00B6702C" w:rsidRDefault="000A7B0B" w:rsidP="00E02645">
      <w:pPr>
        <w:jc w:val="both"/>
        <w:textAlignment w:val="baseline"/>
        <w:rPr>
          <w:rFonts w:ascii="Arial" w:hAnsi="Arial" w:cs="Arial"/>
          <w:sz w:val="12"/>
          <w:szCs w:val="12"/>
        </w:rPr>
      </w:pPr>
    </w:p>
    <w:p w14:paraId="194AF861" w14:textId="7A69E77E" w:rsidR="000A7B0B" w:rsidRDefault="000A7B0B" w:rsidP="00E02645">
      <w:pPr>
        <w:jc w:val="both"/>
        <w:textAlignment w:val="baseline"/>
        <w:rPr>
          <w:rFonts w:ascii="Arial" w:hAnsi="Arial" w:cs="Arial"/>
          <w:i/>
          <w:iCs/>
          <w:sz w:val="20"/>
          <w:szCs w:val="20"/>
        </w:rPr>
      </w:pPr>
      <w:r>
        <w:rPr>
          <w:rFonts w:ascii="Arial" w:hAnsi="Arial" w:cs="Arial"/>
          <w:sz w:val="20"/>
          <w:szCs w:val="20"/>
        </w:rPr>
        <w:t>The two interpreters – “</w:t>
      </w:r>
      <w:r w:rsidRPr="000A7B0B">
        <w:rPr>
          <w:rFonts w:ascii="Arial" w:hAnsi="Arial" w:cs="Arial"/>
          <w:i/>
          <w:iCs/>
          <w:sz w:val="20"/>
          <w:szCs w:val="20"/>
        </w:rPr>
        <w:t xml:space="preserve">S/Gt Jackson an </w:t>
      </w:r>
      <w:proofErr w:type="spellStart"/>
      <w:r w:rsidRPr="000A7B0B">
        <w:rPr>
          <w:rFonts w:ascii="Arial" w:hAnsi="Arial" w:cs="Arial"/>
          <w:i/>
          <w:iCs/>
          <w:sz w:val="20"/>
          <w:szCs w:val="20"/>
        </w:rPr>
        <w:t>Alsation</w:t>
      </w:r>
      <w:proofErr w:type="spellEnd"/>
      <w:r w:rsidRPr="000A7B0B">
        <w:rPr>
          <w:rFonts w:ascii="Arial" w:hAnsi="Arial" w:cs="Arial"/>
          <w:i/>
          <w:iCs/>
          <w:sz w:val="20"/>
          <w:szCs w:val="20"/>
        </w:rPr>
        <w:t xml:space="preserve"> is doing</w:t>
      </w:r>
      <w:r>
        <w:rPr>
          <w:rFonts w:ascii="Arial" w:hAnsi="Arial" w:cs="Arial"/>
          <w:i/>
          <w:iCs/>
          <w:sz w:val="20"/>
          <w:szCs w:val="20"/>
        </w:rPr>
        <w:t xml:space="preserve"> </w:t>
      </w:r>
      <w:r w:rsidRPr="000A7B0B">
        <w:rPr>
          <w:rFonts w:ascii="Arial" w:hAnsi="Arial" w:cs="Arial"/>
          <w:i/>
          <w:iCs/>
          <w:sz w:val="20"/>
          <w:szCs w:val="20"/>
        </w:rPr>
        <w:t xml:space="preserve">a good job. He is popular with the British Staff and the P.W’s and shows interest in re-education. S/Gt </w:t>
      </w:r>
      <w:proofErr w:type="spellStart"/>
      <w:r w:rsidRPr="000A7B0B">
        <w:rPr>
          <w:rFonts w:ascii="Arial" w:hAnsi="Arial" w:cs="Arial"/>
          <w:i/>
          <w:iCs/>
          <w:sz w:val="20"/>
          <w:szCs w:val="20"/>
        </w:rPr>
        <w:t>Regengewurz</w:t>
      </w:r>
      <w:proofErr w:type="spellEnd"/>
      <w:r w:rsidRPr="000A7B0B">
        <w:rPr>
          <w:rFonts w:ascii="Arial" w:hAnsi="Arial" w:cs="Arial"/>
          <w:i/>
          <w:iCs/>
          <w:sz w:val="20"/>
          <w:szCs w:val="20"/>
        </w:rPr>
        <w:t xml:space="preserve"> is too young, inexperienced and unpopular to influence re-education. He is being posted to No.2 Camp.”</w:t>
      </w:r>
    </w:p>
    <w:p w14:paraId="4BE2B719" w14:textId="53970A54" w:rsidR="00016E84" w:rsidRPr="00496F4E" w:rsidRDefault="00016E84" w:rsidP="00E02645">
      <w:pPr>
        <w:jc w:val="both"/>
        <w:textAlignment w:val="baseline"/>
        <w:rPr>
          <w:rFonts w:ascii="Arial" w:hAnsi="Arial" w:cs="Arial"/>
          <w:i/>
          <w:iCs/>
          <w:sz w:val="12"/>
          <w:szCs w:val="12"/>
        </w:rPr>
      </w:pPr>
    </w:p>
    <w:p w14:paraId="647426F5" w14:textId="3A0D0C5C" w:rsidR="00016E84" w:rsidRDefault="00016E84" w:rsidP="00E02645">
      <w:pPr>
        <w:jc w:val="both"/>
        <w:textAlignment w:val="baseline"/>
        <w:rPr>
          <w:rFonts w:ascii="Arial" w:hAnsi="Arial" w:cs="Arial"/>
          <w:i/>
          <w:iCs/>
          <w:sz w:val="20"/>
          <w:szCs w:val="20"/>
        </w:rPr>
      </w:pPr>
      <w:r>
        <w:rPr>
          <w:rFonts w:ascii="Arial" w:hAnsi="Arial" w:cs="Arial"/>
          <w:sz w:val="20"/>
          <w:szCs w:val="20"/>
        </w:rPr>
        <w:t>Morale had deteriorated; “</w:t>
      </w:r>
      <w:r w:rsidRPr="00527ECD">
        <w:rPr>
          <w:rFonts w:ascii="Arial" w:hAnsi="Arial" w:cs="Arial"/>
          <w:i/>
          <w:iCs/>
          <w:sz w:val="20"/>
          <w:szCs w:val="20"/>
        </w:rPr>
        <w:t>Very low in the main camp. The men are bitter and cynical. Responsible factors are bad news from Germany and slow speed of repatriation</w:t>
      </w:r>
      <w:r w:rsidR="00527ECD" w:rsidRPr="00527ECD">
        <w:rPr>
          <w:rFonts w:ascii="Arial" w:hAnsi="Arial" w:cs="Arial"/>
          <w:i/>
          <w:iCs/>
          <w:sz w:val="20"/>
          <w:szCs w:val="20"/>
        </w:rPr>
        <w:t>…… Methods and results of the segregation in this camp are violently criticised and some of this criticism is supported by British Staff and reliable German camp staff. Understanding treatment by the British staff is much appreciated. The privileges recently granted influence morale favourably. Morale in the hostels is higher than the main camp.”</w:t>
      </w:r>
    </w:p>
    <w:p w14:paraId="3FE20A7E" w14:textId="6FCFB2AE" w:rsidR="00527ECD" w:rsidRPr="006364E6" w:rsidRDefault="00527ECD" w:rsidP="00E02645">
      <w:pPr>
        <w:jc w:val="both"/>
        <w:textAlignment w:val="baseline"/>
        <w:rPr>
          <w:rFonts w:ascii="Arial" w:hAnsi="Arial" w:cs="Arial"/>
          <w:i/>
          <w:iCs/>
          <w:sz w:val="8"/>
          <w:szCs w:val="8"/>
        </w:rPr>
      </w:pPr>
    </w:p>
    <w:p w14:paraId="6DCFF785" w14:textId="2D23C40D" w:rsidR="006364E6" w:rsidRDefault="006364E6" w:rsidP="00E02645">
      <w:pPr>
        <w:jc w:val="both"/>
        <w:textAlignment w:val="baseline"/>
        <w:rPr>
          <w:rFonts w:ascii="Arial" w:hAnsi="Arial" w:cs="Arial"/>
          <w:sz w:val="20"/>
          <w:szCs w:val="20"/>
        </w:rPr>
      </w:pPr>
      <w:r>
        <w:rPr>
          <w:rFonts w:ascii="Arial" w:hAnsi="Arial" w:cs="Arial"/>
          <w:sz w:val="20"/>
          <w:szCs w:val="20"/>
        </w:rPr>
        <w:t>Political grading / segregation was particularly important to the pows as it affected the date for their repatriation. Criticism of the grading methods used was widespread</w:t>
      </w:r>
      <w:r w:rsidR="00A04662">
        <w:rPr>
          <w:rFonts w:ascii="Arial" w:hAnsi="Arial" w:cs="Arial"/>
          <w:sz w:val="20"/>
          <w:szCs w:val="20"/>
        </w:rPr>
        <w:t xml:space="preserve"> throughout the pow camps</w:t>
      </w:r>
      <w:r>
        <w:rPr>
          <w:rFonts w:ascii="Arial" w:hAnsi="Arial" w:cs="Arial"/>
          <w:sz w:val="20"/>
          <w:szCs w:val="20"/>
        </w:rPr>
        <w:t>.</w:t>
      </w:r>
    </w:p>
    <w:p w14:paraId="61F2BD60" w14:textId="77777777" w:rsidR="006364E6" w:rsidRPr="006364E6" w:rsidRDefault="006364E6" w:rsidP="00E02645">
      <w:pPr>
        <w:jc w:val="both"/>
        <w:textAlignment w:val="baseline"/>
        <w:rPr>
          <w:rFonts w:ascii="Arial" w:hAnsi="Arial" w:cs="Arial"/>
          <w:sz w:val="12"/>
          <w:szCs w:val="12"/>
        </w:rPr>
      </w:pPr>
    </w:p>
    <w:p w14:paraId="2BE45ABA" w14:textId="02AE6E8F" w:rsidR="00527ECD" w:rsidRDefault="00B6702C" w:rsidP="00E02645">
      <w:pPr>
        <w:jc w:val="both"/>
        <w:textAlignment w:val="baseline"/>
        <w:rPr>
          <w:rFonts w:ascii="Arial" w:hAnsi="Arial" w:cs="Arial"/>
          <w:i/>
          <w:iCs/>
          <w:sz w:val="20"/>
          <w:szCs w:val="20"/>
        </w:rPr>
      </w:pPr>
      <w:r>
        <w:rPr>
          <w:rFonts w:ascii="Arial" w:hAnsi="Arial" w:cs="Arial"/>
          <w:sz w:val="20"/>
          <w:szCs w:val="20"/>
        </w:rPr>
        <w:t xml:space="preserve">The lack of progress on developing activities for pows no doubt also played a part in the low morale. </w:t>
      </w:r>
      <w:r w:rsidR="00E746D3">
        <w:rPr>
          <w:rFonts w:ascii="Arial" w:hAnsi="Arial" w:cs="Arial"/>
          <w:sz w:val="20"/>
          <w:szCs w:val="20"/>
        </w:rPr>
        <w:t xml:space="preserve">Looking through reports for other camps, good morale was usually associated with active camps. </w:t>
      </w:r>
      <w:r w:rsidR="00527ECD">
        <w:rPr>
          <w:rFonts w:ascii="Arial" w:hAnsi="Arial" w:cs="Arial"/>
          <w:sz w:val="20"/>
          <w:szCs w:val="20"/>
        </w:rPr>
        <w:t xml:space="preserve">The differences between attitudes/morale in the main camp compared to the hostels </w:t>
      </w:r>
      <w:r w:rsidR="004F351A">
        <w:rPr>
          <w:rFonts w:ascii="Arial" w:hAnsi="Arial" w:cs="Arial"/>
          <w:sz w:val="20"/>
          <w:szCs w:val="20"/>
        </w:rPr>
        <w:t>wa</w:t>
      </w:r>
      <w:r w:rsidR="00527ECD">
        <w:rPr>
          <w:rFonts w:ascii="Arial" w:hAnsi="Arial" w:cs="Arial"/>
          <w:sz w:val="20"/>
          <w:szCs w:val="20"/>
        </w:rPr>
        <w:t xml:space="preserve">s </w:t>
      </w:r>
      <w:r w:rsidR="004F351A">
        <w:rPr>
          <w:rFonts w:ascii="Arial" w:hAnsi="Arial" w:cs="Arial"/>
          <w:sz w:val="20"/>
          <w:szCs w:val="20"/>
        </w:rPr>
        <w:t xml:space="preserve">further </w:t>
      </w:r>
      <w:r w:rsidR="00527ECD">
        <w:rPr>
          <w:rFonts w:ascii="Arial" w:hAnsi="Arial" w:cs="Arial"/>
          <w:sz w:val="20"/>
          <w:szCs w:val="20"/>
        </w:rPr>
        <w:t>shown in comments about re-education: “</w:t>
      </w:r>
      <w:r w:rsidR="00527ECD" w:rsidRPr="00527ECD">
        <w:rPr>
          <w:rFonts w:ascii="Arial" w:hAnsi="Arial" w:cs="Arial"/>
          <w:i/>
          <w:iCs/>
          <w:sz w:val="20"/>
          <w:szCs w:val="20"/>
        </w:rPr>
        <w:t xml:space="preserve">Political re-education does not exist in the main camp. Study Leader </w:t>
      </w:r>
      <w:proofErr w:type="spellStart"/>
      <w:r w:rsidR="00527ECD" w:rsidRPr="00527ECD">
        <w:rPr>
          <w:rFonts w:ascii="Arial" w:hAnsi="Arial" w:cs="Arial"/>
          <w:i/>
          <w:iCs/>
          <w:sz w:val="20"/>
          <w:szCs w:val="20"/>
        </w:rPr>
        <w:t>Tennigkeit</w:t>
      </w:r>
      <w:proofErr w:type="spellEnd"/>
      <w:r w:rsidR="00527ECD" w:rsidRPr="00527ECD">
        <w:rPr>
          <w:rFonts w:ascii="Arial" w:hAnsi="Arial" w:cs="Arial"/>
          <w:i/>
          <w:iCs/>
          <w:sz w:val="20"/>
          <w:szCs w:val="20"/>
        </w:rPr>
        <w:t xml:space="preserve"> (B) a secondary school teacher, organises languages lessons only. He does not show much initiative. The position in the hostels is much more satisfactory.”</w:t>
      </w:r>
    </w:p>
    <w:p w14:paraId="362C37EF" w14:textId="28828836" w:rsidR="00141FE0" w:rsidRPr="00496F4E" w:rsidRDefault="00141FE0" w:rsidP="00E02645">
      <w:pPr>
        <w:jc w:val="both"/>
        <w:textAlignment w:val="baseline"/>
        <w:rPr>
          <w:rFonts w:ascii="Arial" w:hAnsi="Arial" w:cs="Arial"/>
          <w:i/>
          <w:iCs/>
          <w:sz w:val="12"/>
          <w:szCs w:val="12"/>
        </w:rPr>
      </w:pPr>
    </w:p>
    <w:p w14:paraId="0329CA28" w14:textId="18C51218" w:rsidR="00141FE0" w:rsidRDefault="00141FE0" w:rsidP="00E02645">
      <w:pPr>
        <w:jc w:val="both"/>
        <w:textAlignment w:val="baseline"/>
        <w:rPr>
          <w:rFonts w:ascii="Arial" w:hAnsi="Arial" w:cs="Arial"/>
          <w:sz w:val="20"/>
          <w:szCs w:val="20"/>
        </w:rPr>
      </w:pPr>
      <w:r>
        <w:rPr>
          <w:rFonts w:ascii="Arial" w:hAnsi="Arial" w:cs="Arial"/>
          <w:sz w:val="20"/>
          <w:szCs w:val="20"/>
        </w:rPr>
        <w:t xml:space="preserve">The conclusions </w:t>
      </w:r>
      <w:r w:rsidR="00B6702C">
        <w:rPr>
          <w:rFonts w:ascii="Arial" w:hAnsi="Arial" w:cs="Arial"/>
          <w:sz w:val="20"/>
          <w:szCs w:val="20"/>
        </w:rPr>
        <w:t xml:space="preserve">clearly </w:t>
      </w:r>
      <w:r>
        <w:rPr>
          <w:rFonts w:ascii="Arial" w:hAnsi="Arial" w:cs="Arial"/>
          <w:sz w:val="20"/>
          <w:szCs w:val="20"/>
        </w:rPr>
        <w:t>show</w:t>
      </w:r>
      <w:r w:rsidR="00B6702C">
        <w:rPr>
          <w:rFonts w:ascii="Arial" w:hAnsi="Arial" w:cs="Arial"/>
          <w:sz w:val="20"/>
          <w:szCs w:val="20"/>
        </w:rPr>
        <w:t>ed</w:t>
      </w:r>
      <w:r>
        <w:rPr>
          <w:rFonts w:ascii="Arial" w:hAnsi="Arial" w:cs="Arial"/>
          <w:sz w:val="20"/>
          <w:szCs w:val="20"/>
        </w:rPr>
        <w:t xml:space="preserve"> the Inspector’s disappointment in this camp from his first visit: “</w:t>
      </w:r>
      <w:r w:rsidRPr="004F351A">
        <w:rPr>
          <w:rFonts w:ascii="Arial" w:hAnsi="Arial" w:cs="Arial"/>
          <w:i/>
          <w:iCs/>
          <w:sz w:val="20"/>
          <w:szCs w:val="20"/>
        </w:rPr>
        <w:t>The camp has been neglected, only one short T.A. [Training Advisor] visit was paid to the camp since it was formed in May 1946…</w:t>
      </w:r>
      <w:r>
        <w:rPr>
          <w:rFonts w:ascii="Arial" w:hAnsi="Arial" w:cs="Arial"/>
          <w:sz w:val="20"/>
          <w:szCs w:val="20"/>
        </w:rPr>
        <w:t>.”</w:t>
      </w:r>
    </w:p>
    <w:p w14:paraId="41C29316" w14:textId="77777777" w:rsidR="00141FE0" w:rsidRPr="00C660C6" w:rsidRDefault="00141FE0" w:rsidP="00E02645">
      <w:pPr>
        <w:jc w:val="both"/>
        <w:textAlignment w:val="baseline"/>
        <w:rPr>
          <w:rFonts w:ascii="Arial" w:hAnsi="Arial" w:cs="Arial"/>
          <w:sz w:val="16"/>
          <w:szCs w:val="16"/>
        </w:rPr>
      </w:pPr>
    </w:p>
    <w:p w14:paraId="3B2BE5D6" w14:textId="5B53ECAC" w:rsidR="00141FE0" w:rsidRDefault="004F351A" w:rsidP="00E02645">
      <w:pPr>
        <w:jc w:val="both"/>
        <w:textAlignment w:val="baseline"/>
        <w:rPr>
          <w:rFonts w:ascii="Arial" w:hAnsi="Arial" w:cs="Arial"/>
          <w:sz w:val="20"/>
          <w:szCs w:val="20"/>
        </w:rPr>
      </w:pPr>
      <w:r w:rsidRPr="004F351A">
        <w:rPr>
          <w:rFonts w:ascii="Arial" w:hAnsi="Arial" w:cs="Arial"/>
          <w:b/>
          <w:bCs/>
          <w:sz w:val="20"/>
          <w:szCs w:val="20"/>
        </w:rPr>
        <w:t>2-4 March 1947.</w:t>
      </w:r>
      <w:r>
        <w:rPr>
          <w:rFonts w:ascii="Arial" w:hAnsi="Arial" w:cs="Arial"/>
          <w:sz w:val="20"/>
          <w:szCs w:val="20"/>
        </w:rPr>
        <w:t xml:space="preserve"> English Inspector’s Report. A new inspector, Mr E </w:t>
      </w:r>
      <w:r w:rsidR="00BC46F3">
        <w:rPr>
          <w:rFonts w:ascii="Arial" w:hAnsi="Arial" w:cs="Arial"/>
          <w:sz w:val="20"/>
          <w:szCs w:val="20"/>
        </w:rPr>
        <w:t>F</w:t>
      </w:r>
      <w:r>
        <w:rPr>
          <w:rFonts w:ascii="Arial" w:hAnsi="Arial" w:cs="Arial"/>
          <w:sz w:val="20"/>
          <w:szCs w:val="20"/>
        </w:rPr>
        <w:t xml:space="preserve"> Peeler.</w:t>
      </w:r>
      <w:r w:rsidR="00BC46F3">
        <w:rPr>
          <w:rFonts w:ascii="Arial" w:hAnsi="Arial" w:cs="Arial"/>
          <w:sz w:val="20"/>
          <w:szCs w:val="20"/>
        </w:rPr>
        <w:t xml:space="preserve"> Main camp (632) + 12 hostels (741) + billetees (263) = 1896 pows.</w:t>
      </w:r>
    </w:p>
    <w:p w14:paraId="1D94795F" w14:textId="6400F060" w:rsidR="00BC46F3" w:rsidRPr="00B6702C" w:rsidRDefault="00BC46F3" w:rsidP="00E02645">
      <w:pPr>
        <w:jc w:val="both"/>
        <w:textAlignment w:val="baseline"/>
        <w:rPr>
          <w:rFonts w:ascii="Arial" w:hAnsi="Arial" w:cs="Arial"/>
          <w:sz w:val="12"/>
          <w:szCs w:val="12"/>
        </w:rPr>
      </w:pPr>
    </w:p>
    <w:p w14:paraId="53280B49" w14:textId="38ED3476" w:rsidR="00FD1638" w:rsidRPr="00141FE0" w:rsidRDefault="00BC46F3" w:rsidP="00E02645">
      <w:pPr>
        <w:jc w:val="both"/>
        <w:textAlignment w:val="baseline"/>
        <w:rPr>
          <w:rFonts w:ascii="Arial" w:hAnsi="Arial" w:cs="Arial"/>
          <w:sz w:val="20"/>
          <w:szCs w:val="20"/>
        </w:rPr>
      </w:pPr>
      <w:r>
        <w:rPr>
          <w:rFonts w:ascii="Arial" w:hAnsi="Arial" w:cs="Arial"/>
          <w:sz w:val="20"/>
          <w:szCs w:val="20"/>
        </w:rPr>
        <w:t>Same Commandant. A new Camp Leader, Kindler.</w:t>
      </w:r>
      <w:r w:rsidR="00C660C6">
        <w:rPr>
          <w:rFonts w:ascii="Arial" w:hAnsi="Arial" w:cs="Arial"/>
          <w:sz w:val="20"/>
          <w:szCs w:val="20"/>
        </w:rPr>
        <w:t xml:space="preserve"> </w:t>
      </w:r>
      <w:r w:rsidR="00FD1638">
        <w:rPr>
          <w:rFonts w:ascii="Arial" w:hAnsi="Arial" w:cs="Arial"/>
          <w:sz w:val="20"/>
          <w:szCs w:val="20"/>
        </w:rPr>
        <w:t xml:space="preserve">A large number of pows </w:t>
      </w:r>
      <w:r w:rsidR="006364E6">
        <w:rPr>
          <w:rFonts w:ascii="Arial" w:hAnsi="Arial" w:cs="Arial"/>
          <w:sz w:val="20"/>
          <w:szCs w:val="20"/>
        </w:rPr>
        <w:t xml:space="preserve">were </w:t>
      </w:r>
      <w:r w:rsidR="00FD1638">
        <w:rPr>
          <w:rFonts w:ascii="Arial" w:hAnsi="Arial" w:cs="Arial"/>
          <w:sz w:val="20"/>
          <w:szCs w:val="20"/>
        </w:rPr>
        <w:t>being transferred prior to repatriation.</w:t>
      </w:r>
    </w:p>
    <w:p w14:paraId="30A0ACC2" w14:textId="77777777" w:rsidR="009901A9" w:rsidRPr="00C660C6" w:rsidRDefault="009901A9" w:rsidP="00E02645">
      <w:pPr>
        <w:jc w:val="both"/>
        <w:textAlignment w:val="baseline"/>
        <w:rPr>
          <w:rFonts w:ascii="Arial" w:hAnsi="Arial" w:cs="Arial"/>
          <w:sz w:val="16"/>
          <w:szCs w:val="16"/>
        </w:rPr>
      </w:pPr>
    </w:p>
    <w:p w14:paraId="54048042" w14:textId="2CBDF538" w:rsidR="00C21B54" w:rsidRDefault="00C21B54" w:rsidP="00E02645">
      <w:pPr>
        <w:jc w:val="both"/>
        <w:textAlignment w:val="baseline"/>
        <w:rPr>
          <w:rFonts w:ascii="Arial" w:hAnsi="Arial" w:cs="Arial"/>
          <w:sz w:val="20"/>
          <w:szCs w:val="20"/>
        </w:rPr>
      </w:pPr>
      <w:r w:rsidRPr="00C21B54">
        <w:rPr>
          <w:rFonts w:ascii="Arial" w:hAnsi="Arial" w:cs="Arial"/>
          <w:b/>
          <w:bCs/>
          <w:sz w:val="20"/>
          <w:szCs w:val="20"/>
        </w:rPr>
        <w:t>25-29 March 1947.</w:t>
      </w:r>
      <w:r>
        <w:rPr>
          <w:rFonts w:ascii="Arial" w:hAnsi="Arial" w:cs="Arial"/>
          <w:sz w:val="20"/>
          <w:szCs w:val="20"/>
        </w:rPr>
        <w:t xml:space="preserve"> Visit to report on re-education and regrade pows. 2 officers, 1763 other ranks. Small variations to numbers of pows given in 2 March report. 761 pows repatriated to date.</w:t>
      </w:r>
    </w:p>
    <w:p w14:paraId="20F235B4" w14:textId="7C30AA35" w:rsidR="00C21B54" w:rsidRPr="00C660C6" w:rsidRDefault="00C21B54" w:rsidP="00E02645">
      <w:pPr>
        <w:jc w:val="both"/>
        <w:textAlignment w:val="baseline"/>
        <w:rPr>
          <w:rFonts w:ascii="Arial" w:hAnsi="Arial" w:cs="Arial"/>
          <w:sz w:val="12"/>
          <w:szCs w:val="12"/>
        </w:rPr>
      </w:pPr>
    </w:p>
    <w:p w14:paraId="71FEBBC5" w14:textId="0DEC7546" w:rsidR="00C21B54" w:rsidRDefault="0062742F" w:rsidP="00E02645">
      <w:pPr>
        <w:jc w:val="both"/>
        <w:textAlignment w:val="baseline"/>
        <w:rPr>
          <w:rFonts w:ascii="Arial" w:hAnsi="Arial" w:cs="Arial"/>
          <w:sz w:val="20"/>
          <w:szCs w:val="20"/>
        </w:rPr>
      </w:pPr>
      <w:r>
        <w:rPr>
          <w:rFonts w:ascii="Arial" w:hAnsi="Arial" w:cs="Arial"/>
          <w:sz w:val="20"/>
          <w:szCs w:val="20"/>
        </w:rPr>
        <w:t>The</w:t>
      </w:r>
      <w:r w:rsidR="00C21B54">
        <w:rPr>
          <w:rFonts w:ascii="Arial" w:hAnsi="Arial" w:cs="Arial"/>
          <w:sz w:val="20"/>
          <w:szCs w:val="20"/>
        </w:rPr>
        <w:t xml:space="preserve"> Commandant</w:t>
      </w:r>
      <w:r>
        <w:rPr>
          <w:rFonts w:ascii="Arial" w:hAnsi="Arial" w:cs="Arial"/>
          <w:sz w:val="20"/>
          <w:szCs w:val="20"/>
        </w:rPr>
        <w:t xml:space="preserve"> was due to retire on 1 May, at the same time as the camp </w:t>
      </w:r>
      <w:r w:rsidR="006364E6">
        <w:rPr>
          <w:rFonts w:ascii="Arial" w:hAnsi="Arial" w:cs="Arial"/>
          <w:sz w:val="20"/>
          <w:szCs w:val="20"/>
        </w:rPr>
        <w:t xml:space="preserve">would </w:t>
      </w:r>
      <w:r>
        <w:rPr>
          <w:rFonts w:ascii="Arial" w:hAnsi="Arial" w:cs="Arial"/>
          <w:sz w:val="20"/>
          <w:szCs w:val="20"/>
        </w:rPr>
        <w:t>bec</w:t>
      </w:r>
      <w:r w:rsidR="006364E6">
        <w:rPr>
          <w:rFonts w:ascii="Arial" w:hAnsi="Arial" w:cs="Arial"/>
          <w:sz w:val="20"/>
          <w:szCs w:val="20"/>
        </w:rPr>
        <w:t>o</w:t>
      </w:r>
      <w:r>
        <w:rPr>
          <w:rFonts w:ascii="Arial" w:hAnsi="Arial" w:cs="Arial"/>
          <w:sz w:val="20"/>
          <w:szCs w:val="20"/>
        </w:rPr>
        <w:t xml:space="preserve">me part of Marbury Hall Camp 189. Same </w:t>
      </w:r>
      <w:r w:rsidR="00C21B54">
        <w:rPr>
          <w:rFonts w:ascii="Arial" w:hAnsi="Arial" w:cs="Arial"/>
          <w:sz w:val="20"/>
          <w:szCs w:val="20"/>
        </w:rPr>
        <w:t>Camp Leader. Interpreter S/Sgt Ginzberg.</w:t>
      </w:r>
    </w:p>
    <w:p w14:paraId="21355079" w14:textId="2097D057" w:rsidR="00C21B54" w:rsidRPr="00B6702C" w:rsidRDefault="00C21B54" w:rsidP="00E02645">
      <w:pPr>
        <w:jc w:val="both"/>
        <w:textAlignment w:val="baseline"/>
        <w:rPr>
          <w:rFonts w:ascii="Arial" w:hAnsi="Arial" w:cs="Arial"/>
          <w:sz w:val="12"/>
          <w:szCs w:val="12"/>
        </w:rPr>
      </w:pPr>
    </w:p>
    <w:p w14:paraId="19A80A14" w14:textId="2AA97CF4" w:rsidR="00C21B54" w:rsidRDefault="00C21B54" w:rsidP="00E02645">
      <w:pPr>
        <w:jc w:val="both"/>
        <w:textAlignment w:val="baseline"/>
        <w:rPr>
          <w:rFonts w:ascii="Arial" w:hAnsi="Arial" w:cs="Arial"/>
          <w:sz w:val="20"/>
          <w:szCs w:val="20"/>
        </w:rPr>
      </w:pPr>
      <w:r>
        <w:rPr>
          <w:rFonts w:ascii="Arial" w:hAnsi="Arial" w:cs="Arial"/>
          <w:sz w:val="20"/>
          <w:szCs w:val="20"/>
        </w:rPr>
        <w:t>Screening figures:</w:t>
      </w:r>
    </w:p>
    <w:p w14:paraId="432B5789" w14:textId="70C9F3C4" w:rsidR="00C21B54" w:rsidRPr="00B6702C" w:rsidRDefault="00C21B54" w:rsidP="00E02645">
      <w:pPr>
        <w:jc w:val="both"/>
        <w:textAlignment w:val="baseline"/>
        <w:rPr>
          <w:rFonts w:ascii="Arial" w:hAnsi="Arial" w:cs="Arial"/>
          <w:sz w:val="8"/>
          <w:szCs w:val="8"/>
        </w:rPr>
      </w:pPr>
    </w:p>
    <w:tbl>
      <w:tblPr>
        <w:tblStyle w:val="TableGrid"/>
        <w:tblW w:w="0" w:type="auto"/>
        <w:jc w:val="center"/>
        <w:tblLook w:val="04A0" w:firstRow="1" w:lastRow="0" w:firstColumn="1" w:lastColumn="0" w:noHBand="0" w:noVBand="1"/>
      </w:tblPr>
      <w:tblGrid>
        <w:gridCol w:w="1356"/>
        <w:gridCol w:w="1356"/>
        <w:gridCol w:w="1356"/>
        <w:gridCol w:w="1356"/>
        <w:gridCol w:w="1356"/>
        <w:gridCol w:w="1356"/>
        <w:gridCol w:w="1357"/>
      </w:tblGrid>
      <w:tr w:rsidR="00C21B54" w14:paraId="17E2FF8F" w14:textId="77777777" w:rsidTr="00B6702C">
        <w:trPr>
          <w:jc w:val="center"/>
        </w:trPr>
        <w:tc>
          <w:tcPr>
            <w:tcW w:w="1356" w:type="dxa"/>
          </w:tcPr>
          <w:p w14:paraId="2BC264E6" w14:textId="67344C68" w:rsidR="00C21B54" w:rsidRDefault="00C21B54" w:rsidP="00B6702C">
            <w:pPr>
              <w:jc w:val="center"/>
              <w:textAlignment w:val="baseline"/>
              <w:rPr>
                <w:rFonts w:ascii="Arial" w:hAnsi="Arial" w:cs="Arial"/>
                <w:sz w:val="20"/>
                <w:szCs w:val="20"/>
              </w:rPr>
            </w:pPr>
            <w:r>
              <w:rPr>
                <w:rFonts w:ascii="Arial" w:hAnsi="Arial" w:cs="Arial"/>
                <w:sz w:val="20"/>
                <w:szCs w:val="20"/>
              </w:rPr>
              <w:t>A+</w:t>
            </w:r>
          </w:p>
        </w:tc>
        <w:tc>
          <w:tcPr>
            <w:tcW w:w="1356" w:type="dxa"/>
          </w:tcPr>
          <w:p w14:paraId="5BA59DC0" w14:textId="5C6427CB" w:rsidR="00C21B54" w:rsidRDefault="00C21B54" w:rsidP="00B6702C">
            <w:pPr>
              <w:jc w:val="center"/>
              <w:textAlignment w:val="baseline"/>
              <w:rPr>
                <w:rFonts w:ascii="Arial" w:hAnsi="Arial" w:cs="Arial"/>
                <w:sz w:val="20"/>
                <w:szCs w:val="20"/>
              </w:rPr>
            </w:pPr>
            <w:r>
              <w:rPr>
                <w:rFonts w:ascii="Arial" w:hAnsi="Arial" w:cs="Arial"/>
                <w:sz w:val="20"/>
                <w:szCs w:val="20"/>
              </w:rPr>
              <w:t>A</w:t>
            </w:r>
          </w:p>
        </w:tc>
        <w:tc>
          <w:tcPr>
            <w:tcW w:w="1356" w:type="dxa"/>
          </w:tcPr>
          <w:p w14:paraId="7BA1B28D" w14:textId="7B02969A" w:rsidR="00C21B54" w:rsidRDefault="00C21B54" w:rsidP="00B6702C">
            <w:pPr>
              <w:jc w:val="center"/>
              <w:textAlignment w:val="baseline"/>
              <w:rPr>
                <w:rFonts w:ascii="Arial" w:hAnsi="Arial" w:cs="Arial"/>
                <w:sz w:val="20"/>
                <w:szCs w:val="20"/>
              </w:rPr>
            </w:pPr>
            <w:r>
              <w:rPr>
                <w:rFonts w:ascii="Arial" w:hAnsi="Arial" w:cs="Arial"/>
                <w:sz w:val="20"/>
                <w:szCs w:val="20"/>
              </w:rPr>
              <w:t>B+</w:t>
            </w:r>
          </w:p>
        </w:tc>
        <w:tc>
          <w:tcPr>
            <w:tcW w:w="1356" w:type="dxa"/>
          </w:tcPr>
          <w:p w14:paraId="054BC955" w14:textId="2D5879F2" w:rsidR="00C21B54" w:rsidRDefault="00C21B54" w:rsidP="00B6702C">
            <w:pPr>
              <w:jc w:val="center"/>
              <w:textAlignment w:val="baseline"/>
              <w:rPr>
                <w:rFonts w:ascii="Arial" w:hAnsi="Arial" w:cs="Arial"/>
                <w:sz w:val="20"/>
                <w:szCs w:val="20"/>
              </w:rPr>
            </w:pPr>
            <w:r>
              <w:rPr>
                <w:rFonts w:ascii="Arial" w:hAnsi="Arial" w:cs="Arial"/>
                <w:sz w:val="20"/>
                <w:szCs w:val="20"/>
              </w:rPr>
              <w:t>B</w:t>
            </w:r>
          </w:p>
        </w:tc>
        <w:tc>
          <w:tcPr>
            <w:tcW w:w="1356" w:type="dxa"/>
          </w:tcPr>
          <w:p w14:paraId="477769F7" w14:textId="79C7C006" w:rsidR="00C21B54" w:rsidRDefault="00C21B54" w:rsidP="00B6702C">
            <w:pPr>
              <w:jc w:val="center"/>
              <w:textAlignment w:val="baseline"/>
              <w:rPr>
                <w:rFonts w:ascii="Arial" w:hAnsi="Arial" w:cs="Arial"/>
                <w:sz w:val="20"/>
                <w:szCs w:val="20"/>
              </w:rPr>
            </w:pPr>
            <w:r>
              <w:rPr>
                <w:rFonts w:ascii="Arial" w:hAnsi="Arial" w:cs="Arial"/>
                <w:sz w:val="20"/>
                <w:szCs w:val="20"/>
              </w:rPr>
              <w:t>B-</w:t>
            </w:r>
          </w:p>
        </w:tc>
        <w:tc>
          <w:tcPr>
            <w:tcW w:w="1356" w:type="dxa"/>
          </w:tcPr>
          <w:p w14:paraId="4B290963" w14:textId="7F1E94D8" w:rsidR="00C21B54" w:rsidRDefault="00C21B54" w:rsidP="00B6702C">
            <w:pPr>
              <w:jc w:val="center"/>
              <w:textAlignment w:val="baseline"/>
              <w:rPr>
                <w:rFonts w:ascii="Arial" w:hAnsi="Arial" w:cs="Arial"/>
                <w:sz w:val="20"/>
                <w:szCs w:val="20"/>
              </w:rPr>
            </w:pPr>
            <w:r>
              <w:rPr>
                <w:rFonts w:ascii="Arial" w:hAnsi="Arial" w:cs="Arial"/>
                <w:sz w:val="20"/>
                <w:szCs w:val="20"/>
              </w:rPr>
              <w:t>C</w:t>
            </w:r>
          </w:p>
        </w:tc>
        <w:tc>
          <w:tcPr>
            <w:tcW w:w="1357" w:type="dxa"/>
          </w:tcPr>
          <w:p w14:paraId="005A00F2" w14:textId="067F9F5A" w:rsidR="00C21B54" w:rsidRDefault="00C21B54" w:rsidP="00B6702C">
            <w:pPr>
              <w:jc w:val="center"/>
              <w:textAlignment w:val="baseline"/>
              <w:rPr>
                <w:rFonts w:ascii="Arial" w:hAnsi="Arial" w:cs="Arial"/>
                <w:sz w:val="20"/>
                <w:szCs w:val="20"/>
              </w:rPr>
            </w:pPr>
            <w:r>
              <w:rPr>
                <w:rFonts w:ascii="Arial" w:hAnsi="Arial" w:cs="Arial"/>
                <w:sz w:val="20"/>
                <w:szCs w:val="20"/>
              </w:rPr>
              <w:t>C+</w:t>
            </w:r>
          </w:p>
        </w:tc>
      </w:tr>
      <w:tr w:rsidR="00C21B54" w14:paraId="3D215387" w14:textId="77777777" w:rsidTr="00B6702C">
        <w:trPr>
          <w:jc w:val="center"/>
        </w:trPr>
        <w:tc>
          <w:tcPr>
            <w:tcW w:w="1356" w:type="dxa"/>
          </w:tcPr>
          <w:p w14:paraId="7A72DAE7" w14:textId="691105D3" w:rsidR="00C21B54" w:rsidRDefault="00C21B54" w:rsidP="00B6702C">
            <w:pPr>
              <w:jc w:val="center"/>
              <w:textAlignment w:val="baseline"/>
              <w:rPr>
                <w:rFonts w:ascii="Arial" w:hAnsi="Arial" w:cs="Arial"/>
                <w:sz w:val="20"/>
                <w:szCs w:val="20"/>
              </w:rPr>
            </w:pPr>
            <w:r>
              <w:rPr>
                <w:rFonts w:ascii="Arial" w:hAnsi="Arial" w:cs="Arial"/>
                <w:sz w:val="20"/>
                <w:szCs w:val="20"/>
              </w:rPr>
              <w:t>1</w:t>
            </w:r>
          </w:p>
        </w:tc>
        <w:tc>
          <w:tcPr>
            <w:tcW w:w="1356" w:type="dxa"/>
          </w:tcPr>
          <w:p w14:paraId="2344C2D7" w14:textId="63FBF532" w:rsidR="00C21B54" w:rsidRDefault="00C21B54" w:rsidP="00B6702C">
            <w:pPr>
              <w:jc w:val="center"/>
              <w:textAlignment w:val="baseline"/>
              <w:rPr>
                <w:rFonts w:ascii="Arial" w:hAnsi="Arial" w:cs="Arial"/>
                <w:sz w:val="20"/>
                <w:szCs w:val="20"/>
              </w:rPr>
            </w:pPr>
            <w:r>
              <w:rPr>
                <w:rFonts w:ascii="Arial" w:hAnsi="Arial" w:cs="Arial"/>
                <w:sz w:val="20"/>
                <w:szCs w:val="20"/>
              </w:rPr>
              <w:t>27</w:t>
            </w:r>
          </w:p>
        </w:tc>
        <w:tc>
          <w:tcPr>
            <w:tcW w:w="1356" w:type="dxa"/>
          </w:tcPr>
          <w:p w14:paraId="1FF385F4" w14:textId="74007871" w:rsidR="00C21B54" w:rsidRDefault="00C21B54" w:rsidP="00B6702C">
            <w:pPr>
              <w:jc w:val="center"/>
              <w:textAlignment w:val="baseline"/>
              <w:rPr>
                <w:rFonts w:ascii="Arial" w:hAnsi="Arial" w:cs="Arial"/>
                <w:sz w:val="20"/>
                <w:szCs w:val="20"/>
              </w:rPr>
            </w:pPr>
            <w:r>
              <w:rPr>
                <w:rFonts w:ascii="Arial" w:hAnsi="Arial" w:cs="Arial"/>
                <w:sz w:val="20"/>
                <w:szCs w:val="20"/>
              </w:rPr>
              <w:t>353</w:t>
            </w:r>
          </w:p>
        </w:tc>
        <w:tc>
          <w:tcPr>
            <w:tcW w:w="1356" w:type="dxa"/>
          </w:tcPr>
          <w:p w14:paraId="5C669EEE" w14:textId="5F8E167F" w:rsidR="00C21B54" w:rsidRDefault="00C21B54" w:rsidP="00B6702C">
            <w:pPr>
              <w:jc w:val="center"/>
              <w:textAlignment w:val="baseline"/>
              <w:rPr>
                <w:rFonts w:ascii="Arial" w:hAnsi="Arial" w:cs="Arial"/>
                <w:sz w:val="20"/>
                <w:szCs w:val="20"/>
              </w:rPr>
            </w:pPr>
            <w:r>
              <w:rPr>
                <w:rFonts w:ascii="Arial" w:hAnsi="Arial" w:cs="Arial"/>
                <w:sz w:val="20"/>
                <w:szCs w:val="20"/>
              </w:rPr>
              <w:t>851</w:t>
            </w:r>
          </w:p>
        </w:tc>
        <w:tc>
          <w:tcPr>
            <w:tcW w:w="1356" w:type="dxa"/>
          </w:tcPr>
          <w:p w14:paraId="67EC00A0" w14:textId="5F238372" w:rsidR="00C21B54" w:rsidRDefault="00C21B54" w:rsidP="00B6702C">
            <w:pPr>
              <w:jc w:val="center"/>
              <w:textAlignment w:val="baseline"/>
              <w:rPr>
                <w:rFonts w:ascii="Arial" w:hAnsi="Arial" w:cs="Arial"/>
                <w:sz w:val="20"/>
                <w:szCs w:val="20"/>
              </w:rPr>
            </w:pPr>
            <w:r>
              <w:rPr>
                <w:rFonts w:ascii="Arial" w:hAnsi="Arial" w:cs="Arial"/>
                <w:sz w:val="20"/>
                <w:szCs w:val="20"/>
              </w:rPr>
              <w:t>514</w:t>
            </w:r>
          </w:p>
        </w:tc>
        <w:tc>
          <w:tcPr>
            <w:tcW w:w="1356" w:type="dxa"/>
          </w:tcPr>
          <w:p w14:paraId="63E0F71B" w14:textId="70769F5A" w:rsidR="00C21B54" w:rsidRDefault="00C21B54" w:rsidP="00B6702C">
            <w:pPr>
              <w:jc w:val="center"/>
              <w:textAlignment w:val="baseline"/>
              <w:rPr>
                <w:rFonts w:ascii="Arial" w:hAnsi="Arial" w:cs="Arial"/>
                <w:sz w:val="20"/>
                <w:szCs w:val="20"/>
              </w:rPr>
            </w:pPr>
            <w:r>
              <w:rPr>
                <w:rFonts w:ascii="Arial" w:hAnsi="Arial" w:cs="Arial"/>
                <w:sz w:val="20"/>
                <w:szCs w:val="20"/>
              </w:rPr>
              <w:t>3</w:t>
            </w:r>
          </w:p>
        </w:tc>
        <w:tc>
          <w:tcPr>
            <w:tcW w:w="1357" w:type="dxa"/>
          </w:tcPr>
          <w:p w14:paraId="48749FC0" w14:textId="61A5845B" w:rsidR="00C21B54" w:rsidRDefault="00C21B54" w:rsidP="00B6702C">
            <w:pPr>
              <w:jc w:val="center"/>
              <w:textAlignment w:val="baseline"/>
              <w:rPr>
                <w:rFonts w:ascii="Arial" w:hAnsi="Arial" w:cs="Arial"/>
                <w:sz w:val="20"/>
                <w:szCs w:val="20"/>
              </w:rPr>
            </w:pPr>
            <w:r>
              <w:rPr>
                <w:rFonts w:ascii="Arial" w:hAnsi="Arial" w:cs="Arial"/>
                <w:sz w:val="20"/>
                <w:szCs w:val="20"/>
              </w:rPr>
              <w:t>16</w:t>
            </w:r>
          </w:p>
        </w:tc>
      </w:tr>
    </w:tbl>
    <w:p w14:paraId="0E998D9C" w14:textId="77777777" w:rsidR="00C21B54" w:rsidRPr="00C660C6" w:rsidRDefault="00C21B54" w:rsidP="00E02645">
      <w:pPr>
        <w:jc w:val="both"/>
        <w:textAlignment w:val="baseline"/>
        <w:rPr>
          <w:rFonts w:ascii="Arial" w:hAnsi="Arial" w:cs="Arial"/>
          <w:sz w:val="12"/>
          <w:szCs w:val="12"/>
        </w:rPr>
      </w:pPr>
    </w:p>
    <w:p w14:paraId="2A6764C7" w14:textId="0B627D1C" w:rsidR="00FD1638" w:rsidRDefault="0062742F" w:rsidP="00E02645">
      <w:pPr>
        <w:jc w:val="both"/>
        <w:textAlignment w:val="baseline"/>
        <w:rPr>
          <w:rFonts w:ascii="Arial" w:hAnsi="Arial" w:cs="Arial"/>
          <w:sz w:val="20"/>
          <w:szCs w:val="20"/>
        </w:rPr>
      </w:pPr>
      <w:r>
        <w:rPr>
          <w:rFonts w:ascii="Arial" w:hAnsi="Arial" w:cs="Arial"/>
          <w:sz w:val="20"/>
          <w:szCs w:val="20"/>
        </w:rPr>
        <w:t>“</w:t>
      </w:r>
      <w:r w:rsidRPr="00B6702C">
        <w:rPr>
          <w:rFonts w:ascii="Arial" w:hAnsi="Arial" w:cs="Arial"/>
          <w:i/>
          <w:iCs/>
          <w:sz w:val="20"/>
          <w:szCs w:val="20"/>
        </w:rPr>
        <w:t>Morale has improved during the last three months</w:t>
      </w:r>
      <w:r>
        <w:rPr>
          <w:rFonts w:ascii="Arial" w:hAnsi="Arial" w:cs="Arial"/>
          <w:sz w:val="20"/>
          <w:szCs w:val="20"/>
        </w:rPr>
        <w:t>.” The main reasons given for this w</w:t>
      </w:r>
      <w:r w:rsidR="00B6702C">
        <w:rPr>
          <w:rFonts w:ascii="Arial" w:hAnsi="Arial" w:cs="Arial"/>
          <w:sz w:val="20"/>
          <w:szCs w:val="20"/>
        </w:rPr>
        <w:t>ere</w:t>
      </w:r>
      <w:r>
        <w:rPr>
          <w:rFonts w:ascii="Arial" w:hAnsi="Arial" w:cs="Arial"/>
          <w:sz w:val="20"/>
          <w:szCs w:val="20"/>
        </w:rPr>
        <w:t>:</w:t>
      </w:r>
    </w:p>
    <w:p w14:paraId="7AA655A3" w14:textId="2DE6E7EF" w:rsidR="0062742F" w:rsidRDefault="0062742F" w:rsidP="00E02645">
      <w:pPr>
        <w:jc w:val="both"/>
        <w:textAlignment w:val="baseline"/>
        <w:rPr>
          <w:rFonts w:ascii="Arial" w:hAnsi="Arial" w:cs="Arial"/>
          <w:sz w:val="20"/>
          <w:szCs w:val="20"/>
        </w:rPr>
      </w:pPr>
      <w:r>
        <w:rPr>
          <w:rFonts w:ascii="Arial" w:hAnsi="Arial" w:cs="Arial"/>
          <w:sz w:val="20"/>
          <w:szCs w:val="20"/>
        </w:rPr>
        <w:t>1. More pows being repatriated.</w:t>
      </w:r>
    </w:p>
    <w:p w14:paraId="0E5C93DE" w14:textId="490A046D" w:rsidR="0062742F" w:rsidRDefault="0062742F" w:rsidP="00E02645">
      <w:pPr>
        <w:jc w:val="both"/>
        <w:textAlignment w:val="baseline"/>
        <w:rPr>
          <w:rFonts w:ascii="Arial" w:hAnsi="Arial" w:cs="Arial"/>
          <w:sz w:val="20"/>
          <w:szCs w:val="20"/>
        </w:rPr>
      </w:pPr>
      <w:r>
        <w:rPr>
          <w:rFonts w:ascii="Arial" w:hAnsi="Arial" w:cs="Arial"/>
          <w:sz w:val="20"/>
          <w:szCs w:val="20"/>
        </w:rPr>
        <w:lastRenderedPageBreak/>
        <w:t>2. Removal of the colour coded patches denoting political grading, which was being phased out.</w:t>
      </w:r>
    </w:p>
    <w:p w14:paraId="2058B3EC" w14:textId="20662E33" w:rsidR="0062742F" w:rsidRDefault="0062742F" w:rsidP="00E02645">
      <w:pPr>
        <w:jc w:val="both"/>
        <w:textAlignment w:val="baseline"/>
        <w:rPr>
          <w:rFonts w:ascii="Arial" w:hAnsi="Arial" w:cs="Arial"/>
          <w:sz w:val="20"/>
          <w:szCs w:val="20"/>
        </w:rPr>
      </w:pPr>
      <w:r>
        <w:rPr>
          <w:rFonts w:ascii="Arial" w:hAnsi="Arial" w:cs="Arial"/>
          <w:sz w:val="20"/>
          <w:szCs w:val="20"/>
        </w:rPr>
        <w:t>3. Change of camp leadership</w:t>
      </w:r>
    </w:p>
    <w:p w14:paraId="0B07192C" w14:textId="52D93DF0" w:rsidR="0062742F" w:rsidRDefault="0062742F" w:rsidP="00E02645">
      <w:pPr>
        <w:jc w:val="both"/>
        <w:textAlignment w:val="baseline"/>
        <w:rPr>
          <w:rFonts w:ascii="Arial" w:hAnsi="Arial" w:cs="Arial"/>
          <w:sz w:val="20"/>
          <w:szCs w:val="20"/>
        </w:rPr>
      </w:pPr>
      <w:r>
        <w:rPr>
          <w:rFonts w:ascii="Arial" w:hAnsi="Arial" w:cs="Arial"/>
          <w:sz w:val="20"/>
          <w:szCs w:val="20"/>
        </w:rPr>
        <w:t>4. Intensified educational and other activities.</w:t>
      </w:r>
    </w:p>
    <w:p w14:paraId="78042BB5" w14:textId="732A01E4" w:rsidR="0062742F" w:rsidRPr="00B6702C" w:rsidRDefault="0062742F" w:rsidP="00E02645">
      <w:pPr>
        <w:jc w:val="both"/>
        <w:textAlignment w:val="baseline"/>
        <w:rPr>
          <w:rFonts w:ascii="Arial" w:hAnsi="Arial" w:cs="Arial"/>
          <w:sz w:val="12"/>
          <w:szCs w:val="12"/>
        </w:rPr>
      </w:pPr>
    </w:p>
    <w:p w14:paraId="2D9782A3" w14:textId="354CF81E" w:rsidR="0062742F" w:rsidRDefault="0062742F" w:rsidP="00E02645">
      <w:pPr>
        <w:jc w:val="both"/>
        <w:textAlignment w:val="baseline"/>
        <w:rPr>
          <w:rFonts w:ascii="Arial" w:hAnsi="Arial" w:cs="Arial"/>
          <w:sz w:val="20"/>
          <w:szCs w:val="20"/>
        </w:rPr>
      </w:pPr>
      <w:r>
        <w:rPr>
          <w:rFonts w:ascii="Arial" w:hAnsi="Arial" w:cs="Arial"/>
          <w:sz w:val="20"/>
          <w:szCs w:val="20"/>
        </w:rPr>
        <w:t xml:space="preserve">However, as noted in </w:t>
      </w:r>
      <w:r w:rsidR="006364E6">
        <w:rPr>
          <w:rFonts w:ascii="Arial" w:hAnsi="Arial" w:cs="Arial"/>
          <w:sz w:val="20"/>
          <w:szCs w:val="20"/>
        </w:rPr>
        <w:t xml:space="preserve">most </w:t>
      </w:r>
      <w:r>
        <w:rPr>
          <w:rFonts w:ascii="Arial" w:hAnsi="Arial" w:cs="Arial"/>
          <w:sz w:val="20"/>
          <w:szCs w:val="20"/>
        </w:rPr>
        <w:t>camps, there were the negative influences of bad news from Germany and delays in receiving mail.</w:t>
      </w:r>
    </w:p>
    <w:p w14:paraId="02D81F4C" w14:textId="77777777" w:rsidR="0062742F" w:rsidRPr="00032C4D" w:rsidRDefault="0062742F" w:rsidP="00E02645">
      <w:pPr>
        <w:jc w:val="both"/>
        <w:textAlignment w:val="baseline"/>
        <w:rPr>
          <w:rFonts w:ascii="Arial" w:hAnsi="Arial" w:cs="Arial"/>
          <w:sz w:val="12"/>
          <w:szCs w:val="12"/>
        </w:rPr>
      </w:pPr>
    </w:p>
    <w:p w14:paraId="114F33F0" w14:textId="77777777" w:rsidR="006364E6" w:rsidRDefault="0062742F" w:rsidP="00E02645">
      <w:pPr>
        <w:jc w:val="both"/>
        <w:textAlignment w:val="baseline"/>
        <w:rPr>
          <w:rFonts w:ascii="Arial" w:hAnsi="Arial" w:cs="Arial"/>
          <w:noProof/>
          <w:sz w:val="20"/>
          <w:szCs w:val="20"/>
        </w:rPr>
      </w:pPr>
      <w:r w:rsidRPr="0062742F">
        <w:rPr>
          <w:rFonts w:ascii="Arial" w:hAnsi="Arial" w:cs="Arial"/>
          <w:noProof/>
          <w:sz w:val="20"/>
          <w:szCs w:val="20"/>
        </w:rPr>
        <w:t>Political Progress – “</w:t>
      </w:r>
      <w:r w:rsidR="005678C6" w:rsidRPr="00964377">
        <w:rPr>
          <w:rFonts w:ascii="Arial" w:hAnsi="Arial" w:cs="Arial"/>
          <w:i/>
          <w:iCs/>
          <w:noProof/>
          <w:sz w:val="20"/>
          <w:szCs w:val="20"/>
        </w:rPr>
        <w:t>Political interest is increasing. Most of the Ps/W have not yet made up their minds for which party they will vote after their repatriation. Men from the British Zone generally prefer Dr.Schumacher.</w:t>
      </w:r>
      <w:r w:rsidR="006364E6">
        <w:rPr>
          <w:rFonts w:ascii="Arial" w:hAnsi="Arial" w:cs="Arial"/>
          <w:i/>
          <w:iCs/>
          <w:noProof/>
          <w:sz w:val="20"/>
          <w:szCs w:val="20"/>
        </w:rPr>
        <w:t>”</w:t>
      </w:r>
      <w:r w:rsidR="005678C6" w:rsidRPr="00964377">
        <w:rPr>
          <w:rFonts w:ascii="Arial" w:hAnsi="Arial" w:cs="Arial"/>
          <w:i/>
          <w:iCs/>
          <w:noProof/>
          <w:sz w:val="20"/>
          <w:szCs w:val="20"/>
        </w:rPr>
        <w:t xml:space="preserve"> </w:t>
      </w:r>
      <w:r w:rsidR="005678C6" w:rsidRPr="00964377">
        <w:rPr>
          <w:rFonts w:ascii="Arial" w:hAnsi="Arial" w:cs="Arial"/>
          <w:noProof/>
          <w:sz w:val="20"/>
          <w:szCs w:val="20"/>
        </w:rPr>
        <w:t>[Kurt Schumacher, Social Democratic Party, who did not win].</w:t>
      </w:r>
    </w:p>
    <w:p w14:paraId="5247D408" w14:textId="77777777" w:rsidR="006364E6" w:rsidRPr="00C660C6" w:rsidRDefault="006364E6" w:rsidP="00E02645">
      <w:pPr>
        <w:jc w:val="both"/>
        <w:textAlignment w:val="baseline"/>
        <w:rPr>
          <w:rFonts w:ascii="Arial" w:hAnsi="Arial" w:cs="Arial"/>
          <w:noProof/>
          <w:sz w:val="12"/>
          <w:szCs w:val="12"/>
        </w:rPr>
      </w:pPr>
    </w:p>
    <w:p w14:paraId="089AE6DE" w14:textId="7E9A27F9" w:rsidR="00FD1638" w:rsidRDefault="006364E6" w:rsidP="00E02645">
      <w:pPr>
        <w:jc w:val="both"/>
        <w:textAlignment w:val="baseline"/>
        <w:rPr>
          <w:rFonts w:ascii="Arial" w:hAnsi="Arial" w:cs="Arial"/>
          <w:i/>
          <w:iCs/>
          <w:noProof/>
          <w:sz w:val="20"/>
          <w:szCs w:val="20"/>
        </w:rPr>
      </w:pPr>
      <w:r>
        <w:rPr>
          <w:rFonts w:ascii="Arial" w:hAnsi="Arial" w:cs="Arial"/>
          <w:noProof/>
          <w:sz w:val="20"/>
          <w:szCs w:val="20"/>
        </w:rPr>
        <w:t>The re</w:t>
      </w:r>
      <w:r w:rsidR="006F2A44">
        <w:rPr>
          <w:rFonts w:ascii="Arial" w:hAnsi="Arial" w:cs="Arial"/>
          <w:noProof/>
          <w:sz w:val="20"/>
          <w:szCs w:val="20"/>
        </w:rPr>
        <w:t>-</w:t>
      </w:r>
      <w:r>
        <w:rPr>
          <w:rFonts w:ascii="Arial" w:hAnsi="Arial" w:cs="Arial"/>
          <w:noProof/>
          <w:sz w:val="20"/>
          <w:szCs w:val="20"/>
        </w:rPr>
        <w:t>grading ha</w:t>
      </w:r>
      <w:r w:rsidR="00C660C6">
        <w:rPr>
          <w:rFonts w:ascii="Arial" w:hAnsi="Arial" w:cs="Arial"/>
          <w:noProof/>
          <w:sz w:val="20"/>
          <w:szCs w:val="20"/>
        </w:rPr>
        <w:t>d</w:t>
      </w:r>
      <w:r>
        <w:rPr>
          <w:rFonts w:ascii="Arial" w:hAnsi="Arial" w:cs="Arial"/>
          <w:noProof/>
          <w:sz w:val="20"/>
          <w:szCs w:val="20"/>
        </w:rPr>
        <w:t xml:space="preserve"> taken place, but the camp received a large intake of ‘Black</w:t>
      </w:r>
      <w:r w:rsidR="006F2A44">
        <w:rPr>
          <w:rFonts w:ascii="Arial" w:hAnsi="Arial" w:cs="Arial"/>
          <w:noProof/>
          <w:sz w:val="20"/>
          <w:szCs w:val="20"/>
        </w:rPr>
        <w:t xml:space="preserve"> / </w:t>
      </w:r>
      <w:r>
        <w:rPr>
          <w:rFonts w:ascii="Arial" w:hAnsi="Arial" w:cs="Arial"/>
          <w:noProof/>
          <w:sz w:val="20"/>
          <w:szCs w:val="20"/>
        </w:rPr>
        <w:t>C’ grade pows</w:t>
      </w:r>
      <w:r w:rsidR="006F2A44">
        <w:rPr>
          <w:rFonts w:ascii="Arial" w:hAnsi="Arial" w:cs="Arial"/>
          <w:noProof/>
          <w:sz w:val="20"/>
          <w:szCs w:val="20"/>
        </w:rPr>
        <w:t>; “</w:t>
      </w:r>
      <w:r w:rsidR="005678C6" w:rsidRPr="00964377">
        <w:rPr>
          <w:rFonts w:ascii="Arial" w:hAnsi="Arial" w:cs="Arial"/>
          <w:i/>
          <w:iCs/>
          <w:noProof/>
          <w:sz w:val="20"/>
          <w:szCs w:val="20"/>
        </w:rPr>
        <w:t>I have upgraded 130 men, most of whom were previously graded ‘C’. Of 300 men who recently arrived from camp 175, [</w:t>
      </w:r>
      <w:r w:rsidR="005678C6" w:rsidRPr="00964377">
        <w:rPr>
          <w:rFonts w:ascii="Arial" w:hAnsi="Arial" w:cs="Arial"/>
          <w:noProof/>
          <w:sz w:val="20"/>
          <w:szCs w:val="20"/>
        </w:rPr>
        <w:t xml:space="preserve">Flaxely Green, Staffordshire] </w:t>
      </w:r>
      <w:r w:rsidR="00D41908" w:rsidRPr="00964377">
        <w:rPr>
          <w:rFonts w:ascii="Arial" w:hAnsi="Arial" w:cs="Arial"/>
          <w:i/>
          <w:iCs/>
          <w:noProof/>
          <w:sz w:val="20"/>
          <w:szCs w:val="20"/>
        </w:rPr>
        <w:t>28 were graded C+. I have upgraded 13 to B-. The remaining 15 will now be posted to a C+ Camp, 2 youngsters to the Youth Camp [</w:t>
      </w:r>
      <w:r w:rsidR="00D41908" w:rsidRPr="00964377">
        <w:rPr>
          <w:rFonts w:ascii="Arial" w:hAnsi="Arial" w:cs="Arial"/>
          <w:noProof/>
          <w:sz w:val="20"/>
          <w:szCs w:val="20"/>
        </w:rPr>
        <w:t xml:space="preserve">Radwinter]. </w:t>
      </w:r>
      <w:r w:rsidR="00D41908" w:rsidRPr="00964377">
        <w:rPr>
          <w:rFonts w:ascii="Arial" w:hAnsi="Arial" w:cs="Arial"/>
          <w:i/>
          <w:iCs/>
          <w:noProof/>
          <w:sz w:val="20"/>
          <w:szCs w:val="20"/>
        </w:rPr>
        <w:t>At least 2 of the C+ are very dangerous men, named in CROCAS and supposed</w:t>
      </w:r>
      <w:r w:rsidR="005678C6" w:rsidRPr="00964377">
        <w:rPr>
          <w:rFonts w:ascii="Arial" w:hAnsi="Arial" w:cs="Arial"/>
          <w:i/>
          <w:iCs/>
          <w:noProof/>
          <w:sz w:val="20"/>
          <w:szCs w:val="20"/>
        </w:rPr>
        <w:t xml:space="preserve"> </w:t>
      </w:r>
      <w:r w:rsidR="00D41908" w:rsidRPr="00964377">
        <w:rPr>
          <w:rFonts w:ascii="Arial" w:hAnsi="Arial" w:cs="Arial"/>
          <w:i/>
          <w:iCs/>
          <w:noProof/>
          <w:sz w:val="20"/>
          <w:szCs w:val="20"/>
        </w:rPr>
        <w:t>to be frozen by War Crime Commission (LDC).</w:t>
      </w:r>
      <w:r w:rsidR="00964377" w:rsidRPr="00964377">
        <w:rPr>
          <w:rFonts w:ascii="Arial" w:hAnsi="Arial" w:cs="Arial"/>
          <w:i/>
          <w:iCs/>
          <w:noProof/>
          <w:sz w:val="20"/>
          <w:szCs w:val="20"/>
        </w:rPr>
        <w:t xml:space="preserve"> These 15 Ps/W should not have been posted to an ordinary working camp where their presence is resented by their comrades and the British Staff, and where they can do a lot of harm.”</w:t>
      </w:r>
    </w:p>
    <w:p w14:paraId="3ACC392D" w14:textId="412236B2" w:rsidR="00964377" w:rsidRPr="006F2A44" w:rsidRDefault="00964377" w:rsidP="00E02645">
      <w:pPr>
        <w:jc w:val="both"/>
        <w:textAlignment w:val="baseline"/>
        <w:rPr>
          <w:rFonts w:ascii="Arial" w:hAnsi="Arial" w:cs="Arial"/>
          <w:noProof/>
          <w:sz w:val="12"/>
          <w:szCs w:val="12"/>
        </w:rPr>
      </w:pPr>
    </w:p>
    <w:p w14:paraId="5899276D" w14:textId="551DA6AA" w:rsidR="00BE60BA" w:rsidRDefault="00BE60BA" w:rsidP="00E02645">
      <w:pPr>
        <w:jc w:val="both"/>
        <w:textAlignment w:val="baseline"/>
        <w:rPr>
          <w:rFonts w:ascii="Arial" w:hAnsi="Arial" w:cs="Arial"/>
          <w:noProof/>
          <w:sz w:val="20"/>
          <w:szCs w:val="20"/>
        </w:rPr>
      </w:pPr>
      <w:r>
        <w:rPr>
          <w:rFonts w:ascii="Arial" w:hAnsi="Arial" w:cs="Arial"/>
          <w:noProof/>
          <w:sz w:val="20"/>
          <w:szCs w:val="20"/>
        </w:rPr>
        <w:t>CROCAS should be CROWCASS – The Central Registry of War Criminals and Security Suspects.</w:t>
      </w:r>
    </w:p>
    <w:p w14:paraId="379DA3EF" w14:textId="77777777" w:rsidR="005678C6" w:rsidRPr="00C660C6" w:rsidRDefault="005678C6" w:rsidP="00E02645">
      <w:pPr>
        <w:jc w:val="both"/>
        <w:textAlignment w:val="baseline"/>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1"/>
        <w:gridCol w:w="4697"/>
      </w:tblGrid>
      <w:tr w:rsidR="003237D2" w14:paraId="2B5DB84D" w14:textId="77777777" w:rsidTr="003237D2">
        <w:tc>
          <w:tcPr>
            <w:tcW w:w="10701" w:type="dxa"/>
            <w:vMerge w:val="restart"/>
            <w:tcMar>
              <w:left w:w="0" w:type="dxa"/>
            </w:tcMar>
          </w:tcPr>
          <w:p w14:paraId="52521392" w14:textId="7A3EE67E" w:rsidR="003237D2" w:rsidRPr="00E02645" w:rsidRDefault="003237D2" w:rsidP="003237D2">
            <w:pPr>
              <w:jc w:val="both"/>
              <w:textAlignment w:val="baseline"/>
              <w:rPr>
                <w:rFonts w:ascii="Arial" w:hAnsi="Arial" w:cs="Arial"/>
                <w:sz w:val="20"/>
                <w:szCs w:val="20"/>
              </w:rPr>
            </w:pPr>
            <w:r>
              <w:rPr>
                <w:rFonts w:ascii="Arial" w:hAnsi="Arial" w:cs="Arial"/>
                <w:b/>
                <w:bCs/>
                <w:sz w:val="20"/>
                <w:szCs w:val="20"/>
              </w:rPr>
              <w:t xml:space="preserve">1 </w:t>
            </w:r>
            <w:r w:rsidRPr="004F58BF">
              <w:rPr>
                <w:rFonts w:ascii="Arial" w:hAnsi="Arial" w:cs="Arial"/>
                <w:b/>
                <w:bCs/>
                <w:sz w:val="20"/>
                <w:szCs w:val="20"/>
              </w:rPr>
              <w:t>May 1947</w:t>
            </w:r>
            <w:r w:rsidR="00496F4E">
              <w:rPr>
                <w:rFonts w:ascii="Arial" w:hAnsi="Arial" w:cs="Arial"/>
                <w:b/>
                <w:bCs/>
                <w:sz w:val="20"/>
                <w:szCs w:val="20"/>
              </w:rPr>
              <w:t xml:space="preserve"> -</w:t>
            </w:r>
            <w:r>
              <w:rPr>
                <w:rFonts w:ascii="Arial" w:hAnsi="Arial" w:cs="Arial"/>
                <w:sz w:val="20"/>
                <w:szCs w:val="20"/>
              </w:rPr>
              <w:t xml:space="preserve"> Tarporley </w:t>
            </w:r>
            <w:r w:rsidRPr="00E02645">
              <w:rPr>
                <w:rFonts w:ascii="Arial" w:hAnsi="Arial" w:cs="Arial"/>
                <w:sz w:val="20"/>
                <w:szCs w:val="20"/>
              </w:rPr>
              <w:t>became a satellite camp to Marbury Hall Camp 189</w:t>
            </w:r>
            <w:r>
              <w:rPr>
                <w:rFonts w:ascii="Arial" w:hAnsi="Arial" w:cs="Arial"/>
                <w:sz w:val="20"/>
                <w:szCs w:val="20"/>
              </w:rPr>
              <w:t xml:space="preserve"> – its hostels were also transferred.</w:t>
            </w:r>
          </w:p>
          <w:p w14:paraId="31C5A134" w14:textId="77777777" w:rsidR="003237D2" w:rsidRPr="00C660C6" w:rsidRDefault="003237D2" w:rsidP="003237D2">
            <w:pPr>
              <w:jc w:val="both"/>
              <w:textAlignment w:val="baseline"/>
              <w:rPr>
                <w:sz w:val="16"/>
                <w:szCs w:val="16"/>
              </w:rPr>
            </w:pPr>
          </w:p>
          <w:p w14:paraId="05C62794" w14:textId="3009A868" w:rsidR="003237D2" w:rsidRPr="00E02645" w:rsidRDefault="003237D2" w:rsidP="003237D2">
            <w:pPr>
              <w:rPr>
                <w:rFonts w:ascii="Arial" w:hAnsi="Arial" w:cs="Arial"/>
                <w:color w:val="222222"/>
                <w:sz w:val="20"/>
                <w:szCs w:val="20"/>
              </w:rPr>
            </w:pPr>
            <w:r w:rsidRPr="004F58BF">
              <w:rPr>
                <w:rFonts w:ascii="Arial" w:hAnsi="Arial" w:cs="Arial"/>
                <w:b/>
                <w:bCs/>
                <w:color w:val="222222"/>
                <w:sz w:val="20"/>
                <w:szCs w:val="20"/>
              </w:rPr>
              <w:t>May 1947</w:t>
            </w:r>
            <w:r>
              <w:rPr>
                <w:rFonts w:ascii="Arial" w:hAnsi="Arial" w:cs="Arial"/>
                <w:color w:val="222222"/>
                <w:sz w:val="20"/>
                <w:szCs w:val="20"/>
              </w:rPr>
              <w:t xml:space="preserve"> </w:t>
            </w:r>
            <w:r w:rsidR="00496F4E">
              <w:rPr>
                <w:rFonts w:ascii="Arial" w:hAnsi="Arial" w:cs="Arial"/>
                <w:color w:val="222222"/>
                <w:sz w:val="20"/>
                <w:szCs w:val="20"/>
              </w:rPr>
              <w:t xml:space="preserve">- </w:t>
            </w:r>
            <w:r>
              <w:rPr>
                <w:rFonts w:ascii="Arial" w:hAnsi="Arial" w:cs="Arial"/>
                <w:color w:val="222222"/>
                <w:sz w:val="20"/>
                <w:szCs w:val="20"/>
              </w:rPr>
              <w:t xml:space="preserve">Satellite </w:t>
            </w:r>
            <w:r w:rsidR="00496F4E">
              <w:rPr>
                <w:rFonts w:ascii="Arial" w:hAnsi="Arial" w:cs="Arial"/>
                <w:color w:val="222222"/>
                <w:sz w:val="20"/>
                <w:szCs w:val="20"/>
              </w:rPr>
              <w:t>c</w:t>
            </w:r>
            <w:r>
              <w:rPr>
                <w:rFonts w:ascii="Arial" w:hAnsi="Arial" w:cs="Arial"/>
                <w:color w:val="222222"/>
                <w:sz w:val="20"/>
                <w:szCs w:val="20"/>
              </w:rPr>
              <w:t>amp</w:t>
            </w:r>
            <w:r w:rsidRPr="00E02645">
              <w:rPr>
                <w:rFonts w:ascii="Arial" w:hAnsi="Arial" w:cs="Arial"/>
                <w:color w:val="222222"/>
                <w:sz w:val="20"/>
                <w:szCs w:val="20"/>
              </w:rPr>
              <w:t xml:space="preserve"> leader</w:t>
            </w:r>
            <w:r w:rsidR="00496F4E">
              <w:rPr>
                <w:rFonts w:ascii="Arial" w:hAnsi="Arial" w:cs="Arial"/>
                <w:color w:val="222222"/>
                <w:sz w:val="20"/>
                <w:szCs w:val="20"/>
              </w:rPr>
              <w:t>;</w:t>
            </w:r>
            <w:r w:rsidRPr="00E02645">
              <w:rPr>
                <w:rFonts w:ascii="Arial" w:hAnsi="Arial" w:cs="Arial"/>
                <w:color w:val="222222"/>
                <w:sz w:val="20"/>
                <w:szCs w:val="20"/>
              </w:rPr>
              <w:t xml:space="preserve"> </w:t>
            </w:r>
            <w:proofErr w:type="spellStart"/>
            <w:r w:rsidRPr="00E02645">
              <w:rPr>
                <w:rFonts w:ascii="Arial" w:hAnsi="Arial" w:cs="Arial"/>
                <w:color w:val="222222"/>
                <w:sz w:val="20"/>
                <w:szCs w:val="20"/>
              </w:rPr>
              <w:t>Ofhr.Walter</w:t>
            </w:r>
            <w:proofErr w:type="spellEnd"/>
            <w:r w:rsidRPr="00E02645">
              <w:rPr>
                <w:rFonts w:ascii="Arial" w:hAnsi="Arial" w:cs="Arial"/>
                <w:color w:val="222222"/>
                <w:sz w:val="20"/>
                <w:szCs w:val="20"/>
              </w:rPr>
              <w:t xml:space="preserve"> Kindler (A)</w:t>
            </w:r>
          </w:p>
          <w:p w14:paraId="1DE90A85" w14:textId="77777777" w:rsidR="003237D2" w:rsidRPr="00C660C6" w:rsidRDefault="003237D2" w:rsidP="003237D2">
            <w:pPr>
              <w:rPr>
                <w:rFonts w:ascii="Arial" w:hAnsi="Arial" w:cs="Arial"/>
                <w:b/>
                <w:bCs/>
                <w:color w:val="222222"/>
                <w:sz w:val="16"/>
                <w:szCs w:val="16"/>
              </w:rPr>
            </w:pPr>
          </w:p>
          <w:p w14:paraId="10455B2C" w14:textId="26E86C5F" w:rsidR="003237D2" w:rsidRPr="00E02645" w:rsidRDefault="003237D2" w:rsidP="003237D2">
            <w:pPr>
              <w:rPr>
                <w:rFonts w:ascii="Arial" w:hAnsi="Arial" w:cs="Arial"/>
                <w:color w:val="222222"/>
                <w:sz w:val="20"/>
                <w:szCs w:val="20"/>
              </w:rPr>
            </w:pPr>
            <w:r w:rsidRPr="004F58BF">
              <w:rPr>
                <w:rFonts w:ascii="Arial" w:hAnsi="Arial" w:cs="Arial"/>
                <w:b/>
                <w:bCs/>
                <w:color w:val="222222"/>
                <w:sz w:val="20"/>
                <w:szCs w:val="20"/>
              </w:rPr>
              <w:t>August 1947</w:t>
            </w:r>
            <w:r w:rsidRPr="00E02645">
              <w:rPr>
                <w:rFonts w:ascii="Arial" w:hAnsi="Arial" w:cs="Arial"/>
                <w:color w:val="222222"/>
                <w:sz w:val="20"/>
                <w:szCs w:val="20"/>
              </w:rPr>
              <w:t xml:space="preserve"> </w:t>
            </w:r>
            <w:r w:rsidR="00496F4E">
              <w:rPr>
                <w:rFonts w:ascii="Arial" w:hAnsi="Arial" w:cs="Arial"/>
                <w:color w:val="222222"/>
                <w:sz w:val="20"/>
                <w:szCs w:val="20"/>
              </w:rPr>
              <w:t>- Satellite</w:t>
            </w:r>
            <w:r>
              <w:rPr>
                <w:rFonts w:ascii="Arial" w:hAnsi="Arial" w:cs="Arial"/>
                <w:color w:val="222222"/>
                <w:sz w:val="20"/>
                <w:szCs w:val="20"/>
              </w:rPr>
              <w:t xml:space="preserve"> camp l</w:t>
            </w:r>
            <w:r w:rsidRPr="00E02645">
              <w:rPr>
                <w:rFonts w:ascii="Arial" w:hAnsi="Arial" w:cs="Arial"/>
                <w:color w:val="222222"/>
                <w:sz w:val="20"/>
                <w:szCs w:val="20"/>
              </w:rPr>
              <w:t>eader</w:t>
            </w:r>
            <w:r w:rsidR="00496F4E">
              <w:rPr>
                <w:rFonts w:ascii="Arial" w:hAnsi="Arial" w:cs="Arial"/>
                <w:color w:val="222222"/>
                <w:sz w:val="20"/>
                <w:szCs w:val="20"/>
              </w:rPr>
              <w:t>;</w:t>
            </w:r>
            <w:r w:rsidRPr="00E02645">
              <w:rPr>
                <w:rFonts w:ascii="Arial" w:hAnsi="Arial" w:cs="Arial"/>
                <w:color w:val="222222"/>
                <w:sz w:val="20"/>
                <w:szCs w:val="20"/>
              </w:rPr>
              <w:t xml:space="preserve"> </w:t>
            </w:r>
            <w:proofErr w:type="spellStart"/>
            <w:r w:rsidRPr="00E02645">
              <w:rPr>
                <w:rFonts w:ascii="Arial" w:hAnsi="Arial" w:cs="Arial"/>
                <w:color w:val="222222"/>
                <w:sz w:val="20"/>
                <w:szCs w:val="20"/>
              </w:rPr>
              <w:t>Fw.Risse</w:t>
            </w:r>
            <w:proofErr w:type="spellEnd"/>
            <w:r w:rsidRPr="00E02645">
              <w:rPr>
                <w:rFonts w:ascii="Arial" w:hAnsi="Arial" w:cs="Arial"/>
                <w:color w:val="222222"/>
                <w:sz w:val="20"/>
                <w:szCs w:val="20"/>
              </w:rPr>
              <w:t xml:space="preserve"> (B)</w:t>
            </w:r>
            <w:r>
              <w:rPr>
                <w:rFonts w:ascii="Arial" w:hAnsi="Arial" w:cs="Arial"/>
                <w:color w:val="222222"/>
                <w:sz w:val="20"/>
                <w:szCs w:val="20"/>
              </w:rPr>
              <w:t>. He was still there in February 19</w:t>
            </w:r>
            <w:r w:rsidRPr="00E02645">
              <w:rPr>
                <w:rFonts w:ascii="Arial" w:hAnsi="Arial" w:cs="Arial"/>
                <w:color w:val="222222"/>
                <w:sz w:val="20"/>
                <w:szCs w:val="20"/>
              </w:rPr>
              <w:t>48</w:t>
            </w:r>
          </w:p>
          <w:p w14:paraId="785D6834" w14:textId="77777777" w:rsidR="003237D2" w:rsidRPr="003237D2" w:rsidRDefault="003237D2" w:rsidP="003237D2">
            <w:pPr>
              <w:jc w:val="both"/>
              <w:rPr>
                <w:rFonts w:ascii="Arial" w:hAnsi="Arial" w:cs="Arial"/>
                <w:b/>
                <w:bCs/>
                <w:color w:val="222222"/>
                <w:sz w:val="16"/>
                <w:szCs w:val="16"/>
              </w:rPr>
            </w:pPr>
          </w:p>
          <w:p w14:paraId="076CC744" w14:textId="4AC16570" w:rsidR="003237D2" w:rsidRPr="00A366FF" w:rsidRDefault="003237D2" w:rsidP="003237D2">
            <w:pPr>
              <w:jc w:val="both"/>
              <w:rPr>
                <w:rFonts w:ascii="Arial" w:hAnsi="Arial" w:cs="Arial"/>
                <w:color w:val="222222"/>
                <w:sz w:val="20"/>
                <w:szCs w:val="20"/>
              </w:rPr>
            </w:pPr>
            <w:r w:rsidRPr="004F58BF">
              <w:rPr>
                <w:rFonts w:ascii="Arial" w:hAnsi="Arial" w:cs="Arial"/>
                <w:b/>
                <w:bCs/>
                <w:color w:val="222222"/>
                <w:sz w:val="20"/>
                <w:szCs w:val="20"/>
              </w:rPr>
              <w:t>October 1947</w:t>
            </w:r>
            <w:r w:rsidRPr="00E02645">
              <w:rPr>
                <w:rFonts w:ascii="Arial" w:hAnsi="Arial" w:cs="Arial"/>
                <w:color w:val="222222"/>
                <w:sz w:val="20"/>
                <w:szCs w:val="20"/>
              </w:rPr>
              <w:t xml:space="preserve"> – </w:t>
            </w:r>
            <w:r>
              <w:rPr>
                <w:rFonts w:ascii="Arial" w:hAnsi="Arial" w:cs="Arial"/>
                <w:color w:val="222222"/>
                <w:sz w:val="20"/>
                <w:szCs w:val="20"/>
              </w:rPr>
              <w:t>The satellite camp c</w:t>
            </w:r>
            <w:r w:rsidRPr="00E02645">
              <w:rPr>
                <w:rFonts w:ascii="Arial" w:hAnsi="Arial" w:cs="Arial"/>
                <w:color w:val="222222"/>
                <w:sz w:val="20"/>
                <w:szCs w:val="20"/>
              </w:rPr>
              <w:t>ommandant was described as a strict disciplinarian</w:t>
            </w:r>
            <w:r>
              <w:rPr>
                <w:rFonts w:ascii="Arial" w:hAnsi="Arial" w:cs="Arial"/>
                <w:color w:val="222222"/>
                <w:sz w:val="20"/>
                <w:szCs w:val="20"/>
              </w:rPr>
              <w:t xml:space="preserve"> in a camp visit report</w:t>
            </w:r>
            <w:r w:rsidRPr="00E02645">
              <w:rPr>
                <w:rFonts w:ascii="Arial" w:hAnsi="Arial" w:cs="Arial"/>
                <w:color w:val="222222"/>
                <w:sz w:val="20"/>
                <w:szCs w:val="20"/>
              </w:rPr>
              <w:t>. “</w:t>
            </w:r>
            <w:r w:rsidRPr="00E02645">
              <w:rPr>
                <w:rFonts w:ascii="Arial" w:hAnsi="Arial" w:cs="Arial"/>
                <w:i/>
                <w:iCs/>
                <w:color w:val="222222"/>
                <w:sz w:val="20"/>
                <w:szCs w:val="20"/>
              </w:rPr>
              <w:t xml:space="preserve">Morale at Tarporley Satellite is low owing to the attitude of </w:t>
            </w:r>
            <w:proofErr w:type="spellStart"/>
            <w:r w:rsidRPr="00E02645">
              <w:rPr>
                <w:rFonts w:ascii="Arial" w:hAnsi="Arial" w:cs="Arial"/>
                <w:i/>
                <w:iCs/>
                <w:color w:val="222222"/>
                <w:sz w:val="20"/>
                <w:szCs w:val="20"/>
              </w:rPr>
              <w:t>Capt</w:t>
            </w:r>
            <w:proofErr w:type="spellEnd"/>
            <w:r w:rsidRPr="00E02645">
              <w:rPr>
                <w:rFonts w:ascii="Arial" w:hAnsi="Arial" w:cs="Arial"/>
                <w:i/>
                <w:iCs/>
                <w:color w:val="222222"/>
                <w:sz w:val="20"/>
                <w:szCs w:val="20"/>
              </w:rPr>
              <w:t xml:space="preserve"> Jeffreys</w:t>
            </w:r>
            <w:r w:rsidRPr="00F8003C">
              <w:rPr>
                <w:rFonts w:ascii="Arial" w:hAnsi="Arial" w:cs="Arial"/>
                <w:i/>
                <w:iCs/>
                <w:color w:val="222222"/>
                <w:sz w:val="20"/>
                <w:szCs w:val="20"/>
              </w:rPr>
              <w:t xml:space="preserve"> against whom serious allegations are made.”</w:t>
            </w:r>
            <w:r>
              <w:rPr>
                <w:rFonts w:ascii="Arial" w:hAnsi="Arial" w:cs="Arial"/>
                <w:color w:val="222222"/>
                <w:sz w:val="20"/>
                <w:szCs w:val="20"/>
              </w:rPr>
              <w:t xml:space="preserve"> No further details of the allegations were </w:t>
            </w:r>
            <w:proofErr w:type="gramStart"/>
            <w:r>
              <w:rPr>
                <w:rFonts w:ascii="Arial" w:hAnsi="Arial" w:cs="Arial"/>
                <w:color w:val="222222"/>
                <w:sz w:val="20"/>
                <w:szCs w:val="20"/>
              </w:rPr>
              <w:t>given,</w:t>
            </w:r>
            <w:proofErr w:type="gramEnd"/>
            <w:r>
              <w:rPr>
                <w:rFonts w:ascii="Arial" w:hAnsi="Arial" w:cs="Arial"/>
                <w:color w:val="222222"/>
                <w:sz w:val="20"/>
                <w:szCs w:val="20"/>
              </w:rPr>
              <w:t xml:space="preserve"> however, Captain Jeffreys was still there in February 1948 with the comment; “</w:t>
            </w:r>
            <w:proofErr w:type="spellStart"/>
            <w:r w:rsidRPr="00467E3F">
              <w:rPr>
                <w:rFonts w:ascii="Arial" w:hAnsi="Arial" w:cs="Arial"/>
                <w:i/>
                <w:iCs/>
                <w:color w:val="222222"/>
                <w:sz w:val="20"/>
                <w:szCs w:val="20"/>
              </w:rPr>
              <w:t>Cpt.Jeffreys</w:t>
            </w:r>
            <w:proofErr w:type="spellEnd"/>
            <w:r w:rsidRPr="00467E3F">
              <w:rPr>
                <w:rFonts w:ascii="Arial" w:hAnsi="Arial" w:cs="Arial"/>
                <w:i/>
                <w:iCs/>
                <w:color w:val="222222"/>
                <w:sz w:val="20"/>
                <w:szCs w:val="20"/>
              </w:rPr>
              <w:t xml:space="preserve"> at Tarporley is also cooperative.”</w:t>
            </w:r>
          </w:p>
          <w:p w14:paraId="73252210" w14:textId="77777777" w:rsidR="003237D2" w:rsidRPr="009E6F3C" w:rsidRDefault="003237D2" w:rsidP="003237D2">
            <w:pPr>
              <w:rPr>
                <w:rFonts w:ascii="Arial" w:hAnsi="Arial" w:cs="Arial"/>
                <w:color w:val="222222"/>
                <w:sz w:val="12"/>
                <w:szCs w:val="12"/>
              </w:rPr>
            </w:pPr>
          </w:p>
          <w:p w14:paraId="7298C003" w14:textId="77777777" w:rsidR="003237D2" w:rsidRDefault="003237D2" w:rsidP="003237D2">
            <w:pPr>
              <w:rPr>
                <w:rFonts w:ascii="Arial" w:hAnsi="Arial" w:cs="Arial"/>
                <w:color w:val="222222"/>
                <w:sz w:val="20"/>
                <w:szCs w:val="20"/>
              </w:rPr>
            </w:pPr>
            <w:r>
              <w:rPr>
                <w:rFonts w:ascii="Arial" w:hAnsi="Arial" w:cs="Arial"/>
                <w:color w:val="222222"/>
                <w:sz w:val="20"/>
                <w:szCs w:val="20"/>
              </w:rPr>
              <w:t xml:space="preserve">The Interpreter, S/Sgt Ginzberg, was recorded as being unpopular, he was discharged in October 1947. </w:t>
            </w:r>
          </w:p>
          <w:p w14:paraId="690B2B33" w14:textId="77777777" w:rsidR="003237D2" w:rsidRPr="009E6F3C" w:rsidRDefault="003237D2" w:rsidP="003237D2">
            <w:pPr>
              <w:rPr>
                <w:rFonts w:ascii="Arial" w:hAnsi="Arial" w:cs="Arial"/>
                <w:color w:val="222222"/>
                <w:sz w:val="12"/>
                <w:szCs w:val="12"/>
              </w:rPr>
            </w:pPr>
          </w:p>
          <w:p w14:paraId="6C8523F5" w14:textId="77777777" w:rsidR="003237D2" w:rsidRDefault="003237D2" w:rsidP="003237D2">
            <w:pPr>
              <w:rPr>
                <w:rFonts w:ascii="Arial" w:hAnsi="Arial" w:cs="Arial"/>
                <w:color w:val="222222"/>
                <w:sz w:val="20"/>
                <w:szCs w:val="20"/>
              </w:rPr>
            </w:pPr>
            <w:r>
              <w:rPr>
                <w:rFonts w:ascii="Arial" w:hAnsi="Arial" w:cs="Arial"/>
                <w:color w:val="222222"/>
                <w:sz w:val="20"/>
                <w:szCs w:val="20"/>
              </w:rPr>
              <w:t>Camp magazine – “Tarporley-Express”</w:t>
            </w:r>
          </w:p>
          <w:p w14:paraId="4F75D689" w14:textId="77777777" w:rsidR="003237D2" w:rsidRPr="003237D2" w:rsidRDefault="003237D2" w:rsidP="003237D2">
            <w:pPr>
              <w:rPr>
                <w:rFonts w:ascii="Arial" w:hAnsi="Arial" w:cs="Arial"/>
                <w:color w:val="222222"/>
                <w:sz w:val="16"/>
                <w:szCs w:val="16"/>
              </w:rPr>
            </w:pPr>
          </w:p>
          <w:p w14:paraId="120C7BE7" w14:textId="6AC4D7ED" w:rsidR="003237D2" w:rsidRPr="00496F4E" w:rsidRDefault="003237D2" w:rsidP="003237D2">
            <w:pPr>
              <w:rPr>
                <w:rFonts w:ascii="Arial" w:hAnsi="Arial" w:cs="Arial"/>
                <w:b/>
                <w:bCs/>
                <w:color w:val="222222"/>
                <w:sz w:val="20"/>
                <w:szCs w:val="20"/>
              </w:rPr>
            </w:pPr>
            <w:r w:rsidRPr="00496F4E">
              <w:rPr>
                <w:rFonts w:ascii="Arial" w:hAnsi="Arial" w:cs="Arial"/>
                <w:b/>
                <w:bCs/>
                <w:color w:val="222222"/>
                <w:sz w:val="20"/>
                <w:szCs w:val="20"/>
              </w:rPr>
              <w:t>The camp closed in 1948.</w:t>
            </w:r>
          </w:p>
        </w:tc>
        <w:tc>
          <w:tcPr>
            <w:tcW w:w="4697" w:type="dxa"/>
          </w:tcPr>
          <w:p w14:paraId="03FA10A8" w14:textId="247BFA99" w:rsidR="003237D2" w:rsidRDefault="003237D2" w:rsidP="00E02645">
            <w:pPr>
              <w:jc w:val="both"/>
              <w:textAlignment w:val="baseline"/>
              <w:rPr>
                <w:rFonts w:ascii="Arial" w:hAnsi="Arial" w:cs="Arial"/>
                <w:b/>
                <w:bCs/>
                <w:sz w:val="20"/>
                <w:szCs w:val="20"/>
              </w:rPr>
            </w:pPr>
            <w:r>
              <w:rPr>
                <w:rFonts w:ascii="Arial" w:hAnsi="Arial" w:cs="Arial"/>
                <w:b/>
                <w:bCs/>
                <w:noProof/>
                <w:sz w:val="20"/>
                <w:szCs w:val="20"/>
              </w:rPr>
              <w:drawing>
                <wp:inline distT="0" distB="0" distL="0" distR="0" wp14:anchorId="4349936D" wp14:editId="671902B6">
                  <wp:extent cx="2845657" cy="1957754"/>
                  <wp:effectExtent l="0" t="0" r="0" b="4445"/>
                  <wp:docPr id="9711798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79851" name="Picture 971179851"/>
                          <pic:cNvPicPr/>
                        </pic:nvPicPr>
                        <pic:blipFill>
                          <a:blip r:embed="rId11">
                            <a:extLst>
                              <a:ext uri="{28A0092B-C50C-407E-A947-70E740481C1C}">
                                <a14:useLocalDpi xmlns:a14="http://schemas.microsoft.com/office/drawing/2010/main" val="0"/>
                              </a:ext>
                            </a:extLst>
                          </a:blip>
                          <a:stretch>
                            <a:fillRect/>
                          </a:stretch>
                        </pic:blipFill>
                        <pic:spPr>
                          <a:xfrm>
                            <a:off x="0" y="0"/>
                            <a:ext cx="2867506" cy="1972785"/>
                          </a:xfrm>
                          <a:prstGeom prst="rect">
                            <a:avLst/>
                          </a:prstGeom>
                        </pic:spPr>
                      </pic:pic>
                    </a:graphicData>
                  </a:graphic>
                </wp:inline>
              </w:drawing>
            </w:r>
          </w:p>
        </w:tc>
      </w:tr>
      <w:tr w:rsidR="003237D2" w14:paraId="4B0DD33A" w14:textId="77777777" w:rsidTr="003237D2">
        <w:tc>
          <w:tcPr>
            <w:tcW w:w="10701" w:type="dxa"/>
            <w:vMerge/>
          </w:tcPr>
          <w:p w14:paraId="45742F73" w14:textId="77777777" w:rsidR="003237D2" w:rsidRDefault="003237D2" w:rsidP="00E02645">
            <w:pPr>
              <w:jc w:val="both"/>
              <w:textAlignment w:val="baseline"/>
              <w:rPr>
                <w:rFonts w:ascii="Arial" w:hAnsi="Arial" w:cs="Arial"/>
                <w:b/>
                <w:bCs/>
                <w:sz w:val="20"/>
                <w:szCs w:val="20"/>
              </w:rPr>
            </w:pPr>
          </w:p>
        </w:tc>
        <w:tc>
          <w:tcPr>
            <w:tcW w:w="4697" w:type="dxa"/>
          </w:tcPr>
          <w:p w14:paraId="154D2193" w14:textId="278EE9FE" w:rsidR="003237D2" w:rsidRPr="003237D2" w:rsidRDefault="003237D2" w:rsidP="00E02645">
            <w:pPr>
              <w:jc w:val="both"/>
              <w:textAlignment w:val="baseline"/>
              <w:rPr>
                <w:rFonts w:ascii="Arial" w:hAnsi="Arial" w:cs="Arial"/>
                <w:sz w:val="18"/>
                <w:szCs w:val="18"/>
              </w:rPr>
            </w:pPr>
            <w:r w:rsidRPr="003237D2">
              <w:rPr>
                <w:rFonts w:ascii="Arial" w:hAnsi="Arial" w:cs="Arial"/>
                <w:sz w:val="18"/>
                <w:szCs w:val="18"/>
              </w:rPr>
              <w:t>“ADDRESSEE REPATRIATED RETURN TO SENDER”</w:t>
            </w:r>
          </w:p>
        </w:tc>
      </w:tr>
    </w:tbl>
    <w:p w14:paraId="3965D15E" w14:textId="77777777" w:rsidR="00570D51" w:rsidRPr="005F0355" w:rsidRDefault="00570D51" w:rsidP="00E02645">
      <w:pPr>
        <w:rPr>
          <w:rFonts w:ascii="Arial" w:hAnsi="Arial" w:cs="Arial"/>
          <w:color w:val="222222"/>
          <w:sz w:val="20"/>
          <w:szCs w:val="20"/>
        </w:rPr>
      </w:pPr>
    </w:p>
    <w:p w14:paraId="38A005FA" w14:textId="67E91E23" w:rsidR="006F2A44" w:rsidRPr="006F2A44" w:rsidRDefault="006F2A44" w:rsidP="006F2A44">
      <w:pPr>
        <w:shd w:val="clear" w:color="auto" w:fill="FFFFFF"/>
        <w:jc w:val="both"/>
        <w:rPr>
          <w:rFonts w:ascii="Arial" w:hAnsi="Arial" w:cs="Arial"/>
          <w:color w:val="000000"/>
          <w:sz w:val="20"/>
          <w:szCs w:val="20"/>
        </w:rPr>
      </w:pPr>
      <w:r w:rsidRPr="0096554F">
        <w:rPr>
          <w:rFonts w:ascii="Arial" w:hAnsi="Arial" w:cs="Arial"/>
          <w:b/>
          <w:sz w:val="20"/>
          <w:szCs w:val="20"/>
        </w:rPr>
        <w:t>After the camp:</w:t>
      </w:r>
      <w:r>
        <w:rPr>
          <w:rFonts w:ascii="Arial" w:hAnsi="Arial" w:cs="Arial"/>
          <w:bCs/>
          <w:sz w:val="20"/>
          <w:szCs w:val="20"/>
        </w:rPr>
        <w:t xml:space="preserve"> </w:t>
      </w:r>
      <w:r w:rsidRPr="00671EF4">
        <w:rPr>
          <w:rFonts w:ascii="Arial" w:hAnsi="Arial" w:cs="Arial"/>
          <w:bCs/>
          <w:sz w:val="20"/>
          <w:szCs w:val="20"/>
        </w:rPr>
        <w:t xml:space="preserve">For a while used as a hostel for European Voluntary Workers. </w:t>
      </w:r>
      <w:r>
        <w:rPr>
          <w:rFonts w:ascii="Arial" w:hAnsi="Arial" w:cs="Arial"/>
          <w:bCs/>
          <w:sz w:val="20"/>
          <w:szCs w:val="20"/>
        </w:rPr>
        <w:t>Site demolished in mid-1950’s</w:t>
      </w:r>
      <w:r w:rsidRPr="00671EF4">
        <w:rPr>
          <w:rFonts w:ascii="Arial" w:hAnsi="Arial" w:cs="Arial"/>
          <w:bCs/>
          <w:sz w:val="20"/>
          <w:szCs w:val="20"/>
        </w:rPr>
        <w:t>.</w:t>
      </w:r>
    </w:p>
    <w:p w14:paraId="5E4282C7" w14:textId="77777777" w:rsidR="006F2A44" w:rsidRPr="005F0355" w:rsidRDefault="006F2A44" w:rsidP="00E02645">
      <w:pPr>
        <w:rPr>
          <w:rFonts w:ascii="Arial" w:hAnsi="Arial" w:cs="Arial"/>
          <w:color w:val="222222"/>
          <w:sz w:val="16"/>
          <w:szCs w:val="16"/>
        </w:rPr>
      </w:pPr>
    </w:p>
    <w:p w14:paraId="797C9775" w14:textId="77777777" w:rsidR="00E746D3" w:rsidRPr="00671EF4" w:rsidRDefault="00E746D3" w:rsidP="00E746D3">
      <w:pPr>
        <w:jc w:val="both"/>
        <w:rPr>
          <w:rFonts w:ascii="Arial" w:hAnsi="Arial" w:cs="Arial"/>
          <w:b/>
          <w:sz w:val="20"/>
          <w:szCs w:val="20"/>
        </w:rPr>
      </w:pPr>
      <w:r w:rsidRPr="00671EF4">
        <w:rPr>
          <w:rFonts w:ascii="Arial" w:hAnsi="Arial" w:cs="Arial"/>
          <w:b/>
          <w:sz w:val="20"/>
          <w:szCs w:val="20"/>
        </w:rPr>
        <w:t>Further information:</w:t>
      </w:r>
    </w:p>
    <w:p w14:paraId="3BCB4ECD" w14:textId="77777777" w:rsidR="00E746D3" w:rsidRPr="009E6F3C" w:rsidRDefault="00E746D3" w:rsidP="00E746D3">
      <w:pPr>
        <w:jc w:val="both"/>
        <w:rPr>
          <w:rFonts w:ascii="Arial" w:hAnsi="Arial" w:cs="Arial"/>
          <w:bCs/>
          <w:sz w:val="12"/>
          <w:szCs w:val="12"/>
        </w:rPr>
      </w:pPr>
    </w:p>
    <w:p w14:paraId="019AEC83" w14:textId="77777777" w:rsidR="00E746D3" w:rsidRDefault="00E746D3" w:rsidP="00E746D3">
      <w:pPr>
        <w:jc w:val="both"/>
        <w:rPr>
          <w:rFonts w:ascii="Arial" w:hAnsi="Arial" w:cs="Arial"/>
          <w:bCs/>
          <w:sz w:val="20"/>
          <w:szCs w:val="20"/>
        </w:rPr>
      </w:pPr>
      <w:r>
        <w:rPr>
          <w:rFonts w:ascii="Arial" w:hAnsi="Arial" w:cs="Arial"/>
          <w:bCs/>
          <w:sz w:val="20"/>
          <w:szCs w:val="20"/>
        </w:rPr>
        <w:t>National Archives FO 939/154 – 74 Working Camp, Racecourse Camp, Tarporley, Cheshire. Dated 1947. (Used above).</w:t>
      </w:r>
    </w:p>
    <w:p w14:paraId="2F700F7E" w14:textId="77777777" w:rsidR="00E746D3" w:rsidRPr="00C74801" w:rsidRDefault="00E746D3" w:rsidP="00E746D3">
      <w:pPr>
        <w:jc w:val="both"/>
        <w:rPr>
          <w:rFonts w:ascii="Arial" w:hAnsi="Arial" w:cs="Arial"/>
          <w:bCs/>
          <w:sz w:val="10"/>
          <w:szCs w:val="10"/>
        </w:rPr>
      </w:pPr>
    </w:p>
    <w:p w14:paraId="790F2D90" w14:textId="77777777" w:rsidR="00E746D3" w:rsidRDefault="00E746D3" w:rsidP="00E746D3">
      <w:pPr>
        <w:shd w:val="clear" w:color="auto" w:fill="FFFFFF"/>
        <w:rPr>
          <w:rFonts w:ascii="Arial" w:hAnsi="Arial" w:cs="Arial"/>
          <w:color w:val="000000"/>
          <w:sz w:val="20"/>
          <w:szCs w:val="20"/>
        </w:rPr>
      </w:pPr>
      <w:r w:rsidRPr="00671EF4">
        <w:rPr>
          <w:rFonts w:ascii="Arial" w:hAnsi="Arial" w:cs="Arial"/>
          <w:bCs/>
          <w:sz w:val="20"/>
          <w:szCs w:val="20"/>
        </w:rPr>
        <w:t xml:space="preserve">Aerial photographs - </w:t>
      </w:r>
      <w:r w:rsidRPr="00DC23BB">
        <w:rPr>
          <w:rFonts w:ascii="Arial" w:hAnsi="Arial" w:cs="Arial"/>
          <w:color w:val="000000"/>
          <w:sz w:val="20"/>
          <w:szCs w:val="20"/>
        </w:rPr>
        <w:t>NLAP 106G/UK/1459 Frame 2183 02-MAY-1946</w:t>
      </w:r>
      <w:r w:rsidRPr="00671EF4">
        <w:rPr>
          <w:rFonts w:ascii="Arial" w:hAnsi="Arial" w:cs="Arial"/>
          <w:color w:val="000000"/>
          <w:sz w:val="20"/>
          <w:szCs w:val="20"/>
        </w:rPr>
        <w:t xml:space="preserve">, and </w:t>
      </w:r>
      <w:r w:rsidRPr="00DC23BB">
        <w:rPr>
          <w:rFonts w:ascii="Arial" w:hAnsi="Arial" w:cs="Arial"/>
          <w:color w:val="000000"/>
          <w:sz w:val="20"/>
          <w:szCs w:val="20"/>
        </w:rPr>
        <w:t>NLAP 58/1091 Frame 190 20-APR-1953</w:t>
      </w:r>
    </w:p>
    <w:p w14:paraId="4984FA71" w14:textId="77777777" w:rsidR="00C74801" w:rsidRPr="00C74801" w:rsidRDefault="00C74801" w:rsidP="00E746D3">
      <w:pPr>
        <w:shd w:val="clear" w:color="auto" w:fill="FFFFFF"/>
        <w:rPr>
          <w:rFonts w:ascii="Arial" w:hAnsi="Arial" w:cs="Arial"/>
          <w:color w:val="000000"/>
          <w:sz w:val="10"/>
          <w:szCs w:val="10"/>
        </w:rPr>
      </w:pPr>
    </w:p>
    <w:p w14:paraId="4D012A9F" w14:textId="3842EE29" w:rsidR="00C74801" w:rsidRDefault="00C74801" w:rsidP="00E746D3">
      <w:pPr>
        <w:shd w:val="clear" w:color="auto" w:fill="FFFFFF"/>
        <w:rPr>
          <w:rFonts w:ascii="Arial" w:hAnsi="Arial" w:cs="Arial"/>
          <w:color w:val="000000"/>
          <w:sz w:val="20"/>
          <w:szCs w:val="20"/>
        </w:rPr>
      </w:pPr>
      <w:r>
        <w:rPr>
          <w:rFonts w:ascii="Arial" w:hAnsi="Arial" w:cs="Arial"/>
          <w:color w:val="000000"/>
          <w:sz w:val="20"/>
          <w:szCs w:val="20"/>
        </w:rPr>
        <w:t>‘POW Camp 74 and Satellites’ – Graham D Dodd – Nantwich Museum - 2023</w:t>
      </w:r>
    </w:p>
    <w:p w14:paraId="5653DC05" w14:textId="77777777" w:rsidR="00E746D3" w:rsidRPr="00C74801" w:rsidRDefault="00E746D3" w:rsidP="00E746D3">
      <w:pPr>
        <w:shd w:val="clear" w:color="auto" w:fill="FFFFFF"/>
        <w:rPr>
          <w:rFonts w:ascii="Arial" w:hAnsi="Arial" w:cs="Arial"/>
          <w:bCs/>
          <w:sz w:val="10"/>
          <w:szCs w:val="10"/>
        </w:rPr>
      </w:pPr>
    </w:p>
    <w:p w14:paraId="6A2C80DC" w14:textId="5995583D" w:rsidR="00E746D3" w:rsidRDefault="00E746D3" w:rsidP="005F0355">
      <w:pPr>
        <w:shd w:val="clear" w:color="auto" w:fill="FFFFFF"/>
        <w:jc w:val="both"/>
        <w:rPr>
          <w:rFonts w:ascii="Arial" w:hAnsi="Arial" w:cs="Arial"/>
          <w:bCs/>
          <w:sz w:val="20"/>
          <w:szCs w:val="20"/>
        </w:rPr>
      </w:pPr>
      <w:r>
        <w:rPr>
          <w:rFonts w:ascii="Arial" w:hAnsi="Arial" w:cs="Arial"/>
          <w:bCs/>
          <w:sz w:val="20"/>
          <w:szCs w:val="20"/>
        </w:rPr>
        <w:t xml:space="preserve">‘Tarporley Racecourse, R.O.C. Post, Army and P.O.W. Camp,’ by John Barford Lindop, 1998. </w:t>
      </w:r>
      <w:r w:rsidR="005F0355">
        <w:rPr>
          <w:rFonts w:ascii="Arial" w:hAnsi="Arial" w:cs="Arial"/>
          <w:bCs/>
          <w:sz w:val="20"/>
          <w:szCs w:val="20"/>
        </w:rPr>
        <w:t>A</w:t>
      </w:r>
      <w:r>
        <w:rPr>
          <w:rFonts w:ascii="Arial" w:hAnsi="Arial" w:cs="Arial"/>
          <w:bCs/>
          <w:sz w:val="20"/>
          <w:szCs w:val="20"/>
        </w:rPr>
        <w:t xml:space="preserve"> copy in the Imperial War Museum – Catalogue LBY K. 99/955</w:t>
      </w:r>
    </w:p>
    <w:p w14:paraId="619AD89D" w14:textId="77777777" w:rsidR="009338CB" w:rsidRPr="00C74801" w:rsidRDefault="009338CB" w:rsidP="00E746D3">
      <w:pPr>
        <w:shd w:val="clear" w:color="auto" w:fill="FFFFFF"/>
        <w:rPr>
          <w:rFonts w:ascii="Arial" w:hAnsi="Arial" w:cs="Arial"/>
          <w:bCs/>
          <w:sz w:val="10"/>
          <w:szCs w:val="10"/>
        </w:rPr>
      </w:pPr>
    </w:p>
    <w:p w14:paraId="7982DD1D" w14:textId="480D0B26" w:rsidR="009338CB" w:rsidRDefault="009338CB" w:rsidP="00E746D3">
      <w:pPr>
        <w:shd w:val="clear" w:color="auto" w:fill="FFFFFF"/>
        <w:rPr>
          <w:rFonts w:ascii="Arial" w:hAnsi="Arial" w:cs="Arial"/>
          <w:bCs/>
          <w:sz w:val="20"/>
          <w:szCs w:val="20"/>
        </w:rPr>
      </w:pPr>
      <w:r>
        <w:rPr>
          <w:rFonts w:ascii="Arial" w:hAnsi="Arial" w:cs="Arial"/>
          <w:bCs/>
          <w:sz w:val="20"/>
          <w:szCs w:val="20"/>
        </w:rPr>
        <w:t xml:space="preserve">Some pictures and info - </w:t>
      </w:r>
      <w:hyperlink r:id="rId12" w:history="1">
        <w:r w:rsidRPr="00553404">
          <w:rPr>
            <w:rStyle w:val="Hyperlink"/>
            <w:rFonts w:ascii="Arial" w:hAnsi="Arial" w:cs="Arial"/>
            <w:bCs/>
            <w:sz w:val="20"/>
            <w:szCs w:val="20"/>
          </w:rPr>
          <w:t>https://www.facebook.com/groups/102205169850122/user/100000283548874/</w:t>
        </w:r>
      </w:hyperlink>
    </w:p>
    <w:p w14:paraId="5C0ED624" w14:textId="77777777" w:rsidR="002715B6" w:rsidRPr="00C74801" w:rsidRDefault="002715B6" w:rsidP="00E746D3">
      <w:pPr>
        <w:shd w:val="clear" w:color="auto" w:fill="FFFFFF"/>
        <w:rPr>
          <w:rFonts w:ascii="Arial" w:hAnsi="Arial" w:cs="Arial"/>
          <w:bCs/>
          <w:sz w:val="10"/>
          <w:szCs w:val="10"/>
        </w:rPr>
      </w:pPr>
    </w:p>
    <w:p w14:paraId="00340CC8" w14:textId="7AB76A2A" w:rsidR="00E746D3" w:rsidRPr="00C74801" w:rsidRDefault="002715B6" w:rsidP="00E746D3">
      <w:pPr>
        <w:shd w:val="clear" w:color="auto" w:fill="FFFFFF"/>
        <w:rPr>
          <w:rFonts w:ascii="Arial" w:hAnsi="Arial" w:cs="Arial"/>
          <w:bCs/>
          <w:sz w:val="20"/>
          <w:szCs w:val="20"/>
        </w:rPr>
      </w:pPr>
      <w:r>
        <w:rPr>
          <w:rFonts w:ascii="Arial" w:hAnsi="Arial" w:cs="Arial"/>
          <w:bCs/>
          <w:sz w:val="20"/>
          <w:szCs w:val="20"/>
        </w:rPr>
        <w:t xml:space="preserve">Story of Italian pows presenting gift in 1942 - </w:t>
      </w:r>
      <w:hyperlink r:id="rId13" w:history="1">
        <w:r w:rsidRPr="00553404">
          <w:rPr>
            <w:rStyle w:val="Hyperlink"/>
            <w:rFonts w:ascii="Arial" w:hAnsi="Arial" w:cs="Arial"/>
            <w:bCs/>
            <w:sz w:val="20"/>
            <w:szCs w:val="20"/>
          </w:rPr>
          <w:t>https://www.manchestereveningnews.co.uk/news/greater-manchester-news/little-box-showed-even-war-24283535</w:t>
        </w:r>
      </w:hyperlink>
    </w:p>
    <w:p w14:paraId="4085E772" w14:textId="77777777" w:rsidR="004F58BF" w:rsidRDefault="004F58BF">
      <w:pPr>
        <w:spacing w:after="160" w:line="259" w:lineRule="auto"/>
        <w:rPr>
          <w:rFonts w:ascii="Arial" w:hAnsi="Arial" w:cs="Arial"/>
          <w:color w:val="222222"/>
          <w:sz w:val="8"/>
          <w:szCs w:val="8"/>
        </w:rPr>
      </w:pPr>
      <w:r>
        <w:rPr>
          <w:rFonts w:ascii="Arial" w:hAnsi="Arial" w:cs="Arial"/>
          <w:color w:val="222222"/>
          <w:sz w:val="8"/>
          <w:szCs w:val="8"/>
        </w:rPr>
        <w:br w:type="page"/>
      </w:r>
    </w:p>
    <w:p w14:paraId="2F4E1325" w14:textId="7E721B39" w:rsidR="009927A3" w:rsidRPr="00BF3D4C" w:rsidRDefault="009927A3" w:rsidP="009927A3">
      <w:pPr>
        <w:jc w:val="both"/>
        <w:rPr>
          <w:rFonts w:ascii="Arial" w:hAnsi="Arial" w:cs="Arial"/>
          <w:b/>
          <w:bCs/>
          <w:noProof/>
        </w:rPr>
      </w:pPr>
      <w:r w:rsidRPr="00BF3D4C">
        <w:rPr>
          <w:rFonts w:ascii="Arial" w:hAnsi="Arial" w:cs="Arial"/>
          <w:b/>
          <w:bCs/>
          <w:noProof/>
        </w:rPr>
        <w:lastRenderedPageBreak/>
        <w:t xml:space="preserve">Numbers of pows at </w:t>
      </w:r>
      <w:r>
        <w:rPr>
          <w:rFonts w:ascii="Arial" w:hAnsi="Arial" w:cs="Arial"/>
          <w:b/>
          <w:bCs/>
          <w:noProof/>
        </w:rPr>
        <w:t xml:space="preserve">Tarporley </w:t>
      </w:r>
      <w:r w:rsidRPr="00BF3D4C">
        <w:rPr>
          <w:rFonts w:ascii="Arial" w:hAnsi="Arial" w:cs="Arial"/>
          <w:b/>
          <w:bCs/>
          <w:noProof/>
        </w:rPr>
        <w:t>Camp</w:t>
      </w:r>
      <w:r w:rsidR="00E746D3">
        <w:rPr>
          <w:rFonts w:ascii="Arial" w:hAnsi="Arial" w:cs="Arial"/>
          <w:b/>
          <w:bCs/>
          <w:noProof/>
        </w:rPr>
        <w:t xml:space="preserve"> and hostels.</w:t>
      </w:r>
    </w:p>
    <w:p w14:paraId="6141343A" w14:textId="77777777" w:rsidR="009927A3" w:rsidRDefault="009927A3" w:rsidP="009927A3">
      <w:pPr>
        <w:jc w:val="both"/>
        <w:rPr>
          <w:noProof/>
          <w:sz w:val="20"/>
          <w:szCs w:val="20"/>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9927A3" w:rsidRPr="00BF3D4C" w14:paraId="04311FE0" w14:textId="77777777" w:rsidTr="00F1493B">
        <w:tc>
          <w:tcPr>
            <w:tcW w:w="1223" w:type="dxa"/>
            <w:shd w:val="clear" w:color="auto" w:fill="E2EFD9" w:themeFill="accent6" w:themeFillTint="33"/>
          </w:tcPr>
          <w:p w14:paraId="1D7D8158" w14:textId="77777777" w:rsidR="009927A3" w:rsidRPr="00BF3D4C" w:rsidRDefault="009927A3" w:rsidP="00F1493B">
            <w:pPr>
              <w:jc w:val="both"/>
              <w:rPr>
                <w:rFonts w:ascii="Arial" w:hAnsi="Arial" w:cs="Arial"/>
                <w:noProof/>
                <w:sz w:val="20"/>
                <w:szCs w:val="20"/>
              </w:rPr>
            </w:pPr>
          </w:p>
        </w:tc>
        <w:tc>
          <w:tcPr>
            <w:tcW w:w="1691" w:type="dxa"/>
          </w:tcPr>
          <w:p w14:paraId="72D7D280" w14:textId="77777777" w:rsidR="009927A3" w:rsidRPr="00BF3D4C" w:rsidRDefault="009927A3" w:rsidP="00F1493B">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5CB367EB" w14:textId="77777777" w:rsidR="009927A3" w:rsidRPr="00BF3D4C" w:rsidRDefault="009927A3" w:rsidP="00F1493B">
            <w:pPr>
              <w:jc w:val="both"/>
              <w:rPr>
                <w:rFonts w:ascii="Arial" w:hAnsi="Arial" w:cs="Arial"/>
                <w:noProof/>
                <w:sz w:val="20"/>
                <w:szCs w:val="20"/>
              </w:rPr>
            </w:pPr>
          </w:p>
        </w:tc>
        <w:tc>
          <w:tcPr>
            <w:tcW w:w="1238" w:type="dxa"/>
            <w:shd w:val="clear" w:color="auto" w:fill="DEEAF6" w:themeFill="accent5" w:themeFillTint="33"/>
          </w:tcPr>
          <w:p w14:paraId="69A6801B" w14:textId="77777777" w:rsidR="009927A3" w:rsidRPr="00BF3D4C" w:rsidRDefault="009927A3" w:rsidP="00F1493B">
            <w:pPr>
              <w:jc w:val="both"/>
              <w:rPr>
                <w:rFonts w:ascii="Arial" w:hAnsi="Arial" w:cs="Arial"/>
                <w:noProof/>
                <w:sz w:val="20"/>
                <w:szCs w:val="20"/>
              </w:rPr>
            </w:pPr>
          </w:p>
        </w:tc>
        <w:tc>
          <w:tcPr>
            <w:tcW w:w="2240" w:type="dxa"/>
          </w:tcPr>
          <w:p w14:paraId="338D6E91" w14:textId="77777777" w:rsidR="009927A3" w:rsidRPr="00BF3D4C" w:rsidRDefault="009927A3" w:rsidP="00F1493B">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53D77396" w14:textId="77777777" w:rsidR="009927A3" w:rsidRPr="00BF3D4C" w:rsidRDefault="009927A3" w:rsidP="00F1493B">
            <w:pPr>
              <w:jc w:val="both"/>
              <w:rPr>
                <w:rFonts w:ascii="Arial" w:hAnsi="Arial" w:cs="Arial"/>
                <w:noProof/>
                <w:sz w:val="20"/>
                <w:szCs w:val="20"/>
              </w:rPr>
            </w:pPr>
          </w:p>
        </w:tc>
        <w:tc>
          <w:tcPr>
            <w:tcW w:w="1276" w:type="dxa"/>
            <w:shd w:val="clear" w:color="auto" w:fill="FFF2CC" w:themeFill="accent4" w:themeFillTint="33"/>
          </w:tcPr>
          <w:p w14:paraId="0B7A2334" w14:textId="77777777" w:rsidR="009927A3" w:rsidRPr="00BF3D4C" w:rsidRDefault="009927A3" w:rsidP="00F1493B">
            <w:pPr>
              <w:jc w:val="both"/>
              <w:rPr>
                <w:rFonts w:ascii="Arial" w:hAnsi="Arial" w:cs="Arial"/>
                <w:noProof/>
                <w:sz w:val="20"/>
                <w:szCs w:val="20"/>
              </w:rPr>
            </w:pPr>
          </w:p>
        </w:tc>
        <w:tc>
          <w:tcPr>
            <w:tcW w:w="2551" w:type="dxa"/>
          </w:tcPr>
          <w:p w14:paraId="67A52FF8" w14:textId="77777777" w:rsidR="009927A3" w:rsidRPr="00BF3D4C" w:rsidRDefault="009927A3" w:rsidP="00F1493B">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472E3222" w14:textId="77777777" w:rsidR="009927A3" w:rsidRPr="00BF3D4C" w:rsidRDefault="009927A3" w:rsidP="00F1493B">
            <w:pPr>
              <w:jc w:val="both"/>
              <w:rPr>
                <w:rFonts w:ascii="Arial" w:hAnsi="Arial" w:cs="Arial"/>
                <w:noProof/>
                <w:sz w:val="20"/>
                <w:szCs w:val="20"/>
              </w:rPr>
            </w:pPr>
          </w:p>
        </w:tc>
        <w:tc>
          <w:tcPr>
            <w:tcW w:w="1276" w:type="dxa"/>
            <w:shd w:val="clear" w:color="auto" w:fill="FFCCCC"/>
          </w:tcPr>
          <w:p w14:paraId="5246118D" w14:textId="77777777" w:rsidR="009927A3" w:rsidRPr="00BF3D4C" w:rsidRDefault="009927A3" w:rsidP="00F1493B">
            <w:pPr>
              <w:jc w:val="both"/>
              <w:rPr>
                <w:rFonts w:ascii="Arial" w:hAnsi="Arial" w:cs="Arial"/>
                <w:noProof/>
                <w:sz w:val="20"/>
                <w:szCs w:val="20"/>
              </w:rPr>
            </w:pPr>
          </w:p>
        </w:tc>
        <w:tc>
          <w:tcPr>
            <w:tcW w:w="2777" w:type="dxa"/>
          </w:tcPr>
          <w:p w14:paraId="651C27D6" w14:textId="77777777" w:rsidR="009927A3" w:rsidRPr="00BF3D4C" w:rsidRDefault="009927A3" w:rsidP="00F1493B">
            <w:pPr>
              <w:jc w:val="both"/>
              <w:rPr>
                <w:rFonts w:ascii="Arial" w:hAnsi="Arial" w:cs="Arial"/>
                <w:noProof/>
                <w:sz w:val="20"/>
                <w:szCs w:val="20"/>
              </w:rPr>
            </w:pPr>
            <w:r>
              <w:rPr>
                <w:rFonts w:ascii="Arial" w:hAnsi="Arial" w:cs="Arial"/>
                <w:noProof/>
                <w:sz w:val="20"/>
                <w:szCs w:val="20"/>
              </w:rPr>
              <w:t>Not listed / not open</w:t>
            </w:r>
          </w:p>
        </w:tc>
      </w:tr>
    </w:tbl>
    <w:p w14:paraId="6BA093C3" w14:textId="6DEF8335" w:rsidR="009927A3" w:rsidRDefault="009927A3" w:rsidP="009927A3">
      <w:pPr>
        <w:jc w:val="both"/>
        <w:rPr>
          <w:rFonts w:ascii="Arial" w:hAnsi="Arial" w:cs="Arial"/>
          <w:bCs/>
          <w:sz w:val="20"/>
          <w:szCs w:val="20"/>
        </w:rPr>
      </w:pPr>
    </w:p>
    <w:tbl>
      <w:tblPr>
        <w:tblStyle w:val="TableGrid"/>
        <w:tblW w:w="5000" w:type="pct"/>
        <w:tblLayout w:type="fixed"/>
        <w:tblLook w:val="04A0" w:firstRow="1" w:lastRow="0" w:firstColumn="1" w:lastColumn="0" w:noHBand="0" w:noVBand="1"/>
      </w:tblPr>
      <w:tblGrid>
        <w:gridCol w:w="1696"/>
        <w:gridCol w:w="993"/>
        <w:gridCol w:w="1134"/>
        <w:gridCol w:w="6"/>
        <w:gridCol w:w="1128"/>
        <w:gridCol w:w="1134"/>
        <w:gridCol w:w="1275"/>
        <w:gridCol w:w="1134"/>
        <w:gridCol w:w="1134"/>
        <w:gridCol w:w="1162"/>
        <w:gridCol w:w="1248"/>
        <w:gridCol w:w="1155"/>
        <w:gridCol w:w="1104"/>
        <w:gridCol w:w="1085"/>
      </w:tblGrid>
      <w:tr w:rsidR="0079137C" w14:paraId="4B592274" w14:textId="77777777" w:rsidTr="00811096">
        <w:tc>
          <w:tcPr>
            <w:tcW w:w="1696" w:type="dxa"/>
          </w:tcPr>
          <w:p w14:paraId="63CCA6CF" w14:textId="77777777" w:rsidR="0079137C" w:rsidRDefault="0079137C" w:rsidP="00F1493B">
            <w:pPr>
              <w:jc w:val="both"/>
              <w:rPr>
                <w:rFonts w:ascii="Arial" w:hAnsi="Arial" w:cs="Arial"/>
                <w:bCs/>
                <w:sz w:val="20"/>
                <w:szCs w:val="20"/>
              </w:rPr>
            </w:pPr>
          </w:p>
        </w:tc>
        <w:tc>
          <w:tcPr>
            <w:tcW w:w="9100" w:type="dxa"/>
            <w:gridSpan w:val="9"/>
          </w:tcPr>
          <w:p w14:paraId="7E178D26" w14:textId="43B8BF49" w:rsidR="0079137C" w:rsidRPr="007A3AF3" w:rsidRDefault="0079137C" w:rsidP="00F1493B">
            <w:pPr>
              <w:jc w:val="center"/>
              <w:rPr>
                <w:rFonts w:ascii="Arial" w:hAnsi="Arial" w:cs="Arial"/>
                <w:b/>
                <w:sz w:val="20"/>
                <w:szCs w:val="20"/>
              </w:rPr>
            </w:pPr>
            <w:r w:rsidRPr="007A3AF3">
              <w:rPr>
                <w:rFonts w:ascii="Arial" w:hAnsi="Arial" w:cs="Arial"/>
                <w:b/>
                <w:sz w:val="20"/>
                <w:szCs w:val="20"/>
              </w:rPr>
              <w:t>Tarporley Racecourse Camp 74</w:t>
            </w:r>
          </w:p>
        </w:tc>
        <w:tc>
          <w:tcPr>
            <w:tcW w:w="4592" w:type="dxa"/>
            <w:gridSpan w:val="4"/>
          </w:tcPr>
          <w:p w14:paraId="6F7A8BFC" w14:textId="1F2A171C" w:rsidR="0079137C" w:rsidRPr="007A3AF3" w:rsidRDefault="0079137C" w:rsidP="00F1493B">
            <w:pPr>
              <w:jc w:val="center"/>
              <w:rPr>
                <w:rFonts w:ascii="Arial" w:hAnsi="Arial" w:cs="Arial"/>
                <w:b/>
                <w:sz w:val="20"/>
                <w:szCs w:val="20"/>
              </w:rPr>
            </w:pPr>
            <w:r w:rsidRPr="007A3AF3">
              <w:rPr>
                <w:rFonts w:ascii="Arial" w:hAnsi="Arial" w:cs="Arial"/>
                <w:b/>
                <w:sz w:val="20"/>
                <w:szCs w:val="20"/>
              </w:rPr>
              <w:t>Tarporley as Satellite to Camp 189</w:t>
            </w:r>
          </w:p>
        </w:tc>
      </w:tr>
      <w:tr w:rsidR="00811096" w14:paraId="6CFB4823" w14:textId="77777777" w:rsidTr="00811096">
        <w:tc>
          <w:tcPr>
            <w:tcW w:w="1696" w:type="dxa"/>
          </w:tcPr>
          <w:p w14:paraId="0FB9B028" w14:textId="77777777" w:rsidR="0079137C" w:rsidRDefault="0079137C" w:rsidP="00F1493B">
            <w:pPr>
              <w:jc w:val="both"/>
              <w:rPr>
                <w:rFonts w:ascii="Arial" w:hAnsi="Arial" w:cs="Arial"/>
                <w:bCs/>
                <w:sz w:val="20"/>
                <w:szCs w:val="20"/>
              </w:rPr>
            </w:pPr>
            <w:bookmarkStart w:id="1" w:name="_Hlk59617170"/>
          </w:p>
        </w:tc>
        <w:tc>
          <w:tcPr>
            <w:tcW w:w="993" w:type="dxa"/>
            <w:shd w:val="clear" w:color="auto" w:fill="FFFFFF" w:themeFill="background1"/>
            <w:tcMar>
              <w:left w:w="28" w:type="dxa"/>
              <w:right w:w="28" w:type="dxa"/>
            </w:tcMar>
            <w:vAlign w:val="center"/>
          </w:tcPr>
          <w:p w14:paraId="5EED3FFB" w14:textId="77777777" w:rsidR="0079137C" w:rsidRPr="004F58BF" w:rsidRDefault="0079137C" w:rsidP="00F1493B">
            <w:pPr>
              <w:jc w:val="center"/>
              <w:rPr>
                <w:rFonts w:ascii="Arial" w:hAnsi="Arial" w:cs="Arial"/>
                <w:bCs/>
                <w:sz w:val="18"/>
                <w:szCs w:val="18"/>
              </w:rPr>
            </w:pPr>
            <w:r w:rsidRPr="004F58BF">
              <w:rPr>
                <w:rFonts w:ascii="Arial" w:hAnsi="Arial" w:cs="Arial"/>
                <w:bCs/>
                <w:sz w:val="18"/>
                <w:szCs w:val="18"/>
              </w:rPr>
              <w:t>1942</w:t>
            </w:r>
          </w:p>
          <w:p w14:paraId="61A79C9C" w14:textId="20780CF3" w:rsidR="0079137C" w:rsidRPr="004F58BF" w:rsidRDefault="0079137C" w:rsidP="00F1493B">
            <w:pPr>
              <w:jc w:val="center"/>
              <w:rPr>
                <w:rFonts w:ascii="Arial" w:hAnsi="Arial" w:cs="Arial"/>
                <w:bCs/>
                <w:sz w:val="18"/>
                <w:szCs w:val="18"/>
              </w:rPr>
            </w:pPr>
            <w:r w:rsidRPr="004F58BF">
              <w:rPr>
                <w:rFonts w:ascii="Arial" w:hAnsi="Arial" w:cs="Arial"/>
                <w:bCs/>
                <w:sz w:val="18"/>
                <w:szCs w:val="18"/>
              </w:rPr>
              <w:t>Italians</w:t>
            </w:r>
          </w:p>
        </w:tc>
        <w:tc>
          <w:tcPr>
            <w:tcW w:w="1134" w:type="dxa"/>
            <w:shd w:val="clear" w:color="auto" w:fill="FFFFFF" w:themeFill="background1"/>
          </w:tcPr>
          <w:p w14:paraId="203D1F37" w14:textId="77777777" w:rsidR="0079137C" w:rsidRDefault="0079137C" w:rsidP="0081111C">
            <w:pPr>
              <w:jc w:val="center"/>
              <w:rPr>
                <w:rFonts w:ascii="Arial" w:hAnsi="Arial" w:cs="Arial"/>
                <w:bCs/>
                <w:sz w:val="18"/>
                <w:szCs w:val="18"/>
              </w:rPr>
            </w:pPr>
            <w:r>
              <w:rPr>
                <w:rFonts w:ascii="Arial" w:hAnsi="Arial" w:cs="Arial"/>
                <w:bCs/>
                <w:sz w:val="18"/>
                <w:szCs w:val="18"/>
              </w:rPr>
              <w:t>1943</w:t>
            </w:r>
          </w:p>
          <w:p w14:paraId="7DBE84AE" w14:textId="0C636E03" w:rsidR="00811096" w:rsidRPr="004F58BF" w:rsidRDefault="00811096" w:rsidP="0081111C">
            <w:pPr>
              <w:jc w:val="center"/>
              <w:rPr>
                <w:rFonts w:ascii="Arial" w:hAnsi="Arial" w:cs="Arial"/>
                <w:bCs/>
                <w:sz w:val="18"/>
                <w:szCs w:val="18"/>
              </w:rPr>
            </w:pPr>
            <w:r>
              <w:rPr>
                <w:rFonts w:ascii="Arial" w:hAnsi="Arial" w:cs="Arial"/>
                <w:bCs/>
                <w:sz w:val="18"/>
                <w:szCs w:val="18"/>
              </w:rPr>
              <w:t>Italians</w:t>
            </w:r>
          </w:p>
        </w:tc>
        <w:tc>
          <w:tcPr>
            <w:tcW w:w="1134" w:type="dxa"/>
            <w:gridSpan w:val="2"/>
            <w:shd w:val="clear" w:color="auto" w:fill="FFFFFF" w:themeFill="background1"/>
            <w:tcMar>
              <w:left w:w="28" w:type="dxa"/>
              <w:right w:w="28" w:type="dxa"/>
            </w:tcMar>
            <w:vAlign w:val="center"/>
          </w:tcPr>
          <w:p w14:paraId="05844B21" w14:textId="0B8162F8" w:rsidR="0079137C" w:rsidRPr="004F58BF" w:rsidRDefault="0079137C" w:rsidP="0081111C">
            <w:pPr>
              <w:jc w:val="center"/>
              <w:rPr>
                <w:rFonts w:ascii="Arial" w:hAnsi="Arial" w:cs="Arial"/>
                <w:bCs/>
                <w:sz w:val="18"/>
                <w:szCs w:val="18"/>
              </w:rPr>
            </w:pPr>
            <w:r w:rsidRPr="004F58BF">
              <w:rPr>
                <w:rFonts w:ascii="Arial" w:hAnsi="Arial" w:cs="Arial"/>
                <w:bCs/>
                <w:sz w:val="18"/>
                <w:szCs w:val="18"/>
              </w:rPr>
              <w:t>&gt;1946</w:t>
            </w:r>
          </w:p>
        </w:tc>
        <w:tc>
          <w:tcPr>
            <w:tcW w:w="1134" w:type="dxa"/>
            <w:shd w:val="clear" w:color="auto" w:fill="FFFFFF" w:themeFill="background1"/>
            <w:tcMar>
              <w:left w:w="28" w:type="dxa"/>
              <w:right w:w="28" w:type="dxa"/>
            </w:tcMar>
            <w:vAlign w:val="center"/>
          </w:tcPr>
          <w:p w14:paraId="763001B5" w14:textId="6955BC59" w:rsidR="0079137C" w:rsidRPr="004F58BF" w:rsidRDefault="0079137C" w:rsidP="0081111C">
            <w:pPr>
              <w:jc w:val="center"/>
              <w:rPr>
                <w:rFonts w:ascii="Arial" w:hAnsi="Arial" w:cs="Arial"/>
                <w:bCs/>
                <w:sz w:val="18"/>
                <w:szCs w:val="18"/>
              </w:rPr>
            </w:pPr>
            <w:r w:rsidRPr="004F58BF">
              <w:rPr>
                <w:rFonts w:ascii="Arial" w:hAnsi="Arial" w:cs="Arial"/>
                <w:bCs/>
                <w:sz w:val="18"/>
                <w:szCs w:val="18"/>
              </w:rPr>
              <w:t xml:space="preserve">4/46 no. </w:t>
            </w:r>
            <w:r>
              <w:rPr>
                <w:rFonts w:ascii="Arial" w:hAnsi="Arial" w:cs="Arial"/>
                <w:bCs/>
                <w:sz w:val="18"/>
                <w:szCs w:val="18"/>
              </w:rPr>
              <w:t xml:space="preserve">of </w:t>
            </w:r>
            <w:r w:rsidRPr="004F58BF">
              <w:rPr>
                <w:rFonts w:ascii="Arial" w:hAnsi="Arial" w:cs="Arial"/>
                <w:bCs/>
                <w:sz w:val="18"/>
                <w:szCs w:val="18"/>
              </w:rPr>
              <w:t>Germans</w:t>
            </w:r>
          </w:p>
        </w:tc>
        <w:tc>
          <w:tcPr>
            <w:tcW w:w="1275" w:type="dxa"/>
            <w:shd w:val="clear" w:color="auto" w:fill="FFFFFF" w:themeFill="background1"/>
            <w:tcMar>
              <w:left w:w="28" w:type="dxa"/>
              <w:right w:w="28" w:type="dxa"/>
            </w:tcMar>
            <w:vAlign w:val="center"/>
          </w:tcPr>
          <w:p w14:paraId="2ABE7251" w14:textId="50A791FF" w:rsidR="0079137C" w:rsidRPr="004F58BF" w:rsidRDefault="0079137C" w:rsidP="004F58BF">
            <w:pPr>
              <w:jc w:val="center"/>
              <w:rPr>
                <w:rFonts w:ascii="Arial" w:hAnsi="Arial" w:cs="Arial"/>
                <w:bCs/>
                <w:sz w:val="18"/>
                <w:szCs w:val="18"/>
              </w:rPr>
            </w:pPr>
            <w:r w:rsidRPr="004F58BF">
              <w:rPr>
                <w:rFonts w:ascii="Arial" w:hAnsi="Arial" w:cs="Arial"/>
                <w:bCs/>
                <w:sz w:val="18"/>
                <w:szCs w:val="18"/>
              </w:rPr>
              <w:t>7/46</w:t>
            </w:r>
          </w:p>
        </w:tc>
        <w:tc>
          <w:tcPr>
            <w:tcW w:w="1134" w:type="dxa"/>
            <w:shd w:val="clear" w:color="auto" w:fill="FFFFFF" w:themeFill="background1"/>
            <w:vAlign w:val="center"/>
          </w:tcPr>
          <w:p w14:paraId="6734671D" w14:textId="56B02A70" w:rsidR="0079137C" w:rsidRDefault="0079137C" w:rsidP="00F1493B">
            <w:pPr>
              <w:jc w:val="center"/>
              <w:rPr>
                <w:rFonts w:ascii="Arial" w:hAnsi="Arial" w:cs="Arial"/>
                <w:bCs/>
                <w:sz w:val="20"/>
                <w:szCs w:val="20"/>
              </w:rPr>
            </w:pPr>
            <w:r>
              <w:rPr>
                <w:rFonts w:ascii="Arial" w:hAnsi="Arial" w:cs="Arial"/>
                <w:bCs/>
                <w:sz w:val="20"/>
                <w:szCs w:val="20"/>
              </w:rPr>
              <w:t>10/46</w:t>
            </w:r>
          </w:p>
        </w:tc>
        <w:tc>
          <w:tcPr>
            <w:tcW w:w="1134" w:type="dxa"/>
            <w:shd w:val="clear" w:color="auto" w:fill="FFFFFF" w:themeFill="background1"/>
            <w:vAlign w:val="center"/>
          </w:tcPr>
          <w:p w14:paraId="6064ADA2" w14:textId="3201E3DA" w:rsidR="0079137C" w:rsidRDefault="0079137C" w:rsidP="00F1493B">
            <w:pPr>
              <w:jc w:val="center"/>
              <w:rPr>
                <w:rFonts w:ascii="Arial" w:hAnsi="Arial" w:cs="Arial"/>
                <w:bCs/>
                <w:sz w:val="20"/>
                <w:szCs w:val="20"/>
              </w:rPr>
            </w:pPr>
            <w:r>
              <w:rPr>
                <w:rFonts w:ascii="Arial" w:hAnsi="Arial" w:cs="Arial"/>
                <w:bCs/>
                <w:sz w:val="20"/>
                <w:szCs w:val="20"/>
              </w:rPr>
              <w:t>1/47</w:t>
            </w:r>
          </w:p>
        </w:tc>
        <w:tc>
          <w:tcPr>
            <w:tcW w:w="1162" w:type="dxa"/>
            <w:shd w:val="clear" w:color="auto" w:fill="FFFFFF" w:themeFill="background1"/>
            <w:vAlign w:val="center"/>
          </w:tcPr>
          <w:p w14:paraId="1166017C" w14:textId="60CADF7F" w:rsidR="0079137C" w:rsidRDefault="0079137C" w:rsidP="00F1493B">
            <w:pPr>
              <w:jc w:val="center"/>
              <w:rPr>
                <w:rFonts w:ascii="Arial" w:hAnsi="Arial" w:cs="Arial"/>
                <w:bCs/>
                <w:sz w:val="20"/>
                <w:szCs w:val="20"/>
              </w:rPr>
            </w:pPr>
            <w:r>
              <w:rPr>
                <w:rFonts w:ascii="Arial" w:hAnsi="Arial" w:cs="Arial"/>
                <w:bCs/>
                <w:sz w:val="20"/>
                <w:szCs w:val="20"/>
              </w:rPr>
              <w:t>3/47</w:t>
            </w:r>
          </w:p>
        </w:tc>
        <w:tc>
          <w:tcPr>
            <w:tcW w:w="1248" w:type="dxa"/>
            <w:shd w:val="clear" w:color="auto" w:fill="FFFFFF" w:themeFill="background1"/>
            <w:vAlign w:val="center"/>
          </w:tcPr>
          <w:p w14:paraId="1153BF87" w14:textId="77777777" w:rsidR="0079137C" w:rsidRDefault="0079137C" w:rsidP="00F1493B">
            <w:pPr>
              <w:jc w:val="center"/>
              <w:rPr>
                <w:rFonts w:ascii="Arial" w:hAnsi="Arial" w:cs="Arial"/>
                <w:bCs/>
                <w:sz w:val="20"/>
                <w:szCs w:val="20"/>
              </w:rPr>
            </w:pPr>
            <w:r>
              <w:rPr>
                <w:rFonts w:ascii="Arial" w:hAnsi="Arial" w:cs="Arial"/>
                <w:bCs/>
                <w:sz w:val="20"/>
                <w:szCs w:val="20"/>
              </w:rPr>
              <w:t>5/47</w:t>
            </w:r>
          </w:p>
        </w:tc>
        <w:tc>
          <w:tcPr>
            <w:tcW w:w="1155" w:type="dxa"/>
            <w:shd w:val="clear" w:color="auto" w:fill="FFFFFF" w:themeFill="background1"/>
            <w:vAlign w:val="center"/>
          </w:tcPr>
          <w:p w14:paraId="54E74A79" w14:textId="77777777" w:rsidR="0079137C" w:rsidRDefault="0079137C" w:rsidP="00F1493B">
            <w:pPr>
              <w:jc w:val="center"/>
              <w:rPr>
                <w:rFonts w:ascii="Arial" w:hAnsi="Arial" w:cs="Arial"/>
                <w:bCs/>
                <w:sz w:val="20"/>
                <w:szCs w:val="20"/>
              </w:rPr>
            </w:pPr>
            <w:r>
              <w:rPr>
                <w:rFonts w:ascii="Arial" w:hAnsi="Arial" w:cs="Arial"/>
                <w:bCs/>
                <w:sz w:val="20"/>
                <w:szCs w:val="20"/>
              </w:rPr>
              <w:t>8/47</w:t>
            </w:r>
          </w:p>
        </w:tc>
        <w:tc>
          <w:tcPr>
            <w:tcW w:w="1104" w:type="dxa"/>
            <w:shd w:val="clear" w:color="auto" w:fill="FFFFFF" w:themeFill="background1"/>
            <w:vAlign w:val="center"/>
          </w:tcPr>
          <w:p w14:paraId="4820F925" w14:textId="77777777" w:rsidR="0079137C" w:rsidRDefault="0079137C" w:rsidP="00F1493B">
            <w:pPr>
              <w:jc w:val="center"/>
              <w:rPr>
                <w:rFonts w:ascii="Arial" w:hAnsi="Arial" w:cs="Arial"/>
                <w:bCs/>
                <w:sz w:val="20"/>
                <w:szCs w:val="20"/>
              </w:rPr>
            </w:pPr>
            <w:r>
              <w:rPr>
                <w:rFonts w:ascii="Arial" w:hAnsi="Arial" w:cs="Arial"/>
                <w:bCs/>
                <w:sz w:val="20"/>
                <w:szCs w:val="20"/>
              </w:rPr>
              <w:t>10/47</w:t>
            </w:r>
          </w:p>
        </w:tc>
        <w:tc>
          <w:tcPr>
            <w:tcW w:w="1085" w:type="dxa"/>
            <w:shd w:val="clear" w:color="auto" w:fill="FFFFFF" w:themeFill="background1"/>
            <w:vAlign w:val="center"/>
          </w:tcPr>
          <w:p w14:paraId="3402DD94" w14:textId="77777777" w:rsidR="0079137C" w:rsidRDefault="0079137C" w:rsidP="00F1493B">
            <w:pPr>
              <w:jc w:val="center"/>
              <w:rPr>
                <w:rFonts w:ascii="Arial" w:hAnsi="Arial" w:cs="Arial"/>
                <w:bCs/>
                <w:sz w:val="20"/>
                <w:szCs w:val="20"/>
              </w:rPr>
            </w:pPr>
            <w:r>
              <w:rPr>
                <w:rFonts w:ascii="Arial" w:hAnsi="Arial" w:cs="Arial"/>
                <w:bCs/>
                <w:sz w:val="20"/>
                <w:szCs w:val="20"/>
              </w:rPr>
              <w:t>2/48</w:t>
            </w:r>
          </w:p>
        </w:tc>
      </w:tr>
      <w:bookmarkEnd w:id="1"/>
      <w:tr w:rsidR="00811096" w14:paraId="3C653093" w14:textId="77777777" w:rsidTr="00811096">
        <w:trPr>
          <w:trHeight w:val="416"/>
        </w:trPr>
        <w:tc>
          <w:tcPr>
            <w:tcW w:w="1696" w:type="dxa"/>
          </w:tcPr>
          <w:p w14:paraId="7F0B4A97" w14:textId="77777777" w:rsidR="0079137C" w:rsidRDefault="0079137C" w:rsidP="009927A3">
            <w:pPr>
              <w:jc w:val="both"/>
              <w:rPr>
                <w:rFonts w:ascii="Arial" w:hAnsi="Arial" w:cs="Arial"/>
                <w:bCs/>
                <w:sz w:val="20"/>
                <w:szCs w:val="20"/>
              </w:rPr>
            </w:pPr>
            <w:r>
              <w:rPr>
                <w:rFonts w:ascii="Arial" w:hAnsi="Arial" w:cs="Arial"/>
                <w:bCs/>
                <w:sz w:val="20"/>
                <w:szCs w:val="20"/>
              </w:rPr>
              <w:t>Main</w:t>
            </w:r>
          </w:p>
        </w:tc>
        <w:tc>
          <w:tcPr>
            <w:tcW w:w="993" w:type="dxa"/>
            <w:shd w:val="clear" w:color="auto" w:fill="E2EFD9" w:themeFill="accent6" w:themeFillTint="33"/>
          </w:tcPr>
          <w:p w14:paraId="6F398800" w14:textId="77777777" w:rsidR="0079137C" w:rsidRDefault="0079137C" w:rsidP="009927A3">
            <w:pPr>
              <w:jc w:val="center"/>
              <w:rPr>
                <w:rFonts w:ascii="Arial" w:hAnsi="Arial" w:cs="Arial"/>
                <w:bCs/>
                <w:sz w:val="20"/>
                <w:szCs w:val="20"/>
              </w:rPr>
            </w:pPr>
          </w:p>
        </w:tc>
        <w:tc>
          <w:tcPr>
            <w:tcW w:w="1134" w:type="dxa"/>
            <w:shd w:val="clear" w:color="auto" w:fill="E2EFD9" w:themeFill="accent6" w:themeFillTint="33"/>
          </w:tcPr>
          <w:p w14:paraId="20B79B73" w14:textId="77777777" w:rsidR="0079137C" w:rsidRDefault="0079137C" w:rsidP="009927A3">
            <w:pPr>
              <w:jc w:val="center"/>
              <w:rPr>
                <w:rFonts w:ascii="Arial" w:hAnsi="Arial" w:cs="Arial"/>
                <w:bCs/>
                <w:sz w:val="20"/>
                <w:szCs w:val="20"/>
              </w:rPr>
            </w:pPr>
          </w:p>
        </w:tc>
        <w:tc>
          <w:tcPr>
            <w:tcW w:w="1134" w:type="dxa"/>
            <w:gridSpan w:val="2"/>
            <w:shd w:val="clear" w:color="auto" w:fill="E2EFD9" w:themeFill="accent6" w:themeFillTint="33"/>
          </w:tcPr>
          <w:p w14:paraId="5F14043B" w14:textId="10F4F715" w:rsidR="0079137C" w:rsidRDefault="0079137C" w:rsidP="009927A3">
            <w:pPr>
              <w:jc w:val="center"/>
              <w:rPr>
                <w:rFonts w:ascii="Arial" w:hAnsi="Arial" w:cs="Arial"/>
                <w:bCs/>
                <w:sz w:val="20"/>
                <w:szCs w:val="20"/>
              </w:rPr>
            </w:pPr>
            <w:r>
              <w:rPr>
                <w:rFonts w:ascii="Arial" w:hAnsi="Arial" w:cs="Arial"/>
                <w:bCs/>
                <w:sz w:val="20"/>
                <w:szCs w:val="20"/>
              </w:rPr>
              <w:t>Italians.</w:t>
            </w:r>
          </w:p>
          <w:p w14:paraId="02A86D66" w14:textId="178281FD" w:rsidR="0079137C" w:rsidRDefault="0079137C" w:rsidP="009927A3">
            <w:pPr>
              <w:jc w:val="center"/>
              <w:rPr>
                <w:rFonts w:ascii="Arial" w:hAnsi="Arial" w:cs="Arial"/>
                <w:bCs/>
                <w:sz w:val="20"/>
                <w:szCs w:val="20"/>
              </w:rPr>
            </w:pPr>
            <w:r>
              <w:rPr>
                <w:rFonts w:ascii="Arial" w:hAnsi="Arial" w:cs="Arial"/>
                <w:bCs/>
                <w:sz w:val="20"/>
                <w:szCs w:val="20"/>
              </w:rPr>
              <w:t>Cap.800</w:t>
            </w:r>
          </w:p>
        </w:tc>
        <w:tc>
          <w:tcPr>
            <w:tcW w:w="1134" w:type="dxa"/>
            <w:shd w:val="clear" w:color="auto" w:fill="E2EFD9" w:themeFill="accent6" w:themeFillTint="33"/>
          </w:tcPr>
          <w:p w14:paraId="0D235FAA" w14:textId="11B70B6D" w:rsidR="0079137C" w:rsidRDefault="0079137C" w:rsidP="009F3BD0">
            <w:pPr>
              <w:jc w:val="center"/>
              <w:rPr>
                <w:rFonts w:ascii="Arial" w:hAnsi="Arial" w:cs="Arial"/>
                <w:bCs/>
                <w:sz w:val="20"/>
                <w:szCs w:val="20"/>
              </w:rPr>
            </w:pPr>
            <w:r>
              <w:rPr>
                <w:rFonts w:ascii="Arial" w:hAnsi="Arial" w:cs="Arial"/>
                <w:bCs/>
                <w:sz w:val="20"/>
                <w:szCs w:val="20"/>
              </w:rPr>
              <w:t>15 + ≈900 Italian</w:t>
            </w:r>
          </w:p>
        </w:tc>
        <w:tc>
          <w:tcPr>
            <w:tcW w:w="1275" w:type="dxa"/>
            <w:shd w:val="clear" w:color="auto" w:fill="E2EFD9" w:themeFill="accent6" w:themeFillTint="33"/>
          </w:tcPr>
          <w:p w14:paraId="2119B362" w14:textId="5C628DCF" w:rsidR="0079137C" w:rsidRDefault="0079137C" w:rsidP="009F3BD0">
            <w:pPr>
              <w:jc w:val="center"/>
              <w:rPr>
                <w:rFonts w:ascii="Arial" w:hAnsi="Arial" w:cs="Arial"/>
                <w:bCs/>
                <w:sz w:val="20"/>
                <w:szCs w:val="20"/>
              </w:rPr>
            </w:pPr>
            <w:r>
              <w:rPr>
                <w:rFonts w:ascii="Arial" w:hAnsi="Arial" w:cs="Arial"/>
                <w:bCs/>
                <w:sz w:val="20"/>
                <w:szCs w:val="20"/>
              </w:rPr>
              <w:t>1031 all German</w:t>
            </w:r>
          </w:p>
        </w:tc>
        <w:tc>
          <w:tcPr>
            <w:tcW w:w="1134" w:type="dxa"/>
            <w:shd w:val="clear" w:color="auto" w:fill="E2EFD9" w:themeFill="accent6" w:themeFillTint="33"/>
          </w:tcPr>
          <w:p w14:paraId="72037A09" w14:textId="6054DFF9" w:rsidR="0079137C" w:rsidRDefault="0079137C" w:rsidP="009927A3">
            <w:pPr>
              <w:jc w:val="center"/>
              <w:rPr>
                <w:rFonts w:ascii="Arial" w:hAnsi="Arial" w:cs="Arial"/>
                <w:bCs/>
                <w:sz w:val="20"/>
                <w:szCs w:val="20"/>
              </w:rPr>
            </w:pPr>
            <w:r>
              <w:rPr>
                <w:rFonts w:ascii="Arial" w:hAnsi="Arial" w:cs="Arial"/>
                <w:bCs/>
                <w:sz w:val="20"/>
                <w:szCs w:val="20"/>
              </w:rPr>
              <w:t>616</w:t>
            </w:r>
          </w:p>
        </w:tc>
        <w:tc>
          <w:tcPr>
            <w:tcW w:w="1134" w:type="dxa"/>
            <w:shd w:val="clear" w:color="auto" w:fill="E2EFD9" w:themeFill="accent6" w:themeFillTint="33"/>
          </w:tcPr>
          <w:p w14:paraId="0A6D9765" w14:textId="7028521A" w:rsidR="0079137C" w:rsidRDefault="0079137C" w:rsidP="009927A3">
            <w:pPr>
              <w:jc w:val="center"/>
              <w:rPr>
                <w:rFonts w:ascii="Arial" w:hAnsi="Arial" w:cs="Arial"/>
                <w:bCs/>
                <w:sz w:val="20"/>
                <w:szCs w:val="20"/>
              </w:rPr>
            </w:pPr>
            <w:r>
              <w:rPr>
                <w:rFonts w:ascii="Arial" w:hAnsi="Arial" w:cs="Arial"/>
                <w:bCs/>
                <w:sz w:val="20"/>
                <w:szCs w:val="20"/>
              </w:rPr>
              <w:t>695</w:t>
            </w:r>
          </w:p>
        </w:tc>
        <w:tc>
          <w:tcPr>
            <w:tcW w:w="1162" w:type="dxa"/>
            <w:shd w:val="clear" w:color="auto" w:fill="E2EFD9" w:themeFill="accent6" w:themeFillTint="33"/>
          </w:tcPr>
          <w:p w14:paraId="2955B55D" w14:textId="5F8C0429" w:rsidR="0079137C" w:rsidRDefault="0079137C" w:rsidP="009927A3">
            <w:pPr>
              <w:jc w:val="center"/>
              <w:rPr>
                <w:rFonts w:ascii="Arial" w:hAnsi="Arial" w:cs="Arial"/>
                <w:bCs/>
                <w:sz w:val="20"/>
                <w:szCs w:val="20"/>
              </w:rPr>
            </w:pPr>
            <w:r>
              <w:rPr>
                <w:rFonts w:ascii="Arial" w:hAnsi="Arial" w:cs="Arial"/>
                <w:bCs/>
                <w:sz w:val="20"/>
                <w:szCs w:val="20"/>
              </w:rPr>
              <w:t>632</w:t>
            </w:r>
          </w:p>
        </w:tc>
        <w:tc>
          <w:tcPr>
            <w:tcW w:w="1248" w:type="dxa"/>
            <w:shd w:val="clear" w:color="auto" w:fill="D9E2F3" w:themeFill="accent1" w:themeFillTint="33"/>
          </w:tcPr>
          <w:p w14:paraId="581B890D" w14:textId="44CBBFF6" w:rsidR="0079137C" w:rsidRDefault="0079137C" w:rsidP="009927A3">
            <w:pPr>
              <w:jc w:val="center"/>
              <w:rPr>
                <w:rFonts w:ascii="Arial" w:hAnsi="Arial" w:cs="Arial"/>
                <w:bCs/>
                <w:sz w:val="20"/>
                <w:szCs w:val="20"/>
              </w:rPr>
            </w:pPr>
            <w:r>
              <w:rPr>
                <w:rFonts w:ascii="Arial" w:hAnsi="Arial" w:cs="Arial"/>
                <w:bCs/>
                <w:sz w:val="20"/>
                <w:szCs w:val="20"/>
              </w:rPr>
              <w:t>540</w:t>
            </w:r>
          </w:p>
        </w:tc>
        <w:tc>
          <w:tcPr>
            <w:tcW w:w="1155" w:type="dxa"/>
            <w:shd w:val="clear" w:color="auto" w:fill="D9E2F3" w:themeFill="accent1" w:themeFillTint="33"/>
          </w:tcPr>
          <w:p w14:paraId="33659084" w14:textId="579014CF" w:rsidR="0079137C" w:rsidRDefault="0079137C" w:rsidP="009927A3">
            <w:pPr>
              <w:jc w:val="center"/>
              <w:rPr>
                <w:rFonts w:ascii="Arial" w:hAnsi="Arial" w:cs="Arial"/>
                <w:bCs/>
                <w:sz w:val="20"/>
                <w:szCs w:val="20"/>
              </w:rPr>
            </w:pPr>
            <w:r>
              <w:rPr>
                <w:rFonts w:ascii="Arial" w:hAnsi="Arial" w:cs="Arial"/>
                <w:bCs/>
                <w:sz w:val="20"/>
                <w:szCs w:val="20"/>
              </w:rPr>
              <w:t>430</w:t>
            </w:r>
          </w:p>
        </w:tc>
        <w:tc>
          <w:tcPr>
            <w:tcW w:w="1104" w:type="dxa"/>
            <w:shd w:val="clear" w:color="auto" w:fill="D9E2F3" w:themeFill="accent1" w:themeFillTint="33"/>
          </w:tcPr>
          <w:p w14:paraId="5A65D4CB" w14:textId="4D7B3E3D" w:rsidR="0079137C" w:rsidRDefault="0079137C" w:rsidP="009927A3">
            <w:pPr>
              <w:jc w:val="center"/>
              <w:rPr>
                <w:rFonts w:ascii="Arial" w:hAnsi="Arial" w:cs="Arial"/>
                <w:bCs/>
                <w:sz w:val="20"/>
                <w:szCs w:val="20"/>
              </w:rPr>
            </w:pPr>
            <w:r>
              <w:rPr>
                <w:rFonts w:ascii="Arial" w:hAnsi="Arial" w:cs="Arial"/>
                <w:bCs/>
                <w:sz w:val="20"/>
                <w:szCs w:val="20"/>
              </w:rPr>
              <w:t>326</w:t>
            </w:r>
          </w:p>
        </w:tc>
        <w:tc>
          <w:tcPr>
            <w:tcW w:w="1085" w:type="dxa"/>
            <w:shd w:val="clear" w:color="auto" w:fill="D9E2F3" w:themeFill="accent1" w:themeFillTint="33"/>
          </w:tcPr>
          <w:p w14:paraId="0FA15C78" w14:textId="0C0F795D" w:rsidR="0079137C" w:rsidRDefault="0079137C" w:rsidP="009927A3">
            <w:pPr>
              <w:jc w:val="center"/>
              <w:rPr>
                <w:rFonts w:ascii="Arial" w:hAnsi="Arial" w:cs="Arial"/>
                <w:bCs/>
                <w:sz w:val="20"/>
                <w:szCs w:val="20"/>
              </w:rPr>
            </w:pPr>
            <w:r>
              <w:rPr>
                <w:rFonts w:ascii="Arial" w:hAnsi="Arial" w:cs="Arial"/>
                <w:bCs/>
                <w:sz w:val="20"/>
                <w:szCs w:val="20"/>
              </w:rPr>
              <w:t>278</w:t>
            </w:r>
          </w:p>
        </w:tc>
      </w:tr>
      <w:tr w:rsidR="00811096" w14:paraId="2A70410B" w14:textId="77777777" w:rsidTr="00811096">
        <w:trPr>
          <w:trHeight w:val="186"/>
        </w:trPr>
        <w:tc>
          <w:tcPr>
            <w:tcW w:w="1696" w:type="dxa"/>
          </w:tcPr>
          <w:p w14:paraId="494622D6" w14:textId="6E60C6C9" w:rsidR="00811096" w:rsidRDefault="00811096" w:rsidP="009927A3">
            <w:pPr>
              <w:jc w:val="both"/>
              <w:rPr>
                <w:rFonts w:ascii="Arial" w:hAnsi="Arial" w:cs="Arial"/>
                <w:bCs/>
                <w:sz w:val="20"/>
                <w:szCs w:val="20"/>
              </w:rPr>
            </w:pPr>
            <w:r>
              <w:rPr>
                <w:rFonts w:ascii="Arial" w:hAnsi="Arial" w:cs="Arial"/>
                <w:bCs/>
                <w:sz w:val="20"/>
                <w:szCs w:val="20"/>
              </w:rPr>
              <w:t>Comberbach</w:t>
            </w:r>
          </w:p>
        </w:tc>
        <w:tc>
          <w:tcPr>
            <w:tcW w:w="993" w:type="dxa"/>
            <w:shd w:val="clear" w:color="auto" w:fill="FFCCCC"/>
          </w:tcPr>
          <w:p w14:paraId="22B354A5" w14:textId="77777777" w:rsidR="00811096" w:rsidRDefault="00811096" w:rsidP="009927A3">
            <w:pPr>
              <w:jc w:val="center"/>
              <w:rPr>
                <w:rFonts w:ascii="Arial" w:hAnsi="Arial" w:cs="Arial"/>
                <w:bCs/>
                <w:sz w:val="20"/>
                <w:szCs w:val="20"/>
              </w:rPr>
            </w:pPr>
          </w:p>
        </w:tc>
        <w:tc>
          <w:tcPr>
            <w:tcW w:w="1134" w:type="dxa"/>
            <w:shd w:val="clear" w:color="auto" w:fill="E2EFD9" w:themeFill="accent6" w:themeFillTint="33"/>
          </w:tcPr>
          <w:p w14:paraId="54C2FCCE" w14:textId="77777777" w:rsidR="00811096" w:rsidRDefault="00811096" w:rsidP="009927A3">
            <w:pPr>
              <w:jc w:val="center"/>
              <w:rPr>
                <w:rFonts w:ascii="Arial" w:hAnsi="Arial" w:cs="Arial"/>
                <w:bCs/>
                <w:sz w:val="20"/>
                <w:szCs w:val="20"/>
              </w:rPr>
            </w:pPr>
          </w:p>
        </w:tc>
        <w:tc>
          <w:tcPr>
            <w:tcW w:w="1134" w:type="dxa"/>
            <w:gridSpan w:val="2"/>
            <w:shd w:val="clear" w:color="auto" w:fill="E2EFD9" w:themeFill="accent6" w:themeFillTint="33"/>
          </w:tcPr>
          <w:p w14:paraId="576953E2" w14:textId="77777777" w:rsidR="00811096" w:rsidRDefault="00811096" w:rsidP="009927A3">
            <w:pPr>
              <w:jc w:val="center"/>
              <w:rPr>
                <w:rFonts w:ascii="Arial" w:hAnsi="Arial" w:cs="Arial"/>
                <w:bCs/>
                <w:sz w:val="20"/>
                <w:szCs w:val="20"/>
              </w:rPr>
            </w:pPr>
          </w:p>
        </w:tc>
        <w:tc>
          <w:tcPr>
            <w:tcW w:w="1134" w:type="dxa"/>
            <w:shd w:val="clear" w:color="auto" w:fill="E2EFD9" w:themeFill="accent6" w:themeFillTint="33"/>
          </w:tcPr>
          <w:p w14:paraId="7EC3F843" w14:textId="59F3CCB5" w:rsidR="00811096" w:rsidRDefault="00811096" w:rsidP="009F3BD0">
            <w:pPr>
              <w:jc w:val="center"/>
              <w:rPr>
                <w:rFonts w:ascii="Arial" w:hAnsi="Arial" w:cs="Arial"/>
                <w:bCs/>
                <w:sz w:val="20"/>
                <w:szCs w:val="20"/>
              </w:rPr>
            </w:pPr>
            <w:r>
              <w:rPr>
                <w:rFonts w:ascii="Arial" w:hAnsi="Arial" w:cs="Arial"/>
                <w:bCs/>
                <w:sz w:val="20"/>
                <w:szCs w:val="20"/>
              </w:rPr>
              <w:t>50</w:t>
            </w:r>
          </w:p>
        </w:tc>
        <w:tc>
          <w:tcPr>
            <w:tcW w:w="1275" w:type="dxa"/>
            <w:shd w:val="clear" w:color="auto" w:fill="E2EFD9" w:themeFill="accent6" w:themeFillTint="33"/>
          </w:tcPr>
          <w:p w14:paraId="3F182983" w14:textId="394D1DE7" w:rsidR="00811096" w:rsidRDefault="00811096" w:rsidP="009F3BD0">
            <w:pPr>
              <w:jc w:val="center"/>
              <w:rPr>
                <w:rFonts w:ascii="Arial" w:hAnsi="Arial" w:cs="Arial"/>
                <w:bCs/>
                <w:sz w:val="20"/>
                <w:szCs w:val="20"/>
              </w:rPr>
            </w:pPr>
            <w:r>
              <w:rPr>
                <w:rFonts w:ascii="Arial" w:hAnsi="Arial" w:cs="Arial"/>
                <w:bCs/>
                <w:sz w:val="20"/>
                <w:szCs w:val="20"/>
              </w:rPr>
              <w:t>65</w:t>
            </w:r>
          </w:p>
        </w:tc>
        <w:tc>
          <w:tcPr>
            <w:tcW w:w="8022" w:type="dxa"/>
            <w:gridSpan w:val="7"/>
            <w:shd w:val="clear" w:color="auto" w:fill="D9E2F3" w:themeFill="accent1" w:themeFillTint="33"/>
          </w:tcPr>
          <w:p w14:paraId="46C5B9A8" w14:textId="43355ED7" w:rsidR="00811096" w:rsidRDefault="00811096" w:rsidP="009927A3">
            <w:pPr>
              <w:jc w:val="center"/>
              <w:rPr>
                <w:rFonts w:ascii="Arial" w:hAnsi="Arial" w:cs="Arial"/>
                <w:bCs/>
                <w:sz w:val="20"/>
                <w:szCs w:val="20"/>
              </w:rPr>
            </w:pPr>
            <w:r>
              <w:rPr>
                <w:rFonts w:ascii="Arial" w:hAnsi="Arial" w:cs="Arial"/>
                <w:bCs/>
                <w:sz w:val="20"/>
                <w:szCs w:val="20"/>
              </w:rPr>
              <w:t>With Camp 189</w:t>
            </w:r>
          </w:p>
        </w:tc>
      </w:tr>
      <w:tr w:rsidR="00B04D55" w14:paraId="1A8EA098" w14:textId="77777777" w:rsidTr="00B04D55">
        <w:trPr>
          <w:trHeight w:val="186"/>
        </w:trPr>
        <w:tc>
          <w:tcPr>
            <w:tcW w:w="1696" w:type="dxa"/>
          </w:tcPr>
          <w:p w14:paraId="4F123009" w14:textId="5341963A" w:rsidR="00811096" w:rsidRDefault="00B04D55" w:rsidP="009927A3">
            <w:pPr>
              <w:jc w:val="both"/>
              <w:rPr>
                <w:rFonts w:ascii="Arial" w:hAnsi="Arial" w:cs="Arial"/>
                <w:bCs/>
                <w:sz w:val="20"/>
                <w:szCs w:val="20"/>
              </w:rPr>
            </w:pPr>
            <w:proofErr w:type="spellStart"/>
            <w:r>
              <w:rPr>
                <w:rFonts w:ascii="Arial" w:hAnsi="Arial" w:cs="Arial"/>
                <w:sz w:val="20"/>
                <w:szCs w:val="20"/>
              </w:rPr>
              <w:t>Blacon</w:t>
            </w:r>
            <w:proofErr w:type="spellEnd"/>
            <w:r>
              <w:rPr>
                <w:rFonts w:ascii="Arial" w:hAnsi="Arial" w:cs="Arial"/>
                <w:sz w:val="20"/>
                <w:szCs w:val="20"/>
              </w:rPr>
              <w:t xml:space="preserve"> Point</w:t>
            </w:r>
          </w:p>
        </w:tc>
        <w:tc>
          <w:tcPr>
            <w:tcW w:w="993" w:type="dxa"/>
            <w:shd w:val="clear" w:color="auto" w:fill="FFCCCC"/>
          </w:tcPr>
          <w:p w14:paraId="07C9AF8D" w14:textId="77777777" w:rsidR="00811096" w:rsidRDefault="00811096" w:rsidP="009927A3">
            <w:pPr>
              <w:jc w:val="center"/>
              <w:rPr>
                <w:rFonts w:ascii="Arial" w:hAnsi="Arial" w:cs="Arial"/>
                <w:bCs/>
                <w:sz w:val="20"/>
                <w:szCs w:val="20"/>
              </w:rPr>
            </w:pPr>
          </w:p>
        </w:tc>
        <w:tc>
          <w:tcPr>
            <w:tcW w:w="1134" w:type="dxa"/>
            <w:shd w:val="clear" w:color="auto" w:fill="E2EFD9" w:themeFill="accent6" w:themeFillTint="33"/>
          </w:tcPr>
          <w:p w14:paraId="5F606560" w14:textId="77777777" w:rsidR="00811096" w:rsidRDefault="00811096" w:rsidP="009927A3">
            <w:pPr>
              <w:jc w:val="center"/>
              <w:rPr>
                <w:rFonts w:ascii="Arial" w:hAnsi="Arial" w:cs="Arial"/>
                <w:bCs/>
                <w:sz w:val="20"/>
                <w:szCs w:val="20"/>
              </w:rPr>
            </w:pPr>
          </w:p>
        </w:tc>
        <w:tc>
          <w:tcPr>
            <w:tcW w:w="1134" w:type="dxa"/>
            <w:gridSpan w:val="2"/>
            <w:shd w:val="clear" w:color="auto" w:fill="FFF2CC" w:themeFill="accent4" w:themeFillTint="33"/>
          </w:tcPr>
          <w:p w14:paraId="101DF3B6" w14:textId="77777777" w:rsidR="00811096" w:rsidRDefault="00811096" w:rsidP="009927A3">
            <w:pPr>
              <w:jc w:val="center"/>
              <w:rPr>
                <w:rFonts w:ascii="Arial" w:hAnsi="Arial" w:cs="Arial"/>
                <w:bCs/>
                <w:sz w:val="20"/>
                <w:szCs w:val="20"/>
              </w:rPr>
            </w:pPr>
          </w:p>
        </w:tc>
        <w:tc>
          <w:tcPr>
            <w:tcW w:w="1134" w:type="dxa"/>
            <w:shd w:val="clear" w:color="auto" w:fill="FFF2CC" w:themeFill="accent4" w:themeFillTint="33"/>
          </w:tcPr>
          <w:p w14:paraId="681B4CCE" w14:textId="77777777" w:rsidR="00811096" w:rsidRDefault="00811096" w:rsidP="009F3BD0">
            <w:pPr>
              <w:jc w:val="center"/>
              <w:rPr>
                <w:rFonts w:ascii="Arial" w:hAnsi="Arial" w:cs="Arial"/>
                <w:bCs/>
                <w:sz w:val="20"/>
                <w:szCs w:val="20"/>
              </w:rPr>
            </w:pPr>
          </w:p>
        </w:tc>
        <w:tc>
          <w:tcPr>
            <w:tcW w:w="1275" w:type="dxa"/>
            <w:shd w:val="clear" w:color="auto" w:fill="FFF2CC" w:themeFill="accent4" w:themeFillTint="33"/>
          </w:tcPr>
          <w:p w14:paraId="7A5E63CF" w14:textId="77777777" w:rsidR="00811096" w:rsidRDefault="00811096" w:rsidP="009F3BD0">
            <w:pPr>
              <w:jc w:val="center"/>
              <w:rPr>
                <w:rFonts w:ascii="Arial" w:hAnsi="Arial" w:cs="Arial"/>
                <w:bCs/>
                <w:sz w:val="20"/>
                <w:szCs w:val="20"/>
              </w:rPr>
            </w:pPr>
          </w:p>
        </w:tc>
        <w:tc>
          <w:tcPr>
            <w:tcW w:w="1134" w:type="dxa"/>
            <w:shd w:val="clear" w:color="auto" w:fill="FFF2CC" w:themeFill="accent4" w:themeFillTint="33"/>
          </w:tcPr>
          <w:p w14:paraId="1227E866" w14:textId="77777777" w:rsidR="00811096" w:rsidRDefault="00811096" w:rsidP="009927A3">
            <w:pPr>
              <w:jc w:val="center"/>
              <w:rPr>
                <w:rFonts w:ascii="Arial" w:hAnsi="Arial" w:cs="Arial"/>
                <w:bCs/>
                <w:sz w:val="20"/>
                <w:szCs w:val="20"/>
              </w:rPr>
            </w:pPr>
          </w:p>
        </w:tc>
        <w:tc>
          <w:tcPr>
            <w:tcW w:w="1134" w:type="dxa"/>
            <w:shd w:val="clear" w:color="auto" w:fill="FFF2CC" w:themeFill="accent4" w:themeFillTint="33"/>
          </w:tcPr>
          <w:p w14:paraId="200B4F9F" w14:textId="77777777" w:rsidR="00811096" w:rsidRDefault="00811096" w:rsidP="009927A3">
            <w:pPr>
              <w:jc w:val="center"/>
              <w:rPr>
                <w:rFonts w:ascii="Arial" w:hAnsi="Arial" w:cs="Arial"/>
                <w:bCs/>
                <w:sz w:val="20"/>
                <w:szCs w:val="20"/>
              </w:rPr>
            </w:pPr>
          </w:p>
        </w:tc>
        <w:tc>
          <w:tcPr>
            <w:tcW w:w="1162" w:type="dxa"/>
            <w:shd w:val="clear" w:color="auto" w:fill="FFF2CC" w:themeFill="accent4" w:themeFillTint="33"/>
          </w:tcPr>
          <w:p w14:paraId="6CFA53EF" w14:textId="77777777" w:rsidR="00811096" w:rsidRDefault="00811096" w:rsidP="009927A3">
            <w:pPr>
              <w:jc w:val="center"/>
              <w:rPr>
                <w:rFonts w:ascii="Arial" w:hAnsi="Arial" w:cs="Arial"/>
                <w:bCs/>
                <w:sz w:val="20"/>
                <w:szCs w:val="20"/>
              </w:rPr>
            </w:pPr>
          </w:p>
        </w:tc>
        <w:tc>
          <w:tcPr>
            <w:tcW w:w="1248" w:type="dxa"/>
            <w:shd w:val="clear" w:color="auto" w:fill="FFF2CC" w:themeFill="accent4" w:themeFillTint="33"/>
          </w:tcPr>
          <w:p w14:paraId="5A72FB79" w14:textId="77777777" w:rsidR="00811096" w:rsidRDefault="00811096" w:rsidP="009927A3">
            <w:pPr>
              <w:jc w:val="center"/>
              <w:rPr>
                <w:rFonts w:ascii="Arial" w:hAnsi="Arial" w:cs="Arial"/>
                <w:bCs/>
                <w:sz w:val="20"/>
                <w:szCs w:val="20"/>
              </w:rPr>
            </w:pPr>
          </w:p>
        </w:tc>
        <w:tc>
          <w:tcPr>
            <w:tcW w:w="1155" w:type="dxa"/>
            <w:shd w:val="clear" w:color="auto" w:fill="FFF2CC" w:themeFill="accent4" w:themeFillTint="33"/>
          </w:tcPr>
          <w:p w14:paraId="08263058" w14:textId="77777777" w:rsidR="00811096" w:rsidRDefault="00811096" w:rsidP="009927A3">
            <w:pPr>
              <w:jc w:val="center"/>
              <w:rPr>
                <w:rFonts w:ascii="Arial" w:hAnsi="Arial" w:cs="Arial"/>
                <w:bCs/>
                <w:sz w:val="20"/>
                <w:szCs w:val="20"/>
              </w:rPr>
            </w:pPr>
          </w:p>
        </w:tc>
        <w:tc>
          <w:tcPr>
            <w:tcW w:w="1104" w:type="dxa"/>
            <w:shd w:val="clear" w:color="auto" w:fill="FFF2CC" w:themeFill="accent4" w:themeFillTint="33"/>
          </w:tcPr>
          <w:p w14:paraId="3C195C36" w14:textId="77777777" w:rsidR="00811096" w:rsidRDefault="00811096" w:rsidP="009927A3">
            <w:pPr>
              <w:jc w:val="center"/>
              <w:rPr>
                <w:rFonts w:ascii="Arial" w:hAnsi="Arial" w:cs="Arial"/>
                <w:bCs/>
                <w:sz w:val="20"/>
                <w:szCs w:val="20"/>
              </w:rPr>
            </w:pPr>
          </w:p>
        </w:tc>
        <w:tc>
          <w:tcPr>
            <w:tcW w:w="1085" w:type="dxa"/>
            <w:shd w:val="clear" w:color="auto" w:fill="FFF2CC" w:themeFill="accent4" w:themeFillTint="33"/>
          </w:tcPr>
          <w:p w14:paraId="33F35EF5" w14:textId="77777777" w:rsidR="00811096" w:rsidRDefault="00811096" w:rsidP="009927A3">
            <w:pPr>
              <w:jc w:val="center"/>
              <w:rPr>
                <w:rFonts w:ascii="Arial" w:hAnsi="Arial" w:cs="Arial"/>
                <w:bCs/>
                <w:sz w:val="20"/>
                <w:szCs w:val="20"/>
              </w:rPr>
            </w:pPr>
          </w:p>
        </w:tc>
      </w:tr>
      <w:tr w:rsidR="00811096" w14:paraId="648BCEAB" w14:textId="77777777" w:rsidTr="00B04D55">
        <w:trPr>
          <w:trHeight w:val="233"/>
        </w:trPr>
        <w:tc>
          <w:tcPr>
            <w:tcW w:w="1696" w:type="dxa"/>
          </w:tcPr>
          <w:p w14:paraId="6CB3948C" w14:textId="7AD75BB2" w:rsidR="00811096" w:rsidRDefault="00B04D55" w:rsidP="009927A3">
            <w:pPr>
              <w:jc w:val="both"/>
              <w:rPr>
                <w:rFonts w:ascii="Arial" w:hAnsi="Arial" w:cs="Arial"/>
                <w:bCs/>
                <w:sz w:val="20"/>
                <w:szCs w:val="20"/>
              </w:rPr>
            </w:pPr>
            <w:r>
              <w:rPr>
                <w:rFonts w:ascii="Arial" w:hAnsi="Arial" w:cs="Arial"/>
                <w:sz w:val="20"/>
                <w:szCs w:val="20"/>
              </w:rPr>
              <w:t>M. H. Chester</w:t>
            </w:r>
          </w:p>
        </w:tc>
        <w:tc>
          <w:tcPr>
            <w:tcW w:w="993" w:type="dxa"/>
            <w:shd w:val="clear" w:color="auto" w:fill="FFCCCC"/>
          </w:tcPr>
          <w:p w14:paraId="4056BAF1" w14:textId="77777777" w:rsidR="00811096" w:rsidRDefault="00811096" w:rsidP="009927A3">
            <w:pPr>
              <w:jc w:val="center"/>
              <w:rPr>
                <w:rFonts w:ascii="Arial" w:hAnsi="Arial" w:cs="Arial"/>
                <w:bCs/>
                <w:sz w:val="20"/>
                <w:szCs w:val="20"/>
              </w:rPr>
            </w:pPr>
          </w:p>
        </w:tc>
        <w:tc>
          <w:tcPr>
            <w:tcW w:w="1134" w:type="dxa"/>
            <w:shd w:val="clear" w:color="auto" w:fill="E2EFD9" w:themeFill="accent6" w:themeFillTint="33"/>
          </w:tcPr>
          <w:p w14:paraId="5A4E8199" w14:textId="77777777" w:rsidR="00811096" w:rsidRDefault="00811096" w:rsidP="009927A3">
            <w:pPr>
              <w:jc w:val="center"/>
              <w:rPr>
                <w:rFonts w:ascii="Arial" w:hAnsi="Arial" w:cs="Arial"/>
                <w:bCs/>
                <w:sz w:val="20"/>
                <w:szCs w:val="20"/>
              </w:rPr>
            </w:pPr>
          </w:p>
        </w:tc>
        <w:tc>
          <w:tcPr>
            <w:tcW w:w="1134" w:type="dxa"/>
            <w:gridSpan w:val="2"/>
            <w:shd w:val="clear" w:color="auto" w:fill="E2EFD9" w:themeFill="accent6" w:themeFillTint="33"/>
          </w:tcPr>
          <w:p w14:paraId="10CEA074" w14:textId="77777777" w:rsidR="00811096" w:rsidRDefault="00811096" w:rsidP="009927A3">
            <w:pPr>
              <w:jc w:val="center"/>
              <w:rPr>
                <w:rFonts w:ascii="Arial" w:hAnsi="Arial" w:cs="Arial"/>
                <w:bCs/>
                <w:sz w:val="20"/>
                <w:szCs w:val="20"/>
              </w:rPr>
            </w:pPr>
          </w:p>
        </w:tc>
        <w:tc>
          <w:tcPr>
            <w:tcW w:w="1134" w:type="dxa"/>
            <w:shd w:val="clear" w:color="auto" w:fill="E2EFD9" w:themeFill="accent6" w:themeFillTint="33"/>
          </w:tcPr>
          <w:p w14:paraId="61EE3BC2" w14:textId="77777777" w:rsidR="00811096" w:rsidRDefault="00811096" w:rsidP="009F3BD0">
            <w:pPr>
              <w:jc w:val="center"/>
              <w:rPr>
                <w:rFonts w:ascii="Arial" w:hAnsi="Arial" w:cs="Arial"/>
                <w:bCs/>
                <w:sz w:val="20"/>
                <w:szCs w:val="20"/>
              </w:rPr>
            </w:pPr>
          </w:p>
        </w:tc>
        <w:tc>
          <w:tcPr>
            <w:tcW w:w="1275" w:type="dxa"/>
            <w:shd w:val="clear" w:color="auto" w:fill="E2EFD9" w:themeFill="accent6" w:themeFillTint="33"/>
          </w:tcPr>
          <w:p w14:paraId="0B777578" w14:textId="77777777" w:rsidR="00811096" w:rsidRDefault="00811096" w:rsidP="009F3BD0">
            <w:pPr>
              <w:jc w:val="center"/>
              <w:rPr>
                <w:rFonts w:ascii="Arial" w:hAnsi="Arial" w:cs="Arial"/>
                <w:bCs/>
                <w:sz w:val="20"/>
                <w:szCs w:val="20"/>
              </w:rPr>
            </w:pPr>
          </w:p>
        </w:tc>
        <w:tc>
          <w:tcPr>
            <w:tcW w:w="1134" w:type="dxa"/>
            <w:shd w:val="clear" w:color="auto" w:fill="E2EFD9" w:themeFill="accent6" w:themeFillTint="33"/>
          </w:tcPr>
          <w:p w14:paraId="00E236F8" w14:textId="77777777" w:rsidR="00811096" w:rsidRDefault="00811096" w:rsidP="009927A3">
            <w:pPr>
              <w:jc w:val="center"/>
              <w:rPr>
                <w:rFonts w:ascii="Arial" w:hAnsi="Arial" w:cs="Arial"/>
                <w:bCs/>
                <w:sz w:val="20"/>
                <w:szCs w:val="20"/>
              </w:rPr>
            </w:pPr>
          </w:p>
        </w:tc>
        <w:tc>
          <w:tcPr>
            <w:tcW w:w="1134" w:type="dxa"/>
            <w:shd w:val="clear" w:color="auto" w:fill="E2EFD9" w:themeFill="accent6" w:themeFillTint="33"/>
          </w:tcPr>
          <w:p w14:paraId="01636851" w14:textId="77777777" w:rsidR="00811096" w:rsidRDefault="00811096" w:rsidP="009927A3">
            <w:pPr>
              <w:jc w:val="center"/>
              <w:rPr>
                <w:rFonts w:ascii="Arial" w:hAnsi="Arial" w:cs="Arial"/>
                <w:bCs/>
                <w:sz w:val="20"/>
                <w:szCs w:val="20"/>
              </w:rPr>
            </w:pPr>
          </w:p>
        </w:tc>
        <w:tc>
          <w:tcPr>
            <w:tcW w:w="1162" w:type="dxa"/>
            <w:shd w:val="clear" w:color="auto" w:fill="E2EFD9" w:themeFill="accent6" w:themeFillTint="33"/>
          </w:tcPr>
          <w:p w14:paraId="5DA5A2F3" w14:textId="77777777" w:rsidR="00811096" w:rsidRDefault="00811096" w:rsidP="009927A3">
            <w:pPr>
              <w:jc w:val="center"/>
              <w:rPr>
                <w:rFonts w:ascii="Arial" w:hAnsi="Arial" w:cs="Arial"/>
                <w:bCs/>
                <w:sz w:val="20"/>
                <w:szCs w:val="20"/>
              </w:rPr>
            </w:pPr>
          </w:p>
        </w:tc>
        <w:tc>
          <w:tcPr>
            <w:tcW w:w="1248" w:type="dxa"/>
            <w:shd w:val="clear" w:color="auto" w:fill="D9E2F3" w:themeFill="accent1" w:themeFillTint="33"/>
          </w:tcPr>
          <w:p w14:paraId="36691A1B" w14:textId="77777777" w:rsidR="00811096" w:rsidRDefault="00811096" w:rsidP="009927A3">
            <w:pPr>
              <w:jc w:val="center"/>
              <w:rPr>
                <w:rFonts w:ascii="Arial" w:hAnsi="Arial" w:cs="Arial"/>
                <w:bCs/>
                <w:sz w:val="20"/>
                <w:szCs w:val="20"/>
              </w:rPr>
            </w:pPr>
          </w:p>
        </w:tc>
        <w:tc>
          <w:tcPr>
            <w:tcW w:w="1155" w:type="dxa"/>
            <w:shd w:val="clear" w:color="auto" w:fill="D9E2F3" w:themeFill="accent1" w:themeFillTint="33"/>
          </w:tcPr>
          <w:p w14:paraId="791B5685" w14:textId="77777777" w:rsidR="00811096" w:rsidRDefault="00811096" w:rsidP="009927A3">
            <w:pPr>
              <w:jc w:val="center"/>
              <w:rPr>
                <w:rFonts w:ascii="Arial" w:hAnsi="Arial" w:cs="Arial"/>
                <w:bCs/>
                <w:sz w:val="20"/>
                <w:szCs w:val="20"/>
              </w:rPr>
            </w:pPr>
          </w:p>
        </w:tc>
        <w:tc>
          <w:tcPr>
            <w:tcW w:w="1104" w:type="dxa"/>
            <w:shd w:val="clear" w:color="auto" w:fill="D9E2F3" w:themeFill="accent1" w:themeFillTint="33"/>
          </w:tcPr>
          <w:p w14:paraId="28D32EEB" w14:textId="77777777" w:rsidR="00811096" w:rsidRDefault="00811096" w:rsidP="009927A3">
            <w:pPr>
              <w:jc w:val="center"/>
              <w:rPr>
                <w:rFonts w:ascii="Arial" w:hAnsi="Arial" w:cs="Arial"/>
                <w:bCs/>
                <w:sz w:val="20"/>
                <w:szCs w:val="20"/>
              </w:rPr>
            </w:pPr>
          </w:p>
        </w:tc>
        <w:tc>
          <w:tcPr>
            <w:tcW w:w="1085" w:type="dxa"/>
            <w:shd w:val="clear" w:color="auto" w:fill="D9E2F3" w:themeFill="accent1" w:themeFillTint="33"/>
          </w:tcPr>
          <w:p w14:paraId="48BBB7ED" w14:textId="77777777" w:rsidR="00811096" w:rsidRDefault="00811096" w:rsidP="009927A3">
            <w:pPr>
              <w:jc w:val="center"/>
              <w:rPr>
                <w:rFonts w:ascii="Arial" w:hAnsi="Arial" w:cs="Arial"/>
                <w:bCs/>
                <w:sz w:val="20"/>
                <w:szCs w:val="20"/>
              </w:rPr>
            </w:pPr>
          </w:p>
        </w:tc>
      </w:tr>
      <w:tr w:rsidR="00CF5019" w14:paraId="3BECAE7A" w14:textId="77777777" w:rsidTr="00CF5019">
        <w:trPr>
          <w:trHeight w:val="122"/>
        </w:trPr>
        <w:tc>
          <w:tcPr>
            <w:tcW w:w="1696" w:type="dxa"/>
          </w:tcPr>
          <w:p w14:paraId="7E96C747" w14:textId="1B752090" w:rsidR="00CF5019" w:rsidRDefault="00CF5019" w:rsidP="00B04D55">
            <w:pPr>
              <w:jc w:val="both"/>
              <w:rPr>
                <w:rFonts w:ascii="Arial" w:hAnsi="Arial" w:cs="Arial"/>
                <w:bCs/>
                <w:sz w:val="20"/>
                <w:szCs w:val="20"/>
              </w:rPr>
            </w:pPr>
            <w:r>
              <w:rPr>
                <w:rFonts w:ascii="Arial" w:hAnsi="Arial" w:cs="Arial"/>
                <w:bCs/>
                <w:sz w:val="20"/>
                <w:szCs w:val="20"/>
              </w:rPr>
              <w:t>Sandbach</w:t>
            </w:r>
          </w:p>
        </w:tc>
        <w:tc>
          <w:tcPr>
            <w:tcW w:w="993" w:type="dxa"/>
            <w:shd w:val="clear" w:color="auto" w:fill="FFCCCC"/>
          </w:tcPr>
          <w:p w14:paraId="7967DB10" w14:textId="77777777" w:rsidR="00CF5019" w:rsidRDefault="00CF5019" w:rsidP="00B04D55">
            <w:pPr>
              <w:jc w:val="center"/>
              <w:rPr>
                <w:rFonts w:ascii="Arial" w:hAnsi="Arial" w:cs="Arial"/>
                <w:bCs/>
                <w:sz w:val="20"/>
                <w:szCs w:val="20"/>
              </w:rPr>
            </w:pPr>
          </w:p>
        </w:tc>
        <w:tc>
          <w:tcPr>
            <w:tcW w:w="1134" w:type="dxa"/>
            <w:shd w:val="clear" w:color="auto" w:fill="E2EFD9" w:themeFill="accent6" w:themeFillTint="33"/>
          </w:tcPr>
          <w:p w14:paraId="204BE0C9" w14:textId="77777777" w:rsidR="00CF5019" w:rsidRDefault="00CF5019" w:rsidP="00B04D55">
            <w:pPr>
              <w:jc w:val="center"/>
              <w:rPr>
                <w:rFonts w:ascii="Arial" w:hAnsi="Arial" w:cs="Arial"/>
                <w:bCs/>
                <w:sz w:val="20"/>
                <w:szCs w:val="20"/>
              </w:rPr>
            </w:pPr>
          </w:p>
        </w:tc>
        <w:tc>
          <w:tcPr>
            <w:tcW w:w="2268" w:type="dxa"/>
            <w:gridSpan w:val="3"/>
            <w:shd w:val="clear" w:color="auto" w:fill="D9E2F3" w:themeFill="accent1" w:themeFillTint="33"/>
          </w:tcPr>
          <w:p w14:paraId="59171268" w14:textId="75042007" w:rsidR="00CF5019" w:rsidRDefault="00CF5019" w:rsidP="00B04D55">
            <w:pPr>
              <w:jc w:val="center"/>
              <w:rPr>
                <w:rFonts w:ascii="Arial" w:hAnsi="Arial" w:cs="Arial"/>
                <w:bCs/>
                <w:sz w:val="20"/>
                <w:szCs w:val="20"/>
              </w:rPr>
            </w:pPr>
            <w:r>
              <w:rPr>
                <w:rFonts w:ascii="Arial" w:hAnsi="Arial" w:cs="Arial"/>
                <w:bCs/>
                <w:sz w:val="20"/>
                <w:szCs w:val="20"/>
              </w:rPr>
              <w:t>With 147</w:t>
            </w:r>
          </w:p>
        </w:tc>
        <w:tc>
          <w:tcPr>
            <w:tcW w:w="1275" w:type="dxa"/>
            <w:shd w:val="clear" w:color="auto" w:fill="E2EFD9" w:themeFill="accent6" w:themeFillTint="33"/>
          </w:tcPr>
          <w:p w14:paraId="6529F7D2" w14:textId="7D8D5C50" w:rsidR="00CF5019" w:rsidRDefault="00CF5019" w:rsidP="00B04D55">
            <w:pPr>
              <w:jc w:val="center"/>
              <w:rPr>
                <w:rFonts w:ascii="Arial" w:hAnsi="Arial" w:cs="Arial"/>
                <w:bCs/>
                <w:sz w:val="20"/>
                <w:szCs w:val="20"/>
              </w:rPr>
            </w:pPr>
            <w:r>
              <w:rPr>
                <w:rFonts w:ascii="Arial" w:hAnsi="Arial" w:cs="Arial"/>
                <w:bCs/>
                <w:sz w:val="20"/>
                <w:szCs w:val="20"/>
              </w:rPr>
              <w:t>82</w:t>
            </w:r>
          </w:p>
        </w:tc>
        <w:tc>
          <w:tcPr>
            <w:tcW w:w="1134" w:type="dxa"/>
            <w:shd w:val="clear" w:color="auto" w:fill="E2EFD9" w:themeFill="accent6" w:themeFillTint="33"/>
          </w:tcPr>
          <w:p w14:paraId="16151D8A" w14:textId="331B5DBA" w:rsidR="00CF5019" w:rsidRDefault="00CF5019" w:rsidP="00B04D55">
            <w:pPr>
              <w:jc w:val="center"/>
              <w:rPr>
                <w:rFonts w:ascii="Arial" w:hAnsi="Arial" w:cs="Arial"/>
                <w:bCs/>
                <w:sz w:val="20"/>
                <w:szCs w:val="20"/>
              </w:rPr>
            </w:pPr>
            <w:r>
              <w:rPr>
                <w:rFonts w:ascii="Arial" w:hAnsi="Arial" w:cs="Arial"/>
                <w:bCs/>
                <w:sz w:val="20"/>
                <w:szCs w:val="20"/>
              </w:rPr>
              <w:t>62</w:t>
            </w:r>
          </w:p>
        </w:tc>
        <w:tc>
          <w:tcPr>
            <w:tcW w:w="1134" w:type="dxa"/>
            <w:shd w:val="clear" w:color="auto" w:fill="E2EFD9" w:themeFill="accent6" w:themeFillTint="33"/>
          </w:tcPr>
          <w:p w14:paraId="431B0057" w14:textId="3BE77B5E" w:rsidR="00CF5019" w:rsidRDefault="00CF5019" w:rsidP="00B04D55">
            <w:pPr>
              <w:jc w:val="center"/>
              <w:rPr>
                <w:rFonts w:ascii="Arial" w:hAnsi="Arial" w:cs="Arial"/>
                <w:bCs/>
                <w:sz w:val="20"/>
                <w:szCs w:val="20"/>
              </w:rPr>
            </w:pPr>
            <w:r>
              <w:rPr>
                <w:rFonts w:ascii="Arial" w:hAnsi="Arial" w:cs="Arial"/>
                <w:bCs/>
                <w:sz w:val="20"/>
                <w:szCs w:val="20"/>
              </w:rPr>
              <w:t>54</w:t>
            </w:r>
          </w:p>
        </w:tc>
        <w:tc>
          <w:tcPr>
            <w:tcW w:w="1162" w:type="dxa"/>
            <w:shd w:val="clear" w:color="auto" w:fill="E2EFD9" w:themeFill="accent6" w:themeFillTint="33"/>
          </w:tcPr>
          <w:p w14:paraId="7DE8CED6" w14:textId="3A7493F9" w:rsidR="00CF5019" w:rsidRDefault="00CF5019" w:rsidP="00B04D55">
            <w:pPr>
              <w:jc w:val="center"/>
              <w:rPr>
                <w:rFonts w:ascii="Arial" w:hAnsi="Arial" w:cs="Arial"/>
                <w:bCs/>
                <w:sz w:val="20"/>
                <w:szCs w:val="20"/>
              </w:rPr>
            </w:pPr>
            <w:r>
              <w:rPr>
                <w:rFonts w:ascii="Arial" w:hAnsi="Arial" w:cs="Arial"/>
                <w:bCs/>
                <w:sz w:val="20"/>
                <w:szCs w:val="20"/>
              </w:rPr>
              <w:t>51</w:t>
            </w:r>
          </w:p>
        </w:tc>
        <w:tc>
          <w:tcPr>
            <w:tcW w:w="1248" w:type="dxa"/>
            <w:shd w:val="clear" w:color="auto" w:fill="D9E2F3" w:themeFill="accent1" w:themeFillTint="33"/>
          </w:tcPr>
          <w:p w14:paraId="6753E1A6" w14:textId="03254543" w:rsidR="00CF5019" w:rsidRDefault="00CF5019" w:rsidP="00B04D55">
            <w:pPr>
              <w:jc w:val="center"/>
              <w:rPr>
                <w:rFonts w:ascii="Arial" w:hAnsi="Arial" w:cs="Arial"/>
                <w:bCs/>
                <w:sz w:val="20"/>
                <w:szCs w:val="20"/>
              </w:rPr>
            </w:pPr>
            <w:r>
              <w:rPr>
                <w:rFonts w:ascii="Arial" w:hAnsi="Arial" w:cs="Arial"/>
                <w:bCs/>
                <w:sz w:val="20"/>
                <w:szCs w:val="20"/>
              </w:rPr>
              <w:t>With 189</w:t>
            </w:r>
          </w:p>
        </w:tc>
        <w:tc>
          <w:tcPr>
            <w:tcW w:w="1155" w:type="dxa"/>
            <w:shd w:val="clear" w:color="auto" w:fill="FFCCCC"/>
          </w:tcPr>
          <w:p w14:paraId="18048B87" w14:textId="77777777" w:rsidR="00CF5019" w:rsidRDefault="00CF5019" w:rsidP="00B04D55">
            <w:pPr>
              <w:jc w:val="center"/>
              <w:rPr>
                <w:rFonts w:ascii="Arial" w:hAnsi="Arial" w:cs="Arial"/>
                <w:bCs/>
                <w:sz w:val="20"/>
                <w:szCs w:val="20"/>
              </w:rPr>
            </w:pPr>
          </w:p>
        </w:tc>
        <w:tc>
          <w:tcPr>
            <w:tcW w:w="1104" w:type="dxa"/>
            <w:shd w:val="clear" w:color="auto" w:fill="FFCCCC"/>
          </w:tcPr>
          <w:p w14:paraId="016974F1" w14:textId="77777777" w:rsidR="00CF5019" w:rsidRDefault="00CF5019" w:rsidP="00B04D55">
            <w:pPr>
              <w:jc w:val="center"/>
              <w:rPr>
                <w:rFonts w:ascii="Arial" w:hAnsi="Arial" w:cs="Arial"/>
                <w:bCs/>
                <w:sz w:val="20"/>
                <w:szCs w:val="20"/>
              </w:rPr>
            </w:pPr>
          </w:p>
        </w:tc>
        <w:tc>
          <w:tcPr>
            <w:tcW w:w="1085" w:type="dxa"/>
            <w:shd w:val="clear" w:color="auto" w:fill="FFCCCC"/>
          </w:tcPr>
          <w:p w14:paraId="45B7EC2F" w14:textId="77777777" w:rsidR="00CF5019" w:rsidRDefault="00CF5019" w:rsidP="00B04D55">
            <w:pPr>
              <w:jc w:val="center"/>
              <w:rPr>
                <w:rFonts w:ascii="Arial" w:hAnsi="Arial" w:cs="Arial"/>
                <w:bCs/>
                <w:sz w:val="20"/>
                <w:szCs w:val="20"/>
              </w:rPr>
            </w:pPr>
          </w:p>
        </w:tc>
      </w:tr>
      <w:tr w:rsidR="001235C7" w14:paraId="50E86A63" w14:textId="77777777" w:rsidTr="001235C7">
        <w:trPr>
          <w:trHeight w:val="169"/>
        </w:trPr>
        <w:tc>
          <w:tcPr>
            <w:tcW w:w="1696" w:type="dxa"/>
          </w:tcPr>
          <w:p w14:paraId="01EE56BD" w14:textId="6F9FE921" w:rsidR="00B04D55" w:rsidRDefault="001235C7" w:rsidP="00B04D55">
            <w:pPr>
              <w:jc w:val="both"/>
              <w:rPr>
                <w:rFonts w:ascii="Arial" w:hAnsi="Arial" w:cs="Arial"/>
                <w:bCs/>
                <w:sz w:val="20"/>
                <w:szCs w:val="20"/>
              </w:rPr>
            </w:pPr>
            <w:r>
              <w:rPr>
                <w:rFonts w:ascii="Arial" w:hAnsi="Arial" w:cs="Arial"/>
                <w:sz w:val="20"/>
                <w:szCs w:val="20"/>
              </w:rPr>
              <w:t>The Dale, Upton</w:t>
            </w:r>
          </w:p>
        </w:tc>
        <w:tc>
          <w:tcPr>
            <w:tcW w:w="993" w:type="dxa"/>
            <w:shd w:val="clear" w:color="auto" w:fill="FFCCCC"/>
          </w:tcPr>
          <w:p w14:paraId="2F825106" w14:textId="77777777" w:rsidR="00B04D55" w:rsidRDefault="00B04D55" w:rsidP="00B04D55">
            <w:pPr>
              <w:jc w:val="center"/>
              <w:rPr>
                <w:rFonts w:ascii="Arial" w:hAnsi="Arial" w:cs="Arial"/>
                <w:bCs/>
                <w:sz w:val="20"/>
                <w:szCs w:val="20"/>
              </w:rPr>
            </w:pPr>
          </w:p>
        </w:tc>
        <w:tc>
          <w:tcPr>
            <w:tcW w:w="1134" w:type="dxa"/>
            <w:shd w:val="clear" w:color="auto" w:fill="E2EFD9" w:themeFill="accent6" w:themeFillTint="33"/>
          </w:tcPr>
          <w:p w14:paraId="356B2E25" w14:textId="77777777" w:rsidR="00B04D55" w:rsidRDefault="00B04D55" w:rsidP="00B04D55">
            <w:pPr>
              <w:jc w:val="center"/>
              <w:rPr>
                <w:rFonts w:ascii="Arial" w:hAnsi="Arial" w:cs="Arial"/>
                <w:bCs/>
                <w:sz w:val="20"/>
                <w:szCs w:val="20"/>
              </w:rPr>
            </w:pPr>
          </w:p>
        </w:tc>
        <w:tc>
          <w:tcPr>
            <w:tcW w:w="1134" w:type="dxa"/>
            <w:gridSpan w:val="2"/>
            <w:shd w:val="clear" w:color="auto" w:fill="FFF2CC" w:themeFill="accent4" w:themeFillTint="33"/>
          </w:tcPr>
          <w:p w14:paraId="6BD61F8D" w14:textId="77777777" w:rsidR="00B04D55" w:rsidRDefault="00B04D55" w:rsidP="00B04D55">
            <w:pPr>
              <w:jc w:val="center"/>
              <w:rPr>
                <w:rFonts w:ascii="Arial" w:hAnsi="Arial" w:cs="Arial"/>
                <w:bCs/>
                <w:sz w:val="20"/>
                <w:szCs w:val="20"/>
              </w:rPr>
            </w:pPr>
          </w:p>
        </w:tc>
        <w:tc>
          <w:tcPr>
            <w:tcW w:w="1134" w:type="dxa"/>
            <w:shd w:val="clear" w:color="auto" w:fill="FFF2CC" w:themeFill="accent4" w:themeFillTint="33"/>
          </w:tcPr>
          <w:p w14:paraId="10854376" w14:textId="77777777" w:rsidR="00B04D55" w:rsidRDefault="00B04D55" w:rsidP="00B04D55">
            <w:pPr>
              <w:jc w:val="center"/>
              <w:rPr>
                <w:rFonts w:ascii="Arial" w:hAnsi="Arial" w:cs="Arial"/>
                <w:bCs/>
                <w:sz w:val="20"/>
                <w:szCs w:val="20"/>
              </w:rPr>
            </w:pPr>
          </w:p>
        </w:tc>
        <w:tc>
          <w:tcPr>
            <w:tcW w:w="1275" w:type="dxa"/>
            <w:shd w:val="clear" w:color="auto" w:fill="FFF2CC" w:themeFill="accent4" w:themeFillTint="33"/>
          </w:tcPr>
          <w:p w14:paraId="6379B43F" w14:textId="77777777" w:rsidR="00B04D55" w:rsidRDefault="00B04D55" w:rsidP="00B04D55">
            <w:pPr>
              <w:jc w:val="center"/>
              <w:rPr>
                <w:rFonts w:ascii="Arial" w:hAnsi="Arial" w:cs="Arial"/>
                <w:bCs/>
                <w:sz w:val="20"/>
                <w:szCs w:val="20"/>
              </w:rPr>
            </w:pPr>
          </w:p>
        </w:tc>
        <w:tc>
          <w:tcPr>
            <w:tcW w:w="1134" w:type="dxa"/>
            <w:shd w:val="clear" w:color="auto" w:fill="FFF2CC" w:themeFill="accent4" w:themeFillTint="33"/>
          </w:tcPr>
          <w:p w14:paraId="4F04BF6F" w14:textId="77777777" w:rsidR="00B04D55" w:rsidRDefault="00B04D55" w:rsidP="00B04D55">
            <w:pPr>
              <w:jc w:val="center"/>
              <w:rPr>
                <w:rFonts w:ascii="Arial" w:hAnsi="Arial" w:cs="Arial"/>
                <w:bCs/>
                <w:sz w:val="20"/>
                <w:szCs w:val="20"/>
              </w:rPr>
            </w:pPr>
          </w:p>
        </w:tc>
        <w:tc>
          <w:tcPr>
            <w:tcW w:w="1134" w:type="dxa"/>
            <w:shd w:val="clear" w:color="auto" w:fill="FFF2CC" w:themeFill="accent4" w:themeFillTint="33"/>
          </w:tcPr>
          <w:p w14:paraId="0430EA68" w14:textId="77777777" w:rsidR="00B04D55" w:rsidRDefault="00B04D55" w:rsidP="00B04D55">
            <w:pPr>
              <w:jc w:val="center"/>
              <w:rPr>
                <w:rFonts w:ascii="Arial" w:hAnsi="Arial" w:cs="Arial"/>
                <w:bCs/>
                <w:sz w:val="20"/>
                <w:szCs w:val="20"/>
              </w:rPr>
            </w:pPr>
          </w:p>
        </w:tc>
        <w:tc>
          <w:tcPr>
            <w:tcW w:w="1162" w:type="dxa"/>
            <w:shd w:val="clear" w:color="auto" w:fill="FFF2CC" w:themeFill="accent4" w:themeFillTint="33"/>
          </w:tcPr>
          <w:p w14:paraId="639D4C87" w14:textId="77777777" w:rsidR="00B04D55" w:rsidRDefault="00B04D55" w:rsidP="00B04D55">
            <w:pPr>
              <w:jc w:val="center"/>
              <w:rPr>
                <w:rFonts w:ascii="Arial" w:hAnsi="Arial" w:cs="Arial"/>
                <w:bCs/>
                <w:sz w:val="20"/>
                <w:szCs w:val="20"/>
              </w:rPr>
            </w:pPr>
          </w:p>
        </w:tc>
        <w:tc>
          <w:tcPr>
            <w:tcW w:w="1248" w:type="dxa"/>
            <w:shd w:val="clear" w:color="auto" w:fill="FFF2CC" w:themeFill="accent4" w:themeFillTint="33"/>
          </w:tcPr>
          <w:p w14:paraId="248DD274" w14:textId="77777777" w:rsidR="00B04D55" w:rsidRDefault="00B04D55" w:rsidP="00B04D55">
            <w:pPr>
              <w:jc w:val="center"/>
              <w:rPr>
                <w:rFonts w:ascii="Arial" w:hAnsi="Arial" w:cs="Arial"/>
                <w:bCs/>
                <w:sz w:val="20"/>
                <w:szCs w:val="20"/>
              </w:rPr>
            </w:pPr>
          </w:p>
        </w:tc>
        <w:tc>
          <w:tcPr>
            <w:tcW w:w="1155" w:type="dxa"/>
            <w:shd w:val="clear" w:color="auto" w:fill="FFF2CC" w:themeFill="accent4" w:themeFillTint="33"/>
          </w:tcPr>
          <w:p w14:paraId="6FCF65D5" w14:textId="77777777" w:rsidR="00B04D55" w:rsidRDefault="00B04D55" w:rsidP="00B04D55">
            <w:pPr>
              <w:jc w:val="center"/>
              <w:rPr>
                <w:rFonts w:ascii="Arial" w:hAnsi="Arial" w:cs="Arial"/>
                <w:bCs/>
                <w:sz w:val="20"/>
                <w:szCs w:val="20"/>
              </w:rPr>
            </w:pPr>
          </w:p>
        </w:tc>
        <w:tc>
          <w:tcPr>
            <w:tcW w:w="1104" w:type="dxa"/>
            <w:shd w:val="clear" w:color="auto" w:fill="FFF2CC" w:themeFill="accent4" w:themeFillTint="33"/>
          </w:tcPr>
          <w:p w14:paraId="02829757" w14:textId="77777777" w:rsidR="00B04D55" w:rsidRDefault="00B04D55" w:rsidP="00B04D55">
            <w:pPr>
              <w:jc w:val="center"/>
              <w:rPr>
                <w:rFonts w:ascii="Arial" w:hAnsi="Arial" w:cs="Arial"/>
                <w:bCs/>
                <w:sz w:val="20"/>
                <w:szCs w:val="20"/>
              </w:rPr>
            </w:pPr>
          </w:p>
        </w:tc>
        <w:tc>
          <w:tcPr>
            <w:tcW w:w="1085" w:type="dxa"/>
            <w:shd w:val="clear" w:color="auto" w:fill="FFF2CC" w:themeFill="accent4" w:themeFillTint="33"/>
          </w:tcPr>
          <w:p w14:paraId="66F49AED" w14:textId="77777777" w:rsidR="00B04D55" w:rsidRDefault="00B04D55" w:rsidP="00B04D55">
            <w:pPr>
              <w:jc w:val="center"/>
              <w:rPr>
                <w:rFonts w:ascii="Arial" w:hAnsi="Arial" w:cs="Arial"/>
                <w:bCs/>
                <w:sz w:val="20"/>
                <w:szCs w:val="20"/>
              </w:rPr>
            </w:pPr>
          </w:p>
        </w:tc>
      </w:tr>
      <w:tr w:rsidR="00332781" w14:paraId="412F32ED" w14:textId="77777777" w:rsidTr="00332781">
        <w:trPr>
          <w:trHeight w:val="214"/>
        </w:trPr>
        <w:tc>
          <w:tcPr>
            <w:tcW w:w="1696" w:type="dxa"/>
          </w:tcPr>
          <w:p w14:paraId="7F464535" w14:textId="71692EA3" w:rsidR="00B04D55" w:rsidRDefault="00332781" w:rsidP="00B04D55">
            <w:pPr>
              <w:jc w:val="both"/>
              <w:rPr>
                <w:rFonts w:ascii="Arial" w:hAnsi="Arial" w:cs="Arial"/>
                <w:bCs/>
                <w:sz w:val="20"/>
                <w:szCs w:val="20"/>
              </w:rPr>
            </w:pPr>
            <w:r>
              <w:rPr>
                <w:rFonts w:ascii="Arial" w:hAnsi="Arial" w:cs="Arial"/>
                <w:bCs/>
                <w:sz w:val="20"/>
                <w:szCs w:val="20"/>
              </w:rPr>
              <w:t>Winsford</w:t>
            </w:r>
          </w:p>
        </w:tc>
        <w:tc>
          <w:tcPr>
            <w:tcW w:w="993" w:type="dxa"/>
            <w:shd w:val="clear" w:color="auto" w:fill="FFCCCC"/>
          </w:tcPr>
          <w:p w14:paraId="45D9FC03" w14:textId="77777777" w:rsidR="00B04D55" w:rsidRDefault="00B04D55" w:rsidP="00B04D55">
            <w:pPr>
              <w:jc w:val="center"/>
              <w:rPr>
                <w:rFonts w:ascii="Arial" w:hAnsi="Arial" w:cs="Arial"/>
                <w:bCs/>
                <w:sz w:val="20"/>
                <w:szCs w:val="20"/>
              </w:rPr>
            </w:pPr>
          </w:p>
        </w:tc>
        <w:tc>
          <w:tcPr>
            <w:tcW w:w="1134" w:type="dxa"/>
            <w:shd w:val="clear" w:color="auto" w:fill="E2EFD9" w:themeFill="accent6" w:themeFillTint="33"/>
          </w:tcPr>
          <w:p w14:paraId="56A5DF5F" w14:textId="77777777" w:rsidR="00B04D55" w:rsidRDefault="00B04D55" w:rsidP="00B04D55">
            <w:pPr>
              <w:jc w:val="center"/>
              <w:rPr>
                <w:rFonts w:ascii="Arial" w:hAnsi="Arial" w:cs="Arial"/>
                <w:bCs/>
                <w:sz w:val="20"/>
                <w:szCs w:val="20"/>
              </w:rPr>
            </w:pPr>
          </w:p>
        </w:tc>
        <w:tc>
          <w:tcPr>
            <w:tcW w:w="1134" w:type="dxa"/>
            <w:gridSpan w:val="2"/>
            <w:shd w:val="clear" w:color="auto" w:fill="FFF2CC" w:themeFill="accent4" w:themeFillTint="33"/>
          </w:tcPr>
          <w:p w14:paraId="34772903" w14:textId="77777777" w:rsidR="00B04D55" w:rsidRDefault="00B04D55" w:rsidP="00B04D55">
            <w:pPr>
              <w:jc w:val="center"/>
              <w:rPr>
                <w:rFonts w:ascii="Arial" w:hAnsi="Arial" w:cs="Arial"/>
                <w:bCs/>
                <w:sz w:val="20"/>
                <w:szCs w:val="20"/>
              </w:rPr>
            </w:pPr>
          </w:p>
        </w:tc>
        <w:tc>
          <w:tcPr>
            <w:tcW w:w="1134" w:type="dxa"/>
            <w:shd w:val="clear" w:color="auto" w:fill="FFF2CC" w:themeFill="accent4" w:themeFillTint="33"/>
          </w:tcPr>
          <w:p w14:paraId="5A6D2856" w14:textId="77777777" w:rsidR="00B04D55" w:rsidRDefault="00B04D55" w:rsidP="00B04D55">
            <w:pPr>
              <w:jc w:val="center"/>
              <w:rPr>
                <w:rFonts w:ascii="Arial" w:hAnsi="Arial" w:cs="Arial"/>
                <w:bCs/>
                <w:sz w:val="20"/>
                <w:szCs w:val="20"/>
              </w:rPr>
            </w:pPr>
          </w:p>
        </w:tc>
        <w:tc>
          <w:tcPr>
            <w:tcW w:w="1275" w:type="dxa"/>
            <w:shd w:val="clear" w:color="auto" w:fill="FFF2CC" w:themeFill="accent4" w:themeFillTint="33"/>
          </w:tcPr>
          <w:p w14:paraId="28B159B0" w14:textId="77777777" w:rsidR="00B04D55" w:rsidRDefault="00B04D55" w:rsidP="00B04D55">
            <w:pPr>
              <w:jc w:val="center"/>
              <w:rPr>
                <w:rFonts w:ascii="Arial" w:hAnsi="Arial" w:cs="Arial"/>
                <w:bCs/>
                <w:sz w:val="20"/>
                <w:szCs w:val="20"/>
              </w:rPr>
            </w:pPr>
          </w:p>
        </w:tc>
        <w:tc>
          <w:tcPr>
            <w:tcW w:w="1134" w:type="dxa"/>
            <w:shd w:val="clear" w:color="auto" w:fill="FFF2CC" w:themeFill="accent4" w:themeFillTint="33"/>
          </w:tcPr>
          <w:p w14:paraId="36CA84BD" w14:textId="77777777" w:rsidR="00B04D55" w:rsidRDefault="00B04D55" w:rsidP="00B04D55">
            <w:pPr>
              <w:jc w:val="center"/>
              <w:rPr>
                <w:rFonts w:ascii="Arial" w:hAnsi="Arial" w:cs="Arial"/>
                <w:bCs/>
                <w:sz w:val="20"/>
                <w:szCs w:val="20"/>
              </w:rPr>
            </w:pPr>
          </w:p>
        </w:tc>
        <w:tc>
          <w:tcPr>
            <w:tcW w:w="1134" w:type="dxa"/>
            <w:shd w:val="clear" w:color="auto" w:fill="FFF2CC" w:themeFill="accent4" w:themeFillTint="33"/>
          </w:tcPr>
          <w:p w14:paraId="12530B4C" w14:textId="77777777" w:rsidR="00B04D55" w:rsidRDefault="00B04D55" w:rsidP="00B04D55">
            <w:pPr>
              <w:jc w:val="center"/>
              <w:rPr>
                <w:rFonts w:ascii="Arial" w:hAnsi="Arial" w:cs="Arial"/>
                <w:bCs/>
                <w:sz w:val="20"/>
                <w:szCs w:val="20"/>
              </w:rPr>
            </w:pPr>
          </w:p>
        </w:tc>
        <w:tc>
          <w:tcPr>
            <w:tcW w:w="1162" w:type="dxa"/>
            <w:shd w:val="clear" w:color="auto" w:fill="FFF2CC" w:themeFill="accent4" w:themeFillTint="33"/>
          </w:tcPr>
          <w:p w14:paraId="16E524C6" w14:textId="77777777" w:rsidR="00B04D55" w:rsidRDefault="00B04D55" w:rsidP="00B04D55">
            <w:pPr>
              <w:jc w:val="center"/>
              <w:rPr>
                <w:rFonts w:ascii="Arial" w:hAnsi="Arial" w:cs="Arial"/>
                <w:bCs/>
                <w:sz w:val="20"/>
                <w:szCs w:val="20"/>
              </w:rPr>
            </w:pPr>
          </w:p>
        </w:tc>
        <w:tc>
          <w:tcPr>
            <w:tcW w:w="1248" w:type="dxa"/>
            <w:shd w:val="clear" w:color="auto" w:fill="FFF2CC" w:themeFill="accent4" w:themeFillTint="33"/>
          </w:tcPr>
          <w:p w14:paraId="6FC08250" w14:textId="77777777" w:rsidR="00B04D55" w:rsidRDefault="00B04D55" w:rsidP="00B04D55">
            <w:pPr>
              <w:jc w:val="center"/>
              <w:rPr>
                <w:rFonts w:ascii="Arial" w:hAnsi="Arial" w:cs="Arial"/>
                <w:bCs/>
                <w:sz w:val="20"/>
                <w:szCs w:val="20"/>
              </w:rPr>
            </w:pPr>
          </w:p>
        </w:tc>
        <w:tc>
          <w:tcPr>
            <w:tcW w:w="1155" w:type="dxa"/>
            <w:shd w:val="clear" w:color="auto" w:fill="FFF2CC" w:themeFill="accent4" w:themeFillTint="33"/>
          </w:tcPr>
          <w:p w14:paraId="475434B8" w14:textId="77777777" w:rsidR="00B04D55" w:rsidRDefault="00B04D55" w:rsidP="00B04D55">
            <w:pPr>
              <w:jc w:val="center"/>
              <w:rPr>
                <w:rFonts w:ascii="Arial" w:hAnsi="Arial" w:cs="Arial"/>
                <w:bCs/>
                <w:sz w:val="20"/>
                <w:szCs w:val="20"/>
              </w:rPr>
            </w:pPr>
          </w:p>
        </w:tc>
        <w:tc>
          <w:tcPr>
            <w:tcW w:w="1104" w:type="dxa"/>
            <w:shd w:val="clear" w:color="auto" w:fill="FFF2CC" w:themeFill="accent4" w:themeFillTint="33"/>
          </w:tcPr>
          <w:p w14:paraId="047741DA" w14:textId="77777777" w:rsidR="00B04D55" w:rsidRDefault="00B04D55" w:rsidP="00B04D55">
            <w:pPr>
              <w:jc w:val="center"/>
              <w:rPr>
                <w:rFonts w:ascii="Arial" w:hAnsi="Arial" w:cs="Arial"/>
                <w:bCs/>
                <w:sz w:val="20"/>
                <w:szCs w:val="20"/>
              </w:rPr>
            </w:pPr>
          </w:p>
        </w:tc>
        <w:tc>
          <w:tcPr>
            <w:tcW w:w="1085" w:type="dxa"/>
            <w:shd w:val="clear" w:color="auto" w:fill="FFF2CC" w:themeFill="accent4" w:themeFillTint="33"/>
          </w:tcPr>
          <w:p w14:paraId="6E25F4DA" w14:textId="77777777" w:rsidR="00B04D55" w:rsidRDefault="00B04D55" w:rsidP="00B04D55">
            <w:pPr>
              <w:jc w:val="center"/>
              <w:rPr>
                <w:rFonts w:ascii="Arial" w:hAnsi="Arial" w:cs="Arial"/>
                <w:bCs/>
                <w:sz w:val="20"/>
                <w:szCs w:val="20"/>
              </w:rPr>
            </w:pPr>
          </w:p>
        </w:tc>
      </w:tr>
      <w:tr w:rsidR="00332781" w14:paraId="786A558A" w14:textId="77777777" w:rsidTr="00332781">
        <w:trPr>
          <w:trHeight w:val="105"/>
        </w:trPr>
        <w:tc>
          <w:tcPr>
            <w:tcW w:w="1696" w:type="dxa"/>
          </w:tcPr>
          <w:p w14:paraId="4AC17EF2" w14:textId="16D9B066" w:rsidR="00332781" w:rsidRPr="00332781" w:rsidRDefault="00332781" w:rsidP="00332781">
            <w:pPr>
              <w:shd w:val="clear" w:color="auto" w:fill="FFFFFF"/>
              <w:jc w:val="both"/>
              <w:rPr>
                <w:rFonts w:ascii="Arial" w:hAnsi="Arial" w:cs="Arial"/>
                <w:sz w:val="20"/>
                <w:szCs w:val="20"/>
              </w:rPr>
            </w:pPr>
            <w:r>
              <w:rPr>
                <w:rFonts w:ascii="Arial" w:hAnsi="Arial" w:cs="Arial"/>
                <w:sz w:val="20"/>
                <w:szCs w:val="20"/>
              </w:rPr>
              <w:t>Wrenbury</w:t>
            </w:r>
          </w:p>
        </w:tc>
        <w:tc>
          <w:tcPr>
            <w:tcW w:w="993" w:type="dxa"/>
            <w:shd w:val="clear" w:color="auto" w:fill="FFCCCC"/>
          </w:tcPr>
          <w:p w14:paraId="7C2FE360" w14:textId="77777777" w:rsidR="00332781" w:rsidRDefault="00332781" w:rsidP="00332781">
            <w:pPr>
              <w:jc w:val="center"/>
              <w:rPr>
                <w:rFonts w:ascii="Arial" w:hAnsi="Arial" w:cs="Arial"/>
                <w:bCs/>
                <w:sz w:val="20"/>
                <w:szCs w:val="20"/>
              </w:rPr>
            </w:pPr>
          </w:p>
        </w:tc>
        <w:tc>
          <w:tcPr>
            <w:tcW w:w="1134" w:type="dxa"/>
            <w:shd w:val="clear" w:color="auto" w:fill="E2EFD9" w:themeFill="accent6" w:themeFillTint="33"/>
          </w:tcPr>
          <w:p w14:paraId="5432D56E" w14:textId="77777777" w:rsidR="00332781" w:rsidRDefault="00332781" w:rsidP="00332781">
            <w:pPr>
              <w:jc w:val="center"/>
              <w:rPr>
                <w:rFonts w:ascii="Arial" w:hAnsi="Arial" w:cs="Arial"/>
                <w:bCs/>
                <w:sz w:val="20"/>
                <w:szCs w:val="20"/>
              </w:rPr>
            </w:pPr>
          </w:p>
        </w:tc>
        <w:tc>
          <w:tcPr>
            <w:tcW w:w="1134" w:type="dxa"/>
            <w:gridSpan w:val="2"/>
            <w:shd w:val="clear" w:color="auto" w:fill="E2EFD9" w:themeFill="accent6" w:themeFillTint="33"/>
          </w:tcPr>
          <w:p w14:paraId="3D32CB08" w14:textId="77777777" w:rsidR="00332781" w:rsidRDefault="00332781" w:rsidP="00332781">
            <w:pPr>
              <w:jc w:val="center"/>
              <w:rPr>
                <w:rFonts w:ascii="Arial" w:hAnsi="Arial" w:cs="Arial"/>
                <w:bCs/>
                <w:sz w:val="20"/>
                <w:szCs w:val="20"/>
              </w:rPr>
            </w:pPr>
          </w:p>
        </w:tc>
        <w:tc>
          <w:tcPr>
            <w:tcW w:w="1134" w:type="dxa"/>
            <w:shd w:val="clear" w:color="auto" w:fill="E2EFD9" w:themeFill="accent6" w:themeFillTint="33"/>
          </w:tcPr>
          <w:p w14:paraId="60A3C53A" w14:textId="2BE6B71A" w:rsidR="00332781" w:rsidRDefault="00332781" w:rsidP="00332781">
            <w:pPr>
              <w:jc w:val="center"/>
              <w:rPr>
                <w:rFonts w:ascii="Arial" w:hAnsi="Arial" w:cs="Arial"/>
                <w:bCs/>
                <w:sz w:val="20"/>
                <w:szCs w:val="20"/>
              </w:rPr>
            </w:pPr>
          </w:p>
        </w:tc>
        <w:tc>
          <w:tcPr>
            <w:tcW w:w="1275" w:type="dxa"/>
            <w:shd w:val="clear" w:color="auto" w:fill="E2EFD9" w:themeFill="accent6" w:themeFillTint="33"/>
          </w:tcPr>
          <w:p w14:paraId="05D21B50" w14:textId="68804255" w:rsidR="00332781" w:rsidRDefault="00332781" w:rsidP="00332781">
            <w:pPr>
              <w:jc w:val="center"/>
              <w:rPr>
                <w:rFonts w:ascii="Arial" w:hAnsi="Arial" w:cs="Arial"/>
                <w:bCs/>
                <w:sz w:val="20"/>
                <w:szCs w:val="20"/>
              </w:rPr>
            </w:pPr>
            <w:r>
              <w:rPr>
                <w:rFonts w:ascii="Arial" w:hAnsi="Arial" w:cs="Arial"/>
                <w:bCs/>
                <w:sz w:val="20"/>
                <w:szCs w:val="20"/>
              </w:rPr>
              <w:t>45</w:t>
            </w:r>
          </w:p>
        </w:tc>
        <w:tc>
          <w:tcPr>
            <w:tcW w:w="1134" w:type="dxa"/>
            <w:shd w:val="clear" w:color="auto" w:fill="E2EFD9" w:themeFill="accent6" w:themeFillTint="33"/>
          </w:tcPr>
          <w:p w14:paraId="686E8C59" w14:textId="1B7D943E" w:rsidR="00332781" w:rsidRDefault="00332781" w:rsidP="00332781">
            <w:pPr>
              <w:jc w:val="center"/>
              <w:rPr>
                <w:rFonts w:ascii="Arial" w:hAnsi="Arial" w:cs="Arial"/>
                <w:bCs/>
                <w:sz w:val="20"/>
                <w:szCs w:val="20"/>
              </w:rPr>
            </w:pPr>
            <w:r>
              <w:rPr>
                <w:rFonts w:ascii="Arial" w:hAnsi="Arial" w:cs="Arial"/>
                <w:bCs/>
                <w:sz w:val="20"/>
                <w:szCs w:val="20"/>
              </w:rPr>
              <w:t>38</w:t>
            </w:r>
          </w:p>
        </w:tc>
        <w:tc>
          <w:tcPr>
            <w:tcW w:w="1134" w:type="dxa"/>
            <w:shd w:val="clear" w:color="auto" w:fill="FFCCCC"/>
          </w:tcPr>
          <w:p w14:paraId="740B2CB0" w14:textId="77777777" w:rsidR="00332781" w:rsidRDefault="00332781" w:rsidP="00332781">
            <w:pPr>
              <w:jc w:val="center"/>
              <w:rPr>
                <w:rFonts w:ascii="Arial" w:hAnsi="Arial" w:cs="Arial"/>
                <w:bCs/>
                <w:sz w:val="20"/>
                <w:szCs w:val="20"/>
              </w:rPr>
            </w:pPr>
          </w:p>
        </w:tc>
        <w:tc>
          <w:tcPr>
            <w:tcW w:w="1162" w:type="dxa"/>
            <w:shd w:val="clear" w:color="auto" w:fill="FFCCCC"/>
          </w:tcPr>
          <w:p w14:paraId="6BBE4D87" w14:textId="77777777" w:rsidR="00332781" w:rsidRDefault="00332781" w:rsidP="00332781">
            <w:pPr>
              <w:jc w:val="center"/>
              <w:rPr>
                <w:rFonts w:ascii="Arial" w:hAnsi="Arial" w:cs="Arial"/>
                <w:bCs/>
                <w:sz w:val="20"/>
                <w:szCs w:val="20"/>
              </w:rPr>
            </w:pPr>
          </w:p>
        </w:tc>
        <w:tc>
          <w:tcPr>
            <w:tcW w:w="1248" w:type="dxa"/>
            <w:shd w:val="clear" w:color="auto" w:fill="FFCCCC"/>
          </w:tcPr>
          <w:p w14:paraId="7EB11BF7" w14:textId="77777777" w:rsidR="00332781" w:rsidRDefault="00332781" w:rsidP="00332781">
            <w:pPr>
              <w:jc w:val="center"/>
              <w:rPr>
                <w:rFonts w:ascii="Arial" w:hAnsi="Arial" w:cs="Arial"/>
                <w:bCs/>
                <w:sz w:val="20"/>
                <w:szCs w:val="20"/>
              </w:rPr>
            </w:pPr>
          </w:p>
        </w:tc>
        <w:tc>
          <w:tcPr>
            <w:tcW w:w="1155" w:type="dxa"/>
            <w:shd w:val="clear" w:color="auto" w:fill="FFCCCC"/>
          </w:tcPr>
          <w:p w14:paraId="6B8AD088" w14:textId="77777777" w:rsidR="00332781" w:rsidRDefault="00332781" w:rsidP="00332781">
            <w:pPr>
              <w:jc w:val="center"/>
              <w:rPr>
                <w:rFonts w:ascii="Arial" w:hAnsi="Arial" w:cs="Arial"/>
                <w:bCs/>
                <w:sz w:val="20"/>
                <w:szCs w:val="20"/>
              </w:rPr>
            </w:pPr>
          </w:p>
        </w:tc>
        <w:tc>
          <w:tcPr>
            <w:tcW w:w="1104" w:type="dxa"/>
            <w:shd w:val="clear" w:color="auto" w:fill="FFCCCC"/>
          </w:tcPr>
          <w:p w14:paraId="476EF0B6" w14:textId="77777777" w:rsidR="00332781" w:rsidRDefault="00332781" w:rsidP="00332781">
            <w:pPr>
              <w:jc w:val="center"/>
              <w:rPr>
                <w:rFonts w:ascii="Arial" w:hAnsi="Arial" w:cs="Arial"/>
                <w:bCs/>
                <w:sz w:val="20"/>
                <w:szCs w:val="20"/>
              </w:rPr>
            </w:pPr>
          </w:p>
        </w:tc>
        <w:tc>
          <w:tcPr>
            <w:tcW w:w="1085" w:type="dxa"/>
            <w:shd w:val="clear" w:color="auto" w:fill="FFCCCC"/>
          </w:tcPr>
          <w:p w14:paraId="061540F9" w14:textId="77777777" w:rsidR="00332781" w:rsidRDefault="00332781" w:rsidP="00332781">
            <w:pPr>
              <w:jc w:val="center"/>
              <w:rPr>
                <w:rFonts w:ascii="Arial" w:hAnsi="Arial" w:cs="Arial"/>
                <w:bCs/>
                <w:sz w:val="20"/>
                <w:szCs w:val="20"/>
              </w:rPr>
            </w:pPr>
          </w:p>
        </w:tc>
      </w:tr>
      <w:tr w:rsidR="00332781" w14:paraId="3D25F418" w14:textId="77777777" w:rsidTr="00811096">
        <w:tc>
          <w:tcPr>
            <w:tcW w:w="1696" w:type="dxa"/>
          </w:tcPr>
          <w:p w14:paraId="31221B6A" w14:textId="3CD17647" w:rsidR="00332781" w:rsidRDefault="00332781" w:rsidP="00332781">
            <w:pPr>
              <w:jc w:val="both"/>
              <w:rPr>
                <w:rFonts w:ascii="Arial" w:hAnsi="Arial" w:cs="Arial"/>
                <w:bCs/>
                <w:sz w:val="20"/>
                <w:szCs w:val="20"/>
              </w:rPr>
            </w:pPr>
            <w:proofErr w:type="spellStart"/>
            <w:r>
              <w:rPr>
                <w:rFonts w:ascii="Arial" w:hAnsi="Arial" w:cs="Arial"/>
                <w:bCs/>
                <w:sz w:val="20"/>
                <w:szCs w:val="20"/>
              </w:rPr>
              <w:t>Alvanley</w:t>
            </w:r>
            <w:proofErr w:type="spellEnd"/>
          </w:p>
        </w:tc>
        <w:tc>
          <w:tcPr>
            <w:tcW w:w="993" w:type="dxa"/>
            <w:shd w:val="clear" w:color="auto" w:fill="FFCCCC"/>
          </w:tcPr>
          <w:p w14:paraId="0482747F" w14:textId="77777777" w:rsidR="00332781" w:rsidRDefault="00332781" w:rsidP="00332781">
            <w:pPr>
              <w:jc w:val="center"/>
              <w:rPr>
                <w:rFonts w:ascii="Arial" w:hAnsi="Arial" w:cs="Arial"/>
                <w:bCs/>
                <w:sz w:val="20"/>
                <w:szCs w:val="20"/>
              </w:rPr>
            </w:pPr>
          </w:p>
        </w:tc>
        <w:tc>
          <w:tcPr>
            <w:tcW w:w="1134" w:type="dxa"/>
            <w:shd w:val="clear" w:color="auto" w:fill="FFF2CC" w:themeFill="accent4" w:themeFillTint="33"/>
          </w:tcPr>
          <w:p w14:paraId="4C694E5C" w14:textId="77777777" w:rsidR="00332781" w:rsidRDefault="00332781" w:rsidP="00332781">
            <w:pPr>
              <w:jc w:val="center"/>
              <w:rPr>
                <w:rFonts w:ascii="Arial" w:hAnsi="Arial" w:cs="Arial"/>
                <w:bCs/>
                <w:sz w:val="20"/>
                <w:szCs w:val="20"/>
              </w:rPr>
            </w:pPr>
          </w:p>
        </w:tc>
        <w:tc>
          <w:tcPr>
            <w:tcW w:w="3543" w:type="dxa"/>
            <w:gridSpan w:val="4"/>
            <w:shd w:val="clear" w:color="auto" w:fill="FFF2CC" w:themeFill="accent4" w:themeFillTint="33"/>
          </w:tcPr>
          <w:p w14:paraId="0206EE80" w14:textId="3ED354CF" w:rsidR="00332781" w:rsidRDefault="00332781" w:rsidP="00332781">
            <w:pPr>
              <w:jc w:val="center"/>
              <w:rPr>
                <w:rFonts w:ascii="Arial" w:hAnsi="Arial" w:cs="Arial"/>
                <w:bCs/>
                <w:sz w:val="20"/>
                <w:szCs w:val="20"/>
              </w:rPr>
            </w:pPr>
            <w:r>
              <w:rPr>
                <w:rFonts w:ascii="Arial" w:hAnsi="Arial" w:cs="Arial"/>
                <w:bCs/>
                <w:sz w:val="20"/>
                <w:szCs w:val="20"/>
              </w:rPr>
              <w:t>With Camp 191 ?</w:t>
            </w:r>
          </w:p>
        </w:tc>
        <w:tc>
          <w:tcPr>
            <w:tcW w:w="1134" w:type="dxa"/>
            <w:shd w:val="clear" w:color="auto" w:fill="E2EFD9" w:themeFill="accent6" w:themeFillTint="33"/>
          </w:tcPr>
          <w:p w14:paraId="5EF849D0" w14:textId="646ACEDE" w:rsidR="00332781" w:rsidRDefault="00332781" w:rsidP="00332781">
            <w:pPr>
              <w:jc w:val="center"/>
              <w:rPr>
                <w:rFonts w:ascii="Arial" w:hAnsi="Arial" w:cs="Arial"/>
                <w:bCs/>
                <w:sz w:val="20"/>
                <w:szCs w:val="20"/>
              </w:rPr>
            </w:pPr>
            <w:r>
              <w:rPr>
                <w:rFonts w:ascii="Arial" w:hAnsi="Arial" w:cs="Arial"/>
                <w:bCs/>
                <w:sz w:val="20"/>
                <w:szCs w:val="20"/>
              </w:rPr>
              <w:t>Not given</w:t>
            </w:r>
          </w:p>
        </w:tc>
        <w:tc>
          <w:tcPr>
            <w:tcW w:w="1134" w:type="dxa"/>
            <w:shd w:val="clear" w:color="auto" w:fill="FFCCCC"/>
          </w:tcPr>
          <w:p w14:paraId="76349BEF" w14:textId="77777777" w:rsidR="00332781" w:rsidRDefault="00332781" w:rsidP="00332781">
            <w:pPr>
              <w:jc w:val="center"/>
              <w:rPr>
                <w:rFonts w:ascii="Arial" w:hAnsi="Arial" w:cs="Arial"/>
                <w:bCs/>
                <w:sz w:val="20"/>
                <w:szCs w:val="20"/>
              </w:rPr>
            </w:pPr>
          </w:p>
        </w:tc>
        <w:tc>
          <w:tcPr>
            <w:tcW w:w="1162" w:type="dxa"/>
            <w:shd w:val="clear" w:color="auto" w:fill="FFCCCC"/>
          </w:tcPr>
          <w:p w14:paraId="5B4F1BD4" w14:textId="77777777" w:rsidR="00332781" w:rsidRDefault="00332781" w:rsidP="00332781">
            <w:pPr>
              <w:jc w:val="center"/>
              <w:rPr>
                <w:rFonts w:ascii="Arial" w:hAnsi="Arial" w:cs="Arial"/>
                <w:bCs/>
                <w:sz w:val="20"/>
                <w:szCs w:val="20"/>
              </w:rPr>
            </w:pPr>
          </w:p>
        </w:tc>
        <w:tc>
          <w:tcPr>
            <w:tcW w:w="1248" w:type="dxa"/>
            <w:shd w:val="clear" w:color="auto" w:fill="FFCCCC"/>
          </w:tcPr>
          <w:p w14:paraId="04EB8589" w14:textId="77777777" w:rsidR="00332781" w:rsidRDefault="00332781" w:rsidP="00332781">
            <w:pPr>
              <w:jc w:val="center"/>
              <w:rPr>
                <w:rFonts w:ascii="Arial" w:hAnsi="Arial" w:cs="Arial"/>
                <w:bCs/>
                <w:sz w:val="20"/>
                <w:szCs w:val="20"/>
              </w:rPr>
            </w:pPr>
          </w:p>
        </w:tc>
        <w:tc>
          <w:tcPr>
            <w:tcW w:w="1155" w:type="dxa"/>
            <w:shd w:val="clear" w:color="auto" w:fill="FFCCCC"/>
          </w:tcPr>
          <w:p w14:paraId="5A6E935D" w14:textId="77777777" w:rsidR="00332781" w:rsidRDefault="00332781" w:rsidP="00332781">
            <w:pPr>
              <w:jc w:val="center"/>
              <w:rPr>
                <w:rFonts w:ascii="Arial" w:hAnsi="Arial" w:cs="Arial"/>
                <w:bCs/>
                <w:sz w:val="20"/>
                <w:szCs w:val="20"/>
              </w:rPr>
            </w:pPr>
          </w:p>
        </w:tc>
        <w:tc>
          <w:tcPr>
            <w:tcW w:w="1104" w:type="dxa"/>
            <w:shd w:val="clear" w:color="auto" w:fill="FFCCCC"/>
          </w:tcPr>
          <w:p w14:paraId="5F183245" w14:textId="77777777" w:rsidR="00332781" w:rsidRDefault="00332781" w:rsidP="00332781">
            <w:pPr>
              <w:jc w:val="center"/>
              <w:rPr>
                <w:rFonts w:ascii="Arial" w:hAnsi="Arial" w:cs="Arial"/>
                <w:bCs/>
                <w:sz w:val="20"/>
                <w:szCs w:val="20"/>
              </w:rPr>
            </w:pPr>
          </w:p>
        </w:tc>
        <w:tc>
          <w:tcPr>
            <w:tcW w:w="1085" w:type="dxa"/>
            <w:shd w:val="clear" w:color="auto" w:fill="FFCCCC"/>
          </w:tcPr>
          <w:p w14:paraId="3E4D78F4" w14:textId="77777777" w:rsidR="00332781" w:rsidRDefault="00332781" w:rsidP="00332781">
            <w:pPr>
              <w:jc w:val="center"/>
              <w:rPr>
                <w:rFonts w:ascii="Arial" w:hAnsi="Arial" w:cs="Arial"/>
                <w:bCs/>
                <w:sz w:val="20"/>
                <w:szCs w:val="20"/>
              </w:rPr>
            </w:pPr>
          </w:p>
        </w:tc>
      </w:tr>
      <w:tr w:rsidR="00332781" w14:paraId="51A051F2" w14:textId="77777777" w:rsidTr="00502447">
        <w:tc>
          <w:tcPr>
            <w:tcW w:w="1696" w:type="dxa"/>
          </w:tcPr>
          <w:p w14:paraId="08FF7255" w14:textId="375F708E" w:rsidR="00332781" w:rsidRDefault="00332781" w:rsidP="00332781">
            <w:pPr>
              <w:jc w:val="both"/>
              <w:rPr>
                <w:rFonts w:ascii="Arial" w:hAnsi="Arial" w:cs="Arial"/>
                <w:bCs/>
                <w:sz w:val="20"/>
                <w:szCs w:val="20"/>
              </w:rPr>
            </w:pPr>
            <w:r>
              <w:rPr>
                <w:rFonts w:ascii="Arial" w:hAnsi="Arial" w:cs="Arial"/>
                <w:bCs/>
                <w:sz w:val="20"/>
                <w:szCs w:val="20"/>
              </w:rPr>
              <w:t>Bromborough</w:t>
            </w:r>
          </w:p>
        </w:tc>
        <w:tc>
          <w:tcPr>
            <w:tcW w:w="993" w:type="dxa"/>
            <w:shd w:val="clear" w:color="auto" w:fill="FFCCCC"/>
          </w:tcPr>
          <w:p w14:paraId="4AD1E585" w14:textId="77777777" w:rsidR="00332781" w:rsidRDefault="00332781" w:rsidP="00332781">
            <w:pPr>
              <w:jc w:val="center"/>
              <w:rPr>
                <w:rFonts w:ascii="Arial" w:hAnsi="Arial" w:cs="Arial"/>
                <w:bCs/>
                <w:sz w:val="20"/>
                <w:szCs w:val="20"/>
              </w:rPr>
            </w:pPr>
          </w:p>
        </w:tc>
        <w:tc>
          <w:tcPr>
            <w:tcW w:w="1134" w:type="dxa"/>
            <w:shd w:val="clear" w:color="auto" w:fill="FFCCCC"/>
          </w:tcPr>
          <w:p w14:paraId="553D87E7" w14:textId="77777777" w:rsidR="00332781" w:rsidRDefault="00332781" w:rsidP="00332781">
            <w:pPr>
              <w:jc w:val="center"/>
              <w:rPr>
                <w:rFonts w:ascii="Arial" w:hAnsi="Arial" w:cs="Arial"/>
                <w:bCs/>
                <w:sz w:val="20"/>
                <w:szCs w:val="20"/>
              </w:rPr>
            </w:pPr>
          </w:p>
        </w:tc>
        <w:tc>
          <w:tcPr>
            <w:tcW w:w="1134" w:type="dxa"/>
            <w:gridSpan w:val="2"/>
            <w:shd w:val="clear" w:color="auto" w:fill="FFCCCC"/>
          </w:tcPr>
          <w:p w14:paraId="2045F3DA" w14:textId="7EEFEBFF" w:rsidR="00332781" w:rsidRDefault="00332781" w:rsidP="00332781">
            <w:pPr>
              <w:jc w:val="center"/>
              <w:rPr>
                <w:rFonts w:ascii="Arial" w:hAnsi="Arial" w:cs="Arial"/>
                <w:bCs/>
                <w:sz w:val="20"/>
                <w:szCs w:val="20"/>
              </w:rPr>
            </w:pPr>
          </w:p>
        </w:tc>
        <w:tc>
          <w:tcPr>
            <w:tcW w:w="1134" w:type="dxa"/>
            <w:shd w:val="clear" w:color="auto" w:fill="E2EFD9" w:themeFill="accent6" w:themeFillTint="33"/>
          </w:tcPr>
          <w:p w14:paraId="715EF375" w14:textId="6E647E16" w:rsidR="00332781" w:rsidRDefault="00332781" w:rsidP="00332781">
            <w:pPr>
              <w:jc w:val="center"/>
              <w:rPr>
                <w:rFonts w:ascii="Arial" w:hAnsi="Arial" w:cs="Arial"/>
                <w:bCs/>
                <w:sz w:val="20"/>
                <w:szCs w:val="20"/>
              </w:rPr>
            </w:pPr>
            <w:r>
              <w:rPr>
                <w:rFonts w:ascii="Arial" w:hAnsi="Arial" w:cs="Arial"/>
                <w:bCs/>
                <w:sz w:val="20"/>
                <w:szCs w:val="20"/>
              </w:rPr>
              <w:t>64</w:t>
            </w:r>
          </w:p>
        </w:tc>
        <w:tc>
          <w:tcPr>
            <w:tcW w:w="1275" w:type="dxa"/>
            <w:shd w:val="clear" w:color="auto" w:fill="FFF2CC" w:themeFill="accent4" w:themeFillTint="33"/>
          </w:tcPr>
          <w:p w14:paraId="62AECF08" w14:textId="77777777" w:rsidR="00332781" w:rsidRDefault="00332781" w:rsidP="00332781">
            <w:pPr>
              <w:jc w:val="center"/>
              <w:rPr>
                <w:rFonts w:ascii="Arial" w:hAnsi="Arial" w:cs="Arial"/>
                <w:bCs/>
                <w:sz w:val="20"/>
                <w:szCs w:val="20"/>
              </w:rPr>
            </w:pPr>
          </w:p>
        </w:tc>
        <w:tc>
          <w:tcPr>
            <w:tcW w:w="1134" w:type="dxa"/>
            <w:shd w:val="clear" w:color="auto" w:fill="FFF2CC" w:themeFill="accent4" w:themeFillTint="33"/>
          </w:tcPr>
          <w:p w14:paraId="674945BD" w14:textId="12D0A5B8" w:rsidR="00332781" w:rsidRDefault="00332781" w:rsidP="00332781">
            <w:pPr>
              <w:jc w:val="center"/>
              <w:rPr>
                <w:rFonts w:ascii="Arial" w:hAnsi="Arial" w:cs="Arial"/>
                <w:bCs/>
                <w:sz w:val="20"/>
                <w:szCs w:val="20"/>
              </w:rPr>
            </w:pPr>
          </w:p>
        </w:tc>
        <w:tc>
          <w:tcPr>
            <w:tcW w:w="1134" w:type="dxa"/>
            <w:shd w:val="clear" w:color="auto" w:fill="FFF2CC" w:themeFill="accent4" w:themeFillTint="33"/>
          </w:tcPr>
          <w:p w14:paraId="010549B7" w14:textId="77777777" w:rsidR="00332781" w:rsidRDefault="00332781" w:rsidP="00332781">
            <w:pPr>
              <w:jc w:val="center"/>
              <w:rPr>
                <w:rFonts w:ascii="Arial" w:hAnsi="Arial" w:cs="Arial"/>
                <w:bCs/>
                <w:sz w:val="20"/>
                <w:szCs w:val="20"/>
              </w:rPr>
            </w:pPr>
          </w:p>
        </w:tc>
        <w:tc>
          <w:tcPr>
            <w:tcW w:w="1162" w:type="dxa"/>
            <w:shd w:val="clear" w:color="auto" w:fill="FFF2CC" w:themeFill="accent4" w:themeFillTint="33"/>
          </w:tcPr>
          <w:p w14:paraId="42E9B418" w14:textId="77777777" w:rsidR="00332781" w:rsidRDefault="00332781" w:rsidP="00332781">
            <w:pPr>
              <w:jc w:val="center"/>
              <w:rPr>
                <w:rFonts w:ascii="Arial" w:hAnsi="Arial" w:cs="Arial"/>
                <w:bCs/>
                <w:sz w:val="20"/>
                <w:szCs w:val="20"/>
              </w:rPr>
            </w:pPr>
          </w:p>
        </w:tc>
        <w:tc>
          <w:tcPr>
            <w:tcW w:w="1248" w:type="dxa"/>
            <w:shd w:val="clear" w:color="auto" w:fill="FFF2CC" w:themeFill="accent4" w:themeFillTint="33"/>
          </w:tcPr>
          <w:p w14:paraId="1AAEC28E" w14:textId="77777777" w:rsidR="00332781" w:rsidRDefault="00332781" w:rsidP="00332781">
            <w:pPr>
              <w:jc w:val="center"/>
              <w:rPr>
                <w:rFonts w:ascii="Arial" w:hAnsi="Arial" w:cs="Arial"/>
                <w:bCs/>
                <w:sz w:val="20"/>
                <w:szCs w:val="20"/>
              </w:rPr>
            </w:pPr>
          </w:p>
        </w:tc>
        <w:tc>
          <w:tcPr>
            <w:tcW w:w="1155" w:type="dxa"/>
            <w:shd w:val="clear" w:color="auto" w:fill="FFF2CC" w:themeFill="accent4" w:themeFillTint="33"/>
          </w:tcPr>
          <w:p w14:paraId="3D6A8B9E" w14:textId="77777777" w:rsidR="00332781" w:rsidRDefault="00332781" w:rsidP="00332781">
            <w:pPr>
              <w:jc w:val="center"/>
              <w:rPr>
                <w:rFonts w:ascii="Arial" w:hAnsi="Arial" w:cs="Arial"/>
                <w:bCs/>
                <w:sz w:val="20"/>
                <w:szCs w:val="20"/>
              </w:rPr>
            </w:pPr>
          </w:p>
        </w:tc>
        <w:tc>
          <w:tcPr>
            <w:tcW w:w="1104" w:type="dxa"/>
            <w:shd w:val="clear" w:color="auto" w:fill="FFF2CC" w:themeFill="accent4" w:themeFillTint="33"/>
          </w:tcPr>
          <w:p w14:paraId="3B7AF18F" w14:textId="77777777" w:rsidR="00332781" w:rsidRDefault="00332781" w:rsidP="00332781">
            <w:pPr>
              <w:jc w:val="center"/>
              <w:rPr>
                <w:rFonts w:ascii="Arial" w:hAnsi="Arial" w:cs="Arial"/>
                <w:bCs/>
                <w:sz w:val="20"/>
                <w:szCs w:val="20"/>
              </w:rPr>
            </w:pPr>
          </w:p>
        </w:tc>
        <w:tc>
          <w:tcPr>
            <w:tcW w:w="1085" w:type="dxa"/>
            <w:shd w:val="clear" w:color="auto" w:fill="FFF2CC" w:themeFill="accent4" w:themeFillTint="33"/>
          </w:tcPr>
          <w:p w14:paraId="7691C786" w14:textId="77777777" w:rsidR="00332781" w:rsidRDefault="00332781" w:rsidP="00332781">
            <w:pPr>
              <w:jc w:val="center"/>
              <w:rPr>
                <w:rFonts w:ascii="Arial" w:hAnsi="Arial" w:cs="Arial"/>
                <w:bCs/>
                <w:sz w:val="20"/>
                <w:szCs w:val="20"/>
              </w:rPr>
            </w:pPr>
          </w:p>
        </w:tc>
      </w:tr>
      <w:tr w:rsidR="00332781" w14:paraId="6A30AD55" w14:textId="77777777" w:rsidTr="00811096">
        <w:tc>
          <w:tcPr>
            <w:tcW w:w="1696" w:type="dxa"/>
          </w:tcPr>
          <w:p w14:paraId="4B1588FC" w14:textId="6915CC9B" w:rsidR="00332781" w:rsidRDefault="00332781" w:rsidP="00332781">
            <w:pPr>
              <w:jc w:val="both"/>
              <w:rPr>
                <w:rFonts w:ascii="Arial" w:hAnsi="Arial" w:cs="Arial"/>
                <w:bCs/>
                <w:sz w:val="20"/>
                <w:szCs w:val="20"/>
              </w:rPr>
            </w:pPr>
            <w:r>
              <w:rPr>
                <w:rFonts w:ascii="Arial" w:hAnsi="Arial" w:cs="Arial"/>
                <w:bCs/>
                <w:sz w:val="20"/>
                <w:szCs w:val="20"/>
              </w:rPr>
              <w:t>Broxton</w:t>
            </w:r>
          </w:p>
        </w:tc>
        <w:tc>
          <w:tcPr>
            <w:tcW w:w="993" w:type="dxa"/>
            <w:shd w:val="clear" w:color="auto" w:fill="FFCCCC"/>
          </w:tcPr>
          <w:p w14:paraId="143518B8" w14:textId="77777777" w:rsidR="00332781" w:rsidRDefault="00332781" w:rsidP="00332781">
            <w:pPr>
              <w:jc w:val="center"/>
              <w:rPr>
                <w:rFonts w:ascii="Arial" w:hAnsi="Arial" w:cs="Arial"/>
                <w:bCs/>
                <w:sz w:val="20"/>
                <w:szCs w:val="20"/>
              </w:rPr>
            </w:pPr>
          </w:p>
        </w:tc>
        <w:tc>
          <w:tcPr>
            <w:tcW w:w="1134" w:type="dxa"/>
            <w:shd w:val="clear" w:color="auto" w:fill="FFCCCC"/>
          </w:tcPr>
          <w:p w14:paraId="1A11DDE4" w14:textId="77777777" w:rsidR="00332781" w:rsidRDefault="00332781" w:rsidP="00332781">
            <w:pPr>
              <w:jc w:val="center"/>
              <w:rPr>
                <w:rFonts w:ascii="Arial" w:hAnsi="Arial" w:cs="Arial"/>
                <w:bCs/>
                <w:sz w:val="20"/>
                <w:szCs w:val="20"/>
              </w:rPr>
            </w:pPr>
          </w:p>
        </w:tc>
        <w:tc>
          <w:tcPr>
            <w:tcW w:w="1134" w:type="dxa"/>
            <w:gridSpan w:val="2"/>
            <w:shd w:val="clear" w:color="auto" w:fill="FFCCCC"/>
          </w:tcPr>
          <w:p w14:paraId="0035FA29" w14:textId="349382E8" w:rsidR="00332781" w:rsidRDefault="00332781" w:rsidP="00332781">
            <w:pPr>
              <w:jc w:val="center"/>
              <w:rPr>
                <w:rFonts w:ascii="Arial" w:hAnsi="Arial" w:cs="Arial"/>
                <w:bCs/>
                <w:sz w:val="20"/>
                <w:szCs w:val="20"/>
              </w:rPr>
            </w:pPr>
          </w:p>
        </w:tc>
        <w:tc>
          <w:tcPr>
            <w:tcW w:w="1134" w:type="dxa"/>
            <w:shd w:val="clear" w:color="auto" w:fill="E2EFD9" w:themeFill="accent6" w:themeFillTint="33"/>
          </w:tcPr>
          <w:p w14:paraId="54021745" w14:textId="36A8AE5D" w:rsidR="00332781" w:rsidRDefault="00332781" w:rsidP="00332781">
            <w:pPr>
              <w:jc w:val="center"/>
              <w:rPr>
                <w:rFonts w:ascii="Arial" w:hAnsi="Arial" w:cs="Arial"/>
                <w:bCs/>
                <w:sz w:val="20"/>
                <w:szCs w:val="20"/>
              </w:rPr>
            </w:pPr>
            <w:r>
              <w:rPr>
                <w:rFonts w:ascii="Arial" w:hAnsi="Arial" w:cs="Arial"/>
                <w:bCs/>
                <w:sz w:val="20"/>
                <w:szCs w:val="20"/>
              </w:rPr>
              <w:t>45</w:t>
            </w:r>
          </w:p>
        </w:tc>
        <w:tc>
          <w:tcPr>
            <w:tcW w:w="1275" w:type="dxa"/>
            <w:shd w:val="clear" w:color="auto" w:fill="E2EFD9" w:themeFill="accent6" w:themeFillTint="33"/>
          </w:tcPr>
          <w:p w14:paraId="6F439665" w14:textId="2B8C0551" w:rsidR="00332781" w:rsidRDefault="00332781" w:rsidP="00332781">
            <w:pPr>
              <w:jc w:val="center"/>
              <w:rPr>
                <w:rFonts w:ascii="Arial" w:hAnsi="Arial" w:cs="Arial"/>
                <w:bCs/>
                <w:sz w:val="20"/>
                <w:szCs w:val="20"/>
              </w:rPr>
            </w:pPr>
            <w:r>
              <w:rPr>
                <w:rFonts w:ascii="Arial" w:hAnsi="Arial" w:cs="Arial"/>
                <w:bCs/>
                <w:sz w:val="20"/>
                <w:szCs w:val="20"/>
              </w:rPr>
              <w:t>48</w:t>
            </w:r>
          </w:p>
        </w:tc>
        <w:tc>
          <w:tcPr>
            <w:tcW w:w="1134" w:type="dxa"/>
            <w:shd w:val="clear" w:color="auto" w:fill="E2EFD9" w:themeFill="accent6" w:themeFillTint="33"/>
          </w:tcPr>
          <w:p w14:paraId="0EED82DA" w14:textId="5E0EB2F8" w:rsidR="00332781" w:rsidRDefault="00332781" w:rsidP="00332781">
            <w:pPr>
              <w:jc w:val="center"/>
              <w:rPr>
                <w:rFonts w:ascii="Arial" w:hAnsi="Arial" w:cs="Arial"/>
                <w:bCs/>
                <w:sz w:val="20"/>
                <w:szCs w:val="20"/>
              </w:rPr>
            </w:pPr>
            <w:r>
              <w:rPr>
                <w:rFonts w:ascii="Arial" w:hAnsi="Arial" w:cs="Arial"/>
                <w:bCs/>
                <w:sz w:val="20"/>
                <w:szCs w:val="20"/>
              </w:rPr>
              <w:t>52</w:t>
            </w:r>
          </w:p>
        </w:tc>
        <w:tc>
          <w:tcPr>
            <w:tcW w:w="1134" w:type="dxa"/>
            <w:shd w:val="clear" w:color="auto" w:fill="E2EFD9" w:themeFill="accent6" w:themeFillTint="33"/>
          </w:tcPr>
          <w:p w14:paraId="48C196DF" w14:textId="53F0454A" w:rsidR="00332781" w:rsidRDefault="00332781" w:rsidP="00332781">
            <w:pPr>
              <w:jc w:val="center"/>
              <w:rPr>
                <w:rFonts w:ascii="Arial" w:hAnsi="Arial" w:cs="Arial"/>
                <w:bCs/>
                <w:sz w:val="20"/>
                <w:szCs w:val="20"/>
              </w:rPr>
            </w:pPr>
            <w:r>
              <w:rPr>
                <w:rFonts w:ascii="Arial" w:hAnsi="Arial" w:cs="Arial"/>
                <w:bCs/>
                <w:sz w:val="20"/>
                <w:szCs w:val="20"/>
              </w:rPr>
              <w:t>46</w:t>
            </w:r>
          </w:p>
        </w:tc>
        <w:tc>
          <w:tcPr>
            <w:tcW w:w="1162" w:type="dxa"/>
            <w:shd w:val="clear" w:color="auto" w:fill="E2EFD9" w:themeFill="accent6" w:themeFillTint="33"/>
          </w:tcPr>
          <w:p w14:paraId="45C5D343" w14:textId="1A56AA92" w:rsidR="00332781" w:rsidRDefault="00332781" w:rsidP="00332781">
            <w:pPr>
              <w:jc w:val="center"/>
              <w:rPr>
                <w:rFonts w:ascii="Arial" w:hAnsi="Arial" w:cs="Arial"/>
                <w:bCs/>
                <w:sz w:val="20"/>
                <w:szCs w:val="20"/>
              </w:rPr>
            </w:pPr>
            <w:r>
              <w:rPr>
                <w:rFonts w:ascii="Arial" w:hAnsi="Arial" w:cs="Arial"/>
                <w:bCs/>
                <w:sz w:val="20"/>
                <w:szCs w:val="20"/>
              </w:rPr>
              <w:t>49</w:t>
            </w:r>
          </w:p>
        </w:tc>
        <w:tc>
          <w:tcPr>
            <w:tcW w:w="4592" w:type="dxa"/>
            <w:gridSpan w:val="4"/>
            <w:shd w:val="clear" w:color="auto" w:fill="D9E2F3" w:themeFill="accent1" w:themeFillTint="33"/>
          </w:tcPr>
          <w:p w14:paraId="0C06567D" w14:textId="5A74008C" w:rsidR="00332781" w:rsidRDefault="00332781" w:rsidP="00332781">
            <w:pPr>
              <w:jc w:val="center"/>
              <w:rPr>
                <w:rFonts w:ascii="Arial" w:hAnsi="Arial" w:cs="Arial"/>
                <w:bCs/>
                <w:sz w:val="20"/>
                <w:szCs w:val="20"/>
              </w:rPr>
            </w:pPr>
            <w:r>
              <w:rPr>
                <w:rFonts w:ascii="Arial" w:hAnsi="Arial" w:cs="Arial"/>
                <w:bCs/>
                <w:sz w:val="20"/>
                <w:szCs w:val="20"/>
              </w:rPr>
              <w:t>With Camp 189</w:t>
            </w:r>
          </w:p>
        </w:tc>
      </w:tr>
      <w:tr w:rsidR="00D46630" w14:paraId="5CB8A8A9" w14:textId="77777777" w:rsidTr="00D46630">
        <w:tc>
          <w:tcPr>
            <w:tcW w:w="1696" w:type="dxa"/>
          </w:tcPr>
          <w:p w14:paraId="02AE59DA" w14:textId="4921E4C0" w:rsidR="00D46630" w:rsidRDefault="00D46630" w:rsidP="00332781">
            <w:pPr>
              <w:jc w:val="both"/>
              <w:rPr>
                <w:rFonts w:ascii="Arial" w:hAnsi="Arial" w:cs="Arial"/>
                <w:bCs/>
                <w:sz w:val="20"/>
                <w:szCs w:val="20"/>
              </w:rPr>
            </w:pPr>
            <w:r>
              <w:rPr>
                <w:rFonts w:ascii="Arial" w:hAnsi="Arial" w:cs="Arial"/>
                <w:bCs/>
                <w:sz w:val="20"/>
                <w:szCs w:val="20"/>
              </w:rPr>
              <w:t>Crewe Hall</w:t>
            </w:r>
          </w:p>
        </w:tc>
        <w:tc>
          <w:tcPr>
            <w:tcW w:w="993" w:type="dxa"/>
            <w:shd w:val="clear" w:color="auto" w:fill="FFCCCC"/>
          </w:tcPr>
          <w:p w14:paraId="75B9AFC6" w14:textId="77777777" w:rsidR="00D46630" w:rsidRDefault="00D46630" w:rsidP="00332781">
            <w:pPr>
              <w:jc w:val="center"/>
              <w:rPr>
                <w:rFonts w:ascii="Arial" w:hAnsi="Arial" w:cs="Arial"/>
                <w:bCs/>
                <w:sz w:val="20"/>
                <w:szCs w:val="20"/>
              </w:rPr>
            </w:pPr>
          </w:p>
        </w:tc>
        <w:tc>
          <w:tcPr>
            <w:tcW w:w="1140" w:type="dxa"/>
            <w:gridSpan w:val="2"/>
            <w:shd w:val="clear" w:color="auto" w:fill="FFF2CC" w:themeFill="accent4" w:themeFillTint="33"/>
          </w:tcPr>
          <w:p w14:paraId="35E52BA9" w14:textId="41BA90F2" w:rsidR="00D46630" w:rsidRDefault="00D46630" w:rsidP="00D46630">
            <w:pPr>
              <w:jc w:val="center"/>
              <w:rPr>
                <w:rFonts w:ascii="Arial" w:hAnsi="Arial" w:cs="Arial"/>
                <w:bCs/>
                <w:sz w:val="20"/>
                <w:szCs w:val="20"/>
              </w:rPr>
            </w:pPr>
          </w:p>
        </w:tc>
        <w:tc>
          <w:tcPr>
            <w:tcW w:w="3537" w:type="dxa"/>
            <w:gridSpan w:val="3"/>
            <w:shd w:val="clear" w:color="auto" w:fill="D9E2F3" w:themeFill="accent1" w:themeFillTint="33"/>
          </w:tcPr>
          <w:p w14:paraId="76FC223E" w14:textId="77777777" w:rsidR="00D46630" w:rsidRDefault="00D46630" w:rsidP="00332781">
            <w:pPr>
              <w:jc w:val="center"/>
              <w:rPr>
                <w:rFonts w:ascii="Arial" w:hAnsi="Arial" w:cs="Arial"/>
                <w:bCs/>
                <w:sz w:val="20"/>
                <w:szCs w:val="20"/>
              </w:rPr>
            </w:pPr>
            <w:r>
              <w:rPr>
                <w:rFonts w:ascii="Arial" w:hAnsi="Arial" w:cs="Arial"/>
                <w:bCs/>
                <w:sz w:val="20"/>
                <w:szCs w:val="20"/>
              </w:rPr>
              <w:t>Camp 191</w:t>
            </w:r>
          </w:p>
        </w:tc>
        <w:tc>
          <w:tcPr>
            <w:tcW w:w="1134" w:type="dxa"/>
            <w:shd w:val="clear" w:color="auto" w:fill="E2EFD9" w:themeFill="accent6" w:themeFillTint="33"/>
          </w:tcPr>
          <w:p w14:paraId="33C8B921" w14:textId="7B5B41E7" w:rsidR="00D46630" w:rsidRDefault="00D46630" w:rsidP="00332781">
            <w:pPr>
              <w:jc w:val="center"/>
              <w:rPr>
                <w:rFonts w:ascii="Arial" w:hAnsi="Arial" w:cs="Arial"/>
                <w:bCs/>
                <w:sz w:val="20"/>
                <w:szCs w:val="20"/>
              </w:rPr>
            </w:pPr>
            <w:r>
              <w:rPr>
                <w:rFonts w:ascii="Arial" w:hAnsi="Arial" w:cs="Arial"/>
                <w:bCs/>
                <w:sz w:val="20"/>
                <w:szCs w:val="20"/>
              </w:rPr>
              <w:t>Not given</w:t>
            </w:r>
          </w:p>
        </w:tc>
        <w:tc>
          <w:tcPr>
            <w:tcW w:w="1134" w:type="dxa"/>
            <w:shd w:val="clear" w:color="auto" w:fill="FFCCCC"/>
          </w:tcPr>
          <w:p w14:paraId="3672EC73" w14:textId="77777777" w:rsidR="00D46630" w:rsidRDefault="00D46630" w:rsidP="00332781">
            <w:pPr>
              <w:jc w:val="center"/>
              <w:rPr>
                <w:rFonts w:ascii="Arial" w:hAnsi="Arial" w:cs="Arial"/>
                <w:bCs/>
                <w:sz w:val="20"/>
                <w:szCs w:val="20"/>
              </w:rPr>
            </w:pPr>
          </w:p>
        </w:tc>
        <w:tc>
          <w:tcPr>
            <w:tcW w:w="1162" w:type="dxa"/>
            <w:shd w:val="clear" w:color="auto" w:fill="FFCCCC"/>
          </w:tcPr>
          <w:p w14:paraId="71E5B9DD" w14:textId="77777777" w:rsidR="00D46630" w:rsidRDefault="00D46630" w:rsidP="00332781">
            <w:pPr>
              <w:jc w:val="center"/>
              <w:rPr>
                <w:rFonts w:ascii="Arial" w:hAnsi="Arial" w:cs="Arial"/>
                <w:bCs/>
                <w:sz w:val="20"/>
                <w:szCs w:val="20"/>
              </w:rPr>
            </w:pPr>
          </w:p>
        </w:tc>
        <w:tc>
          <w:tcPr>
            <w:tcW w:w="4592" w:type="dxa"/>
            <w:gridSpan w:val="4"/>
            <w:shd w:val="clear" w:color="auto" w:fill="FFCCCC"/>
          </w:tcPr>
          <w:p w14:paraId="15183512" w14:textId="77777777" w:rsidR="00D46630" w:rsidRDefault="00D46630" w:rsidP="00332781">
            <w:pPr>
              <w:jc w:val="center"/>
              <w:rPr>
                <w:rFonts w:ascii="Arial" w:hAnsi="Arial" w:cs="Arial"/>
                <w:bCs/>
                <w:sz w:val="20"/>
                <w:szCs w:val="20"/>
              </w:rPr>
            </w:pPr>
          </w:p>
        </w:tc>
      </w:tr>
      <w:tr w:rsidR="00332781" w14:paraId="5048FA3A" w14:textId="77777777" w:rsidTr="00811096">
        <w:tc>
          <w:tcPr>
            <w:tcW w:w="1696" w:type="dxa"/>
          </w:tcPr>
          <w:p w14:paraId="1417CB75" w14:textId="19E92047" w:rsidR="00332781" w:rsidRDefault="00332781" w:rsidP="00332781">
            <w:pPr>
              <w:jc w:val="both"/>
              <w:rPr>
                <w:rFonts w:ascii="Arial" w:hAnsi="Arial" w:cs="Arial"/>
                <w:bCs/>
                <w:sz w:val="20"/>
                <w:szCs w:val="20"/>
              </w:rPr>
            </w:pPr>
            <w:r>
              <w:rPr>
                <w:rFonts w:ascii="Arial" w:hAnsi="Arial" w:cs="Arial"/>
                <w:bCs/>
                <w:sz w:val="20"/>
                <w:szCs w:val="20"/>
              </w:rPr>
              <w:t>Deeside</w:t>
            </w:r>
          </w:p>
        </w:tc>
        <w:tc>
          <w:tcPr>
            <w:tcW w:w="993" w:type="dxa"/>
            <w:shd w:val="clear" w:color="auto" w:fill="FFCCCC"/>
          </w:tcPr>
          <w:p w14:paraId="6FE4FBBA" w14:textId="77777777" w:rsidR="00332781" w:rsidRDefault="00332781" w:rsidP="00332781">
            <w:pPr>
              <w:jc w:val="center"/>
              <w:rPr>
                <w:rFonts w:ascii="Arial" w:hAnsi="Arial" w:cs="Arial"/>
                <w:bCs/>
                <w:sz w:val="20"/>
                <w:szCs w:val="20"/>
              </w:rPr>
            </w:pPr>
          </w:p>
        </w:tc>
        <w:tc>
          <w:tcPr>
            <w:tcW w:w="1134" w:type="dxa"/>
            <w:shd w:val="clear" w:color="auto" w:fill="FFCCCC"/>
          </w:tcPr>
          <w:p w14:paraId="26C9890F" w14:textId="77777777" w:rsidR="00332781" w:rsidRDefault="00332781" w:rsidP="00332781">
            <w:pPr>
              <w:jc w:val="center"/>
              <w:rPr>
                <w:rFonts w:ascii="Arial" w:hAnsi="Arial" w:cs="Arial"/>
                <w:bCs/>
                <w:sz w:val="20"/>
                <w:szCs w:val="20"/>
              </w:rPr>
            </w:pPr>
          </w:p>
        </w:tc>
        <w:tc>
          <w:tcPr>
            <w:tcW w:w="1134" w:type="dxa"/>
            <w:gridSpan w:val="2"/>
            <w:shd w:val="clear" w:color="auto" w:fill="FFCCCC"/>
          </w:tcPr>
          <w:p w14:paraId="688DDD8E" w14:textId="256ECD5F" w:rsidR="00332781" w:rsidRDefault="00332781" w:rsidP="00332781">
            <w:pPr>
              <w:jc w:val="center"/>
              <w:rPr>
                <w:rFonts w:ascii="Arial" w:hAnsi="Arial" w:cs="Arial"/>
                <w:bCs/>
                <w:sz w:val="20"/>
                <w:szCs w:val="20"/>
              </w:rPr>
            </w:pPr>
          </w:p>
        </w:tc>
        <w:tc>
          <w:tcPr>
            <w:tcW w:w="1134" w:type="dxa"/>
            <w:shd w:val="clear" w:color="auto" w:fill="E2EFD9" w:themeFill="accent6" w:themeFillTint="33"/>
          </w:tcPr>
          <w:p w14:paraId="3E99FF90" w14:textId="470D694F" w:rsidR="00332781" w:rsidRDefault="00332781" w:rsidP="00332781">
            <w:pPr>
              <w:jc w:val="center"/>
              <w:rPr>
                <w:rFonts w:ascii="Arial" w:hAnsi="Arial" w:cs="Arial"/>
                <w:bCs/>
                <w:sz w:val="20"/>
                <w:szCs w:val="20"/>
              </w:rPr>
            </w:pPr>
            <w:r>
              <w:rPr>
                <w:rFonts w:ascii="Arial" w:hAnsi="Arial" w:cs="Arial"/>
                <w:bCs/>
                <w:sz w:val="20"/>
                <w:szCs w:val="20"/>
              </w:rPr>
              <w:t>39</w:t>
            </w:r>
          </w:p>
        </w:tc>
        <w:tc>
          <w:tcPr>
            <w:tcW w:w="1275" w:type="dxa"/>
            <w:shd w:val="clear" w:color="auto" w:fill="E2EFD9" w:themeFill="accent6" w:themeFillTint="33"/>
          </w:tcPr>
          <w:p w14:paraId="34EE0DDB" w14:textId="025D56B6" w:rsidR="00332781" w:rsidRDefault="00332781" w:rsidP="00332781">
            <w:pPr>
              <w:jc w:val="center"/>
              <w:rPr>
                <w:rFonts w:ascii="Arial" w:hAnsi="Arial" w:cs="Arial"/>
                <w:bCs/>
                <w:sz w:val="20"/>
                <w:szCs w:val="20"/>
              </w:rPr>
            </w:pPr>
            <w:r>
              <w:rPr>
                <w:rFonts w:ascii="Arial" w:hAnsi="Arial" w:cs="Arial"/>
                <w:bCs/>
                <w:sz w:val="20"/>
                <w:szCs w:val="20"/>
              </w:rPr>
              <w:t>41</w:t>
            </w:r>
          </w:p>
        </w:tc>
        <w:tc>
          <w:tcPr>
            <w:tcW w:w="1134" w:type="dxa"/>
            <w:shd w:val="clear" w:color="auto" w:fill="FFCCCC"/>
          </w:tcPr>
          <w:p w14:paraId="2B965C88" w14:textId="77777777" w:rsidR="00332781" w:rsidRDefault="00332781" w:rsidP="00332781">
            <w:pPr>
              <w:jc w:val="center"/>
              <w:rPr>
                <w:rFonts w:ascii="Arial" w:hAnsi="Arial" w:cs="Arial"/>
                <w:bCs/>
                <w:sz w:val="20"/>
                <w:szCs w:val="20"/>
              </w:rPr>
            </w:pPr>
          </w:p>
        </w:tc>
        <w:tc>
          <w:tcPr>
            <w:tcW w:w="1134" w:type="dxa"/>
            <w:shd w:val="clear" w:color="auto" w:fill="FFCCCC"/>
          </w:tcPr>
          <w:p w14:paraId="42689C4E" w14:textId="77777777" w:rsidR="00332781" w:rsidRDefault="00332781" w:rsidP="00332781">
            <w:pPr>
              <w:jc w:val="center"/>
              <w:rPr>
                <w:rFonts w:ascii="Arial" w:hAnsi="Arial" w:cs="Arial"/>
                <w:bCs/>
                <w:sz w:val="20"/>
                <w:szCs w:val="20"/>
              </w:rPr>
            </w:pPr>
          </w:p>
        </w:tc>
        <w:tc>
          <w:tcPr>
            <w:tcW w:w="1162" w:type="dxa"/>
            <w:shd w:val="clear" w:color="auto" w:fill="FFCCCC"/>
          </w:tcPr>
          <w:p w14:paraId="42414071" w14:textId="77777777" w:rsidR="00332781" w:rsidRDefault="00332781" w:rsidP="00332781">
            <w:pPr>
              <w:jc w:val="center"/>
              <w:rPr>
                <w:rFonts w:ascii="Arial" w:hAnsi="Arial" w:cs="Arial"/>
                <w:bCs/>
                <w:sz w:val="20"/>
                <w:szCs w:val="20"/>
              </w:rPr>
            </w:pPr>
          </w:p>
        </w:tc>
        <w:tc>
          <w:tcPr>
            <w:tcW w:w="4592" w:type="dxa"/>
            <w:gridSpan w:val="4"/>
            <w:shd w:val="clear" w:color="auto" w:fill="FFCCCC"/>
          </w:tcPr>
          <w:p w14:paraId="5C51FC4D" w14:textId="77777777" w:rsidR="00332781" w:rsidRDefault="00332781" w:rsidP="00332781">
            <w:pPr>
              <w:jc w:val="center"/>
              <w:rPr>
                <w:rFonts w:ascii="Arial" w:hAnsi="Arial" w:cs="Arial"/>
                <w:bCs/>
                <w:sz w:val="20"/>
                <w:szCs w:val="20"/>
              </w:rPr>
            </w:pPr>
          </w:p>
        </w:tc>
      </w:tr>
      <w:tr w:rsidR="00332781" w14:paraId="5F246E5F" w14:textId="77777777" w:rsidTr="00811096">
        <w:tc>
          <w:tcPr>
            <w:tcW w:w="1696" w:type="dxa"/>
          </w:tcPr>
          <w:p w14:paraId="209D4E96" w14:textId="2A01B797" w:rsidR="00332781" w:rsidRDefault="00332781" w:rsidP="00332781">
            <w:pPr>
              <w:jc w:val="both"/>
              <w:rPr>
                <w:rFonts w:ascii="Arial" w:hAnsi="Arial" w:cs="Arial"/>
                <w:bCs/>
                <w:sz w:val="20"/>
                <w:szCs w:val="20"/>
              </w:rPr>
            </w:pPr>
            <w:r>
              <w:rPr>
                <w:rFonts w:ascii="Arial" w:hAnsi="Arial" w:cs="Arial"/>
                <w:bCs/>
                <w:sz w:val="20"/>
                <w:szCs w:val="20"/>
              </w:rPr>
              <w:t xml:space="preserve">Eddisbury  </w:t>
            </w:r>
          </w:p>
        </w:tc>
        <w:tc>
          <w:tcPr>
            <w:tcW w:w="993" w:type="dxa"/>
            <w:shd w:val="clear" w:color="auto" w:fill="FFCCCC"/>
          </w:tcPr>
          <w:p w14:paraId="4DDC8F6E" w14:textId="77777777" w:rsidR="00332781" w:rsidRDefault="00332781" w:rsidP="00332781">
            <w:pPr>
              <w:jc w:val="center"/>
              <w:rPr>
                <w:rFonts w:ascii="Arial" w:hAnsi="Arial" w:cs="Arial"/>
                <w:bCs/>
                <w:sz w:val="20"/>
                <w:szCs w:val="20"/>
              </w:rPr>
            </w:pPr>
          </w:p>
        </w:tc>
        <w:tc>
          <w:tcPr>
            <w:tcW w:w="1134" w:type="dxa"/>
            <w:shd w:val="clear" w:color="auto" w:fill="FFCCCC"/>
          </w:tcPr>
          <w:p w14:paraId="1FF6CDB9" w14:textId="77777777" w:rsidR="00332781" w:rsidRDefault="00332781" w:rsidP="00332781">
            <w:pPr>
              <w:jc w:val="center"/>
              <w:rPr>
                <w:rFonts w:ascii="Arial" w:hAnsi="Arial" w:cs="Arial"/>
                <w:bCs/>
                <w:sz w:val="20"/>
                <w:szCs w:val="20"/>
              </w:rPr>
            </w:pPr>
          </w:p>
        </w:tc>
        <w:tc>
          <w:tcPr>
            <w:tcW w:w="1134" w:type="dxa"/>
            <w:gridSpan w:val="2"/>
            <w:shd w:val="clear" w:color="auto" w:fill="FFCCCC"/>
          </w:tcPr>
          <w:p w14:paraId="3F3C5A87" w14:textId="1C9BCC3C" w:rsidR="00332781" w:rsidRDefault="00332781" w:rsidP="00332781">
            <w:pPr>
              <w:jc w:val="center"/>
              <w:rPr>
                <w:rFonts w:ascii="Arial" w:hAnsi="Arial" w:cs="Arial"/>
                <w:bCs/>
                <w:sz w:val="20"/>
                <w:szCs w:val="20"/>
              </w:rPr>
            </w:pPr>
          </w:p>
        </w:tc>
        <w:tc>
          <w:tcPr>
            <w:tcW w:w="1134" w:type="dxa"/>
            <w:shd w:val="clear" w:color="auto" w:fill="E2EFD9" w:themeFill="accent6" w:themeFillTint="33"/>
          </w:tcPr>
          <w:p w14:paraId="21775EFB" w14:textId="257972F8" w:rsidR="00332781" w:rsidRDefault="00332781" w:rsidP="00332781">
            <w:pPr>
              <w:jc w:val="center"/>
              <w:rPr>
                <w:rFonts w:ascii="Arial" w:hAnsi="Arial" w:cs="Arial"/>
                <w:bCs/>
                <w:sz w:val="20"/>
                <w:szCs w:val="20"/>
              </w:rPr>
            </w:pPr>
            <w:r>
              <w:rPr>
                <w:rFonts w:ascii="Arial" w:hAnsi="Arial" w:cs="Arial"/>
                <w:bCs/>
                <w:sz w:val="20"/>
                <w:szCs w:val="20"/>
              </w:rPr>
              <w:t>54</w:t>
            </w:r>
          </w:p>
        </w:tc>
        <w:tc>
          <w:tcPr>
            <w:tcW w:w="1275" w:type="dxa"/>
            <w:shd w:val="clear" w:color="auto" w:fill="E2EFD9" w:themeFill="accent6" w:themeFillTint="33"/>
          </w:tcPr>
          <w:p w14:paraId="7B838BDC" w14:textId="54CD3ABF" w:rsidR="00332781" w:rsidRDefault="00332781" w:rsidP="00332781">
            <w:pPr>
              <w:jc w:val="center"/>
              <w:rPr>
                <w:rFonts w:ascii="Arial" w:hAnsi="Arial" w:cs="Arial"/>
                <w:bCs/>
                <w:sz w:val="20"/>
                <w:szCs w:val="20"/>
              </w:rPr>
            </w:pPr>
            <w:r>
              <w:rPr>
                <w:rFonts w:ascii="Arial" w:hAnsi="Arial" w:cs="Arial"/>
                <w:bCs/>
                <w:sz w:val="20"/>
                <w:szCs w:val="20"/>
              </w:rPr>
              <w:t>63</w:t>
            </w:r>
          </w:p>
        </w:tc>
        <w:tc>
          <w:tcPr>
            <w:tcW w:w="1134" w:type="dxa"/>
            <w:shd w:val="clear" w:color="auto" w:fill="E2EFD9" w:themeFill="accent6" w:themeFillTint="33"/>
          </w:tcPr>
          <w:p w14:paraId="00997E79" w14:textId="78549255" w:rsidR="00332781" w:rsidRDefault="00332781" w:rsidP="00332781">
            <w:pPr>
              <w:jc w:val="center"/>
              <w:rPr>
                <w:rFonts w:ascii="Arial" w:hAnsi="Arial" w:cs="Arial"/>
                <w:bCs/>
                <w:sz w:val="20"/>
                <w:szCs w:val="20"/>
              </w:rPr>
            </w:pPr>
            <w:r>
              <w:rPr>
                <w:rFonts w:ascii="Arial" w:hAnsi="Arial" w:cs="Arial"/>
                <w:bCs/>
                <w:sz w:val="20"/>
                <w:szCs w:val="20"/>
              </w:rPr>
              <w:t>52</w:t>
            </w:r>
          </w:p>
        </w:tc>
        <w:tc>
          <w:tcPr>
            <w:tcW w:w="1134" w:type="dxa"/>
            <w:shd w:val="clear" w:color="auto" w:fill="E2EFD9" w:themeFill="accent6" w:themeFillTint="33"/>
          </w:tcPr>
          <w:p w14:paraId="1B958BB3" w14:textId="39210F09" w:rsidR="00332781" w:rsidRDefault="00332781" w:rsidP="00332781">
            <w:pPr>
              <w:jc w:val="center"/>
              <w:rPr>
                <w:rFonts w:ascii="Arial" w:hAnsi="Arial" w:cs="Arial"/>
                <w:bCs/>
                <w:sz w:val="20"/>
                <w:szCs w:val="20"/>
              </w:rPr>
            </w:pPr>
            <w:r>
              <w:rPr>
                <w:rFonts w:ascii="Arial" w:hAnsi="Arial" w:cs="Arial"/>
                <w:bCs/>
                <w:sz w:val="20"/>
                <w:szCs w:val="20"/>
              </w:rPr>
              <w:t>48</w:t>
            </w:r>
          </w:p>
        </w:tc>
        <w:tc>
          <w:tcPr>
            <w:tcW w:w="1162" w:type="dxa"/>
            <w:shd w:val="clear" w:color="auto" w:fill="E2EFD9" w:themeFill="accent6" w:themeFillTint="33"/>
          </w:tcPr>
          <w:p w14:paraId="531D1E28" w14:textId="7563D0D6" w:rsidR="00332781" w:rsidRDefault="00332781" w:rsidP="00332781">
            <w:pPr>
              <w:jc w:val="center"/>
              <w:rPr>
                <w:rFonts w:ascii="Arial" w:hAnsi="Arial" w:cs="Arial"/>
                <w:bCs/>
                <w:sz w:val="20"/>
                <w:szCs w:val="20"/>
              </w:rPr>
            </w:pPr>
            <w:r>
              <w:rPr>
                <w:rFonts w:ascii="Arial" w:hAnsi="Arial" w:cs="Arial"/>
                <w:bCs/>
                <w:sz w:val="20"/>
                <w:szCs w:val="20"/>
              </w:rPr>
              <w:t>43</w:t>
            </w:r>
          </w:p>
        </w:tc>
        <w:tc>
          <w:tcPr>
            <w:tcW w:w="4592" w:type="dxa"/>
            <w:gridSpan w:val="4"/>
            <w:shd w:val="clear" w:color="auto" w:fill="D9E2F3" w:themeFill="accent1" w:themeFillTint="33"/>
          </w:tcPr>
          <w:p w14:paraId="1F1AB87E" w14:textId="07C685A7" w:rsidR="00332781" w:rsidRDefault="00332781" w:rsidP="00332781">
            <w:pPr>
              <w:jc w:val="center"/>
              <w:rPr>
                <w:rFonts w:ascii="Arial" w:hAnsi="Arial" w:cs="Arial"/>
                <w:bCs/>
                <w:sz w:val="20"/>
                <w:szCs w:val="20"/>
              </w:rPr>
            </w:pPr>
            <w:r>
              <w:rPr>
                <w:rFonts w:ascii="Arial" w:hAnsi="Arial" w:cs="Arial"/>
                <w:bCs/>
                <w:sz w:val="20"/>
                <w:szCs w:val="20"/>
              </w:rPr>
              <w:t>With Camp 189</w:t>
            </w:r>
          </w:p>
        </w:tc>
      </w:tr>
      <w:tr w:rsidR="00332781" w14:paraId="3F66A80F" w14:textId="77777777" w:rsidTr="00854736">
        <w:tc>
          <w:tcPr>
            <w:tcW w:w="1696" w:type="dxa"/>
          </w:tcPr>
          <w:p w14:paraId="13AB1FFC" w14:textId="69113BC0" w:rsidR="00332781" w:rsidRDefault="00332781" w:rsidP="00332781">
            <w:pPr>
              <w:jc w:val="both"/>
              <w:rPr>
                <w:rFonts w:ascii="Arial" w:hAnsi="Arial" w:cs="Arial"/>
                <w:bCs/>
                <w:sz w:val="20"/>
                <w:szCs w:val="20"/>
              </w:rPr>
            </w:pPr>
            <w:proofErr w:type="spellStart"/>
            <w:r>
              <w:rPr>
                <w:rFonts w:ascii="Arial" w:hAnsi="Arial" w:cs="Arial"/>
                <w:bCs/>
                <w:sz w:val="20"/>
                <w:szCs w:val="20"/>
              </w:rPr>
              <w:t>Hankelow</w:t>
            </w:r>
            <w:proofErr w:type="spellEnd"/>
            <w:r>
              <w:rPr>
                <w:rFonts w:ascii="Arial" w:hAnsi="Arial" w:cs="Arial"/>
                <w:bCs/>
                <w:sz w:val="20"/>
                <w:szCs w:val="20"/>
              </w:rPr>
              <w:t xml:space="preserve"> Court</w:t>
            </w:r>
          </w:p>
        </w:tc>
        <w:tc>
          <w:tcPr>
            <w:tcW w:w="993" w:type="dxa"/>
            <w:shd w:val="clear" w:color="auto" w:fill="FFCCCC"/>
          </w:tcPr>
          <w:p w14:paraId="26F6C87C" w14:textId="77777777" w:rsidR="00332781" w:rsidRDefault="00332781" w:rsidP="00332781">
            <w:pPr>
              <w:jc w:val="center"/>
              <w:rPr>
                <w:rFonts w:ascii="Arial" w:hAnsi="Arial" w:cs="Arial"/>
                <w:bCs/>
                <w:sz w:val="20"/>
                <w:szCs w:val="20"/>
              </w:rPr>
            </w:pPr>
          </w:p>
        </w:tc>
        <w:tc>
          <w:tcPr>
            <w:tcW w:w="1134" w:type="dxa"/>
            <w:shd w:val="clear" w:color="auto" w:fill="FFF2CC" w:themeFill="accent4" w:themeFillTint="33"/>
          </w:tcPr>
          <w:p w14:paraId="3F08E22E" w14:textId="77777777" w:rsidR="00332781" w:rsidRDefault="00332781" w:rsidP="00332781">
            <w:pPr>
              <w:jc w:val="center"/>
              <w:rPr>
                <w:rFonts w:ascii="Arial" w:hAnsi="Arial" w:cs="Arial"/>
                <w:bCs/>
                <w:sz w:val="20"/>
                <w:szCs w:val="20"/>
              </w:rPr>
            </w:pPr>
          </w:p>
        </w:tc>
        <w:tc>
          <w:tcPr>
            <w:tcW w:w="1134" w:type="dxa"/>
            <w:gridSpan w:val="2"/>
            <w:shd w:val="clear" w:color="auto" w:fill="FFF2CC" w:themeFill="accent4" w:themeFillTint="33"/>
          </w:tcPr>
          <w:p w14:paraId="38842ED8" w14:textId="5A3F0753" w:rsidR="00332781" w:rsidRDefault="00332781" w:rsidP="00332781">
            <w:pPr>
              <w:jc w:val="center"/>
              <w:rPr>
                <w:rFonts w:ascii="Arial" w:hAnsi="Arial" w:cs="Arial"/>
                <w:bCs/>
                <w:sz w:val="20"/>
                <w:szCs w:val="20"/>
              </w:rPr>
            </w:pPr>
          </w:p>
        </w:tc>
        <w:tc>
          <w:tcPr>
            <w:tcW w:w="1134" w:type="dxa"/>
            <w:shd w:val="clear" w:color="auto" w:fill="FFF2CC" w:themeFill="accent4" w:themeFillTint="33"/>
          </w:tcPr>
          <w:p w14:paraId="647610E4" w14:textId="1BFED19D" w:rsidR="00332781" w:rsidRDefault="00332781" w:rsidP="00332781">
            <w:pPr>
              <w:jc w:val="center"/>
              <w:rPr>
                <w:rFonts w:ascii="Arial" w:hAnsi="Arial" w:cs="Arial"/>
                <w:bCs/>
                <w:sz w:val="20"/>
                <w:szCs w:val="20"/>
              </w:rPr>
            </w:pPr>
          </w:p>
        </w:tc>
        <w:tc>
          <w:tcPr>
            <w:tcW w:w="1275" w:type="dxa"/>
            <w:shd w:val="clear" w:color="auto" w:fill="E2EFD9" w:themeFill="accent6" w:themeFillTint="33"/>
          </w:tcPr>
          <w:p w14:paraId="2072DE7C" w14:textId="61C98B7E" w:rsidR="00332781" w:rsidRDefault="00332781" w:rsidP="00332781">
            <w:pPr>
              <w:jc w:val="center"/>
              <w:rPr>
                <w:rFonts w:ascii="Arial" w:hAnsi="Arial" w:cs="Arial"/>
                <w:bCs/>
                <w:sz w:val="20"/>
                <w:szCs w:val="20"/>
              </w:rPr>
            </w:pPr>
            <w:r>
              <w:rPr>
                <w:rFonts w:ascii="Arial" w:hAnsi="Arial" w:cs="Arial"/>
                <w:bCs/>
                <w:sz w:val="20"/>
                <w:szCs w:val="20"/>
              </w:rPr>
              <w:t>143</w:t>
            </w:r>
          </w:p>
        </w:tc>
        <w:tc>
          <w:tcPr>
            <w:tcW w:w="1134" w:type="dxa"/>
            <w:shd w:val="clear" w:color="auto" w:fill="E2EFD9" w:themeFill="accent6" w:themeFillTint="33"/>
          </w:tcPr>
          <w:p w14:paraId="71CE04D9" w14:textId="78CA6D2A" w:rsidR="00332781" w:rsidRDefault="00332781" w:rsidP="00332781">
            <w:pPr>
              <w:jc w:val="center"/>
              <w:rPr>
                <w:rFonts w:ascii="Arial" w:hAnsi="Arial" w:cs="Arial"/>
                <w:bCs/>
                <w:sz w:val="20"/>
                <w:szCs w:val="20"/>
              </w:rPr>
            </w:pPr>
            <w:r>
              <w:rPr>
                <w:rFonts w:ascii="Arial" w:hAnsi="Arial" w:cs="Arial"/>
                <w:bCs/>
                <w:sz w:val="20"/>
                <w:szCs w:val="20"/>
              </w:rPr>
              <w:t>88</w:t>
            </w:r>
          </w:p>
        </w:tc>
        <w:tc>
          <w:tcPr>
            <w:tcW w:w="1134" w:type="dxa"/>
            <w:shd w:val="clear" w:color="auto" w:fill="E2EFD9" w:themeFill="accent6" w:themeFillTint="33"/>
          </w:tcPr>
          <w:p w14:paraId="079CF5D1" w14:textId="7CC01D15" w:rsidR="00332781" w:rsidRDefault="00332781" w:rsidP="00332781">
            <w:pPr>
              <w:jc w:val="center"/>
              <w:rPr>
                <w:rFonts w:ascii="Arial" w:hAnsi="Arial" w:cs="Arial"/>
                <w:bCs/>
                <w:sz w:val="20"/>
                <w:szCs w:val="20"/>
              </w:rPr>
            </w:pPr>
            <w:r>
              <w:rPr>
                <w:rFonts w:ascii="Arial" w:hAnsi="Arial" w:cs="Arial"/>
                <w:bCs/>
                <w:sz w:val="20"/>
                <w:szCs w:val="20"/>
              </w:rPr>
              <w:t>123</w:t>
            </w:r>
          </w:p>
        </w:tc>
        <w:tc>
          <w:tcPr>
            <w:tcW w:w="1162" w:type="dxa"/>
            <w:shd w:val="clear" w:color="auto" w:fill="E2EFD9" w:themeFill="accent6" w:themeFillTint="33"/>
          </w:tcPr>
          <w:p w14:paraId="2B8F0581" w14:textId="174BF90E" w:rsidR="00332781" w:rsidRDefault="00332781" w:rsidP="00332781">
            <w:pPr>
              <w:jc w:val="center"/>
              <w:rPr>
                <w:rFonts w:ascii="Arial" w:hAnsi="Arial" w:cs="Arial"/>
                <w:bCs/>
                <w:sz w:val="20"/>
                <w:szCs w:val="20"/>
              </w:rPr>
            </w:pPr>
            <w:r>
              <w:rPr>
                <w:rFonts w:ascii="Arial" w:hAnsi="Arial" w:cs="Arial"/>
                <w:bCs/>
                <w:sz w:val="20"/>
                <w:szCs w:val="20"/>
              </w:rPr>
              <w:t>91</w:t>
            </w:r>
          </w:p>
        </w:tc>
        <w:tc>
          <w:tcPr>
            <w:tcW w:w="4592" w:type="dxa"/>
            <w:gridSpan w:val="4"/>
            <w:shd w:val="clear" w:color="auto" w:fill="D9E2F3" w:themeFill="accent1" w:themeFillTint="33"/>
          </w:tcPr>
          <w:p w14:paraId="28D2F0A5" w14:textId="6601FD0E" w:rsidR="00332781" w:rsidRDefault="00332781" w:rsidP="00332781">
            <w:pPr>
              <w:jc w:val="center"/>
              <w:rPr>
                <w:rFonts w:ascii="Arial" w:hAnsi="Arial" w:cs="Arial"/>
                <w:bCs/>
                <w:sz w:val="20"/>
                <w:szCs w:val="20"/>
              </w:rPr>
            </w:pPr>
            <w:r>
              <w:rPr>
                <w:rFonts w:ascii="Arial" w:hAnsi="Arial" w:cs="Arial"/>
                <w:bCs/>
                <w:sz w:val="20"/>
                <w:szCs w:val="20"/>
              </w:rPr>
              <w:t>With Camp 189</w:t>
            </w:r>
          </w:p>
        </w:tc>
      </w:tr>
      <w:tr w:rsidR="00332781" w14:paraId="1B75256F" w14:textId="77777777" w:rsidTr="00B64B3D">
        <w:tc>
          <w:tcPr>
            <w:tcW w:w="1696" w:type="dxa"/>
          </w:tcPr>
          <w:p w14:paraId="604A112D" w14:textId="552E351A" w:rsidR="00332781" w:rsidRDefault="00332781" w:rsidP="00332781">
            <w:pPr>
              <w:jc w:val="both"/>
              <w:rPr>
                <w:rFonts w:ascii="Arial" w:hAnsi="Arial" w:cs="Arial"/>
                <w:bCs/>
                <w:sz w:val="20"/>
                <w:szCs w:val="20"/>
              </w:rPr>
            </w:pPr>
            <w:r>
              <w:rPr>
                <w:rFonts w:ascii="Arial" w:hAnsi="Arial" w:cs="Arial"/>
                <w:bCs/>
                <w:sz w:val="20"/>
                <w:szCs w:val="20"/>
              </w:rPr>
              <w:t>Holmes Chapel</w:t>
            </w:r>
          </w:p>
        </w:tc>
        <w:tc>
          <w:tcPr>
            <w:tcW w:w="993" w:type="dxa"/>
            <w:shd w:val="clear" w:color="auto" w:fill="FFCCCC"/>
          </w:tcPr>
          <w:p w14:paraId="1481E15D" w14:textId="77777777" w:rsidR="00332781" w:rsidRDefault="00332781" w:rsidP="00332781">
            <w:pPr>
              <w:jc w:val="center"/>
              <w:rPr>
                <w:rFonts w:ascii="Arial" w:hAnsi="Arial" w:cs="Arial"/>
                <w:bCs/>
                <w:sz w:val="20"/>
                <w:szCs w:val="20"/>
              </w:rPr>
            </w:pPr>
          </w:p>
        </w:tc>
        <w:tc>
          <w:tcPr>
            <w:tcW w:w="1134" w:type="dxa"/>
            <w:shd w:val="clear" w:color="auto" w:fill="FFF2CC" w:themeFill="accent4" w:themeFillTint="33"/>
          </w:tcPr>
          <w:p w14:paraId="08EE1B10" w14:textId="77777777" w:rsidR="00332781" w:rsidRDefault="00332781" w:rsidP="00332781">
            <w:pPr>
              <w:jc w:val="center"/>
              <w:rPr>
                <w:rFonts w:ascii="Arial" w:hAnsi="Arial" w:cs="Arial"/>
                <w:bCs/>
                <w:sz w:val="20"/>
                <w:szCs w:val="20"/>
              </w:rPr>
            </w:pPr>
          </w:p>
        </w:tc>
        <w:tc>
          <w:tcPr>
            <w:tcW w:w="1134" w:type="dxa"/>
            <w:gridSpan w:val="2"/>
            <w:shd w:val="clear" w:color="auto" w:fill="FFF2CC" w:themeFill="accent4" w:themeFillTint="33"/>
          </w:tcPr>
          <w:p w14:paraId="798B533F" w14:textId="52D9CF2F" w:rsidR="00332781" w:rsidRDefault="00332781" w:rsidP="00332781">
            <w:pPr>
              <w:jc w:val="center"/>
              <w:rPr>
                <w:rFonts w:ascii="Arial" w:hAnsi="Arial" w:cs="Arial"/>
                <w:bCs/>
                <w:sz w:val="20"/>
                <w:szCs w:val="20"/>
              </w:rPr>
            </w:pPr>
          </w:p>
        </w:tc>
        <w:tc>
          <w:tcPr>
            <w:tcW w:w="1134" w:type="dxa"/>
            <w:shd w:val="clear" w:color="auto" w:fill="FFF2CC" w:themeFill="accent4" w:themeFillTint="33"/>
          </w:tcPr>
          <w:p w14:paraId="55AF637B" w14:textId="2AE7F64D" w:rsidR="00332781" w:rsidRDefault="00332781" w:rsidP="00332781">
            <w:pPr>
              <w:jc w:val="center"/>
              <w:rPr>
                <w:rFonts w:ascii="Arial" w:hAnsi="Arial" w:cs="Arial"/>
                <w:bCs/>
                <w:sz w:val="20"/>
                <w:szCs w:val="20"/>
              </w:rPr>
            </w:pPr>
          </w:p>
        </w:tc>
        <w:tc>
          <w:tcPr>
            <w:tcW w:w="1275" w:type="dxa"/>
            <w:shd w:val="clear" w:color="auto" w:fill="E2EFD9" w:themeFill="accent6" w:themeFillTint="33"/>
          </w:tcPr>
          <w:p w14:paraId="44885673" w14:textId="7CA95702" w:rsidR="00332781" w:rsidRDefault="00332781" w:rsidP="00332781">
            <w:pPr>
              <w:jc w:val="center"/>
              <w:rPr>
                <w:rFonts w:ascii="Arial" w:hAnsi="Arial" w:cs="Arial"/>
                <w:bCs/>
                <w:sz w:val="20"/>
                <w:szCs w:val="20"/>
              </w:rPr>
            </w:pPr>
            <w:r>
              <w:rPr>
                <w:rFonts w:ascii="Arial" w:hAnsi="Arial" w:cs="Arial"/>
                <w:bCs/>
                <w:sz w:val="20"/>
                <w:szCs w:val="20"/>
              </w:rPr>
              <w:t>167</w:t>
            </w:r>
          </w:p>
        </w:tc>
        <w:tc>
          <w:tcPr>
            <w:tcW w:w="1134" w:type="dxa"/>
            <w:shd w:val="clear" w:color="auto" w:fill="E2EFD9" w:themeFill="accent6" w:themeFillTint="33"/>
          </w:tcPr>
          <w:p w14:paraId="3D6961C7" w14:textId="24CC4B63" w:rsidR="00332781" w:rsidRDefault="00332781" w:rsidP="00332781">
            <w:pPr>
              <w:jc w:val="center"/>
              <w:rPr>
                <w:rFonts w:ascii="Arial" w:hAnsi="Arial" w:cs="Arial"/>
                <w:bCs/>
                <w:sz w:val="20"/>
                <w:szCs w:val="20"/>
              </w:rPr>
            </w:pPr>
            <w:r>
              <w:rPr>
                <w:rFonts w:ascii="Arial" w:hAnsi="Arial" w:cs="Arial"/>
                <w:bCs/>
                <w:sz w:val="20"/>
                <w:szCs w:val="20"/>
              </w:rPr>
              <w:t>115</w:t>
            </w:r>
          </w:p>
        </w:tc>
        <w:tc>
          <w:tcPr>
            <w:tcW w:w="1134" w:type="dxa"/>
            <w:shd w:val="clear" w:color="auto" w:fill="E2EFD9" w:themeFill="accent6" w:themeFillTint="33"/>
          </w:tcPr>
          <w:p w14:paraId="0ED8EDA2" w14:textId="7600BED4" w:rsidR="00332781" w:rsidRDefault="00332781" w:rsidP="00332781">
            <w:pPr>
              <w:jc w:val="center"/>
              <w:rPr>
                <w:rFonts w:ascii="Arial" w:hAnsi="Arial" w:cs="Arial"/>
                <w:bCs/>
                <w:sz w:val="20"/>
                <w:szCs w:val="20"/>
              </w:rPr>
            </w:pPr>
            <w:r>
              <w:rPr>
                <w:rFonts w:ascii="Arial" w:hAnsi="Arial" w:cs="Arial"/>
                <w:bCs/>
                <w:sz w:val="20"/>
                <w:szCs w:val="20"/>
              </w:rPr>
              <w:t>92</w:t>
            </w:r>
          </w:p>
        </w:tc>
        <w:tc>
          <w:tcPr>
            <w:tcW w:w="1162" w:type="dxa"/>
            <w:shd w:val="clear" w:color="auto" w:fill="E2EFD9" w:themeFill="accent6" w:themeFillTint="33"/>
          </w:tcPr>
          <w:p w14:paraId="33210744" w14:textId="4937CF24" w:rsidR="00332781" w:rsidRDefault="00332781" w:rsidP="00332781">
            <w:pPr>
              <w:jc w:val="center"/>
              <w:rPr>
                <w:rFonts w:ascii="Arial" w:hAnsi="Arial" w:cs="Arial"/>
                <w:bCs/>
                <w:sz w:val="20"/>
                <w:szCs w:val="20"/>
              </w:rPr>
            </w:pPr>
            <w:r>
              <w:rPr>
                <w:rFonts w:ascii="Arial" w:hAnsi="Arial" w:cs="Arial"/>
                <w:bCs/>
                <w:sz w:val="20"/>
                <w:szCs w:val="20"/>
              </w:rPr>
              <w:t>90</w:t>
            </w:r>
          </w:p>
        </w:tc>
        <w:tc>
          <w:tcPr>
            <w:tcW w:w="4592" w:type="dxa"/>
            <w:gridSpan w:val="4"/>
            <w:shd w:val="clear" w:color="auto" w:fill="D9E2F3" w:themeFill="accent1" w:themeFillTint="33"/>
          </w:tcPr>
          <w:p w14:paraId="15208403" w14:textId="7555F46C" w:rsidR="00332781" w:rsidRDefault="00332781" w:rsidP="00332781">
            <w:pPr>
              <w:jc w:val="center"/>
              <w:rPr>
                <w:rFonts w:ascii="Arial" w:hAnsi="Arial" w:cs="Arial"/>
                <w:bCs/>
                <w:sz w:val="20"/>
                <w:szCs w:val="20"/>
              </w:rPr>
            </w:pPr>
            <w:r>
              <w:rPr>
                <w:rFonts w:ascii="Arial" w:hAnsi="Arial" w:cs="Arial"/>
                <w:bCs/>
                <w:sz w:val="20"/>
                <w:szCs w:val="20"/>
              </w:rPr>
              <w:t>With Camp 189</w:t>
            </w:r>
          </w:p>
        </w:tc>
      </w:tr>
      <w:tr w:rsidR="00332781" w14:paraId="0CBCD100" w14:textId="77777777" w:rsidTr="00811096">
        <w:tc>
          <w:tcPr>
            <w:tcW w:w="1696" w:type="dxa"/>
          </w:tcPr>
          <w:p w14:paraId="7829CB98" w14:textId="68B8060D" w:rsidR="00332781" w:rsidRDefault="00332781" w:rsidP="00332781">
            <w:pPr>
              <w:jc w:val="both"/>
              <w:rPr>
                <w:rFonts w:ascii="Arial" w:hAnsi="Arial" w:cs="Arial"/>
                <w:bCs/>
                <w:sz w:val="20"/>
                <w:szCs w:val="20"/>
              </w:rPr>
            </w:pPr>
            <w:proofErr w:type="spellStart"/>
            <w:r>
              <w:rPr>
                <w:rFonts w:ascii="Arial" w:hAnsi="Arial" w:cs="Arial"/>
                <w:bCs/>
                <w:sz w:val="20"/>
                <w:szCs w:val="20"/>
              </w:rPr>
              <w:t>Kinnerton</w:t>
            </w:r>
            <w:proofErr w:type="spellEnd"/>
          </w:p>
        </w:tc>
        <w:tc>
          <w:tcPr>
            <w:tcW w:w="993" w:type="dxa"/>
            <w:shd w:val="clear" w:color="auto" w:fill="FFCCCC"/>
          </w:tcPr>
          <w:p w14:paraId="76746FDD" w14:textId="77777777" w:rsidR="00332781" w:rsidRDefault="00332781" w:rsidP="00332781">
            <w:pPr>
              <w:jc w:val="center"/>
              <w:rPr>
                <w:rFonts w:ascii="Arial" w:hAnsi="Arial" w:cs="Arial"/>
                <w:bCs/>
                <w:sz w:val="20"/>
                <w:szCs w:val="20"/>
              </w:rPr>
            </w:pPr>
          </w:p>
        </w:tc>
        <w:tc>
          <w:tcPr>
            <w:tcW w:w="1134" w:type="dxa"/>
            <w:shd w:val="clear" w:color="auto" w:fill="FFF2CC" w:themeFill="accent4" w:themeFillTint="33"/>
          </w:tcPr>
          <w:p w14:paraId="21907503" w14:textId="77777777" w:rsidR="00332781" w:rsidRDefault="00332781" w:rsidP="00332781">
            <w:pPr>
              <w:jc w:val="center"/>
              <w:rPr>
                <w:rFonts w:ascii="Arial" w:hAnsi="Arial" w:cs="Arial"/>
                <w:bCs/>
                <w:sz w:val="20"/>
                <w:szCs w:val="20"/>
              </w:rPr>
            </w:pPr>
          </w:p>
        </w:tc>
        <w:tc>
          <w:tcPr>
            <w:tcW w:w="1134" w:type="dxa"/>
            <w:gridSpan w:val="2"/>
            <w:shd w:val="clear" w:color="auto" w:fill="FFF2CC" w:themeFill="accent4" w:themeFillTint="33"/>
          </w:tcPr>
          <w:p w14:paraId="7D388CA7" w14:textId="3190F840" w:rsidR="00332781" w:rsidRDefault="00332781" w:rsidP="00332781">
            <w:pPr>
              <w:jc w:val="center"/>
              <w:rPr>
                <w:rFonts w:ascii="Arial" w:hAnsi="Arial" w:cs="Arial"/>
                <w:bCs/>
                <w:sz w:val="20"/>
                <w:szCs w:val="20"/>
              </w:rPr>
            </w:pPr>
          </w:p>
        </w:tc>
        <w:tc>
          <w:tcPr>
            <w:tcW w:w="1134" w:type="dxa"/>
            <w:shd w:val="clear" w:color="auto" w:fill="FFF2CC" w:themeFill="accent4" w:themeFillTint="33"/>
          </w:tcPr>
          <w:p w14:paraId="6BF475FB" w14:textId="71058E7F" w:rsidR="00332781" w:rsidRDefault="00332781" w:rsidP="00332781">
            <w:pPr>
              <w:jc w:val="center"/>
              <w:rPr>
                <w:rFonts w:ascii="Arial" w:hAnsi="Arial" w:cs="Arial"/>
                <w:bCs/>
                <w:sz w:val="20"/>
                <w:szCs w:val="20"/>
              </w:rPr>
            </w:pPr>
          </w:p>
        </w:tc>
        <w:tc>
          <w:tcPr>
            <w:tcW w:w="1275" w:type="dxa"/>
            <w:shd w:val="clear" w:color="auto" w:fill="E2EFD9" w:themeFill="accent6" w:themeFillTint="33"/>
          </w:tcPr>
          <w:p w14:paraId="1C5F1266" w14:textId="01AEEF20" w:rsidR="00332781" w:rsidRDefault="00332781" w:rsidP="00332781">
            <w:pPr>
              <w:jc w:val="center"/>
              <w:rPr>
                <w:rFonts w:ascii="Arial" w:hAnsi="Arial" w:cs="Arial"/>
                <w:bCs/>
                <w:sz w:val="20"/>
                <w:szCs w:val="20"/>
              </w:rPr>
            </w:pPr>
            <w:r>
              <w:rPr>
                <w:rFonts w:ascii="Arial" w:hAnsi="Arial" w:cs="Arial"/>
                <w:bCs/>
                <w:sz w:val="20"/>
                <w:szCs w:val="20"/>
              </w:rPr>
              <w:t>56</w:t>
            </w:r>
          </w:p>
        </w:tc>
        <w:tc>
          <w:tcPr>
            <w:tcW w:w="1134" w:type="dxa"/>
            <w:shd w:val="clear" w:color="auto" w:fill="E2EFD9" w:themeFill="accent6" w:themeFillTint="33"/>
          </w:tcPr>
          <w:p w14:paraId="0651A268" w14:textId="4F25FC9B" w:rsidR="00332781" w:rsidRDefault="00332781" w:rsidP="00332781">
            <w:pPr>
              <w:jc w:val="center"/>
              <w:rPr>
                <w:rFonts w:ascii="Arial" w:hAnsi="Arial" w:cs="Arial"/>
                <w:bCs/>
                <w:sz w:val="20"/>
                <w:szCs w:val="20"/>
              </w:rPr>
            </w:pPr>
            <w:r>
              <w:rPr>
                <w:rFonts w:ascii="Arial" w:hAnsi="Arial" w:cs="Arial"/>
                <w:bCs/>
                <w:sz w:val="20"/>
                <w:szCs w:val="20"/>
              </w:rPr>
              <w:t>Not given</w:t>
            </w:r>
          </w:p>
        </w:tc>
        <w:tc>
          <w:tcPr>
            <w:tcW w:w="1134" w:type="dxa"/>
            <w:shd w:val="clear" w:color="auto" w:fill="E2EFD9" w:themeFill="accent6" w:themeFillTint="33"/>
          </w:tcPr>
          <w:p w14:paraId="04D030F9" w14:textId="7B669949" w:rsidR="00332781" w:rsidRDefault="00332781" w:rsidP="00332781">
            <w:pPr>
              <w:jc w:val="center"/>
              <w:rPr>
                <w:rFonts w:ascii="Arial" w:hAnsi="Arial" w:cs="Arial"/>
                <w:bCs/>
                <w:sz w:val="20"/>
                <w:szCs w:val="20"/>
              </w:rPr>
            </w:pPr>
            <w:r>
              <w:rPr>
                <w:rFonts w:ascii="Arial" w:hAnsi="Arial" w:cs="Arial"/>
                <w:bCs/>
                <w:sz w:val="20"/>
                <w:szCs w:val="20"/>
              </w:rPr>
              <w:t>62</w:t>
            </w:r>
          </w:p>
        </w:tc>
        <w:tc>
          <w:tcPr>
            <w:tcW w:w="1162" w:type="dxa"/>
            <w:shd w:val="clear" w:color="auto" w:fill="E2EFD9" w:themeFill="accent6" w:themeFillTint="33"/>
          </w:tcPr>
          <w:p w14:paraId="41F374FB" w14:textId="3660BA1C" w:rsidR="00332781" w:rsidRDefault="00332781" w:rsidP="00332781">
            <w:pPr>
              <w:jc w:val="center"/>
              <w:rPr>
                <w:rFonts w:ascii="Arial" w:hAnsi="Arial" w:cs="Arial"/>
                <w:bCs/>
                <w:sz w:val="20"/>
                <w:szCs w:val="20"/>
              </w:rPr>
            </w:pPr>
            <w:r>
              <w:rPr>
                <w:rFonts w:ascii="Arial" w:hAnsi="Arial" w:cs="Arial"/>
                <w:bCs/>
                <w:sz w:val="20"/>
                <w:szCs w:val="20"/>
              </w:rPr>
              <w:t>48</w:t>
            </w:r>
          </w:p>
        </w:tc>
        <w:tc>
          <w:tcPr>
            <w:tcW w:w="4592" w:type="dxa"/>
            <w:gridSpan w:val="4"/>
            <w:shd w:val="clear" w:color="auto" w:fill="D9E2F3" w:themeFill="accent1" w:themeFillTint="33"/>
          </w:tcPr>
          <w:p w14:paraId="33DBA7B0" w14:textId="7D8EDA7A" w:rsidR="00332781" w:rsidRDefault="00332781" w:rsidP="00332781">
            <w:pPr>
              <w:jc w:val="center"/>
              <w:rPr>
                <w:rFonts w:ascii="Arial" w:hAnsi="Arial" w:cs="Arial"/>
                <w:bCs/>
                <w:sz w:val="20"/>
                <w:szCs w:val="20"/>
              </w:rPr>
            </w:pPr>
            <w:r>
              <w:rPr>
                <w:rFonts w:ascii="Arial" w:hAnsi="Arial" w:cs="Arial"/>
                <w:bCs/>
                <w:sz w:val="20"/>
                <w:szCs w:val="20"/>
              </w:rPr>
              <w:t>With Camp 189</w:t>
            </w:r>
          </w:p>
        </w:tc>
      </w:tr>
      <w:tr w:rsidR="00332781" w14:paraId="6BA11DE8" w14:textId="77777777" w:rsidTr="00811096">
        <w:tc>
          <w:tcPr>
            <w:tcW w:w="1696" w:type="dxa"/>
          </w:tcPr>
          <w:p w14:paraId="740549BC" w14:textId="151BD3EC" w:rsidR="00332781" w:rsidRDefault="00332781" w:rsidP="00332781">
            <w:pPr>
              <w:jc w:val="both"/>
              <w:rPr>
                <w:rFonts w:ascii="Arial" w:hAnsi="Arial" w:cs="Arial"/>
                <w:bCs/>
                <w:sz w:val="20"/>
                <w:szCs w:val="20"/>
              </w:rPr>
            </w:pPr>
            <w:r>
              <w:rPr>
                <w:rFonts w:ascii="Arial" w:hAnsi="Arial" w:cs="Arial"/>
                <w:bCs/>
                <w:sz w:val="20"/>
                <w:szCs w:val="20"/>
              </w:rPr>
              <w:t>Liverpool CSD</w:t>
            </w:r>
          </w:p>
        </w:tc>
        <w:tc>
          <w:tcPr>
            <w:tcW w:w="993" w:type="dxa"/>
            <w:shd w:val="clear" w:color="auto" w:fill="FFCCCC"/>
          </w:tcPr>
          <w:p w14:paraId="09EAB2A0" w14:textId="77777777" w:rsidR="00332781" w:rsidRDefault="00332781" w:rsidP="00332781">
            <w:pPr>
              <w:jc w:val="center"/>
              <w:rPr>
                <w:rFonts w:ascii="Arial" w:hAnsi="Arial" w:cs="Arial"/>
                <w:bCs/>
                <w:sz w:val="20"/>
                <w:szCs w:val="20"/>
              </w:rPr>
            </w:pPr>
          </w:p>
        </w:tc>
        <w:tc>
          <w:tcPr>
            <w:tcW w:w="1134" w:type="dxa"/>
            <w:shd w:val="clear" w:color="auto" w:fill="FFF2CC" w:themeFill="accent4" w:themeFillTint="33"/>
          </w:tcPr>
          <w:p w14:paraId="2EF8503C" w14:textId="77777777" w:rsidR="00332781" w:rsidRDefault="00332781" w:rsidP="00332781">
            <w:pPr>
              <w:jc w:val="center"/>
              <w:rPr>
                <w:rFonts w:ascii="Arial" w:hAnsi="Arial" w:cs="Arial"/>
                <w:bCs/>
                <w:sz w:val="20"/>
                <w:szCs w:val="20"/>
              </w:rPr>
            </w:pPr>
          </w:p>
        </w:tc>
        <w:tc>
          <w:tcPr>
            <w:tcW w:w="1134" w:type="dxa"/>
            <w:gridSpan w:val="2"/>
            <w:shd w:val="clear" w:color="auto" w:fill="FFF2CC" w:themeFill="accent4" w:themeFillTint="33"/>
          </w:tcPr>
          <w:p w14:paraId="0BD36B63" w14:textId="3DE5ABB0" w:rsidR="00332781" w:rsidRDefault="00332781" w:rsidP="00332781">
            <w:pPr>
              <w:jc w:val="center"/>
              <w:rPr>
                <w:rFonts w:ascii="Arial" w:hAnsi="Arial" w:cs="Arial"/>
                <w:bCs/>
                <w:sz w:val="20"/>
                <w:szCs w:val="20"/>
              </w:rPr>
            </w:pPr>
          </w:p>
        </w:tc>
        <w:tc>
          <w:tcPr>
            <w:tcW w:w="1134" w:type="dxa"/>
            <w:shd w:val="clear" w:color="auto" w:fill="FFF2CC" w:themeFill="accent4" w:themeFillTint="33"/>
          </w:tcPr>
          <w:p w14:paraId="48CB5E7A" w14:textId="77777777" w:rsidR="00332781" w:rsidRDefault="00332781" w:rsidP="00332781">
            <w:pPr>
              <w:jc w:val="center"/>
              <w:rPr>
                <w:rFonts w:ascii="Arial" w:hAnsi="Arial" w:cs="Arial"/>
                <w:bCs/>
                <w:sz w:val="20"/>
                <w:szCs w:val="20"/>
              </w:rPr>
            </w:pPr>
          </w:p>
        </w:tc>
        <w:tc>
          <w:tcPr>
            <w:tcW w:w="1275" w:type="dxa"/>
            <w:shd w:val="clear" w:color="auto" w:fill="E2EFD9" w:themeFill="accent6" w:themeFillTint="33"/>
          </w:tcPr>
          <w:p w14:paraId="3CF439EC" w14:textId="289F8211" w:rsidR="00332781" w:rsidRDefault="00332781" w:rsidP="00332781">
            <w:pPr>
              <w:jc w:val="center"/>
              <w:rPr>
                <w:rFonts w:ascii="Arial" w:hAnsi="Arial" w:cs="Arial"/>
                <w:bCs/>
                <w:sz w:val="20"/>
                <w:szCs w:val="20"/>
              </w:rPr>
            </w:pPr>
            <w:r>
              <w:rPr>
                <w:rFonts w:ascii="Arial" w:hAnsi="Arial" w:cs="Arial"/>
                <w:bCs/>
                <w:sz w:val="20"/>
                <w:szCs w:val="20"/>
              </w:rPr>
              <w:t>41</w:t>
            </w:r>
          </w:p>
        </w:tc>
        <w:tc>
          <w:tcPr>
            <w:tcW w:w="1134" w:type="dxa"/>
            <w:shd w:val="clear" w:color="auto" w:fill="E2EFD9" w:themeFill="accent6" w:themeFillTint="33"/>
          </w:tcPr>
          <w:p w14:paraId="005EF724" w14:textId="0B8D5352" w:rsidR="00332781" w:rsidRDefault="00332781" w:rsidP="00332781">
            <w:pPr>
              <w:jc w:val="center"/>
              <w:rPr>
                <w:rFonts w:ascii="Arial" w:hAnsi="Arial" w:cs="Arial"/>
                <w:bCs/>
                <w:sz w:val="20"/>
                <w:szCs w:val="20"/>
              </w:rPr>
            </w:pPr>
            <w:r>
              <w:rPr>
                <w:rFonts w:ascii="Arial" w:hAnsi="Arial" w:cs="Arial"/>
                <w:bCs/>
                <w:sz w:val="20"/>
                <w:szCs w:val="20"/>
              </w:rPr>
              <w:t>Not given</w:t>
            </w:r>
          </w:p>
        </w:tc>
        <w:tc>
          <w:tcPr>
            <w:tcW w:w="1134" w:type="dxa"/>
            <w:shd w:val="clear" w:color="auto" w:fill="E2EFD9" w:themeFill="accent6" w:themeFillTint="33"/>
          </w:tcPr>
          <w:p w14:paraId="563BE2D7" w14:textId="4890CC4E" w:rsidR="00332781" w:rsidRDefault="00332781" w:rsidP="00332781">
            <w:pPr>
              <w:jc w:val="center"/>
              <w:rPr>
                <w:rFonts w:ascii="Arial" w:hAnsi="Arial" w:cs="Arial"/>
                <w:bCs/>
                <w:sz w:val="20"/>
                <w:szCs w:val="20"/>
              </w:rPr>
            </w:pPr>
            <w:r>
              <w:rPr>
                <w:rFonts w:ascii="Arial" w:hAnsi="Arial" w:cs="Arial"/>
                <w:bCs/>
                <w:sz w:val="20"/>
                <w:szCs w:val="20"/>
              </w:rPr>
              <w:t>19</w:t>
            </w:r>
          </w:p>
        </w:tc>
        <w:tc>
          <w:tcPr>
            <w:tcW w:w="1162" w:type="dxa"/>
            <w:shd w:val="clear" w:color="auto" w:fill="E2EFD9" w:themeFill="accent6" w:themeFillTint="33"/>
          </w:tcPr>
          <w:p w14:paraId="527A25E0" w14:textId="56456D8D" w:rsidR="00332781" w:rsidRDefault="00332781" w:rsidP="00332781">
            <w:pPr>
              <w:jc w:val="center"/>
              <w:rPr>
                <w:rFonts w:ascii="Arial" w:hAnsi="Arial" w:cs="Arial"/>
                <w:bCs/>
                <w:sz w:val="20"/>
                <w:szCs w:val="20"/>
              </w:rPr>
            </w:pPr>
            <w:r>
              <w:rPr>
                <w:rFonts w:ascii="Arial" w:hAnsi="Arial" w:cs="Arial"/>
                <w:bCs/>
                <w:sz w:val="20"/>
                <w:szCs w:val="20"/>
              </w:rPr>
              <w:t>11</w:t>
            </w:r>
          </w:p>
        </w:tc>
        <w:tc>
          <w:tcPr>
            <w:tcW w:w="4592" w:type="dxa"/>
            <w:gridSpan w:val="4"/>
            <w:shd w:val="clear" w:color="auto" w:fill="FFCCCC"/>
          </w:tcPr>
          <w:p w14:paraId="330BED73" w14:textId="77777777" w:rsidR="00332781" w:rsidRDefault="00332781" w:rsidP="00332781">
            <w:pPr>
              <w:jc w:val="center"/>
              <w:rPr>
                <w:rFonts w:ascii="Arial" w:hAnsi="Arial" w:cs="Arial"/>
                <w:bCs/>
                <w:sz w:val="20"/>
                <w:szCs w:val="20"/>
              </w:rPr>
            </w:pPr>
          </w:p>
        </w:tc>
      </w:tr>
      <w:tr w:rsidR="00332781" w14:paraId="4C525456" w14:textId="77777777" w:rsidTr="00811096">
        <w:tc>
          <w:tcPr>
            <w:tcW w:w="1696" w:type="dxa"/>
          </w:tcPr>
          <w:p w14:paraId="42AA9A1B" w14:textId="43BC12E4" w:rsidR="00332781" w:rsidRDefault="00332781" w:rsidP="00332781">
            <w:pPr>
              <w:jc w:val="both"/>
              <w:rPr>
                <w:rFonts w:ascii="Arial" w:hAnsi="Arial" w:cs="Arial"/>
                <w:bCs/>
                <w:sz w:val="20"/>
                <w:szCs w:val="20"/>
              </w:rPr>
            </w:pPr>
            <w:r>
              <w:rPr>
                <w:rFonts w:ascii="Arial" w:hAnsi="Arial" w:cs="Arial"/>
                <w:bCs/>
                <w:sz w:val="20"/>
                <w:szCs w:val="20"/>
              </w:rPr>
              <w:t>Malpas</w:t>
            </w:r>
          </w:p>
        </w:tc>
        <w:tc>
          <w:tcPr>
            <w:tcW w:w="993" w:type="dxa"/>
            <w:shd w:val="clear" w:color="auto" w:fill="FFCCCC"/>
          </w:tcPr>
          <w:p w14:paraId="25E6E4FD" w14:textId="77777777" w:rsidR="00332781" w:rsidRDefault="00332781" w:rsidP="00332781">
            <w:pPr>
              <w:jc w:val="center"/>
              <w:rPr>
                <w:rFonts w:ascii="Arial" w:hAnsi="Arial" w:cs="Arial"/>
                <w:bCs/>
                <w:sz w:val="20"/>
                <w:szCs w:val="20"/>
              </w:rPr>
            </w:pPr>
          </w:p>
        </w:tc>
        <w:tc>
          <w:tcPr>
            <w:tcW w:w="1134" w:type="dxa"/>
            <w:shd w:val="clear" w:color="auto" w:fill="FFCCCC"/>
          </w:tcPr>
          <w:p w14:paraId="147B0496" w14:textId="77777777" w:rsidR="00332781" w:rsidRDefault="00332781" w:rsidP="00332781">
            <w:pPr>
              <w:jc w:val="center"/>
              <w:rPr>
                <w:rFonts w:ascii="Arial" w:hAnsi="Arial" w:cs="Arial"/>
                <w:bCs/>
                <w:sz w:val="20"/>
                <w:szCs w:val="20"/>
              </w:rPr>
            </w:pPr>
          </w:p>
        </w:tc>
        <w:tc>
          <w:tcPr>
            <w:tcW w:w="1134" w:type="dxa"/>
            <w:gridSpan w:val="2"/>
            <w:shd w:val="clear" w:color="auto" w:fill="FFCCCC"/>
          </w:tcPr>
          <w:p w14:paraId="21315BEF" w14:textId="072AEAB6" w:rsidR="00332781" w:rsidRDefault="00332781" w:rsidP="00332781">
            <w:pPr>
              <w:jc w:val="center"/>
              <w:rPr>
                <w:rFonts w:ascii="Arial" w:hAnsi="Arial" w:cs="Arial"/>
                <w:bCs/>
                <w:sz w:val="20"/>
                <w:szCs w:val="20"/>
              </w:rPr>
            </w:pPr>
          </w:p>
        </w:tc>
        <w:tc>
          <w:tcPr>
            <w:tcW w:w="1134" w:type="dxa"/>
            <w:shd w:val="clear" w:color="auto" w:fill="FFCCCC"/>
          </w:tcPr>
          <w:p w14:paraId="25EB75F5" w14:textId="7D78DFDF" w:rsidR="00332781" w:rsidRDefault="00332781" w:rsidP="00332781">
            <w:pPr>
              <w:jc w:val="center"/>
              <w:rPr>
                <w:rFonts w:ascii="Arial" w:hAnsi="Arial" w:cs="Arial"/>
                <w:bCs/>
                <w:sz w:val="20"/>
                <w:szCs w:val="20"/>
              </w:rPr>
            </w:pPr>
          </w:p>
        </w:tc>
        <w:tc>
          <w:tcPr>
            <w:tcW w:w="1275" w:type="dxa"/>
            <w:shd w:val="clear" w:color="auto" w:fill="E2EFD9" w:themeFill="accent6" w:themeFillTint="33"/>
          </w:tcPr>
          <w:p w14:paraId="55190CBF" w14:textId="20D9E09B" w:rsidR="00332781" w:rsidRDefault="00332781" w:rsidP="00332781">
            <w:pPr>
              <w:jc w:val="center"/>
              <w:rPr>
                <w:rFonts w:ascii="Arial" w:hAnsi="Arial" w:cs="Arial"/>
                <w:bCs/>
                <w:sz w:val="20"/>
                <w:szCs w:val="20"/>
              </w:rPr>
            </w:pPr>
            <w:r>
              <w:rPr>
                <w:rFonts w:ascii="Arial" w:hAnsi="Arial" w:cs="Arial"/>
                <w:bCs/>
                <w:sz w:val="20"/>
                <w:szCs w:val="20"/>
              </w:rPr>
              <w:t>36</w:t>
            </w:r>
          </w:p>
        </w:tc>
        <w:tc>
          <w:tcPr>
            <w:tcW w:w="1134" w:type="dxa"/>
            <w:shd w:val="clear" w:color="auto" w:fill="E2EFD9" w:themeFill="accent6" w:themeFillTint="33"/>
          </w:tcPr>
          <w:p w14:paraId="3D0AE5EF" w14:textId="6A42D5AD" w:rsidR="00332781" w:rsidRDefault="00332781" w:rsidP="00332781">
            <w:pPr>
              <w:jc w:val="center"/>
              <w:rPr>
                <w:rFonts w:ascii="Arial" w:hAnsi="Arial" w:cs="Arial"/>
                <w:bCs/>
                <w:sz w:val="20"/>
                <w:szCs w:val="20"/>
              </w:rPr>
            </w:pPr>
            <w:r>
              <w:rPr>
                <w:rFonts w:ascii="Arial" w:hAnsi="Arial" w:cs="Arial"/>
                <w:bCs/>
                <w:sz w:val="20"/>
                <w:szCs w:val="20"/>
              </w:rPr>
              <w:t>40</w:t>
            </w:r>
          </w:p>
        </w:tc>
        <w:tc>
          <w:tcPr>
            <w:tcW w:w="1134" w:type="dxa"/>
            <w:shd w:val="clear" w:color="auto" w:fill="E2EFD9" w:themeFill="accent6" w:themeFillTint="33"/>
          </w:tcPr>
          <w:p w14:paraId="6623E6E7" w14:textId="7DA88C3B" w:rsidR="00332781" w:rsidRDefault="00332781" w:rsidP="00332781">
            <w:pPr>
              <w:jc w:val="center"/>
              <w:rPr>
                <w:rFonts w:ascii="Arial" w:hAnsi="Arial" w:cs="Arial"/>
                <w:bCs/>
                <w:sz w:val="20"/>
                <w:szCs w:val="20"/>
              </w:rPr>
            </w:pPr>
            <w:r>
              <w:rPr>
                <w:rFonts w:ascii="Arial" w:hAnsi="Arial" w:cs="Arial"/>
                <w:bCs/>
                <w:sz w:val="20"/>
                <w:szCs w:val="20"/>
              </w:rPr>
              <w:t>40</w:t>
            </w:r>
          </w:p>
        </w:tc>
        <w:tc>
          <w:tcPr>
            <w:tcW w:w="1162" w:type="dxa"/>
            <w:shd w:val="clear" w:color="auto" w:fill="E2EFD9" w:themeFill="accent6" w:themeFillTint="33"/>
          </w:tcPr>
          <w:p w14:paraId="0A5E0709" w14:textId="51FB631D" w:rsidR="00332781" w:rsidRDefault="00332781" w:rsidP="00332781">
            <w:pPr>
              <w:jc w:val="center"/>
              <w:rPr>
                <w:rFonts w:ascii="Arial" w:hAnsi="Arial" w:cs="Arial"/>
                <w:bCs/>
                <w:sz w:val="20"/>
                <w:szCs w:val="20"/>
              </w:rPr>
            </w:pPr>
            <w:r>
              <w:rPr>
                <w:rFonts w:ascii="Arial" w:hAnsi="Arial" w:cs="Arial"/>
                <w:bCs/>
                <w:sz w:val="20"/>
                <w:szCs w:val="20"/>
              </w:rPr>
              <w:t>34</w:t>
            </w:r>
          </w:p>
        </w:tc>
        <w:tc>
          <w:tcPr>
            <w:tcW w:w="4592" w:type="dxa"/>
            <w:gridSpan w:val="4"/>
            <w:shd w:val="clear" w:color="auto" w:fill="D9E2F3" w:themeFill="accent1" w:themeFillTint="33"/>
          </w:tcPr>
          <w:p w14:paraId="544092F3" w14:textId="6C607546" w:rsidR="00332781" w:rsidRDefault="00332781" w:rsidP="00332781">
            <w:pPr>
              <w:jc w:val="center"/>
              <w:rPr>
                <w:rFonts w:ascii="Arial" w:hAnsi="Arial" w:cs="Arial"/>
                <w:bCs/>
                <w:sz w:val="20"/>
                <w:szCs w:val="20"/>
              </w:rPr>
            </w:pPr>
            <w:r>
              <w:rPr>
                <w:rFonts w:ascii="Arial" w:hAnsi="Arial" w:cs="Arial"/>
                <w:bCs/>
                <w:sz w:val="20"/>
                <w:szCs w:val="20"/>
              </w:rPr>
              <w:t>With Camp 189</w:t>
            </w:r>
          </w:p>
        </w:tc>
      </w:tr>
      <w:tr w:rsidR="00332781" w14:paraId="14FC9132" w14:textId="77777777" w:rsidTr="00B64B3D">
        <w:tc>
          <w:tcPr>
            <w:tcW w:w="1696" w:type="dxa"/>
          </w:tcPr>
          <w:p w14:paraId="101A4800" w14:textId="059B7304" w:rsidR="00332781" w:rsidRDefault="00332781" w:rsidP="00332781">
            <w:pPr>
              <w:jc w:val="both"/>
              <w:rPr>
                <w:rFonts w:ascii="Arial" w:hAnsi="Arial" w:cs="Arial"/>
                <w:bCs/>
                <w:sz w:val="20"/>
                <w:szCs w:val="20"/>
              </w:rPr>
            </w:pPr>
            <w:r>
              <w:rPr>
                <w:rFonts w:ascii="Arial" w:hAnsi="Arial" w:cs="Arial"/>
                <w:bCs/>
                <w:sz w:val="20"/>
                <w:szCs w:val="20"/>
              </w:rPr>
              <w:t>Mobberley</w:t>
            </w:r>
          </w:p>
        </w:tc>
        <w:tc>
          <w:tcPr>
            <w:tcW w:w="993" w:type="dxa"/>
            <w:shd w:val="clear" w:color="auto" w:fill="FFCCCC"/>
          </w:tcPr>
          <w:p w14:paraId="5B48D3E8" w14:textId="77777777" w:rsidR="00332781" w:rsidRDefault="00332781" w:rsidP="00332781">
            <w:pPr>
              <w:jc w:val="center"/>
              <w:rPr>
                <w:rFonts w:ascii="Arial" w:hAnsi="Arial" w:cs="Arial"/>
                <w:bCs/>
                <w:sz w:val="20"/>
                <w:szCs w:val="20"/>
              </w:rPr>
            </w:pPr>
          </w:p>
        </w:tc>
        <w:tc>
          <w:tcPr>
            <w:tcW w:w="1134" w:type="dxa"/>
            <w:shd w:val="clear" w:color="auto" w:fill="FFF2CC" w:themeFill="accent4" w:themeFillTint="33"/>
          </w:tcPr>
          <w:p w14:paraId="158CF21A" w14:textId="77777777" w:rsidR="00332781" w:rsidRDefault="00332781" w:rsidP="00332781">
            <w:pPr>
              <w:jc w:val="center"/>
              <w:rPr>
                <w:rFonts w:ascii="Arial" w:hAnsi="Arial" w:cs="Arial"/>
                <w:bCs/>
                <w:sz w:val="20"/>
                <w:szCs w:val="20"/>
              </w:rPr>
            </w:pPr>
          </w:p>
        </w:tc>
        <w:tc>
          <w:tcPr>
            <w:tcW w:w="1134" w:type="dxa"/>
            <w:gridSpan w:val="2"/>
            <w:shd w:val="clear" w:color="auto" w:fill="FFF2CC" w:themeFill="accent4" w:themeFillTint="33"/>
          </w:tcPr>
          <w:p w14:paraId="596C3482" w14:textId="4E6BB85F" w:rsidR="00332781" w:rsidRDefault="00332781" w:rsidP="00332781">
            <w:pPr>
              <w:jc w:val="center"/>
              <w:rPr>
                <w:rFonts w:ascii="Arial" w:hAnsi="Arial" w:cs="Arial"/>
                <w:bCs/>
                <w:sz w:val="20"/>
                <w:szCs w:val="20"/>
              </w:rPr>
            </w:pPr>
          </w:p>
        </w:tc>
        <w:tc>
          <w:tcPr>
            <w:tcW w:w="1134" w:type="dxa"/>
            <w:shd w:val="clear" w:color="auto" w:fill="FFF2CC" w:themeFill="accent4" w:themeFillTint="33"/>
          </w:tcPr>
          <w:p w14:paraId="13F6618F" w14:textId="1FE0B706" w:rsidR="00332781" w:rsidRDefault="00332781" w:rsidP="00332781">
            <w:pPr>
              <w:jc w:val="center"/>
              <w:rPr>
                <w:rFonts w:ascii="Arial" w:hAnsi="Arial" w:cs="Arial"/>
                <w:bCs/>
                <w:sz w:val="20"/>
                <w:szCs w:val="20"/>
              </w:rPr>
            </w:pPr>
          </w:p>
        </w:tc>
        <w:tc>
          <w:tcPr>
            <w:tcW w:w="1275" w:type="dxa"/>
            <w:shd w:val="clear" w:color="auto" w:fill="E2EFD9" w:themeFill="accent6" w:themeFillTint="33"/>
          </w:tcPr>
          <w:p w14:paraId="6E0966E4" w14:textId="3D002062" w:rsidR="00332781" w:rsidRDefault="00332781" w:rsidP="00332781">
            <w:pPr>
              <w:jc w:val="center"/>
              <w:rPr>
                <w:rFonts w:ascii="Arial" w:hAnsi="Arial" w:cs="Arial"/>
                <w:bCs/>
                <w:sz w:val="20"/>
                <w:szCs w:val="20"/>
              </w:rPr>
            </w:pPr>
            <w:r>
              <w:rPr>
                <w:rFonts w:ascii="Arial" w:hAnsi="Arial" w:cs="Arial"/>
                <w:bCs/>
                <w:sz w:val="20"/>
                <w:szCs w:val="20"/>
              </w:rPr>
              <w:t>147</w:t>
            </w:r>
          </w:p>
        </w:tc>
        <w:tc>
          <w:tcPr>
            <w:tcW w:w="5833" w:type="dxa"/>
            <w:gridSpan w:val="5"/>
            <w:shd w:val="clear" w:color="auto" w:fill="D9E2F3" w:themeFill="accent1" w:themeFillTint="33"/>
          </w:tcPr>
          <w:p w14:paraId="5F2CAE6F" w14:textId="6F669A4D" w:rsidR="00332781" w:rsidRDefault="00332781" w:rsidP="00332781">
            <w:pPr>
              <w:jc w:val="center"/>
              <w:rPr>
                <w:rFonts w:ascii="Arial" w:hAnsi="Arial" w:cs="Arial"/>
                <w:bCs/>
                <w:sz w:val="20"/>
                <w:szCs w:val="20"/>
              </w:rPr>
            </w:pPr>
            <w:r>
              <w:rPr>
                <w:rFonts w:ascii="Arial" w:hAnsi="Arial" w:cs="Arial"/>
                <w:bCs/>
                <w:sz w:val="20"/>
                <w:szCs w:val="20"/>
              </w:rPr>
              <w:t>With Camp 189</w:t>
            </w:r>
          </w:p>
        </w:tc>
        <w:tc>
          <w:tcPr>
            <w:tcW w:w="1104" w:type="dxa"/>
            <w:shd w:val="clear" w:color="auto" w:fill="FFCCCC"/>
          </w:tcPr>
          <w:p w14:paraId="502CC9EA" w14:textId="77777777" w:rsidR="00332781" w:rsidRDefault="00332781" w:rsidP="00332781">
            <w:pPr>
              <w:jc w:val="center"/>
              <w:rPr>
                <w:rFonts w:ascii="Arial" w:hAnsi="Arial" w:cs="Arial"/>
                <w:bCs/>
                <w:sz w:val="20"/>
                <w:szCs w:val="20"/>
              </w:rPr>
            </w:pPr>
          </w:p>
        </w:tc>
        <w:tc>
          <w:tcPr>
            <w:tcW w:w="1085" w:type="dxa"/>
            <w:shd w:val="clear" w:color="auto" w:fill="FFCCCC"/>
          </w:tcPr>
          <w:p w14:paraId="614AFDEF" w14:textId="77777777" w:rsidR="00332781" w:rsidRDefault="00332781" w:rsidP="00332781">
            <w:pPr>
              <w:jc w:val="center"/>
              <w:rPr>
                <w:rFonts w:ascii="Arial" w:hAnsi="Arial" w:cs="Arial"/>
                <w:bCs/>
                <w:sz w:val="20"/>
                <w:szCs w:val="20"/>
              </w:rPr>
            </w:pPr>
          </w:p>
        </w:tc>
      </w:tr>
      <w:tr w:rsidR="00332781" w14:paraId="3FE895F2" w14:textId="77777777" w:rsidTr="00811096">
        <w:tc>
          <w:tcPr>
            <w:tcW w:w="1696" w:type="dxa"/>
          </w:tcPr>
          <w:p w14:paraId="6420BCA6" w14:textId="14220D62" w:rsidR="00332781" w:rsidRDefault="00332781" w:rsidP="00332781">
            <w:pPr>
              <w:jc w:val="both"/>
              <w:rPr>
                <w:rFonts w:ascii="Arial" w:hAnsi="Arial" w:cs="Arial"/>
                <w:bCs/>
                <w:sz w:val="20"/>
                <w:szCs w:val="20"/>
              </w:rPr>
            </w:pPr>
            <w:r>
              <w:rPr>
                <w:rFonts w:ascii="Arial" w:hAnsi="Arial" w:cs="Arial"/>
                <w:bCs/>
                <w:sz w:val="20"/>
                <w:szCs w:val="20"/>
              </w:rPr>
              <w:t xml:space="preserve">Rowton </w:t>
            </w:r>
          </w:p>
        </w:tc>
        <w:tc>
          <w:tcPr>
            <w:tcW w:w="993" w:type="dxa"/>
            <w:shd w:val="clear" w:color="auto" w:fill="FFCCCC"/>
          </w:tcPr>
          <w:p w14:paraId="56F20671" w14:textId="77777777" w:rsidR="00332781" w:rsidRDefault="00332781" w:rsidP="00332781">
            <w:pPr>
              <w:jc w:val="center"/>
              <w:rPr>
                <w:rFonts w:ascii="Arial" w:hAnsi="Arial" w:cs="Arial"/>
                <w:bCs/>
                <w:sz w:val="20"/>
                <w:szCs w:val="20"/>
              </w:rPr>
            </w:pPr>
          </w:p>
        </w:tc>
        <w:tc>
          <w:tcPr>
            <w:tcW w:w="1134" w:type="dxa"/>
            <w:shd w:val="clear" w:color="auto" w:fill="FFCCCC"/>
          </w:tcPr>
          <w:p w14:paraId="6E5AD212" w14:textId="77777777" w:rsidR="00332781" w:rsidRDefault="00332781" w:rsidP="00332781">
            <w:pPr>
              <w:jc w:val="center"/>
              <w:rPr>
                <w:rFonts w:ascii="Arial" w:hAnsi="Arial" w:cs="Arial"/>
                <w:bCs/>
                <w:sz w:val="20"/>
                <w:szCs w:val="20"/>
              </w:rPr>
            </w:pPr>
          </w:p>
        </w:tc>
        <w:tc>
          <w:tcPr>
            <w:tcW w:w="1134" w:type="dxa"/>
            <w:gridSpan w:val="2"/>
            <w:shd w:val="clear" w:color="auto" w:fill="FFCCCC"/>
          </w:tcPr>
          <w:p w14:paraId="28FE393E" w14:textId="5B307DE6" w:rsidR="00332781" w:rsidRDefault="00332781" w:rsidP="00332781">
            <w:pPr>
              <w:jc w:val="center"/>
              <w:rPr>
                <w:rFonts w:ascii="Arial" w:hAnsi="Arial" w:cs="Arial"/>
                <w:bCs/>
                <w:sz w:val="20"/>
                <w:szCs w:val="20"/>
              </w:rPr>
            </w:pPr>
          </w:p>
        </w:tc>
        <w:tc>
          <w:tcPr>
            <w:tcW w:w="1134" w:type="dxa"/>
            <w:shd w:val="clear" w:color="auto" w:fill="E2EFD9" w:themeFill="accent6" w:themeFillTint="33"/>
          </w:tcPr>
          <w:p w14:paraId="1DEE0A99" w14:textId="272747E7" w:rsidR="00332781" w:rsidRDefault="00332781" w:rsidP="00332781">
            <w:pPr>
              <w:jc w:val="center"/>
              <w:rPr>
                <w:rFonts w:ascii="Arial" w:hAnsi="Arial" w:cs="Arial"/>
                <w:bCs/>
                <w:sz w:val="20"/>
                <w:szCs w:val="20"/>
              </w:rPr>
            </w:pPr>
            <w:r>
              <w:rPr>
                <w:rFonts w:ascii="Arial" w:hAnsi="Arial" w:cs="Arial"/>
                <w:bCs/>
                <w:sz w:val="20"/>
                <w:szCs w:val="20"/>
              </w:rPr>
              <w:t>27</w:t>
            </w:r>
          </w:p>
        </w:tc>
        <w:tc>
          <w:tcPr>
            <w:tcW w:w="1275" w:type="dxa"/>
            <w:shd w:val="clear" w:color="auto" w:fill="E2EFD9" w:themeFill="accent6" w:themeFillTint="33"/>
          </w:tcPr>
          <w:p w14:paraId="5019587D" w14:textId="1D16F258" w:rsidR="00332781" w:rsidRDefault="00332781" w:rsidP="00332781">
            <w:pPr>
              <w:jc w:val="center"/>
              <w:rPr>
                <w:rFonts w:ascii="Arial" w:hAnsi="Arial" w:cs="Arial"/>
                <w:bCs/>
                <w:sz w:val="20"/>
                <w:szCs w:val="20"/>
              </w:rPr>
            </w:pPr>
            <w:r>
              <w:rPr>
                <w:rFonts w:ascii="Arial" w:hAnsi="Arial" w:cs="Arial"/>
                <w:bCs/>
                <w:sz w:val="20"/>
                <w:szCs w:val="20"/>
              </w:rPr>
              <w:t>28</w:t>
            </w:r>
          </w:p>
        </w:tc>
        <w:tc>
          <w:tcPr>
            <w:tcW w:w="1134" w:type="dxa"/>
            <w:shd w:val="clear" w:color="auto" w:fill="E2EFD9" w:themeFill="accent6" w:themeFillTint="33"/>
          </w:tcPr>
          <w:p w14:paraId="77648321" w14:textId="27D4579E" w:rsidR="00332781" w:rsidRDefault="00332781" w:rsidP="00332781">
            <w:pPr>
              <w:jc w:val="center"/>
              <w:rPr>
                <w:rFonts w:ascii="Arial" w:hAnsi="Arial" w:cs="Arial"/>
                <w:bCs/>
                <w:sz w:val="20"/>
                <w:szCs w:val="20"/>
              </w:rPr>
            </w:pPr>
            <w:r>
              <w:rPr>
                <w:rFonts w:ascii="Arial" w:hAnsi="Arial" w:cs="Arial"/>
                <w:bCs/>
                <w:sz w:val="20"/>
                <w:szCs w:val="20"/>
              </w:rPr>
              <w:t>Not given</w:t>
            </w:r>
          </w:p>
        </w:tc>
        <w:tc>
          <w:tcPr>
            <w:tcW w:w="1134" w:type="dxa"/>
            <w:shd w:val="clear" w:color="auto" w:fill="E2EFD9" w:themeFill="accent6" w:themeFillTint="33"/>
          </w:tcPr>
          <w:p w14:paraId="66079361" w14:textId="46F4FDA9" w:rsidR="00332781" w:rsidRDefault="00332781" w:rsidP="00332781">
            <w:pPr>
              <w:jc w:val="center"/>
              <w:rPr>
                <w:rFonts w:ascii="Arial" w:hAnsi="Arial" w:cs="Arial"/>
                <w:bCs/>
                <w:sz w:val="20"/>
                <w:szCs w:val="20"/>
              </w:rPr>
            </w:pPr>
            <w:r>
              <w:rPr>
                <w:rFonts w:ascii="Arial" w:hAnsi="Arial" w:cs="Arial"/>
                <w:bCs/>
                <w:sz w:val="20"/>
                <w:szCs w:val="20"/>
              </w:rPr>
              <w:t>23</w:t>
            </w:r>
          </w:p>
        </w:tc>
        <w:tc>
          <w:tcPr>
            <w:tcW w:w="1162" w:type="dxa"/>
            <w:shd w:val="clear" w:color="auto" w:fill="E2EFD9" w:themeFill="accent6" w:themeFillTint="33"/>
          </w:tcPr>
          <w:p w14:paraId="4BADDCF5" w14:textId="531E23F3" w:rsidR="00332781" w:rsidRDefault="00332781" w:rsidP="00332781">
            <w:pPr>
              <w:jc w:val="center"/>
              <w:rPr>
                <w:rFonts w:ascii="Arial" w:hAnsi="Arial" w:cs="Arial"/>
                <w:bCs/>
                <w:sz w:val="20"/>
                <w:szCs w:val="20"/>
              </w:rPr>
            </w:pPr>
            <w:r>
              <w:rPr>
                <w:rFonts w:ascii="Arial" w:hAnsi="Arial" w:cs="Arial"/>
                <w:bCs/>
                <w:sz w:val="20"/>
                <w:szCs w:val="20"/>
              </w:rPr>
              <w:t>23</w:t>
            </w:r>
          </w:p>
        </w:tc>
        <w:tc>
          <w:tcPr>
            <w:tcW w:w="1248" w:type="dxa"/>
            <w:shd w:val="clear" w:color="auto" w:fill="D9E2F3" w:themeFill="accent1" w:themeFillTint="33"/>
            <w:tcMar>
              <w:left w:w="28" w:type="dxa"/>
              <w:right w:w="170" w:type="dxa"/>
            </w:tcMar>
          </w:tcPr>
          <w:p w14:paraId="68029258" w14:textId="208EC0ED" w:rsidR="00332781" w:rsidRDefault="00332781" w:rsidP="00332781">
            <w:pPr>
              <w:jc w:val="center"/>
              <w:rPr>
                <w:rFonts w:ascii="Arial" w:hAnsi="Arial" w:cs="Arial"/>
                <w:bCs/>
                <w:sz w:val="20"/>
                <w:szCs w:val="20"/>
              </w:rPr>
            </w:pPr>
            <w:r>
              <w:rPr>
                <w:rFonts w:ascii="Arial" w:hAnsi="Arial" w:cs="Arial"/>
                <w:bCs/>
                <w:sz w:val="20"/>
                <w:szCs w:val="20"/>
              </w:rPr>
              <w:t>With 189</w:t>
            </w:r>
          </w:p>
        </w:tc>
        <w:tc>
          <w:tcPr>
            <w:tcW w:w="1155" w:type="dxa"/>
            <w:shd w:val="clear" w:color="auto" w:fill="FFCCCC"/>
          </w:tcPr>
          <w:p w14:paraId="45B53706" w14:textId="77777777" w:rsidR="00332781" w:rsidRDefault="00332781" w:rsidP="00332781">
            <w:pPr>
              <w:jc w:val="center"/>
              <w:rPr>
                <w:rFonts w:ascii="Arial" w:hAnsi="Arial" w:cs="Arial"/>
                <w:bCs/>
                <w:sz w:val="20"/>
                <w:szCs w:val="20"/>
              </w:rPr>
            </w:pPr>
          </w:p>
        </w:tc>
        <w:tc>
          <w:tcPr>
            <w:tcW w:w="1104" w:type="dxa"/>
            <w:shd w:val="clear" w:color="auto" w:fill="FFCCCC"/>
          </w:tcPr>
          <w:p w14:paraId="540CC116" w14:textId="77777777" w:rsidR="00332781" w:rsidRDefault="00332781" w:rsidP="00332781">
            <w:pPr>
              <w:jc w:val="center"/>
              <w:rPr>
                <w:rFonts w:ascii="Arial" w:hAnsi="Arial" w:cs="Arial"/>
                <w:bCs/>
                <w:sz w:val="20"/>
                <w:szCs w:val="20"/>
              </w:rPr>
            </w:pPr>
          </w:p>
        </w:tc>
        <w:tc>
          <w:tcPr>
            <w:tcW w:w="1085" w:type="dxa"/>
            <w:shd w:val="clear" w:color="auto" w:fill="FFCCCC"/>
          </w:tcPr>
          <w:p w14:paraId="08585604" w14:textId="77777777" w:rsidR="00332781" w:rsidRDefault="00332781" w:rsidP="00332781">
            <w:pPr>
              <w:jc w:val="center"/>
              <w:rPr>
                <w:rFonts w:ascii="Arial" w:hAnsi="Arial" w:cs="Arial"/>
                <w:bCs/>
                <w:sz w:val="20"/>
                <w:szCs w:val="20"/>
              </w:rPr>
            </w:pPr>
          </w:p>
        </w:tc>
      </w:tr>
      <w:tr w:rsidR="00332781" w14:paraId="1088D0C6" w14:textId="77777777" w:rsidTr="00811096">
        <w:tc>
          <w:tcPr>
            <w:tcW w:w="1696" w:type="dxa"/>
          </w:tcPr>
          <w:p w14:paraId="58C4F31A" w14:textId="56E6A477" w:rsidR="00332781" w:rsidRDefault="00332781" w:rsidP="00332781">
            <w:pPr>
              <w:jc w:val="both"/>
              <w:rPr>
                <w:rFonts w:ascii="Arial" w:hAnsi="Arial" w:cs="Arial"/>
                <w:bCs/>
                <w:sz w:val="20"/>
                <w:szCs w:val="20"/>
              </w:rPr>
            </w:pPr>
            <w:r>
              <w:rPr>
                <w:rFonts w:ascii="Arial" w:hAnsi="Arial" w:cs="Arial"/>
                <w:bCs/>
                <w:sz w:val="20"/>
                <w:szCs w:val="20"/>
              </w:rPr>
              <w:t>Red Brow</w:t>
            </w:r>
          </w:p>
        </w:tc>
        <w:tc>
          <w:tcPr>
            <w:tcW w:w="993" w:type="dxa"/>
            <w:shd w:val="clear" w:color="auto" w:fill="FFCCCC"/>
          </w:tcPr>
          <w:p w14:paraId="16AF0636" w14:textId="77777777" w:rsidR="00332781" w:rsidRDefault="00332781" w:rsidP="00332781">
            <w:pPr>
              <w:jc w:val="center"/>
              <w:rPr>
                <w:rFonts w:ascii="Arial" w:hAnsi="Arial" w:cs="Arial"/>
                <w:bCs/>
                <w:sz w:val="20"/>
                <w:szCs w:val="20"/>
              </w:rPr>
            </w:pPr>
          </w:p>
        </w:tc>
        <w:tc>
          <w:tcPr>
            <w:tcW w:w="1134" w:type="dxa"/>
            <w:shd w:val="clear" w:color="auto" w:fill="FFF2CC" w:themeFill="accent4" w:themeFillTint="33"/>
          </w:tcPr>
          <w:p w14:paraId="1FF32CC7" w14:textId="77777777" w:rsidR="00332781" w:rsidRDefault="00332781" w:rsidP="00332781">
            <w:pPr>
              <w:jc w:val="center"/>
              <w:rPr>
                <w:rFonts w:ascii="Arial" w:hAnsi="Arial" w:cs="Arial"/>
                <w:bCs/>
                <w:sz w:val="20"/>
                <w:szCs w:val="20"/>
              </w:rPr>
            </w:pPr>
          </w:p>
        </w:tc>
        <w:tc>
          <w:tcPr>
            <w:tcW w:w="1134" w:type="dxa"/>
            <w:gridSpan w:val="2"/>
            <w:shd w:val="clear" w:color="auto" w:fill="FFF2CC" w:themeFill="accent4" w:themeFillTint="33"/>
          </w:tcPr>
          <w:p w14:paraId="570D857A" w14:textId="2D39DD7F" w:rsidR="00332781" w:rsidRDefault="00332781" w:rsidP="00332781">
            <w:pPr>
              <w:jc w:val="center"/>
              <w:rPr>
                <w:rFonts w:ascii="Arial" w:hAnsi="Arial" w:cs="Arial"/>
                <w:bCs/>
                <w:sz w:val="20"/>
                <w:szCs w:val="20"/>
              </w:rPr>
            </w:pPr>
          </w:p>
        </w:tc>
        <w:tc>
          <w:tcPr>
            <w:tcW w:w="1134" w:type="dxa"/>
            <w:shd w:val="clear" w:color="auto" w:fill="FFF2CC" w:themeFill="accent4" w:themeFillTint="33"/>
          </w:tcPr>
          <w:p w14:paraId="538E1052" w14:textId="0F47F84E" w:rsidR="00332781" w:rsidRDefault="00332781" w:rsidP="00332781">
            <w:pPr>
              <w:jc w:val="center"/>
              <w:rPr>
                <w:rFonts w:ascii="Arial" w:hAnsi="Arial" w:cs="Arial"/>
                <w:bCs/>
                <w:sz w:val="20"/>
                <w:szCs w:val="20"/>
              </w:rPr>
            </w:pPr>
          </w:p>
        </w:tc>
        <w:tc>
          <w:tcPr>
            <w:tcW w:w="1275" w:type="dxa"/>
            <w:shd w:val="clear" w:color="auto" w:fill="E2EFD9" w:themeFill="accent6" w:themeFillTint="33"/>
          </w:tcPr>
          <w:p w14:paraId="0C14F74E" w14:textId="504F60EF" w:rsidR="00332781" w:rsidRDefault="00332781" w:rsidP="00332781">
            <w:pPr>
              <w:jc w:val="center"/>
              <w:rPr>
                <w:rFonts w:ascii="Arial" w:hAnsi="Arial" w:cs="Arial"/>
                <w:bCs/>
                <w:sz w:val="20"/>
                <w:szCs w:val="20"/>
              </w:rPr>
            </w:pPr>
            <w:r>
              <w:rPr>
                <w:rFonts w:ascii="Arial" w:hAnsi="Arial" w:cs="Arial"/>
                <w:bCs/>
                <w:sz w:val="20"/>
                <w:szCs w:val="20"/>
              </w:rPr>
              <w:t>122</w:t>
            </w:r>
          </w:p>
        </w:tc>
        <w:tc>
          <w:tcPr>
            <w:tcW w:w="6937" w:type="dxa"/>
            <w:gridSpan w:val="6"/>
            <w:shd w:val="clear" w:color="auto" w:fill="D9E2F3" w:themeFill="accent1" w:themeFillTint="33"/>
          </w:tcPr>
          <w:p w14:paraId="4D6F6A89" w14:textId="114CE7C5" w:rsidR="00332781" w:rsidRDefault="00332781" w:rsidP="00332781">
            <w:pPr>
              <w:jc w:val="center"/>
              <w:rPr>
                <w:rFonts w:ascii="Arial" w:hAnsi="Arial" w:cs="Arial"/>
                <w:bCs/>
                <w:sz w:val="20"/>
                <w:szCs w:val="20"/>
              </w:rPr>
            </w:pPr>
            <w:r>
              <w:rPr>
                <w:rFonts w:ascii="Arial" w:hAnsi="Arial" w:cs="Arial"/>
                <w:bCs/>
                <w:sz w:val="20"/>
                <w:szCs w:val="20"/>
              </w:rPr>
              <w:t>With Camp 189</w:t>
            </w:r>
          </w:p>
        </w:tc>
        <w:tc>
          <w:tcPr>
            <w:tcW w:w="1085" w:type="dxa"/>
            <w:shd w:val="clear" w:color="auto" w:fill="FFCCCC"/>
          </w:tcPr>
          <w:p w14:paraId="4656F1D8" w14:textId="77777777" w:rsidR="00332781" w:rsidRDefault="00332781" w:rsidP="00332781">
            <w:pPr>
              <w:jc w:val="center"/>
              <w:rPr>
                <w:rFonts w:ascii="Arial" w:hAnsi="Arial" w:cs="Arial"/>
                <w:bCs/>
                <w:sz w:val="20"/>
                <w:szCs w:val="20"/>
              </w:rPr>
            </w:pPr>
          </w:p>
        </w:tc>
      </w:tr>
      <w:tr w:rsidR="00D46630" w14:paraId="3AA295D9" w14:textId="77777777" w:rsidTr="00D46630">
        <w:tc>
          <w:tcPr>
            <w:tcW w:w="1696" w:type="dxa"/>
          </w:tcPr>
          <w:p w14:paraId="3E10205B" w14:textId="307EB918" w:rsidR="00332781" w:rsidRDefault="00332781" w:rsidP="00332781">
            <w:pPr>
              <w:jc w:val="both"/>
              <w:rPr>
                <w:rFonts w:ascii="Arial" w:hAnsi="Arial" w:cs="Arial"/>
                <w:bCs/>
                <w:sz w:val="20"/>
                <w:szCs w:val="20"/>
              </w:rPr>
            </w:pPr>
            <w:proofErr w:type="spellStart"/>
            <w:r>
              <w:rPr>
                <w:rFonts w:ascii="Arial" w:hAnsi="Arial" w:cs="Arial"/>
                <w:bCs/>
                <w:sz w:val="20"/>
                <w:szCs w:val="20"/>
              </w:rPr>
              <w:t>Walgherton</w:t>
            </w:r>
            <w:proofErr w:type="spellEnd"/>
          </w:p>
        </w:tc>
        <w:tc>
          <w:tcPr>
            <w:tcW w:w="993" w:type="dxa"/>
            <w:shd w:val="clear" w:color="auto" w:fill="FFCCCC"/>
          </w:tcPr>
          <w:p w14:paraId="0BB61BDA" w14:textId="27234671" w:rsidR="00332781" w:rsidRDefault="00332781" w:rsidP="00332781">
            <w:pPr>
              <w:rPr>
                <w:rFonts w:ascii="Arial" w:hAnsi="Arial" w:cs="Arial"/>
                <w:bCs/>
                <w:sz w:val="20"/>
                <w:szCs w:val="20"/>
              </w:rPr>
            </w:pPr>
          </w:p>
        </w:tc>
        <w:tc>
          <w:tcPr>
            <w:tcW w:w="1134" w:type="dxa"/>
            <w:shd w:val="clear" w:color="auto" w:fill="FFF2CC" w:themeFill="accent4" w:themeFillTint="33"/>
          </w:tcPr>
          <w:p w14:paraId="77792BA7" w14:textId="77777777" w:rsidR="00332781" w:rsidRDefault="00332781" w:rsidP="00332781">
            <w:pPr>
              <w:jc w:val="center"/>
              <w:rPr>
                <w:rFonts w:ascii="Arial" w:hAnsi="Arial" w:cs="Arial"/>
                <w:bCs/>
                <w:sz w:val="20"/>
                <w:szCs w:val="20"/>
              </w:rPr>
            </w:pPr>
          </w:p>
        </w:tc>
        <w:tc>
          <w:tcPr>
            <w:tcW w:w="2268" w:type="dxa"/>
            <w:gridSpan w:val="3"/>
            <w:shd w:val="clear" w:color="auto" w:fill="D9E2F3" w:themeFill="accent1" w:themeFillTint="33"/>
            <w:tcMar>
              <w:left w:w="28" w:type="dxa"/>
              <w:right w:w="28" w:type="dxa"/>
            </w:tcMar>
          </w:tcPr>
          <w:p w14:paraId="64573709" w14:textId="62B5E759" w:rsidR="00332781" w:rsidRDefault="00332781" w:rsidP="00332781">
            <w:pPr>
              <w:jc w:val="center"/>
              <w:rPr>
                <w:rFonts w:ascii="Arial" w:hAnsi="Arial" w:cs="Arial"/>
                <w:bCs/>
                <w:sz w:val="20"/>
                <w:szCs w:val="20"/>
              </w:rPr>
            </w:pPr>
            <w:r>
              <w:rPr>
                <w:rFonts w:ascii="Arial" w:hAnsi="Arial" w:cs="Arial"/>
                <w:bCs/>
                <w:sz w:val="20"/>
                <w:szCs w:val="20"/>
              </w:rPr>
              <w:t>Camp 147</w:t>
            </w:r>
          </w:p>
        </w:tc>
        <w:tc>
          <w:tcPr>
            <w:tcW w:w="1275" w:type="dxa"/>
            <w:shd w:val="clear" w:color="auto" w:fill="E2EFD9" w:themeFill="accent6" w:themeFillTint="33"/>
          </w:tcPr>
          <w:p w14:paraId="00E740FF" w14:textId="0DA44849" w:rsidR="00332781" w:rsidRDefault="00332781" w:rsidP="00332781">
            <w:pPr>
              <w:jc w:val="center"/>
              <w:rPr>
                <w:rFonts w:ascii="Arial" w:hAnsi="Arial" w:cs="Arial"/>
                <w:bCs/>
                <w:sz w:val="20"/>
                <w:szCs w:val="20"/>
              </w:rPr>
            </w:pPr>
            <w:r>
              <w:rPr>
                <w:rFonts w:ascii="Arial" w:hAnsi="Arial" w:cs="Arial"/>
                <w:bCs/>
                <w:sz w:val="20"/>
                <w:szCs w:val="20"/>
              </w:rPr>
              <w:t>280</w:t>
            </w:r>
          </w:p>
        </w:tc>
        <w:tc>
          <w:tcPr>
            <w:tcW w:w="1134" w:type="dxa"/>
            <w:shd w:val="clear" w:color="auto" w:fill="E2EFD9" w:themeFill="accent6" w:themeFillTint="33"/>
          </w:tcPr>
          <w:p w14:paraId="42B51941" w14:textId="3C5D76F7" w:rsidR="00332781" w:rsidRDefault="00332781" w:rsidP="00332781">
            <w:pPr>
              <w:jc w:val="center"/>
              <w:rPr>
                <w:rFonts w:ascii="Arial" w:hAnsi="Arial" w:cs="Arial"/>
                <w:bCs/>
                <w:sz w:val="20"/>
                <w:szCs w:val="20"/>
              </w:rPr>
            </w:pPr>
            <w:r>
              <w:rPr>
                <w:rFonts w:ascii="Arial" w:hAnsi="Arial" w:cs="Arial"/>
                <w:bCs/>
                <w:sz w:val="20"/>
                <w:szCs w:val="20"/>
              </w:rPr>
              <w:t>186</w:t>
            </w:r>
          </w:p>
        </w:tc>
        <w:tc>
          <w:tcPr>
            <w:tcW w:w="1134" w:type="dxa"/>
            <w:shd w:val="clear" w:color="auto" w:fill="E2EFD9" w:themeFill="accent6" w:themeFillTint="33"/>
          </w:tcPr>
          <w:p w14:paraId="3896A94F" w14:textId="4E18D87B" w:rsidR="00332781" w:rsidRDefault="00332781" w:rsidP="00332781">
            <w:pPr>
              <w:jc w:val="center"/>
              <w:rPr>
                <w:rFonts w:ascii="Arial" w:hAnsi="Arial" w:cs="Arial"/>
                <w:bCs/>
                <w:sz w:val="20"/>
                <w:szCs w:val="20"/>
              </w:rPr>
            </w:pPr>
            <w:r>
              <w:rPr>
                <w:rFonts w:ascii="Arial" w:hAnsi="Arial" w:cs="Arial"/>
                <w:bCs/>
                <w:sz w:val="20"/>
                <w:szCs w:val="20"/>
              </w:rPr>
              <w:t>156</w:t>
            </w:r>
          </w:p>
        </w:tc>
        <w:tc>
          <w:tcPr>
            <w:tcW w:w="1162" w:type="dxa"/>
            <w:shd w:val="clear" w:color="auto" w:fill="E2EFD9" w:themeFill="accent6" w:themeFillTint="33"/>
          </w:tcPr>
          <w:p w14:paraId="06EA00B6" w14:textId="50765271" w:rsidR="00332781" w:rsidRDefault="00332781" w:rsidP="00332781">
            <w:pPr>
              <w:jc w:val="center"/>
              <w:rPr>
                <w:rFonts w:ascii="Arial" w:hAnsi="Arial" w:cs="Arial"/>
                <w:bCs/>
                <w:sz w:val="20"/>
                <w:szCs w:val="20"/>
              </w:rPr>
            </w:pPr>
            <w:r>
              <w:rPr>
                <w:rFonts w:ascii="Arial" w:hAnsi="Arial" w:cs="Arial"/>
                <w:bCs/>
                <w:sz w:val="20"/>
                <w:szCs w:val="20"/>
              </w:rPr>
              <w:t>123</w:t>
            </w:r>
          </w:p>
        </w:tc>
        <w:tc>
          <w:tcPr>
            <w:tcW w:w="4592" w:type="dxa"/>
            <w:gridSpan w:val="4"/>
            <w:shd w:val="clear" w:color="auto" w:fill="D9E2F3" w:themeFill="accent1" w:themeFillTint="33"/>
          </w:tcPr>
          <w:p w14:paraId="27B089C8" w14:textId="115DFFDE" w:rsidR="00332781" w:rsidRDefault="00332781" w:rsidP="00332781">
            <w:pPr>
              <w:jc w:val="center"/>
              <w:rPr>
                <w:rFonts w:ascii="Arial" w:hAnsi="Arial" w:cs="Arial"/>
                <w:bCs/>
                <w:sz w:val="20"/>
                <w:szCs w:val="20"/>
              </w:rPr>
            </w:pPr>
            <w:r>
              <w:rPr>
                <w:rFonts w:ascii="Arial" w:hAnsi="Arial" w:cs="Arial"/>
                <w:bCs/>
                <w:sz w:val="20"/>
                <w:szCs w:val="20"/>
              </w:rPr>
              <w:t>With Camp 189</w:t>
            </w:r>
          </w:p>
        </w:tc>
      </w:tr>
      <w:tr w:rsidR="00332781" w14:paraId="2E34E1B5" w14:textId="77777777" w:rsidTr="00B64B3D">
        <w:tc>
          <w:tcPr>
            <w:tcW w:w="1696" w:type="dxa"/>
          </w:tcPr>
          <w:p w14:paraId="68BE4651" w14:textId="65853D8F" w:rsidR="00332781" w:rsidRDefault="00332781" w:rsidP="00332781">
            <w:pPr>
              <w:jc w:val="both"/>
              <w:rPr>
                <w:rFonts w:ascii="Arial" w:hAnsi="Arial" w:cs="Arial"/>
                <w:bCs/>
                <w:sz w:val="20"/>
                <w:szCs w:val="20"/>
              </w:rPr>
            </w:pPr>
            <w:r>
              <w:rPr>
                <w:rFonts w:ascii="Arial" w:hAnsi="Arial" w:cs="Arial"/>
                <w:bCs/>
                <w:sz w:val="20"/>
                <w:szCs w:val="20"/>
              </w:rPr>
              <w:t>Warburton</w:t>
            </w:r>
          </w:p>
        </w:tc>
        <w:tc>
          <w:tcPr>
            <w:tcW w:w="993" w:type="dxa"/>
            <w:shd w:val="clear" w:color="auto" w:fill="FFCCCC"/>
          </w:tcPr>
          <w:p w14:paraId="669C856A" w14:textId="77777777" w:rsidR="00332781" w:rsidRDefault="00332781" w:rsidP="00332781">
            <w:pPr>
              <w:jc w:val="center"/>
              <w:rPr>
                <w:rFonts w:ascii="Arial" w:hAnsi="Arial" w:cs="Arial"/>
                <w:bCs/>
                <w:sz w:val="20"/>
                <w:szCs w:val="20"/>
              </w:rPr>
            </w:pPr>
          </w:p>
        </w:tc>
        <w:tc>
          <w:tcPr>
            <w:tcW w:w="1134" w:type="dxa"/>
            <w:shd w:val="clear" w:color="auto" w:fill="FFF2CC" w:themeFill="accent4" w:themeFillTint="33"/>
          </w:tcPr>
          <w:p w14:paraId="73515E83" w14:textId="77777777" w:rsidR="00332781" w:rsidRDefault="00332781" w:rsidP="00332781">
            <w:pPr>
              <w:jc w:val="center"/>
              <w:rPr>
                <w:rFonts w:ascii="Arial" w:hAnsi="Arial" w:cs="Arial"/>
                <w:bCs/>
                <w:sz w:val="20"/>
                <w:szCs w:val="20"/>
              </w:rPr>
            </w:pPr>
          </w:p>
        </w:tc>
        <w:tc>
          <w:tcPr>
            <w:tcW w:w="1134" w:type="dxa"/>
            <w:gridSpan w:val="2"/>
            <w:shd w:val="clear" w:color="auto" w:fill="FFF2CC" w:themeFill="accent4" w:themeFillTint="33"/>
          </w:tcPr>
          <w:p w14:paraId="3941F37C" w14:textId="7E8C9C33" w:rsidR="00332781" w:rsidRDefault="00332781" w:rsidP="00332781">
            <w:pPr>
              <w:jc w:val="center"/>
              <w:rPr>
                <w:rFonts w:ascii="Arial" w:hAnsi="Arial" w:cs="Arial"/>
                <w:bCs/>
                <w:sz w:val="20"/>
                <w:szCs w:val="20"/>
              </w:rPr>
            </w:pPr>
          </w:p>
        </w:tc>
        <w:tc>
          <w:tcPr>
            <w:tcW w:w="1134" w:type="dxa"/>
            <w:shd w:val="clear" w:color="auto" w:fill="FFF2CC" w:themeFill="accent4" w:themeFillTint="33"/>
          </w:tcPr>
          <w:p w14:paraId="1DB7143E" w14:textId="0ADA2CDC" w:rsidR="00332781" w:rsidRDefault="00332781" w:rsidP="00332781">
            <w:pPr>
              <w:jc w:val="center"/>
              <w:rPr>
                <w:rFonts w:ascii="Arial" w:hAnsi="Arial" w:cs="Arial"/>
                <w:bCs/>
                <w:sz w:val="20"/>
                <w:szCs w:val="20"/>
              </w:rPr>
            </w:pPr>
          </w:p>
        </w:tc>
        <w:tc>
          <w:tcPr>
            <w:tcW w:w="1275" w:type="dxa"/>
            <w:shd w:val="clear" w:color="auto" w:fill="E2EFD9" w:themeFill="accent6" w:themeFillTint="33"/>
          </w:tcPr>
          <w:p w14:paraId="1390551C" w14:textId="74BC34DA" w:rsidR="00332781" w:rsidRDefault="00332781" w:rsidP="00332781">
            <w:pPr>
              <w:jc w:val="center"/>
              <w:rPr>
                <w:rFonts w:ascii="Arial" w:hAnsi="Arial" w:cs="Arial"/>
                <w:bCs/>
                <w:sz w:val="20"/>
                <w:szCs w:val="20"/>
              </w:rPr>
            </w:pPr>
            <w:r>
              <w:rPr>
                <w:rFonts w:ascii="Arial" w:hAnsi="Arial" w:cs="Arial"/>
                <w:bCs/>
                <w:sz w:val="20"/>
                <w:szCs w:val="20"/>
              </w:rPr>
              <w:t>28</w:t>
            </w:r>
          </w:p>
        </w:tc>
        <w:tc>
          <w:tcPr>
            <w:tcW w:w="6937" w:type="dxa"/>
            <w:gridSpan w:val="6"/>
            <w:shd w:val="clear" w:color="auto" w:fill="D9E2F3" w:themeFill="accent1" w:themeFillTint="33"/>
          </w:tcPr>
          <w:p w14:paraId="7DDEB7CA" w14:textId="0207B2A7" w:rsidR="00332781" w:rsidRDefault="00332781" w:rsidP="00332781">
            <w:pPr>
              <w:jc w:val="center"/>
              <w:rPr>
                <w:rFonts w:ascii="Arial" w:hAnsi="Arial" w:cs="Arial"/>
                <w:bCs/>
                <w:sz w:val="20"/>
                <w:szCs w:val="20"/>
              </w:rPr>
            </w:pPr>
            <w:r>
              <w:rPr>
                <w:rFonts w:ascii="Arial" w:hAnsi="Arial" w:cs="Arial"/>
                <w:bCs/>
                <w:sz w:val="20"/>
                <w:szCs w:val="20"/>
              </w:rPr>
              <w:t>With Camp 189</w:t>
            </w:r>
          </w:p>
        </w:tc>
        <w:tc>
          <w:tcPr>
            <w:tcW w:w="1085" w:type="dxa"/>
            <w:shd w:val="clear" w:color="auto" w:fill="FFCCCC"/>
          </w:tcPr>
          <w:p w14:paraId="643DB425" w14:textId="77777777" w:rsidR="00332781" w:rsidRDefault="00332781" w:rsidP="00332781">
            <w:pPr>
              <w:jc w:val="center"/>
              <w:rPr>
                <w:rFonts w:ascii="Arial" w:hAnsi="Arial" w:cs="Arial"/>
                <w:bCs/>
                <w:sz w:val="20"/>
                <w:szCs w:val="20"/>
              </w:rPr>
            </w:pPr>
          </w:p>
        </w:tc>
      </w:tr>
      <w:tr w:rsidR="00D46630" w14:paraId="3AAB8442" w14:textId="77777777" w:rsidTr="00D46630">
        <w:tc>
          <w:tcPr>
            <w:tcW w:w="1696" w:type="dxa"/>
          </w:tcPr>
          <w:p w14:paraId="34F743E2" w14:textId="4D30B199" w:rsidR="00332781" w:rsidRDefault="00332781" w:rsidP="00332781">
            <w:pPr>
              <w:jc w:val="both"/>
              <w:rPr>
                <w:rFonts w:ascii="Arial" w:hAnsi="Arial" w:cs="Arial"/>
                <w:bCs/>
                <w:sz w:val="20"/>
                <w:szCs w:val="20"/>
              </w:rPr>
            </w:pPr>
            <w:proofErr w:type="spellStart"/>
            <w:r>
              <w:rPr>
                <w:rFonts w:ascii="Arial" w:hAnsi="Arial" w:cs="Arial"/>
                <w:bCs/>
                <w:sz w:val="20"/>
                <w:szCs w:val="20"/>
              </w:rPr>
              <w:t>Warmingham</w:t>
            </w:r>
            <w:proofErr w:type="spellEnd"/>
          </w:p>
        </w:tc>
        <w:tc>
          <w:tcPr>
            <w:tcW w:w="993" w:type="dxa"/>
            <w:shd w:val="clear" w:color="auto" w:fill="FFCCCC"/>
          </w:tcPr>
          <w:p w14:paraId="0CF415EA" w14:textId="083FBF03" w:rsidR="00332781" w:rsidRDefault="00332781" w:rsidP="00332781">
            <w:pPr>
              <w:jc w:val="center"/>
              <w:rPr>
                <w:rFonts w:ascii="Arial" w:hAnsi="Arial" w:cs="Arial"/>
                <w:bCs/>
                <w:sz w:val="20"/>
                <w:szCs w:val="20"/>
              </w:rPr>
            </w:pPr>
          </w:p>
        </w:tc>
        <w:tc>
          <w:tcPr>
            <w:tcW w:w="1134" w:type="dxa"/>
            <w:shd w:val="clear" w:color="auto" w:fill="FFF2CC" w:themeFill="accent4" w:themeFillTint="33"/>
          </w:tcPr>
          <w:p w14:paraId="0E6AFA87" w14:textId="77777777" w:rsidR="00332781" w:rsidRDefault="00332781" w:rsidP="00332781">
            <w:pPr>
              <w:jc w:val="center"/>
              <w:rPr>
                <w:rFonts w:ascii="Arial" w:hAnsi="Arial" w:cs="Arial"/>
                <w:bCs/>
                <w:sz w:val="20"/>
                <w:szCs w:val="20"/>
              </w:rPr>
            </w:pPr>
          </w:p>
        </w:tc>
        <w:tc>
          <w:tcPr>
            <w:tcW w:w="2268" w:type="dxa"/>
            <w:gridSpan w:val="3"/>
            <w:shd w:val="clear" w:color="auto" w:fill="D9E2F3" w:themeFill="accent1" w:themeFillTint="33"/>
          </w:tcPr>
          <w:p w14:paraId="0AF95933" w14:textId="13A3CFE3" w:rsidR="00332781" w:rsidRDefault="00332781" w:rsidP="00332781">
            <w:pPr>
              <w:jc w:val="center"/>
              <w:rPr>
                <w:rFonts w:ascii="Arial" w:hAnsi="Arial" w:cs="Arial"/>
                <w:bCs/>
                <w:sz w:val="20"/>
                <w:szCs w:val="20"/>
              </w:rPr>
            </w:pPr>
            <w:r>
              <w:rPr>
                <w:rFonts w:ascii="Arial" w:hAnsi="Arial" w:cs="Arial"/>
                <w:bCs/>
                <w:sz w:val="20"/>
                <w:szCs w:val="20"/>
              </w:rPr>
              <w:t>With 191 &amp; 147</w:t>
            </w:r>
          </w:p>
        </w:tc>
        <w:tc>
          <w:tcPr>
            <w:tcW w:w="1275" w:type="dxa"/>
            <w:shd w:val="clear" w:color="auto" w:fill="E2EFD9" w:themeFill="accent6" w:themeFillTint="33"/>
          </w:tcPr>
          <w:p w14:paraId="1ADFACEE" w14:textId="4E0EC9D6" w:rsidR="00332781" w:rsidRDefault="00332781" w:rsidP="00332781">
            <w:pPr>
              <w:jc w:val="center"/>
              <w:rPr>
                <w:rFonts w:ascii="Arial" w:hAnsi="Arial" w:cs="Arial"/>
                <w:bCs/>
                <w:sz w:val="20"/>
                <w:szCs w:val="20"/>
              </w:rPr>
            </w:pPr>
            <w:r>
              <w:rPr>
                <w:rFonts w:ascii="Arial" w:hAnsi="Arial" w:cs="Arial"/>
                <w:bCs/>
                <w:sz w:val="20"/>
                <w:szCs w:val="20"/>
              </w:rPr>
              <w:t>57</w:t>
            </w:r>
          </w:p>
        </w:tc>
        <w:tc>
          <w:tcPr>
            <w:tcW w:w="1134" w:type="dxa"/>
            <w:shd w:val="clear" w:color="auto" w:fill="E2EFD9" w:themeFill="accent6" w:themeFillTint="33"/>
          </w:tcPr>
          <w:p w14:paraId="11F9F12B" w14:textId="6403232C" w:rsidR="00332781" w:rsidRDefault="00332781" w:rsidP="00332781">
            <w:pPr>
              <w:jc w:val="center"/>
              <w:rPr>
                <w:rFonts w:ascii="Arial" w:hAnsi="Arial" w:cs="Arial"/>
                <w:bCs/>
                <w:sz w:val="20"/>
                <w:szCs w:val="20"/>
              </w:rPr>
            </w:pPr>
            <w:r>
              <w:rPr>
                <w:rFonts w:ascii="Arial" w:hAnsi="Arial" w:cs="Arial"/>
                <w:bCs/>
                <w:sz w:val="20"/>
                <w:szCs w:val="20"/>
              </w:rPr>
              <w:t>44</w:t>
            </w:r>
          </w:p>
        </w:tc>
        <w:tc>
          <w:tcPr>
            <w:tcW w:w="1134" w:type="dxa"/>
            <w:shd w:val="clear" w:color="auto" w:fill="E2EFD9" w:themeFill="accent6" w:themeFillTint="33"/>
          </w:tcPr>
          <w:p w14:paraId="3CA5B5C5" w14:textId="5BE11EF0" w:rsidR="00332781" w:rsidRDefault="00332781" w:rsidP="00332781">
            <w:pPr>
              <w:jc w:val="center"/>
              <w:rPr>
                <w:rFonts w:ascii="Arial" w:hAnsi="Arial" w:cs="Arial"/>
                <w:bCs/>
                <w:sz w:val="20"/>
                <w:szCs w:val="20"/>
              </w:rPr>
            </w:pPr>
            <w:r>
              <w:rPr>
                <w:rFonts w:ascii="Arial" w:hAnsi="Arial" w:cs="Arial"/>
                <w:bCs/>
                <w:sz w:val="20"/>
                <w:szCs w:val="20"/>
              </w:rPr>
              <w:t>38</w:t>
            </w:r>
          </w:p>
        </w:tc>
        <w:tc>
          <w:tcPr>
            <w:tcW w:w="1162" w:type="dxa"/>
            <w:shd w:val="clear" w:color="auto" w:fill="E2EFD9" w:themeFill="accent6" w:themeFillTint="33"/>
          </w:tcPr>
          <w:p w14:paraId="3C3B146B" w14:textId="2A5D95DB" w:rsidR="00332781" w:rsidRDefault="00332781" w:rsidP="00332781">
            <w:pPr>
              <w:jc w:val="center"/>
              <w:rPr>
                <w:rFonts w:ascii="Arial" w:hAnsi="Arial" w:cs="Arial"/>
                <w:bCs/>
                <w:sz w:val="20"/>
                <w:szCs w:val="20"/>
              </w:rPr>
            </w:pPr>
            <w:r>
              <w:rPr>
                <w:rFonts w:ascii="Arial" w:hAnsi="Arial" w:cs="Arial"/>
                <w:bCs/>
                <w:sz w:val="20"/>
                <w:szCs w:val="20"/>
              </w:rPr>
              <w:t>34</w:t>
            </w:r>
          </w:p>
        </w:tc>
        <w:tc>
          <w:tcPr>
            <w:tcW w:w="3507" w:type="dxa"/>
            <w:gridSpan w:val="3"/>
            <w:shd w:val="clear" w:color="auto" w:fill="D9E2F3" w:themeFill="accent1" w:themeFillTint="33"/>
          </w:tcPr>
          <w:p w14:paraId="3AABFD30" w14:textId="5E40E04E" w:rsidR="00332781" w:rsidRDefault="00332781" w:rsidP="00332781">
            <w:pPr>
              <w:jc w:val="center"/>
              <w:rPr>
                <w:rFonts w:ascii="Arial" w:hAnsi="Arial" w:cs="Arial"/>
                <w:bCs/>
                <w:sz w:val="20"/>
                <w:szCs w:val="20"/>
              </w:rPr>
            </w:pPr>
            <w:r>
              <w:rPr>
                <w:rFonts w:ascii="Arial" w:hAnsi="Arial" w:cs="Arial"/>
                <w:bCs/>
                <w:sz w:val="20"/>
                <w:szCs w:val="20"/>
              </w:rPr>
              <w:t>With Camp 189</w:t>
            </w:r>
          </w:p>
        </w:tc>
        <w:tc>
          <w:tcPr>
            <w:tcW w:w="1085" w:type="dxa"/>
            <w:shd w:val="clear" w:color="auto" w:fill="FFCCCC"/>
          </w:tcPr>
          <w:p w14:paraId="731D0090" w14:textId="77777777" w:rsidR="00332781" w:rsidRDefault="00332781" w:rsidP="00332781">
            <w:pPr>
              <w:jc w:val="center"/>
              <w:rPr>
                <w:rFonts w:ascii="Arial" w:hAnsi="Arial" w:cs="Arial"/>
                <w:bCs/>
                <w:sz w:val="20"/>
                <w:szCs w:val="20"/>
              </w:rPr>
            </w:pPr>
          </w:p>
        </w:tc>
      </w:tr>
      <w:tr w:rsidR="00332781" w14:paraId="69F719B3" w14:textId="77777777" w:rsidTr="009338CB">
        <w:tc>
          <w:tcPr>
            <w:tcW w:w="1696" w:type="dxa"/>
          </w:tcPr>
          <w:p w14:paraId="60FD99D6" w14:textId="740DF6C6" w:rsidR="00332781" w:rsidRDefault="00332781" w:rsidP="00332781">
            <w:pPr>
              <w:jc w:val="both"/>
              <w:rPr>
                <w:rFonts w:ascii="Arial" w:hAnsi="Arial" w:cs="Arial"/>
                <w:bCs/>
                <w:sz w:val="20"/>
                <w:szCs w:val="20"/>
              </w:rPr>
            </w:pPr>
            <w:r>
              <w:rPr>
                <w:rFonts w:ascii="Arial" w:hAnsi="Arial" w:cs="Arial"/>
                <w:bCs/>
                <w:sz w:val="20"/>
                <w:szCs w:val="20"/>
              </w:rPr>
              <w:t>Weston</w:t>
            </w:r>
          </w:p>
        </w:tc>
        <w:tc>
          <w:tcPr>
            <w:tcW w:w="993" w:type="dxa"/>
            <w:shd w:val="clear" w:color="auto" w:fill="FFCCCC"/>
          </w:tcPr>
          <w:p w14:paraId="7C0399FB" w14:textId="77777777" w:rsidR="00332781" w:rsidRDefault="00332781" w:rsidP="00332781">
            <w:pPr>
              <w:jc w:val="center"/>
              <w:rPr>
                <w:rFonts w:ascii="Arial" w:hAnsi="Arial" w:cs="Arial"/>
                <w:bCs/>
                <w:sz w:val="20"/>
                <w:szCs w:val="20"/>
              </w:rPr>
            </w:pPr>
          </w:p>
        </w:tc>
        <w:tc>
          <w:tcPr>
            <w:tcW w:w="1134" w:type="dxa"/>
            <w:shd w:val="clear" w:color="auto" w:fill="FFF2CC" w:themeFill="accent4" w:themeFillTint="33"/>
          </w:tcPr>
          <w:p w14:paraId="2F3FFA5B" w14:textId="77777777" w:rsidR="00332781" w:rsidRDefault="00332781" w:rsidP="00332781">
            <w:pPr>
              <w:jc w:val="center"/>
              <w:rPr>
                <w:rFonts w:ascii="Arial" w:hAnsi="Arial" w:cs="Arial"/>
                <w:bCs/>
                <w:sz w:val="20"/>
                <w:szCs w:val="20"/>
              </w:rPr>
            </w:pPr>
          </w:p>
        </w:tc>
        <w:tc>
          <w:tcPr>
            <w:tcW w:w="1134" w:type="dxa"/>
            <w:gridSpan w:val="2"/>
            <w:shd w:val="clear" w:color="auto" w:fill="FFF2CC" w:themeFill="accent4" w:themeFillTint="33"/>
          </w:tcPr>
          <w:p w14:paraId="52115CF1" w14:textId="3919D653" w:rsidR="00332781" w:rsidRDefault="00332781" w:rsidP="00332781">
            <w:pPr>
              <w:jc w:val="center"/>
              <w:rPr>
                <w:rFonts w:ascii="Arial" w:hAnsi="Arial" w:cs="Arial"/>
                <w:bCs/>
                <w:sz w:val="20"/>
                <w:szCs w:val="20"/>
              </w:rPr>
            </w:pPr>
          </w:p>
        </w:tc>
        <w:tc>
          <w:tcPr>
            <w:tcW w:w="1134" w:type="dxa"/>
            <w:shd w:val="clear" w:color="auto" w:fill="FFF2CC" w:themeFill="accent4" w:themeFillTint="33"/>
          </w:tcPr>
          <w:p w14:paraId="313719F6" w14:textId="28C07FE0" w:rsidR="00332781" w:rsidRDefault="00332781" w:rsidP="00332781">
            <w:pPr>
              <w:jc w:val="center"/>
              <w:rPr>
                <w:rFonts w:ascii="Arial" w:hAnsi="Arial" w:cs="Arial"/>
                <w:bCs/>
                <w:sz w:val="20"/>
                <w:szCs w:val="20"/>
              </w:rPr>
            </w:pPr>
          </w:p>
        </w:tc>
        <w:tc>
          <w:tcPr>
            <w:tcW w:w="1275" w:type="dxa"/>
            <w:shd w:val="clear" w:color="auto" w:fill="E2EFD9" w:themeFill="accent6" w:themeFillTint="33"/>
          </w:tcPr>
          <w:p w14:paraId="29EBBBE0" w14:textId="14A670B5" w:rsidR="00332781" w:rsidRDefault="00332781" w:rsidP="00332781">
            <w:pPr>
              <w:jc w:val="center"/>
              <w:rPr>
                <w:rFonts w:ascii="Arial" w:hAnsi="Arial" w:cs="Arial"/>
                <w:bCs/>
                <w:sz w:val="20"/>
                <w:szCs w:val="20"/>
              </w:rPr>
            </w:pPr>
            <w:r>
              <w:rPr>
                <w:rFonts w:ascii="Arial" w:hAnsi="Arial" w:cs="Arial"/>
                <w:bCs/>
                <w:sz w:val="20"/>
                <w:szCs w:val="20"/>
              </w:rPr>
              <w:t>210</w:t>
            </w:r>
          </w:p>
        </w:tc>
        <w:tc>
          <w:tcPr>
            <w:tcW w:w="1134" w:type="dxa"/>
            <w:shd w:val="clear" w:color="auto" w:fill="E2EFD9" w:themeFill="accent6" w:themeFillTint="33"/>
          </w:tcPr>
          <w:p w14:paraId="53933B1E" w14:textId="4F833F63" w:rsidR="00332781" w:rsidRDefault="00332781" w:rsidP="00332781">
            <w:pPr>
              <w:jc w:val="center"/>
              <w:rPr>
                <w:rFonts w:ascii="Arial" w:hAnsi="Arial" w:cs="Arial"/>
                <w:bCs/>
                <w:sz w:val="20"/>
                <w:szCs w:val="20"/>
              </w:rPr>
            </w:pPr>
            <w:r>
              <w:rPr>
                <w:rFonts w:ascii="Arial" w:hAnsi="Arial" w:cs="Arial"/>
                <w:bCs/>
                <w:sz w:val="20"/>
                <w:szCs w:val="20"/>
              </w:rPr>
              <w:t>211</w:t>
            </w:r>
          </w:p>
        </w:tc>
        <w:tc>
          <w:tcPr>
            <w:tcW w:w="1134" w:type="dxa"/>
            <w:shd w:val="clear" w:color="auto" w:fill="E2EFD9" w:themeFill="accent6" w:themeFillTint="33"/>
          </w:tcPr>
          <w:p w14:paraId="524FD752" w14:textId="536F9CE8" w:rsidR="00332781" w:rsidRDefault="00332781" w:rsidP="00332781">
            <w:pPr>
              <w:jc w:val="center"/>
              <w:rPr>
                <w:rFonts w:ascii="Arial" w:hAnsi="Arial" w:cs="Arial"/>
                <w:bCs/>
                <w:sz w:val="20"/>
                <w:szCs w:val="20"/>
              </w:rPr>
            </w:pPr>
            <w:r>
              <w:rPr>
                <w:rFonts w:ascii="Arial" w:hAnsi="Arial" w:cs="Arial"/>
                <w:bCs/>
                <w:sz w:val="20"/>
                <w:szCs w:val="20"/>
              </w:rPr>
              <w:t>167</w:t>
            </w:r>
          </w:p>
        </w:tc>
        <w:tc>
          <w:tcPr>
            <w:tcW w:w="1162" w:type="dxa"/>
            <w:shd w:val="clear" w:color="auto" w:fill="E2EFD9" w:themeFill="accent6" w:themeFillTint="33"/>
          </w:tcPr>
          <w:p w14:paraId="5C04546E" w14:textId="0718CDBC" w:rsidR="00332781" w:rsidRDefault="00332781" w:rsidP="00332781">
            <w:pPr>
              <w:jc w:val="center"/>
              <w:rPr>
                <w:rFonts w:ascii="Arial" w:hAnsi="Arial" w:cs="Arial"/>
                <w:bCs/>
                <w:sz w:val="20"/>
                <w:szCs w:val="20"/>
              </w:rPr>
            </w:pPr>
            <w:r>
              <w:rPr>
                <w:rFonts w:ascii="Arial" w:hAnsi="Arial" w:cs="Arial"/>
                <w:bCs/>
                <w:sz w:val="20"/>
                <w:szCs w:val="20"/>
              </w:rPr>
              <w:t>104</w:t>
            </w:r>
          </w:p>
        </w:tc>
        <w:tc>
          <w:tcPr>
            <w:tcW w:w="3507" w:type="dxa"/>
            <w:gridSpan w:val="3"/>
            <w:shd w:val="clear" w:color="auto" w:fill="D9E2F3" w:themeFill="accent1" w:themeFillTint="33"/>
          </w:tcPr>
          <w:p w14:paraId="5DA267C0" w14:textId="48AA90FE" w:rsidR="00332781" w:rsidRDefault="00332781" w:rsidP="00332781">
            <w:pPr>
              <w:jc w:val="center"/>
              <w:rPr>
                <w:rFonts w:ascii="Arial" w:hAnsi="Arial" w:cs="Arial"/>
                <w:bCs/>
                <w:sz w:val="20"/>
                <w:szCs w:val="20"/>
              </w:rPr>
            </w:pPr>
            <w:r>
              <w:rPr>
                <w:rFonts w:ascii="Arial" w:hAnsi="Arial" w:cs="Arial"/>
                <w:bCs/>
                <w:sz w:val="20"/>
                <w:szCs w:val="20"/>
              </w:rPr>
              <w:t>With Camp 189</w:t>
            </w:r>
          </w:p>
        </w:tc>
        <w:tc>
          <w:tcPr>
            <w:tcW w:w="1085" w:type="dxa"/>
            <w:shd w:val="clear" w:color="auto" w:fill="FFCCCC"/>
          </w:tcPr>
          <w:p w14:paraId="3A730798" w14:textId="77777777" w:rsidR="00332781" w:rsidRDefault="00332781" w:rsidP="00332781">
            <w:pPr>
              <w:jc w:val="center"/>
              <w:rPr>
                <w:rFonts w:ascii="Arial" w:hAnsi="Arial" w:cs="Arial"/>
                <w:bCs/>
                <w:sz w:val="20"/>
                <w:szCs w:val="20"/>
              </w:rPr>
            </w:pPr>
          </w:p>
        </w:tc>
      </w:tr>
      <w:tr w:rsidR="00332781" w14:paraId="61D6DA38" w14:textId="77777777" w:rsidTr="00811096">
        <w:tc>
          <w:tcPr>
            <w:tcW w:w="1696" w:type="dxa"/>
          </w:tcPr>
          <w:p w14:paraId="6492D946" w14:textId="77777777" w:rsidR="00332781" w:rsidRDefault="00332781" w:rsidP="00332781">
            <w:pPr>
              <w:jc w:val="both"/>
              <w:rPr>
                <w:rFonts w:ascii="Arial" w:hAnsi="Arial" w:cs="Arial"/>
                <w:bCs/>
                <w:sz w:val="20"/>
                <w:szCs w:val="20"/>
              </w:rPr>
            </w:pPr>
            <w:r>
              <w:rPr>
                <w:rFonts w:ascii="Arial" w:hAnsi="Arial" w:cs="Arial"/>
                <w:bCs/>
                <w:sz w:val="20"/>
                <w:szCs w:val="20"/>
              </w:rPr>
              <w:t>Billetees</w:t>
            </w:r>
          </w:p>
        </w:tc>
        <w:tc>
          <w:tcPr>
            <w:tcW w:w="993" w:type="dxa"/>
            <w:shd w:val="clear" w:color="auto" w:fill="FFCCCC"/>
          </w:tcPr>
          <w:p w14:paraId="70A63EA0" w14:textId="77777777" w:rsidR="00332781" w:rsidRDefault="00332781" w:rsidP="00332781">
            <w:pPr>
              <w:jc w:val="center"/>
              <w:rPr>
                <w:rFonts w:ascii="Arial" w:hAnsi="Arial" w:cs="Arial"/>
                <w:bCs/>
                <w:sz w:val="20"/>
                <w:szCs w:val="20"/>
              </w:rPr>
            </w:pPr>
          </w:p>
        </w:tc>
        <w:tc>
          <w:tcPr>
            <w:tcW w:w="1134" w:type="dxa"/>
            <w:shd w:val="clear" w:color="auto" w:fill="FFF2CC" w:themeFill="accent4" w:themeFillTint="33"/>
          </w:tcPr>
          <w:p w14:paraId="0F38E9E9" w14:textId="77777777" w:rsidR="00332781" w:rsidRDefault="00332781" w:rsidP="00332781">
            <w:pPr>
              <w:jc w:val="center"/>
              <w:rPr>
                <w:rFonts w:ascii="Arial" w:hAnsi="Arial" w:cs="Arial"/>
                <w:bCs/>
                <w:sz w:val="20"/>
                <w:szCs w:val="20"/>
              </w:rPr>
            </w:pPr>
          </w:p>
        </w:tc>
        <w:tc>
          <w:tcPr>
            <w:tcW w:w="1134" w:type="dxa"/>
            <w:gridSpan w:val="2"/>
            <w:shd w:val="clear" w:color="auto" w:fill="FFF2CC" w:themeFill="accent4" w:themeFillTint="33"/>
          </w:tcPr>
          <w:p w14:paraId="24F486D0" w14:textId="6EC4CEA8" w:rsidR="00332781" w:rsidRDefault="00332781" w:rsidP="00332781">
            <w:pPr>
              <w:jc w:val="center"/>
              <w:rPr>
                <w:rFonts w:ascii="Arial" w:hAnsi="Arial" w:cs="Arial"/>
                <w:bCs/>
                <w:sz w:val="20"/>
                <w:szCs w:val="20"/>
              </w:rPr>
            </w:pPr>
          </w:p>
        </w:tc>
        <w:tc>
          <w:tcPr>
            <w:tcW w:w="1134" w:type="dxa"/>
            <w:shd w:val="clear" w:color="auto" w:fill="E2EFD9" w:themeFill="accent6" w:themeFillTint="33"/>
          </w:tcPr>
          <w:p w14:paraId="34BD650E" w14:textId="7F276256" w:rsidR="00332781" w:rsidRDefault="00332781" w:rsidP="00332781">
            <w:pPr>
              <w:jc w:val="center"/>
              <w:rPr>
                <w:rFonts w:ascii="Arial" w:hAnsi="Arial" w:cs="Arial"/>
                <w:bCs/>
                <w:sz w:val="20"/>
                <w:szCs w:val="20"/>
              </w:rPr>
            </w:pPr>
            <w:r>
              <w:rPr>
                <w:rFonts w:ascii="Arial" w:hAnsi="Arial" w:cs="Arial"/>
                <w:bCs/>
                <w:sz w:val="20"/>
                <w:szCs w:val="20"/>
              </w:rPr>
              <w:t>54</w:t>
            </w:r>
          </w:p>
        </w:tc>
        <w:tc>
          <w:tcPr>
            <w:tcW w:w="1275" w:type="dxa"/>
            <w:shd w:val="clear" w:color="auto" w:fill="E2EFD9" w:themeFill="accent6" w:themeFillTint="33"/>
          </w:tcPr>
          <w:p w14:paraId="60DA9756" w14:textId="074E7A73" w:rsidR="00332781" w:rsidRDefault="00332781" w:rsidP="00332781">
            <w:pPr>
              <w:jc w:val="center"/>
              <w:rPr>
                <w:rFonts w:ascii="Arial" w:hAnsi="Arial" w:cs="Arial"/>
                <w:bCs/>
                <w:sz w:val="20"/>
                <w:szCs w:val="20"/>
              </w:rPr>
            </w:pPr>
            <w:r>
              <w:rPr>
                <w:rFonts w:ascii="Arial" w:hAnsi="Arial" w:cs="Arial"/>
                <w:bCs/>
                <w:sz w:val="20"/>
                <w:szCs w:val="20"/>
              </w:rPr>
              <w:t>292</w:t>
            </w:r>
          </w:p>
        </w:tc>
        <w:tc>
          <w:tcPr>
            <w:tcW w:w="1134" w:type="dxa"/>
            <w:shd w:val="clear" w:color="auto" w:fill="E2EFD9" w:themeFill="accent6" w:themeFillTint="33"/>
          </w:tcPr>
          <w:p w14:paraId="3CECA27F" w14:textId="1111AEFC" w:rsidR="00332781" w:rsidRDefault="00332781" w:rsidP="00332781">
            <w:pPr>
              <w:jc w:val="center"/>
              <w:rPr>
                <w:rFonts w:ascii="Arial" w:hAnsi="Arial" w:cs="Arial"/>
                <w:bCs/>
                <w:sz w:val="20"/>
                <w:szCs w:val="20"/>
              </w:rPr>
            </w:pPr>
            <w:r>
              <w:rPr>
                <w:rFonts w:ascii="Arial" w:hAnsi="Arial" w:cs="Arial"/>
                <w:bCs/>
                <w:sz w:val="20"/>
                <w:szCs w:val="20"/>
              </w:rPr>
              <w:t>270</w:t>
            </w:r>
          </w:p>
        </w:tc>
        <w:tc>
          <w:tcPr>
            <w:tcW w:w="1134" w:type="dxa"/>
            <w:shd w:val="clear" w:color="auto" w:fill="E2EFD9" w:themeFill="accent6" w:themeFillTint="33"/>
          </w:tcPr>
          <w:p w14:paraId="5D22BD53" w14:textId="76E711F1" w:rsidR="00332781" w:rsidRDefault="00332781" w:rsidP="00332781">
            <w:pPr>
              <w:jc w:val="center"/>
              <w:rPr>
                <w:rFonts w:ascii="Arial" w:hAnsi="Arial" w:cs="Arial"/>
                <w:bCs/>
                <w:sz w:val="20"/>
                <w:szCs w:val="20"/>
              </w:rPr>
            </w:pPr>
            <w:r>
              <w:rPr>
                <w:rFonts w:ascii="Arial" w:hAnsi="Arial" w:cs="Arial"/>
                <w:bCs/>
                <w:sz w:val="20"/>
                <w:szCs w:val="20"/>
              </w:rPr>
              <w:t>221</w:t>
            </w:r>
          </w:p>
        </w:tc>
        <w:tc>
          <w:tcPr>
            <w:tcW w:w="1162" w:type="dxa"/>
            <w:shd w:val="clear" w:color="auto" w:fill="E2EFD9" w:themeFill="accent6" w:themeFillTint="33"/>
          </w:tcPr>
          <w:p w14:paraId="18C5F52B" w14:textId="31E517D0" w:rsidR="00332781" w:rsidRDefault="00332781" w:rsidP="00332781">
            <w:pPr>
              <w:jc w:val="center"/>
              <w:rPr>
                <w:rFonts w:ascii="Arial" w:hAnsi="Arial" w:cs="Arial"/>
                <w:bCs/>
                <w:sz w:val="20"/>
                <w:szCs w:val="20"/>
              </w:rPr>
            </w:pPr>
            <w:r>
              <w:rPr>
                <w:rFonts w:ascii="Arial" w:hAnsi="Arial" w:cs="Arial"/>
                <w:bCs/>
                <w:sz w:val="20"/>
                <w:szCs w:val="20"/>
              </w:rPr>
              <w:t>263</w:t>
            </w:r>
          </w:p>
        </w:tc>
        <w:tc>
          <w:tcPr>
            <w:tcW w:w="4592" w:type="dxa"/>
            <w:gridSpan w:val="4"/>
            <w:shd w:val="clear" w:color="auto" w:fill="D9E2F3" w:themeFill="accent1" w:themeFillTint="33"/>
          </w:tcPr>
          <w:p w14:paraId="6DB20781" w14:textId="7D11478C" w:rsidR="00332781" w:rsidRDefault="00332781" w:rsidP="00332781">
            <w:pPr>
              <w:jc w:val="center"/>
              <w:rPr>
                <w:rFonts w:ascii="Arial" w:hAnsi="Arial" w:cs="Arial"/>
                <w:bCs/>
                <w:sz w:val="20"/>
                <w:szCs w:val="20"/>
              </w:rPr>
            </w:pPr>
            <w:r>
              <w:rPr>
                <w:rFonts w:ascii="Arial" w:hAnsi="Arial" w:cs="Arial"/>
                <w:bCs/>
                <w:sz w:val="20"/>
                <w:szCs w:val="20"/>
              </w:rPr>
              <w:t>With Camp 189</w:t>
            </w:r>
          </w:p>
        </w:tc>
      </w:tr>
      <w:tr w:rsidR="00332781" w14:paraId="2382B877" w14:textId="77777777" w:rsidTr="00811096">
        <w:tc>
          <w:tcPr>
            <w:tcW w:w="1696" w:type="dxa"/>
          </w:tcPr>
          <w:p w14:paraId="02517D37" w14:textId="620017E0" w:rsidR="00332781" w:rsidRDefault="00332781" w:rsidP="00332781">
            <w:pPr>
              <w:jc w:val="both"/>
              <w:rPr>
                <w:rFonts w:ascii="Arial" w:hAnsi="Arial" w:cs="Arial"/>
                <w:bCs/>
                <w:sz w:val="20"/>
                <w:szCs w:val="20"/>
              </w:rPr>
            </w:pPr>
            <w:r>
              <w:rPr>
                <w:rFonts w:ascii="Arial" w:hAnsi="Arial" w:cs="Arial"/>
                <w:bCs/>
                <w:sz w:val="20"/>
                <w:szCs w:val="20"/>
              </w:rPr>
              <w:t>Detached</w:t>
            </w:r>
          </w:p>
        </w:tc>
        <w:tc>
          <w:tcPr>
            <w:tcW w:w="993" w:type="dxa"/>
            <w:shd w:val="clear" w:color="auto" w:fill="FFCCCC"/>
          </w:tcPr>
          <w:p w14:paraId="0B3D4CF9" w14:textId="77777777" w:rsidR="00332781" w:rsidRDefault="00332781" w:rsidP="00332781">
            <w:pPr>
              <w:jc w:val="center"/>
              <w:rPr>
                <w:rFonts w:ascii="Arial" w:hAnsi="Arial" w:cs="Arial"/>
                <w:bCs/>
                <w:sz w:val="20"/>
                <w:szCs w:val="20"/>
              </w:rPr>
            </w:pPr>
          </w:p>
        </w:tc>
        <w:tc>
          <w:tcPr>
            <w:tcW w:w="1134" w:type="dxa"/>
            <w:shd w:val="clear" w:color="auto" w:fill="FFF2CC" w:themeFill="accent4" w:themeFillTint="33"/>
          </w:tcPr>
          <w:p w14:paraId="5DCA73CF" w14:textId="77777777" w:rsidR="00332781" w:rsidRDefault="00332781" w:rsidP="00332781">
            <w:pPr>
              <w:jc w:val="center"/>
              <w:rPr>
                <w:rFonts w:ascii="Arial" w:hAnsi="Arial" w:cs="Arial"/>
                <w:bCs/>
                <w:sz w:val="20"/>
                <w:szCs w:val="20"/>
              </w:rPr>
            </w:pPr>
          </w:p>
        </w:tc>
        <w:tc>
          <w:tcPr>
            <w:tcW w:w="1134" w:type="dxa"/>
            <w:gridSpan w:val="2"/>
            <w:shd w:val="clear" w:color="auto" w:fill="FFF2CC" w:themeFill="accent4" w:themeFillTint="33"/>
          </w:tcPr>
          <w:p w14:paraId="49BEA375" w14:textId="15725242" w:rsidR="00332781" w:rsidRDefault="00332781" w:rsidP="00332781">
            <w:pPr>
              <w:jc w:val="center"/>
              <w:rPr>
                <w:rFonts w:ascii="Arial" w:hAnsi="Arial" w:cs="Arial"/>
                <w:bCs/>
                <w:sz w:val="20"/>
                <w:szCs w:val="20"/>
              </w:rPr>
            </w:pPr>
          </w:p>
        </w:tc>
        <w:tc>
          <w:tcPr>
            <w:tcW w:w="1134" w:type="dxa"/>
            <w:shd w:val="clear" w:color="auto" w:fill="FFF2CC" w:themeFill="accent4" w:themeFillTint="33"/>
          </w:tcPr>
          <w:p w14:paraId="3191966A" w14:textId="77777777" w:rsidR="00332781" w:rsidRDefault="00332781" w:rsidP="00332781">
            <w:pPr>
              <w:jc w:val="center"/>
              <w:rPr>
                <w:rFonts w:ascii="Arial" w:hAnsi="Arial" w:cs="Arial"/>
                <w:bCs/>
                <w:sz w:val="20"/>
                <w:szCs w:val="20"/>
              </w:rPr>
            </w:pPr>
          </w:p>
        </w:tc>
        <w:tc>
          <w:tcPr>
            <w:tcW w:w="1275" w:type="dxa"/>
            <w:shd w:val="clear" w:color="auto" w:fill="E2EFD9" w:themeFill="accent6" w:themeFillTint="33"/>
          </w:tcPr>
          <w:p w14:paraId="39441FAC" w14:textId="69306D82" w:rsidR="00332781" w:rsidRDefault="00332781" w:rsidP="00332781">
            <w:pPr>
              <w:jc w:val="center"/>
              <w:rPr>
                <w:rFonts w:ascii="Arial" w:hAnsi="Arial" w:cs="Arial"/>
                <w:bCs/>
                <w:sz w:val="20"/>
                <w:szCs w:val="20"/>
              </w:rPr>
            </w:pPr>
            <w:r>
              <w:rPr>
                <w:rFonts w:ascii="Arial" w:hAnsi="Arial" w:cs="Arial"/>
                <w:bCs/>
                <w:sz w:val="20"/>
                <w:szCs w:val="20"/>
              </w:rPr>
              <w:t>15</w:t>
            </w:r>
          </w:p>
        </w:tc>
        <w:tc>
          <w:tcPr>
            <w:tcW w:w="1134" w:type="dxa"/>
            <w:shd w:val="clear" w:color="auto" w:fill="E2EFD9" w:themeFill="accent6" w:themeFillTint="33"/>
          </w:tcPr>
          <w:p w14:paraId="057FE80C" w14:textId="2257431F" w:rsidR="00332781" w:rsidRDefault="00332781" w:rsidP="00332781">
            <w:pPr>
              <w:jc w:val="center"/>
              <w:rPr>
                <w:rFonts w:ascii="Arial" w:hAnsi="Arial" w:cs="Arial"/>
                <w:bCs/>
                <w:sz w:val="20"/>
                <w:szCs w:val="20"/>
              </w:rPr>
            </w:pPr>
            <w:r>
              <w:rPr>
                <w:rFonts w:ascii="Arial" w:hAnsi="Arial" w:cs="Arial"/>
                <w:bCs/>
                <w:sz w:val="20"/>
                <w:szCs w:val="20"/>
              </w:rPr>
              <w:t>Not given</w:t>
            </w:r>
          </w:p>
        </w:tc>
        <w:tc>
          <w:tcPr>
            <w:tcW w:w="1134" w:type="dxa"/>
            <w:shd w:val="clear" w:color="auto" w:fill="E2EFD9" w:themeFill="accent6" w:themeFillTint="33"/>
          </w:tcPr>
          <w:p w14:paraId="16F5D0AE" w14:textId="26D7D7C8" w:rsidR="00332781" w:rsidRDefault="00332781" w:rsidP="00332781">
            <w:pPr>
              <w:jc w:val="center"/>
              <w:rPr>
                <w:rFonts w:ascii="Arial" w:hAnsi="Arial" w:cs="Arial"/>
                <w:bCs/>
                <w:sz w:val="20"/>
                <w:szCs w:val="20"/>
              </w:rPr>
            </w:pPr>
            <w:r>
              <w:rPr>
                <w:rFonts w:ascii="Arial" w:hAnsi="Arial" w:cs="Arial"/>
                <w:bCs/>
                <w:sz w:val="20"/>
                <w:szCs w:val="20"/>
              </w:rPr>
              <w:t>26</w:t>
            </w:r>
          </w:p>
        </w:tc>
        <w:tc>
          <w:tcPr>
            <w:tcW w:w="5754" w:type="dxa"/>
            <w:gridSpan w:val="5"/>
            <w:shd w:val="clear" w:color="auto" w:fill="FFF2CC" w:themeFill="accent4" w:themeFillTint="33"/>
          </w:tcPr>
          <w:p w14:paraId="14873ED9" w14:textId="13B596B2" w:rsidR="00332781" w:rsidRDefault="00332781" w:rsidP="00332781">
            <w:pPr>
              <w:jc w:val="center"/>
              <w:rPr>
                <w:rFonts w:ascii="Arial" w:hAnsi="Arial" w:cs="Arial"/>
                <w:bCs/>
                <w:sz w:val="20"/>
                <w:szCs w:val="20"/>
              </w:rPr>
            </w:pPr>
            <w:r>
              <w:rPr>
                <w:rFonts w:ascii="Arial" w:hAnsi="Arial" w:cs="Arial"/>
                <w:bCs/>
                <w:sz w:val="20"/>
                <w:szCs w:val="20"/>
              </w:rPr>
              <w:t>No further records of detached pows</w:t>
            </w:r>
          </w:p>
        </w:tc>
      </w:tr>
      <w:tr w:rsidR="00332781" w14:paraId="14FA1A0A" w14:textId="77777777" w:rsidTr="00811096">
        <w:tc>
          <w:tcPr>
            <w:tcW w:w="1696" w:type="dxa"/>
          </w:tcPr>
          <w:p w14:paraId="0A7E8803" w14:textId="77777777" w:rsidR="00332781" w:rsidRDefault="00332781" w:rsidP="00332781">
            <w:pPr>
              <w:jc w:val="both"/>
              <w:rPr>
                <w:rFonts w:ascii="Arial" w:hAnsi="Arial" w:cs="Arial"/>
                <w:bCs/>
                <w:sz w:val="20"/>
                <w:szCs w:val="20"/>
              </w:rPr>
            </w:pPr>
            <w:r>
              <w:rPr>
                <w:rFonts w:ascii="Arial" w:hAnsi="Arial" w:cs="Arial"/>
                <w:bCs/>
                <w:sz w:val="20"/>
                <w:szCs w:val="20"/>
              </w:rPr>
              <w:t>Total</w:t>
            </w:r>
          </w:p>
        </w:tc>
        <w:tc>
          <w:tcPr>
            <w:tcW w:w="993" w:type="dxa"/>
            <w:shd w:val="clear" w:color="auto" w:fill="FFFFFF" w:themeFill="background1"/>
          </w:tcPr>
          <w:p w14:paraId="3334A39F" w14:textId="44F172ED" w:rsidR="00332781" w:rsidRDefault="00332781" w:rsidP="00332781">
            <w:pPr>
              <w:jc w:val="center"/>
              <w:rPr>
                <w:rFonts w:ascii="Arial" w:hAnsi="Arial" w:cs="Arial"/>
                <w:bCs/>
                <w:sz w:val="20"/>
                <w:szCs w:val="20"/>
              </w:rPr>
            </w:pPr>
          </w:p>
        </w:tc>
        <w:tc>
          <w:tcPr>
            <w:tcW w:w="1134" w:type="dxa"/>
            <w:shd w:val="clear" w:color="auto" w:fill="FFFFFF" w:themeFill="background1"/>
          </w:tcPr>
          <w:p w14:paraId="669D0C2A" w14:textId="77777777" w:rsidR="00332781" w:rsidRDefault="00332781" w:rsidP="00332781">
            <w:pPr>
              <w:jc w:val="center"/>
              <w:rPr>
                <w:rFonts w:ascii="Arial" w:hAnsi="Arial" w:cs="Arial"/>
                <w:bCs/>
                <w:sz w:val="20"/>
                <w:szCs w:val="20"/>
              </w:rPr>
            </w:pPr>
          </w:p>
        </w:tc>
        <w:tc>
          <w:tcPr>
            <w:tcW w:w="1134" w:type="dxa"/>
            <w:gridSpan w:val="2"/>
            <w:shd w:val="clear" w:color="auto" w:fill="FFFFFF" w:themeFill="background1"/>
          </w:tcPr>
          <w:p w14:paraId="04D7E9B8" w14:textId="3AC9B121" w:rsidR="00332781" w:rsidRDefault="00332781" w:rsidP="00332781">
            <w:pPr>
              <w:jc w:val="center"/>
              <w:rPr>
                <w:rFonts w:ascii="Arial" w:hAnsi="Arial" w:cs="Arial"/>
                <w:bCs/>
                <w:sz w:val="20"/>
                <w:szCs w:val="20"/>
              </w:rPr>
            </w:pPr>
          </w:p>
        </w:tc>
        <w:tc>
          <w:tcPr>
            <w:tcW w:w="1134" w:type="dxa"/>
            <w:shd w:val="clear" w:color="auto" w:fill="FFFFFF" w:themeFill="background1"/>
          </w:tcPr>
          <w:p w14:paraId="0575DE03" w14:textId="53E49FEB" w:rsidR="00332781" w:rsidRDefault="00332781" w:rsidP="00332781">
            <w:pPr>
              <w:jc w:val="center"/>
              <w:rPr>
                <w:rFonts w:ascii="Arial" w:hAnsi="Arial" w:cs="Arial"/>
                <w:bCs/>
                <w:sz w:val="20"/>
                <w:szCs w:val="20"/>
              </w:rPr>
            </w:pPr>
            <w:r>
              <w:rPr>
                <w:rFonts w:ascii="Arial" w:hAnsi="Arial" w:cs="Arial"/>
                <w:bCs/>
                <w:sz w:val="20"/>
                <w:szCs w:val="20"/>
              </w:rPr>
              <w:t>348 + 900</w:t>
            </w:r>
          </w:p>
        </w:tc>
        <w:tc>
          <w:tcPr>
            <w:tcW w:w="1275" w:type="dxa"/>
            <w:shd w:val="clear" w:color="auto" w:fill="FFFFFF" w:themeFill="background1"/>
          </w:tcPr>
          <w:p w14:paraId="15D2C500" w14:textId="01E600E0" w:rsidR="00332781" w:rsidRDefault="00332781" w:rsidP="00332781">
            <w:pPr>
              <w:jc w:val="center"/>
              <w:rPr>
                <w:rFonts w:ascii="Arial" w:hAnsi="Arial" w:cs="Arial"/>
                <w:bCs/>
                <w:sz w:val="20"/>
                <w:szCs w:val="20"/>
              </w:rPr>
            </w:pPr>
            <w:r>
              <w:rPr>
                <w:rFonts w:ascii="Arial" w:hAnsi="Arial" w:cs="Arial"/>
                <w:bCs/>
                <w:sz w:val="20"/>
                <w:szCs w:val="20"/>
              </w:rPr>
              <w:t>2997</w:t>
            </w:r>
          </w:p>
        </w:tc>
        <w:tc>
          <w:tcPr>
            <w:tcW w:w="1134" w:type="dxa"/>
            <w:shd w:val="clear" w:color="auto" w:fill="FFFFFF" w:themeFill="background1"/>
          </w:tcPr>
          <w:p w14:paraId="51DC5569" w14:textId="16726DB7" w:rsidR="00332781" w:rsidRDefault="00332781" w:rsidP="00332781">
            <w:pPr>
              <w:jc w:val="center"/>
              <w:rPr>
                <w:rFonts w:ascii="Arial" w:hAnsi="Arial" w:cs="Arial"/>
                <w:bCs/>
                <w:sz w:val="20"/>
                <w:szCs w:val="20"/>
              </w:rPr>
            </w:pPr>
            <w:r>
              <w:rPr>
                <w:rFonts w:ascii="Arial" w:hAnsi="Arial" w:cs="Arial"/>
                <w:bCs/>
                <w:sz w:val="20"/>
                <w:szCs w:val="20"/>
              </w:rPr>
              <w:t>1986</w:t>
            </w:r>
          </w:p>
        </w:tc>
        <w:tc>
          <w:tcPr>
            <w:tcW w:w="1134" w:type="dxa"/>
            <w:shd w:val="clear" w:color="auto" w:fill="FFFFFF" w:themeFill="background1"/>
          </w:tcPr>
          <w:p w14:paraId="0CC570C5" w14:textId="2B8573D8" w:rsidR="00332781" w:rsidRDefault="00332781" w:rsidP="00332781">
            <w:pPr>
              <w:jc w:val="center"/>
              <w:rPr>
                <w:rFonts w:ascii="Arial" w:hAnsi="Arial" w:cs="Arial"/>
                <w:bCs/>
                <w:sz w:val="20"/>
                <w:szCs w:val="20"/>
              </w:rPr>
            </w:pPr>
            <w:r>
              <w:rPr>
                <w:rFonts w:ascii="Arial" w:hAnsi="Arial" w:cs="Arial"/>
                <w:bCs/>
                <w:sz w:val="20"/>
                <w:szCs w:val="20"/>
              </w:rPr>
              <w:t>1809</w:t>
            </w:r>
          </w:p>
        </w:tc>
        <w:tc>
          <w:tcPr>
            <w:tcW w:w="1162" w:type="dxa"/>
            <w:shd w:val="clear" w:color="auto" w:fill="FFFFFF" w:themeFill="background1"/>
          </w:tcPr>
          <w:p w14:paraId="0D83DDF5" w14:textId="4A968577" w:rsidR="00332781" w:rsidRDefault="00332781" w:rsidP="00332781">
            <w:pPr>
              <w:jc w:val="center"/>
              <w:rPr>
                <w:rFonts w:ascii="Arial" w:hAnsi="Arial" w:cs="Arial"/>
                <w:bCs/>
                <w:sz w:val="20"/>
                <w:szCs w:val="20"/>
              </w:rPr>
            </w:pPr>
            <w:r>
              <w:rPr>
                <w:rFonts w:ascii="Arial" w:hAnsi="Arial" w:cs="Arial"/>
                <w:bCs/>
                <w:sz w:val="20"/>
                <w:szCs w:val="20"/>
              </w:rPr>
              <w:t>1896</w:t>
            </w:r>
          </w:p>
        </w:tc>
        <w:tc>
          <w:tcPr>
            <w:tcW w:w="4592" w:type="dxa"/>
            <w:gridSpan w:val="4"/>
            <w:shd w:val="clear" w:color="auto" w:fill="FFFFFF" w:themeFill="background1"/>
          </w:tcPr>
          <w:p w14:paraId="15AC7B12" w14:textId="352AE04E" w:rsidR="00332781" w:rsidRDefault="00332781" w:rsidP="00332781">
            <w:pPr>
              <w:jc w:val="center"/>
              <w:rPr>
                <w:rFonts w:ascii="Arial" w:hAnsi="Arial" w:cs="Arial"/>
                <w:bCs/>
                <w:sz w:val="20"/>
                <w:szCs w:val="20"/>
              </w:rPr>
            </w:pPr>
            <w:r>
              <w:rPr>
                <w:rFonts w:ascii="Arial" w:hAnsi="Arial" w:cs="Arial"/>
                <w:bCs/>
                <w:sz w:val="20"/>
                <w:szCs w:val="20"/>
              </w:rPr>
              <w:t>See Camp 189</w:t>
            </w:r>
          </w:p>
        </w:tc>
      </w:tr>
    </w:tbl>
    <w:p w14:paraId="1ED77C00" w14:textId="34681AD8" w:rsidR="00332781" w:rsidRDefault="00332781" w:rsidP="00332781">
      <w:pPr>
        <w:shd w:val="clear" w:color="auto" w:fill="FFFFFF"/>
        <w:jc w:val="both"/>
        <w:rPr>
          <w:rFonts w:ascii="Arial" w:hAnsi="Arial" w:cs="Arial"/>
          <w:sz w:val="20"/>
          <w:szCs w:val="20"/>
        </w:rPr>
      </w:pPr>
    </w:p>
    <w:p w14:paraId="763B46F3" w14:textId="5375596D" w:rsidR="00E746D3" w:rsidRPr="007472CB" w:rsidRDefault="009338CB">
      <w:pPr>
        <w:spacing w:after="160" w:line="259" w:lineRule="auto"/>
        <w:rPr>
          <w:rFonts w:ascii="Arial" w:hAnsi="Arial" w:cs="Arial"/>
          <w:bCs/>
          <w:sz w:val="20"/>
          <w:szCs w:val="20"/>
        </w:rPr>
      </w:pPr>
      <w:r w:rsidRPr="007472CB">
        <w:rPr>
          <w:rFonts w:ascii="Arial" w:hAnsi="Arial" w:cs="Arial"/>
          <w:bCs/>
          <w:sz w:val="20"/>
          <w:szCs w:val="20"/>
        </w:rPr>
        <w:t>Camp 189 – see under Marbury Camp 180</w:t>
      </w:r>
    </w:p>
    <w:p w14:paraId="59759AC6" w14:textId="77777777" w:rsidR="009338CB" w:rsidRDefault="009338CB">
      <w:pPr>
        <w:spacing w:after="160" w:line="259" w:lineRule="auto"/>
        <w:rPr>
          <w:rFonts w:ascii="Arial" w:hAnsi="Arial" w:cs="Arial"/>
          <w:b/>
          <w:sz w:val="20"/>
          <w:szCs w:val="20"/>
        </w:rPr>
      </w:pPr>
    </w:p>
    <w:p w14:paraId="411D3E53" w14:textId="77777777" w:rsidR="009338CB" w:rsidRPr="009338CB" w:rsidRDefault="009338CB">
      <w:pPr>
        <w:spacing w:after="160" w:line="259" w:lineRule="auto"/>
        <w:rPr>
          <w:rFonts w:ascii="Arial" w:hAnsi="Arial" w:cs="Arial"/>
          <w:b/>
          <w:sz w:val="20"/>
          <w:szCs w:val="20"/>
        </w:rPr>
      </w:pPr>
    </w:p>
    <w:p w14:paraId="72981536" w14:textId="79BA2C1D" w:rsidR="00FC3E5F" w:rsidRPr="006F2A44" w:rsidRDefault="00FC3E5F" w:rsidP="006F2A44">
      <w:pPr>
        <w:shd w:val="clear" w:color="auto" w:fill="FFFFFF"/>
        <w:rPr>
          <w:rFonts w:ascii="Arial" w:hAnsi="Arial" w:cs="Arial"/>
          <w:color w:val="000000"/>
          <w:sz w:val="20"/>
          <w:szCs w:val="20"/>
        </w:rPr>
      </w:pPr>
      <w:r w:rsidRPr="00FC3E5F">
        <w:rPr>
          <w:rFonts w:ascii="Arial" w:hAnsi="Arial" w:cs="Arial"/>
          <w:b/>
          <w:bCs/>
          <w:color w:val="000000"/>
        </w:rPr>
        <w:lastRenderedPageBreak/>
        <w:t>Hostels</w:t>
      </w:r>
    </w:p>
    <w:p w14:paraId="1B32449A" w14:textId="727E871B" w:rsidR="00FC3E5F" w:rsidRDefault="00FC3E5F" w:rsidP="00E02645">
      <w:pPr>
        <w:rPr>
          <w:rFonts w:ascii="Arial" w:hAnsi="Arial" w:cs="Arial"/>
          <w:bCs/>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1621"/>
        <w:gridCol w:w="957"/>
        <w:gridCol w:w="1100"/>
        <w:gridCol w:w="1078"/>
        <w:gridCol w:w="1101"/>
        <w:gridCol w:w="1190"/>
        <w:gridCol w:w="1093"/>
        <w:gridCol w:w="1083"/>
        <w:gridCol w:w="1108"/>
        <w:gridCol w:w="410"/>
        <w:gridCol w:w="794"/>
        <w:gridCol w:w="1290"/>
        <w:gridCol w:w="1334"/>
        <w:gridCol w:w="1239"/>
      </w:tblGrid>
      <w:tr w:rsidR="00672123" w14:paraId="7863C6CE" w14:textId="77777777" w:rsidTr="00BC08D7">
        <w:trPr>
          <w:gridBefore w:val="1"/>
          <w:wBefore w:w="108" w:type="dxa"/>
        </w:trPr>
        <w:tc>
          <w:tcPr>
            <w:tcW w:w="10741" w:type="dxa"/>
            <w:gridSpan w:val="10"/>
            <w:vMerge w:val="restart"/>
          </w:tcPr>
          <w:p w14:paraId="1BF9E02E" w14:textId="77777777" w:rsidR="00672123" w:rsidRPr="005F0355" w:rsidRDefault="00672123" w:rsidP="00672123">
            <w:pPr>
              <w:rPr>
                <w:rFonts w:ascii="Arial" w:hAnsi="Arial" w:cs="Arial"/>
                <w:b/>
                <w:sz w:val="20"/>
                <w:szCs w:val="20"/>
              </w:rPr>
            </w:pPr>
            <w:proofErr w:type="spellStart"/>
            <w:r w:rsidRPr="005F0355">
              <w:rPr>
                <w:rFonts w:ascii="Arial" w:hAnsi="Arial" w:cs="Arial"/>
                <w:b/>
                <w:sz w:val="20"/>
                <w:szCs w:val="20"/>
              </w:rPr>
              <w:t>Alvanley</w:t>
            </w:r>
            <w:proofErr w:type="spellEnd"/>
          </w:p>
          <w:p w14:paraId="6EEDD198" w14:textId="77777777" w:rsidR="00672123" w:rsidRPr="005F0355" w:rsidRDefault="00672123" w:rsidP="00E02645">
            <w:pPr>
              <w:rPr>
                <w:rFonts w:ascii="Arial" w:hAnsi="Arial" w:cs="Arial"/>
                <w:b/>
                <w:sz w:val="12"/>
                <w:szCs w:val="12"/>
              </w:rPr>
            </w:pPr>
          </w:p>
          <w:p w14:paraId="0B66A9C7" w14:textId="16BA0B23" w:rsidR="00DE2F4A" w:rsidRDefault="00672123" w:rsidP="00DE2F4A">
            <w:pPr>
              <w:jc w:val="both"/>
              <w:rPr>
                <w:rFonts w:ascii="Arial" w:hAnsi="Arial" w:cs="Arial"/>
                <w:bCs/>
                <w:sz w:val="20"/>
                <w:szCs w:val="20"/>
              </w:rPr>
            </w:pPr>
            <w:r w:rsidRPr="00672123">
              <w:rPr>
                <w:rFonts w:ascii="Arial" w:hAnsi="Arial" w:cs="Arial"/>
                <w:bCs/>
                <w:sz w:val="20"/>
                <w:szCs w:val="20"/>
              </w:rPr>
              <w:t>There is a small</w:t>
            </w:r>
            <w:r>
              <w:rPr>
                <w:rFonts w:ascii="Arial" w:hAnsi="Arial" w:cs="Arial"/>
                <w:bCs/>
                <w:sz w:val="20"/>
                <w:szCs w:val="20"/>
              </w:rPr>
              <w:t xml:space="preserve"> cluster of buildings to the left of the map (SJ 4925 7414) </w:t>
            </w:r>
            <w:r w:rsidR="00DE2F4A">
              <w:rPr>
                <w:rFonts w:ascii="Arial" w:hAnsi="Arial" w:cs="Arial"/>
                <w:bCs/>
                <w:sz w:val="20"/>
                <w:szCs w:val="20"/>
              </w:rPr>
              <w:t xml:space="preserve">on Primrose Lane </w:t>
            </w:r>
            <w:r>
              <w:rPr>
                <w:rFonts w:ascii="Arial" w:hAnsi="Arial" w:cs="Arial"/>
                <w:bCs/>
                <w:sz w:val="20"/>
                <w:szCs w:val="20"/>
              </w:rPr>
              <w:t xml:space="preserve">– </w:t>
            </w:r>
            <w:r w:rsidR="00757687">
              <w:rPr>
                <w:rFonts w:ascii="Arial" w:hAnsi="Arial" w:cs="Arial"/>
                <w:bCs/>
                <w:sz w:val="20"/>
                <w:szCs w:val="20"/>
              </w:rPr>
              <w:t>which some have said was the location</w:t>
            </w:r>
            <w:r>
              <w:rPr>
                <w:rFonts w:ascii="Arial" w:hAnsi="Arial" w:cs="Arial"/>
                <w:bCs/>
                <w:sz w:val="20"/>
                <w:szCs w:val="20"/>
              </w:rPr>
              <w:t>.</w:t>
            </w:r>
            <w:r w:rsidR="00DE2F4A">
              <w:rPr>
                <w:rFonts w:ascii="Arial" w:hAnsi="Arial" w:cs="Arial"/>
                <w:bCs/>
                <w:sz w:val="20"/>
                <w:szCs w:val="20"/>
              </w:rPr>
              <w:t xml:space="preserve"> There is a record of a small army camp there for about 40-50 soldiers, there were also 2 searchlights and a sentry box – this site was used as a workers’ hostel later. </w:t>
            </w:r>
          </w:p>
          <w:p w14:paraId="5808B039" w14:textId="77777777" w:rsidR="005F0355" w:rsidRPr="005F0355" w:rsidRDefault="005F0355" w:rsidP="00DE2F4A">
            <w:pPr>
              <w:jc w:val="both"/>
              <w:rPr>
                <w:rFonts w:ascii="Arial" w:hAnsi="Arial" w:cs="Arial"/>
                <w:bCs/>
                <w:sz w:val="12"/>
                <w:szCs w:val="12"/>
              </w:rPr>
            </w:pPr>
          </w:p>
          <w:p w14:paraId="3664461F" w14:textId="1BF62D8D" w:rsidR="00672123" w:rsidRDefault="00DE2F4A" w:rsidP="00DE2F4A">
            <w:pPr>
              <w:jc w:val="both"/>
              <w:rPr>
                <w:rFonts w:ascii="Arial" w:hAnsi="Arial" w:cs="Arial"/>
                <w:bCs/>
                <w:sz w:val="20"/>
                <w:szCs w:val="20"/>
              </w:rPr>
            </w:pPr>
            <w:r>
              <w:rPr>
                <w:rFonts w:ascii="Arial" w:hAnsi="Arial" w:cs="Arial"/>
                <w:bCs/>
                <w:sz w:val="20"/>
                <w:szCs w:val="20"/>
              </w:rPr>
              <w:t xml:space="preserve">(There was another small site on Towers Lane, by Done’s Farm, with 2 anti-aircraft guns and ATS/army personnel – </w:t>
            </w:r>
            <w:r w:rsidR="005F0355">
              <w:rPr>
                <w:rFonts w:ascii="Arial" w:hAnsi="Arial" w:cs="Arial"/>
                <w:bCs/>
                <w:sz w:val="20"/>
                <w:szCs w:val="20"/>
              </w:rPr>
              <w:t xml:space="preserve">later Prime Minister </w:t>
            </w:r>
            <w:r>
              <w:rPr>
                <w:rFonts w:ascii="Arial" w:hAnsi="Arial" w:cs="Arial"/>
                <w:bCs/>
                <w:sz w:val="20"/>
                <w:szCs w:val="20"/>
              </w:rPr>
              <w:t>Ted Heath served some of his army time there</w:t>
            </w:r>
            <w:r w:rsidR="00757687">
              <w:rPr>
                <w:rFonts w:ascii="Arial" w:hAnsi="Arial" w:cs="Arial"/>
                <w:bCs/>
                <w:sz w:val="20"/>
                <w:szCs w:val="20"/>
              </w:rPr>
              <w:t xml:space="preserve"> – some state that the camp was there</w:t>
            </w:r>
            <w:r>
              <w:rPr>
                <w:rFonts w:ascii="Arial" w:hAnsi="Arial" w:cs="Arial"/>
                <w:bCs/>
                <w:sz w:val="20"/>
                <w:szCs w:val="20"/>
              </w:rPr>
              <w:t>).</w:t>
            </w:r>
          </w:p>
          <w:p w14:paraId="7FFF4C7E" w14:textId="77777777" w:rsidR="00672123" w:rsidRPr="005F0355" w:rsidRDefault="00672123" w:rsidP="00E02645">
            <w:pPr>
              <w:rPr>
                <w:rFonts w:ascii="Arial" w:hAnsi="Arial" w:cs="Arial"/>
                <w:bCs/>
                <w:sz w:val="12"/>
                <w:szCs w:val="12"/>
              </w:rPr>
            </w:pPr>
          </w:p>
          <w:p w14:paraId="090CF929" w14:textId="77777777" w:rsidR="00672123" w:rsidRDefault="00672123" w:rsidP="00E02645">
            <w:pPr>
              <w:rPr>
                <w:rFonts w:ascii="Arial" w:hAnsi="Arial" w:cs="Arial"/>
                <w:bCs/>
                <w:sz w:val="20"/>
                <w:szCs w:val="20"/>
              </w:rPr>
            </w:pPr>
            <w:r>
              <w:rPr>
                <w:rFonts w:ascii="Arial" w:hAnsi="Arial" w:cs="Arial"/>
                <w:bCs/>
                <w:sz w:val="20"/>
                <w:szCs w:val="20"/>
              </w:rPr>
              <w:t>The hostel was possibly linked to Crewe Hall camp before October 1946.</w:t>
            </w:r>
          </w:p>
          <w:p w14:paraId="35E7E614" w14:textId="77777777" w:rsidR="00672123" w:rsidRPr="005F0355" w:rsidRDefault="00672123" w:rsidP="00E02645">
            <w:pPr>
              <w:rPr>
                <w:rFonts w:ascii="Arial" w:hAnsi="Arial" w:cs="Arial"/>
                <w:bCs/>
                <w:sz w:val="12"/>
                <w:szCs w:val="12"/>
              </w:rPr>
            </w:pPr>
          </w:p>
          <w:p w14:paraId="133F7FCA" w14:textId="77777777" w:rsidR="00672123" w:rsidRDefault="00672123" w:rsidP="00E02645">
            <w:pPr>
              <w:rPr>
                <w:rFonts w:ascii="Arial" w:hAnsi="Arial" w:cs="Arial"/>
                <w:bCs/>
                <w:sz w:val="20"/>
                <w:szCs w:val="20"/>
              </w:rPr>
            </w:pPr>
            <w:r>
              <w:rPr>
                <w:rFonts w:ascii="Arial" w:hAnsi="Arial" w:cs="Arial"/>
                <w:bCs/>
                <w:sz w:val="20"/>
                <w:szCs w:val="20"/>
              </w:rPr>
              <w:t xml:space="preserve">Just one mention in the Camp Reports - October 1946 it </w:t>
            </w:r>
            <w:r w:rsidR="003B7611">
              <w:rPr>
                <w:rFonts w:ascii="Arial" w:hAnsi="Arial" w:cs="Arial"/>
                <w:bCs/>
                <w:sz w:val="20"/>
                <w:szCs w:val="20"/>
              </w:rPr>
              <w:t>wa</w:t>
            </w:r>
            <w:r>
              <w:rPr>
                <w:rFonts w:ascii="Arial" w:hAnsi="Arial" w:cs="Arial"/>
                <w:bCs/>
                <w:sz w:val="20"/>
                <w:szCs w:val="20"/>
              </w:rPr>
              <w:t>s reported to be a hostel, but no indication of number of pows given.</w:t>
            </w:r>
          </w:p>
          <w:p w14:paraId="1B56A219" w14:textId="00AC4C50" w:rsidR="00DE2F4A" w:rsidRPr="00DE2F4A" w:rsidRDefault="00DE2F4A" w:rsidP="00DE2F4A">
            <w:pPr>
              <w:pStyle w:val="xmsonormal"/>
              <w:shd w:val="clear" w:color="auto" w:fill="FFFFFF"/>
              <w:spacing w:before="0" w:beforeAutospacing="0" w:after="0" w:afterAutospacing="0"/>
              <w:rPr>
                <w:rFonts w:ascii="Calibri" w:hAnsi="Calibri" w:cs="Calibri"/>
                <w:color w:val="201F1E"/>
                <w:sz w:val="22"/>
                <w:szCs w:val="22"/>
              </w:rPr>
            </w:pPr>
          </w:p>
          <w:p w14:paraId="798C15CC" w14:textId="4634FFE2" w:rsidR="00DE2F4A" w:rsidRPr="00DE2F4A" w:rsidRDefault="00DE2F4A" w:rsidP="00DE2F4A">
            <w:pPr>
              <w:pStyle w:val="xmsonormal"/>
              <w:shd w:val="clear" w:color="auto" w:fill="FFFFFF"/>
              <w:spacing w:before="0" w:beforeAutospacing="0" w:after="0" w:afterAutospacing="0"/>
              <w:rPr>
                <w:rFonts w:ascii="Calibri" w:hAnsi="Calibri" w:cs="Calibri"/>
                <w:color w:val="201F1E"/>
                <w:sz w:val="22"/>
                <w:szCs w:val="22"/>
              </w:rPr>
            </w:pPr>
          </w:p>
        </w:tc>
        <w:tc>
          <w:tcPr>
            <w:tcW w:w="4657" w:type="dxa"/>
            <w:gridSpan w:val="4"/>
          </w:tcPr>
          <w:p w14:paraId="0E2D3C02" w14:textId="371B97A2" w:rsidR="00672123" w:rsidRDefault="00BC08D7" w:rsidP="00BC08D7">
            <w:pPr>
              <w:jc w:val="right"/>
              <w:rPr>
                <w:rFonts w:ascii="Arial" w:hAnsi="Arial" w:cs="Arial"/>
                <w:b/>
                <w:sz w:val="20"/>
                <w:szCs w:val="20"/>
              </w:rPr>
            </w:pPr>
            <w:r>
              <w:rPr>
                <w:rFonts w:ascii="Arial" w:hAnsi="Arial" w:cs="Arial"/>
                <w:b/>
                <w:noProof/>
                <w:sz w:val="20"/>
                <w:szCs w:val="20"/>
              </w:rPr>
              <w:drawing>
                <wp:inline distT="0" distB="0" distL="0" distR="0" wp14:anchorId="3894E703" wp14:editId="1AC4AE07">
                  <wp:extent cx="2819400" cy="2286000"/>
                  <wp:effectExtent l="0" t="0" r="0" b="0"/>
                  <wp:docPr id="6670125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12529" name="Picture 667012529"/>
                          <pic:cNvPicPr/>
                        </pic:nvPicPr>
                        <pic:blipFill>
                          <a:blip r:embed="rId14">
                            <a:extLst>
                              <a:ext uri="{28A0092B-C50C-407E-A947-70E740481C1C}">
                                <a14:useLocalDpi xmlns:a14="http://schemas.microsoft.com/office/drawing/2010/main" val="0"/>
                              </a:ext>
                            </a:extLst>
                          </a:blip>
                          <a:stretch>
                            <a:fillRect/>
                          </a:stretch>
                        </pic:blipFill>
                        <pic:spPr>
                          <a:xfrm>
                            <a:off x="0" y="0"/>
                            <a:ext cx="2819400" cy="2286000"/>
                          </a:xfrm>
                          <a:prstGeom prst="rect">
                            <a:avLst/>
                          </a:prstGeom>
                        </pic:spPr>
                      </pic:pic>
                    </a:graphicData>
                  </a:graphic>
                </wp:inline>
              </w:drawing>
            </w:r>
          </w:p>
        </w:tc>
      </w:tr>
      <w:tr w:rsidR="00672123" w14:paraId="791409C1" w14:textId="77777777" w:rsidTr="00BC08D7">
        <w:trPr>
          <w:gridBefore w:val="1"/>
          <w:wBefore w:w="108" w:type="dxa"/>
        </w:trPr>
        <w:tc>
          <w:tcPr>
            <w:tcW w:w="10741" w:type="dxa"/>
            <w:gridSpan w:val="10"/>
            <w:vMerge/>
          </w:tcPr>
          <w:p w14:paraId="26CEC1E0" w14:textId="77777777" w:rsidR="00672123" w:rsidRDefault="00672123" w:rsidP="00E02645">
            <w:pPr>
              <w:rPr>
                <w:rFonts w:ascii="Arial" w:hAnsi="Arial" w:cs="Arial"/>
                <w:b/>
                <w:sz w:val="20"/>
                <w:szCs w:val="20"/>
              </w:rPr>
            </w:pPr>
          </w:p>
        </w:tc>
        <w:tc>
          <w:tcPr>
            <w:tcW w:w="4657" w:type="dxa"/>
            <w:gridSpan w:val="4"/>
          </w:tcPr>
          <w:p w14:paraId="64F07DB9" w14:textId="11E1D765" w:rsidR="00672123" w:rsidRPr="00672123" w:rsidRDefault="00672123" w:rsidP="00672123">
            <w:pPr>
              <w:jc w:val="center"/>
              <w:rPr>
                <w:rFonts w:ascii="Arial" w:hAnsi="Arial" w:cs="Arial"/>
                <w:bCs/>
                <w:sz w:val="20"/>
                <w:szCs w:val="20"/>
              </w:rPr>
            </w:pPr>
            <w:r w:rsidRPr="00672123">
              <w:rPr>
                <w:rFonts w:ascii="Arial" w:hAnsi="Arial" w:cs="Arial"/>
                <w:bCs/>
                <w:sz w:val="20"/>
                <w:szCs w:val="20"/>
              </w:rPr>
              <w:t>Ordnance Survey 1954</w:t>
            </w:r>
          </w:p>
        </w:tc>
      </w:tr>
      <w:tr w:rsidR="005F0355" w14:paraId="408BEC5D" w14:textId="77777777" w:rsidTr="00BC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9" w:type="dxa"/>
            <w:gridSpan w:val="2"/>
          </w:tcPr>
          <w:p w14:paraId="047C865B" w14:textId="77777777" w:rsidR="005F0355" w:rsidRDefault="005F0355" w:rsidP="006679C8">
            <w:pPr>
              <w:jc w:val="both"/>
              <w:rPr>
                <w:rFonts w:ascii="Arial" w:hAnsi="Arial" w:cs="Arial"/>
                <w:bCs/>
                <w:sz w:val="20"/>
                <w:szCs w:val="20"/>
              </w:rPr>
            </w:pPr>
          </w:p>
        </w:tc>
        <w:tc>
          <w:tcPr>
            <w:tcW w:w="957" w:type="dxa"/>
            <w:shd w:val="clear" w:color="auto" w:fill="FFFFFF" w:themeFill="background1"/>
            <w:tcMar>
              <w:left w:w="28" w:type="dxa"/>
              <w:right w:w="28" w:type="dxa"/>
            </w:tcMar>
            <w:vAlign w:val="center"/>
          </w:tcPr>
          <w:p w14:paraId="383B16AB"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1942</w:t>
            </w:r>
          </w:p>
          <w:p w14:paraId="4DE16E25"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Italians</w:t>
            </w:r>
          </w:p>
        </w:tc>
        <w:tc>
          <w:tcPr>
            <w:tcW w:w="1100" w:type="dxa"/>
            <w:shd w:val="clear" w:color="auto" w:fill="FFFFFF" w:themeFill="background1"/>
          </w:tcPr>
          <w:p w14:paraId="5C4B5AFB" w14:textId="77777777" w:rsidR="005F0355" w:rsidRDefault="005F0355" w:rsidP="006679C8">
            <w:pPr>
              <w:jc w:val="center"/>
              <w:rPr>
                <w:rFonts w:ascii="Arial" w:hAnsi="Arial" w:cs="Arial"/>
                <w:bCs/>
                <w:sz w:val="18"/>
                <w:szCs w:val="18"/>
              </w:rPr>
            </w:pPr>
            <w:r>
              <w:rPr>
                <w:rFonts w:ascii="Arial" w:hAnsi="Arial" w:cs="Arial"/>
                <w:bCs/>
                <w:sz w:val="18"/>
                <w:szCs w:val="18"/>
              </w:rPr>
              <w:t>1943</w:t>
            </w:r>
          </w:p>
          <w:p w14:paraId="51EE2B58" w14:textId="77777777" w:rsidR="005F0355" w:rsidRPr="004F58BF" w:rsidRDefault="005F0355" w:rsidP="006679C8">
            <w:pPr>
              <w:jc w:val="center"/>
              <w:rPr>
                <w:rFonts w:ascii="Arial" w:hAnsi="Arial" w:cs="Arial"/>
                <w:bCs/>
                <w:sz w:val="18"/>
                <w:szCs w:val="18"/>
              </w:rPr>
            </w:pPr>
            <w:r>
              <w:rPr>
                <w:rFonts w:ascii="Arial" w:hAnsi="Arial" w:cs="Arial"/>
                <w:bCs/>
                <w:sz w:val="18"/>
                <w:szCs w:val="18"/>
              </w:rPr>
              <w:t>Italians</w:t>
            </w:r>
          </w:p>
        </w:tc>
        <w:tc>
          <w:tcPr>
            <w:tcW w:w="1078" w:type="dxa"/>
            <w:shd w:val="clear" w:color="auto" w:fill="FFFFFF" w:themeFill="background1"/>
            <w:tcMar>
              <w:left w:w="28" w:type="dxa"/>
              <w:right w:w="28" w:type="dxa"/>
            </w:tcMar>
            <w:vAlign w:val="center"/>
          </w:tcPr>
          <w:p w14:paraId="3901B8D8"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&gt;1946</w:t>
            </w:r>
          </w:p>
        </w:tc>
        <w:tc>
          <w:tcPr>
            <w:tcW w:w="1101" w:type="dxa"/>
            <w:shd w:val="clear" w:color="auto" w:fill="FFFFFF" w:themeFill="background1"/>
            <w:tcMar>
              <w:left w:w="28" w:type="dxa"/>
              <w:right w:w="28" w:type="dxa"/>
            </w:tcMar>
            <w:vAlign w:val="center"/>
          </w:tcPr>
          <w:p w14:paraId="121D0333"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 xml:space="preserve">4/46 no. </w:t>
            </w:r>
            <w:r>
              <w:rPr>
                <w:rFonts w:ascii="Arial" w:hAnsi="Arial" w:cs="Arial"/>
                <w:bCs/>
                <w:sz w:val="18"/>
                <w:szCs w:val="18"/>
              </w:rPr>
              <w:t xml:space="preserve">of </w:t>
            </w:r>
            <w:r w:rsidRPr="004F58BF">
              <w:rPr>
                <w:rFonts w:ascii="Arial" w:hAnsi="Arial" w:cs="Arial"/>
                <w:bCs/>
                <w:sz w:val="18"/>
                <w:szCs w:val="18"/>
              </w:rPr>
              <w:t>Germans</w:t>
            </w:r>
          </w:p>
        </w:tc>
        <w:tc>
          <w:tcPr>
            <w:tcW w:w="1190" w:type="dxa"/>
            <w:shd w:val="clear" w:color="auto" w:fill="FFFFFF" w:themeFill="background1"/>
            <w:tcMar>
              <w:left w:w="28" w:type="dxa"/>
              <w:right w:w="28" w:type="dxa"/>
            </w:tcMar>
            <w:vAlign w:val="center"/>
          </w:tcPr>
          <w:p w14:paraId="7E106F00"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7/46</w:t>
            </w:r>
          </w:p>
        </w:tc>
        <w:tc>
          <w:tcPr>
            <w:tcW w:w="1093" w:type="dxa"/>
            <w:shd w:val="clear" w:color="auto" w:fill="FFFFFF" w:themeFill="background1"/>
            <w:vAlign w:val="center"/>
          </w:tcPr>
          <w:p w14:paraId="577F4B09" w14:textId="77777777" w:rsidR="005F0355" w:rsidRDefault="005F0355" w:rsidP="006679C8">
            <w:pPr>
              <w:jc w:val="center"/>
              <w:rPr>
                <w:rFonts w:ascii="Arial" w:hAnsi="Arial" w:cs="Arial"/>
                <w:bCs/>
                <w:sz w:val="20"/>
                <w:szCs w:val="20"/>
              </w:rPr>
            </w:pPr>
            <w:r>
              <w:rPr>
                <w:rFonts w:ascii="Arial" w:hAnsi="Arial" w:cs="Arial"/>
                <w:bCs/>
                <w:sz w:val="20"/>
                <w:szCs w:val="20"/>
              </w:rPr>
              <w:t>10/46</w:t>
            </w:r>
          </w:p>
        </w:tc>
        <w:tc>
          <w:tcPr>
            <w:tcW w:w="1083" w:type="dxa"/>
            <w:shd w:val="clear" w:color="auto" w:fill="FFFFFF" w:themeFill="background1"/>
            <w:vAlign w:val="center"/>
          </w:tcPr>
          <w:p w14:paraId="496E71CF" w14:textId="77777777" w:rsidR="005F0355" w:rsidRDefault="005F0355" w:rsidP="006679C8">
            <w:pPr>
              <w:jc w:val="center"/>
              <w:rPr>
                <w:rFonts w:ascii="Arial" w:hAnsi="Arial" w:cs="Arial"/>
                <w:bCs/>
                <w:sz w:val="20"/>
                <w:szCs w:val="20"/>
              </w:rPr>
            </w:pPr>
            <w:r>
              <w:rPr>
                <w:rFonts w:ascii="Arial" w:hAnsi="Arial" w:cs="Arial"/>
                <w:bCs/>
                <w:sz w:val="20"/>
                <w:szCs w:val="20"/>
              </w:rPr>
              <w:t>1/47</w:t>
            </w:r>
          </w:p>
        </w:tc>
        <w:tc>
          <w:tcPr>
            <w:tcW w:w="1108" w:type="dxa"/>
            <w:shd w:val="clear" w:color="auto" w:fill="FFFFFF" w:themeFill="background1"/>
            <w:vAlign w:val="center"/>
          </w:tcPr>
          <w:p w14:paraId="2D10EE5D" w14:textId="77777777" w:rsidR="005F0355" w:rsidRDefault="005F0355" w:rsidP="006679C8">
            <w:pPr>
              <w:jc w:val="center"/>
              <w:rPr>
                <w:rFonts w:ascii="Arial" w:hAnsi="Arial" w:cs="Arial"/>
                <w:bCs/>
                <w:sz w:val="20"/>
                <w:szCs w:val="20"/>
              </w:rPr>
            </w:pPr>
            <w:r>
              <w:rPr>
                <w:rFonts w:ascii="Arial" w:hAnsi="Arial" w:cs="Arial"/>
                <w:bCs/>
                <w:sz w:val="20"/>
                <w:szCs w:val="20"/>
              </w:rPr>
              <w:t>3/47</w:t>
            </w:r>
          </w:p>
        </w:tc>
        <w:tc>
          <w:tcPr>
            <w:tcW w:w="1204" w:type="dxa"/>
            <w:gridSpan w:val="2"/>
            <w:shd w:val="clear" w:color="auto" w:fill="FFFFFF" w:themeFill="background1"/>
            <w:vAlign w:val="center"/>
          </w:tcPr>
          <w:p w14:paraId="7D95294B" w14:textId="77777777" w:rsidR="005F0355" w:rsidRDefault="005F0355" w:rsidP="006679C8">
            <w:pPr>
              <w:jc w:val="center"/>
              <w:rPr>
                <w:rFonts w:ascii="Arial" w:hAnsi="Arial" w:cs="Arial"/>
                <w:bCs/>
                <w:sz w:val="20"/>
                <w:szCs w:val="20"/>
              </w:rPr>
            </w:pPr>
            <w:r>
              <w:rPr>
                <w:rFonts w:ascii="Arial" w:hAnsi="Arial" w:cs="Arial"/>
                <w:bCs/>
                <w:sz w:val="20"/>
                <w:szCs w:val="20"/>
              </w:rPr>
              <w:t>5/47</w:t>
            </w:r>
          </w:p>
        </w:tc>
        <w:tc>
          <w:tcPr>
            <w:tcW w:w="1290" w:type="dxa"/>
            <w:shd w:val="clear" w:color="auto" w:fill="FFFFFF" w:themeFill="background1"/>
            <w:vAlign w:val="center"/>
          </w:tcPr>
          <w:p w14:paraId="5E5E1556" w14:textId="77777777" w:rsidR="005F0355" w:rsidRDefault="005F0355" w:rsidP="006679C8">
            <w:pPr>
              <w:jc w:val="center"/>
              <w:rPr>
                <w:rFonts w:ascii="Arial" w:hAnsi="Arial" w:cs="Arial"/>
                <w:bCs/>
                <w:sz w:val="20"/>
                <w:szCs w:val="20"/>
              </w:rPr>
            </w:pPr>
            <w:r>
              <w:rPr>
                <w:rFonts w:ascii="Arial" w:hAnsi="Arial" w:cs="Arial"/>
                <w:bCs/>
                <w:sz w:val="20"/>
                <w:szCs w:val="20"/>
              </w:rPr>
              <w:t>8/47</w:t>
            </w:r>
          </w:p>
        </w:tc>
        <w:tc>
          <w:tcPr>
            <w:tcW w:w="1334" w:type="dxa"/>
            <w:shd w:val="clear" w:color="auto" w:fill="FFFFFF" w:themeFill="background1"/>
            <w:vAlign w:val="center"/>
          </w:tcPr>
          <w:p w14:paraId="5A655E14" w14:textId="77777777" w:rsidR="005F0355" w:rsidRDefault="005F0355" w:rsidP="006679C8">
            <w:pPr>
              <w:jc w:val="center"/>
              <w:rPr>
                <w:rFonts w:ascii="Arial" w:hAnsi="Arial" w:cs="Arial"/>
                <w:bCs/>
                <w:sz w:val="20"/>
                <w:szCs w:val="20"/>
              </w:rPr>
            </w:pPr>
            <w:r>
              <w:rPr>
                <w:rFonts w:ascii="Arial" w:hAnsi="Arial" w:cs="Arial"/>
                <w:bCs/>
                <w:sz w:val="20"/>
                <w:szCs w:val="20"/>
              </w:rPr>
              <w:t>10/47</w:t>
            </w:r>
          </w:p>
        </w:tc>
        <w:tc>
          <w:tcPr>
            <w:tcW w:w="1239" w:type="dxa"/>
            <w:shd w:val="clear" w:color="auto" w:fill="FFFFFF" w:themeFill="background1"/>
            <w:vAlign w:val="center"/>
          </w:tcPr>
          <w:p w14:paraId="7DD71D4C" w14:textId="77777777" w:rsidR="005F0355" w:rsidRDefault="005F0355" w:rsidP="006679C8">
            <w:pPr>
              <w:jc w:val="center"/>
              <w:rPr>
                <w:rFonts w:ascii="Arial" w:hAnsi="Arial" w:cs="Arial"/>
                <w:bCs/>
                <w:sz w:val="20"/>
                <w:szCs w:val="20"/>
              </w:rPr>
            </w:pPr>
            <w:r>
              <w:rPr>
                <w:rFonts w:ascii="Arial" w:hAnsi="Arial" w:cs="Arial"/>
                <w:bCs/>
                <w:sz w:val="20"/>
                <w:szCs w:val="20"/>
              </w:rPr>
              <w:t>2/48</w:t>
            </w:r>
          </w:p>
        </w:tc>
      </w:tr>
      <w:tr w:rsidR="005F0355" w14:paraId="4661BB2F" w14:textId="77777777" w:rsidTr="00BC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9" w:type="dxa"/>
            <w:gridSpan w:val="2"/>
          </w:tcPr>
          <w:p w14:paraId="50B1C183" w14:textId="77777777" w:rsidR="005F0355" w:rsidRDefault="005F0355" w:rsidP="006679C8">
            <w:pPr>
              <w:jc w:val="both"/>
              <w:rPr>
                <w:rFonts w:ascii="Arial" w:hAnsi="Arial" w:cs="Arial"/>
                <w:bCs/>
                <w:sz w:val="20"/>
                <w:szCs w:val="20"/>
              </w:rPr>
            </w:pPr>
            <w:proofErr w:type="spellStart"/>
            <w:r>
              <w:rPr>
                <w:rFonts w:ascii="Arial" w:hAnsi="Arial" w:cs="Arial"/>
                <w:bCs/>
                <w:sz w:val="20"/>
                <w:szCs w:val="20"/>
              </w:rPr>
              <w:t>Alvanley</w:t>
            </w:r>
            <w:proofErr w:type="spellEnd"/>
          </w:p>
        </w:tc>
        <w:tc>
          <w:tcPr>
            <w:tcW w:w="957" w:type="dxa"/>
            <w:shd w:val="clear" w:color="auto" w:fill="FFCCCC"/>
          </w:tcPr>
          <w:p w14:paraId="4E599D60" w14:textId="77777777" w:rsidR="005F0355" w:rsidRDefault="005F0355" w:rsidP="006679C8">
            <w:pPr>
              <w:jc w:val="center"/>
              <w:rPr>
                <w:rFonts w:ascii="Arial" w:hAnsi="Arial" w:cs="Arial"/>
                <w:bCs/>
                <w:sz w:val="20"/>
                <w:szCs w:val="20"/>
              </w:rPr>
            </w:pPr>
          </w:p>
        </w:tc>
        <w:tc>
          <w:tcPr>
            <w:tcW w:w="1100" w:type="dxa"/>
            <w:shd w:val="clear" w:color="auto" w:fill="FFF2CC" w:themeFill="accent4" w:themeFillTint="33"/>
          </w:tcPr>
          <w:p w14:paraId="5EF73D19" w14:textId="77777777" w:rsidR="005F0355" w:rsidRDefault="005F0355" w:rsidP="006679C8">
            <w:pPr>
              <w:jc w:val="center"/>
              <w:rPr>
                <w:rFonts w:ascii="Arial" w:hAnsi="Arial" w:cs="Arial"/>
                <w:bCs/>
                <w:sz w:val="20"/>
                <w:szCs w:val="20"/>
              </w:rPr>
            </w:pPr>
          </w:p>
        </w:tc>
        <w:tc>
          <w:tcPr>
            <w:tcW w:w="3369" w:type="dxa"/>
            <w:gridSpan w:val="3"/>
            <w:shd w:val="clear" w:color="auto" w:fill="FFF2CC" w:themeFill="accent4" w:themeFillTint="33"/>
          </w:tcPr>
          <w:p w14:paraId="4DEFBE06" w14:textId="77777777" w:rsidR="005F0355" w:rsidRDefault="005F0355" w:rsidP="006679C8">
            <w:pPr>
              <w:jc w:val="center"/>
              <w:rPr>
                <w:rFonts w:ascii="Arial" w:hAnsi="Arial" w:cs="Arial"/>
                <w:bCs/>
                <w:sz w:val="20"/>
                <w:szCs w:val="20"/>
              </w:rPr>
            </w:pPr>
            <w:r>
              <w:rPr>
                <w:rFonts w:ascii="Arial" w:hAnsi="Arial" w:cs="Arial"/>
                <w:bCs/>
                <w:sz w:val="20"/>
                <w:szCs w:val="20"/>
              </w:rPr>
              <w:t>With Camp 191 ?</w:t>
            </w:r>
          </w:p>
        </w:tc>
        <w:tc>
          <w:tcPr>
            <w:tcW w:w="1093" w:type="dxa"/>
            <w:shd w:val="clear" w:color="auto" w:fill="E2EFD9" w:themeFill="accent6" w:themeFillTint="33"/>
          </w:tcPr>
          <w:p w14:paraId="0159D323" w14:textId="77777777" w:rsidR="005F0355" w:rsidRDefault="005F0355" w:rsidP="006679C8">
            <w:pPr>
              <w:jc w:val="center"/>
              <w:rPr>
                <w:rFonts w:ascii="Arial" w:hAnsi="Arial" w:cs="Arial"/>
                <w:bCs/>
                <w:sz w:val="20"/>
                <w:szCs w:val="20"/>
              </w:rPr>
            </w:pPr>
            <w:r>
              <w:rPr>
                <w:rFonts w:ascii="Arial" w:hAnsi="Arial" w:cs="Arial"/>
                <w:bCs/>
                <w:sz w:val="20"/>
                <w:szCs w:val="20"/>
              </w:rPr>
              <w:t>Not given</w:t>
            </w:r>
          </w:p>
        </w:tc>
        <w:tc>
          <w:tcPr>
            <w:tcW w:w="1083" w:type="dxa"/>
            <w:shd w:val="clear" w:color="auto" w:fill="FFCCCC"/>
          </w:tcPr>
          <w:p w14:paraId="6E0588DB" w14:textId="77777777" w:rsidR="005F0355" w:rsidRDefault="005F0355" w:rsidP="006679C8">
            <w:pPr>
              <w:jc w:val="center"/>
              <w:rPr>
                <w:rFonts w:ascii="Arial" w:hAnsi="Arial" w:cs="Arial"/>
                <w:bCs/>
                <w:sz w:val="20"/>
                <w:szCs w:val="20"/>
              </w:rPr>
            </w:pPr>
          </w:p>
        </w:tc>
        <w:tc>
          <w:tcPr>
            <w:tcW w:w="1108" w:type="dxa"/>
            <w:shd w:val="clear" w:color="auto" w:fill="FFCCCC"/>
          </w:tcPr>
          <w:p w14:paraId="65601AAA" w14:textId="77777777" w:rsidR="005F0355" w:rsidRDefault="005F0355" w:rsidP="006679C8">
            <w:pPr>
              <w:jc w:val="center"/>
              <w:rPr>
                <w:rFonts w:ascii="Arial" w:hAnsi="Arial" w:cs="Arial"/>
                <w:bCs/>
                <w:sz w:val="20"/>
                <w:szCs w:val="20"/>
              </w:rPr>
            </w:pPr>
          </w:p>
        </w:tc>
        <w:tc>
          <w:tcPr>
            <w:tcW w:w="1204" w:type="dxa"/>
            <w:gridSpan w:val="2"/>
            <w:shd w:val="clear" w:color="auto" w:fill="FFCCCC"/>
          </w:tcPr>
          <w:p w14:paraId="32EBE0B9" w14:textId="77777777" w:rsidR="005F0355" w:rsidRDefault="005F0355" w:rsidP="006679C8">
            <w:pPr>
              <w:jc w:val="center"/>
              <w:rPr>
                <w:rFonts w:ascii="Arial" w:hAnsi="Arial" w:cs="Arial"/>
                <w:bCs/>
                <w:sz w:val="20"/>
                <w:szCs w:val="20"/>
              </w:rPr>
            </w:pPr>
          </w:p>
        </w:tc>
        <w:tc>
          <w:tcPr>
            <w:tcW w:w="1290" w:type="dxa"/>
            <w:shd w:val="clear" w:color="auto" w:fill="FFCCCC"/>
          </w:tcPr>
          <w:p w14:paraId="1E18E171" w14:textId="77777777" w:rsidR="005F0355" w:rsidRDefault="005F0355" w:rsidP="006679C8">
            <w:pPr>
              <w:jc w:val="center"/>
              <w:rPr>
                <w:rFonts w:ascii="Arial" w:hAnsi="Arial" w:cs="Arial"/>
                <w:bCs/>
                <w:sz w:val="20"/>
                <w:szCs w:val="20"/>
              </w:rPr>
            </w:pPr>
          </w:p>
        </w:tc>
        <w:tc>
          <w:tcPr>
            <w:tcW w:w="1334" w:type="dxa"/>
            <w:shd w:val="clear" w:color="auto" w:fill="FFCCCC"/>
          </w:tcPr>
          <w:p w14:paraId="3B8D636C" w14:textId="77777777" w:rsidR="005F0355" w:rsidRDefault="005F0355" w:rsidP="006679C8">
            <w:pPr>
              <w:jc w:val="center"/>
              <w:rPr>
                <w:rFonts w:ascii="Arial" w:hAnsi="Arial" w:cs="Arial"/>
                <w:bCs/>
                <w:sz w:val="20"/>
                <w:szCs w:val="20"/>
              </w:rPr>
            </w:pPr>
          </w:p>
        </w:tc>
        <w:tc>
          <w:tcPr>
            <w:tcW w:w="1239" w:type="dxa"/>
            <w:shd w:val="clear" w:color="auto" w:fill="FFCCCC"/>
          </w:tcPr>
          <w:p w14:paraId="3A2C08FE" w14:textId="77777777" w:rsidR="005F0355" w:rsidRDefault="005F0355" w:rsidP="006679C8">
            <w:pPr>
              <w:jc w:val="center"/>
              <w:rPr>
                <w:rFonts w:ascii="Arial" w:hAnsi="Arial" w:cs="Arial"/>
                <w:bCs/>
                <w:sz w:val="20"/>
                <w:szCs w:val="20"/>
              </w:rPr>
            </w:pPr>
          </w:p>
        </w:tc>
      </w:tr>
    </w:tbl>
    <w:p w14:paraId="3519155F" w14:textId="3F2424A5" w:rsidR="00075F22" w:rsidRDefault="00075F22" w:rsidP="00E02645">
      <w:pPr>
        <w:rPr>
          <w:rFonts w:ascii="Arial" w:hAnsi="Arial" w:cs="Arial"/>
          <w:b/>
          <w:sz w:val="20"/>
          <w:szCs w:val="20"/>
        </w:rPr>
      </w:pPr>
    </w:p>
    <w:p w14:paraId="2DB603EB" w14:textId="77777777" w:rsidR="00877727" w:rsidRDefault="00877727" w:rsidP="00E02645">
      <w:pPr>
        <w:rPr>
          <w:rFonts w:ascii="Arial" w:hAnsi="Arial" w:cs="Arial"/>
          <w:b/>
          <w:sz w:val="20"/>
          <w:szCs w:val="20"/>
        </w:rPr>
      </w:pPr>
    </w:p>
    <w:p w14:paraId="7BEEBDE1" w14:textId="77777777" w:rsidR="00B04D55" w:rsidRDefault="00B04D55" w:rsidP="00E02645">
      <w:pPr>
        <w:rPr>
          <w:rFonts w:ascii="Arial" w:hAnsi="Arial" w:cs="Arial"/>
          <w:b/>
          <w:sz w:val="20"/>
          <w:szCs w:val="20"/>
        </w:rPr>
      </w:pPr>
    </w:p>
    <w:p w14:paraId="7ADC2B7D" w14:textId="3402BCD4" w:rsidR="00B04D55" w:rsidRPr="00502447" w:rsidRDefault="00B04D55" w:rsidP="00E02645">
      <w:pPr>
        <w:rPr>
          <w:rFonts w:ascii="Arial" w:hAnsi="Arial" w:cs="Arial"/>
          <w:b/>
          <w:bCs/>
          <w:sz w:val="20"/>
          <w:szCs w:val="20"/>
        </w:rPr>
      </w:pPr>
      <w:proofErr w:type="spellStart"/>
      <w:r w:rsidRPr="00502447">
        <w:rPr>
          <w:rFonts w:ascii="Arial" w:hAnsi="Arial" w:cs="Arial"/>
          <w:b/>
          <w:bCs/>
          <w:sz w:val="20"/>
          <w:szCs w:val="20"/>
        </w:rPr>
        <w:t>Blacon</w:t>
      </w:r>
      <w:proofErr w:type="spellEnd"/>
      <w:r w:rsidRPr="00502447">
        <w:rPr>
          <w:rFonts w:ascii="Arial" w:hAnsi="Arial" w:cs="Arial"/>
          <w:b/>
          <w:bCs/>
          <w:sz w:val="20"/>
          <w:szCs w:val="20"/>
        </w:rPr>
        <w:t xml:space="preserve"> Point (C.S.D. </w:t>
      </w:r>
      <w:proofErr w:type="spellStart"/>
      <w:r w:rsidRPr="00502447">
        <w:rPr>
          <w:rFonts w:ascii="Arial" w:hAnsi="Arial" w:cs="Arial"/>
          <w:b/>
          <w:bCs/>
          <w:sz w:val="20"/>
          <w:szCs w:val="20"/>
        </w:rPr>
        <w:t>Blacon</w:t>
      </w:r>
      <w:proofErr w:type="spellEnd"/>
      <w:r w:rsidRPr="00502447">
        <w:rPr>
          <w:rFonts w:ascii="Arial" w:hAnsi="Arial" w:cs="Arial"/>
          <w:b/>
          <w:bCs/>
          <w:sz w:val="20"/>
          <w:szCs w:val="20"/>
        </w:rPr>
        <w:t xml:space="preserve"> Point (Chester))</w:t>
      </w:r>
      <w:r w:rsidR="00F22FA6" w:rsidRPr="00F22FA6">
        <w:rPr>
          <w:rFonts w:ascii="Arial" w:hAnsi="Arial" w:cs="Arial"/>
          <w:bCs/>
          <w:sz w:val="20"/>
          <w:szCs w:val="20"/>
        </w:rPr>
        <w:t xml:space="preserve"> </w:t>
      </w:r>
      <w:r w:rsidR="00F22FA6">
        <w:rPr>
          <w:rFonts w:ascii="Arial" w:hAnsi="Arial" w:cs="Arial"/>
          <w:bCs/>
          <w:sz w:val="20"/>
          <w:szCs w:val="20"/>
        </w:rPr>
        <w:t>Command Supply Depot.</w:t>
      </w:r>
    </w:p>
    <w:p w14:paraId="31EE6DC1" w14:textId="77777777" w:rsidR="00B04D55" w:rsidRPr="00A81D35" w:rsidRDefault="00B04D55" w:rsidP="00E02645">
      <w:pPr>
        <w:rPr>
          <w:rFonts w:ascii="Arial" w:hAnsi="Arial" w:cs="Arial"/>
          <w:b/>
          <w:sz w:val="12"/>
          <w:szCs w:val="12"/>
        </w:rPr>
      </w:pPr>
    </w:p>
    <w:p w14:paraId="15AE478A" w14:textId="6865C6FA" w:rsidR="00A81D35" w:rsidRDefault="00A81D35" w:rsidP="00E02645">
      <w:pPr>
        <w:rPr>
          <w:rFonts w:ascii="Arial" w:hAnsi="Arial" w:cs="Arial"/>
          <w:b/>
          <w:sz w:val="20"/>
          <w:szCs w:val="20"/>
        </w:rPr>
      </w:pPr>
      <w:r>
        <w:rPr>
          <w:rFonts w:ascii="Arial" w:hAnsi="Arial" w:cs="Arial"/>
          <w:b/>
          <w:sz w:val="20"/>
          <w:szCs w:val="20"/>
        </w:rPr>
        <w:t xml:space="preserve">1943 </w:t>
      </w:r>
      <w:r w:rsidRPr="00A81D35">
        <w:rPr>
          <w:rFonts w:ascii="Arial" w:hAnsi="Arial" w:cs="Arial"/>
          <w:bCs/>
          <w:sz w:val="20"/>
          <w:szCs w:val="20"/>
        </w:rPr>
        <w:t>– recorded as a hostel for Italian pows. Probably attached to a different main camp after this.</w:t>
      </w:r>
    </w:p>
    <w:p w14:paraId="4CADE52C" w14:textId="77777777" w:rsidR="00A81D35" w:rsidRPr="00A81D35" w:rsidRDefault="00A81D35" w:rsidP="00E02645">
      <w:pPr>
        <w:rPr>
          <w:rFonts w:ascii="Arial" w:hAnsi="Arial" w:cs="Arial"/>
          <w:b/>
          <w:sz w:val="12"/>
          <w:szCs w:val="12"/>
        </w:rPr>
      </w:pPr>
    </w:p>
    <w:tbl>
      <w:tblPr>
        <w:tblStyle w:val="TableGrid"/>
        <w:tblW w:w="5000" w:type="pct"/>
        <w:tblLayout w:type="fixed"/>
        <w:tblLook w:val="04A0" w:firstRow="1" w:lastRow="0" w:firstColumn="1" w:lastColumn="0" w:noHBand="0" w:noVBand="1"/>
      </w:tblPr>
      <w:tblGrid>
        <w:gridCol w:w="1696"/>
        <w:gridCol w:w="993"/>
        <w:gridCol w:w="1134"/>
        <w:gridCol w:w="1134"/>
        <w:gridCol w:w="1134"/>
        <w:gridCol w:w="1275"/>
        <w:gridCol w:w="1134"/>
        <w:gridCol w:w="1134"/>
        <w:gridCol w:w="1162"/>
        <w:gridCol w:w="1248"/>
        <w:gridCol w:w="1155"/>
        <w:gridCol w:w="1104"/>
        <w:gridCol w:w="1085"/>
      </w:tblGrid>
      <w:tr w:rsidR="005F0355" w14:paraId="4763A136" w14:textId="77777777" w:rsidTr="006679C8">
        <w:tc>
          <w:tcPr>
            <w:tcW w:w="1696" w:type="dxa"/>
          </w:tcPr>
          <w:p w14:paraId="20831ACF" w14:textId="77777777" w:rsidR="005F0355" w:rsidRDefault="005F0355" w:rsidP="006679C8">
            <w:pPr>
              <w:jc w:val="both"/>
              <w:rPr>
                <w:rFonts w:ascii="Arial" w:hAnsi="Arial" w:cs="Arial"/>
                <w:bCs/>
                <w:sz w:val="20"/>
                <w:szCs w:val="20"/>
              </w:rPr>
            </w:pPr>
          </w:p>
        </w:tc>
        <w:tc>
          <w:tcPr>
            <w:tcW w:w="993" w:type="dxa"/>
            <w:shd w:val="clear" w:color="auto" w:fill="FFFFFF" w:themeFill="background1"/>
            <w:tcMar>
              <w:left w:w="28" w:type="dxa"/>
              <w:right w:w="28" w:type="dxa"/>
            </w:tcMar>
            <w:vAlign w:val="center"/>
          </w:tcPr>
          <w:p w14:paraId="60A833AA"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1942</w:t>
            </w:r>
          </w:p>
          <w:p w14:paraId="2FD2F100"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Italians</w:t>
            </w:r>
          </w:p>
        </w:tc>
        <w:tc>
          <w:tcPr>
            <w:tcW w:w="1134" w:type="dxa"/>
            <w:shd w:val="clear" w:color="auto" w:fill="FFFFFF" w:themeFill="background1"/>
          </w:tcPr>
          <w:p w14:paraId="4A746A96" w14:textId="77777777" w:rsidR="005F0355" w:rsidRDefault="005F0355" w:rsidP="006679C8">
            <w:pPr>
              <w:jc w:val="center"/>
              <w:rPr>
                <w:rFonts w:ascii="Arial" w:hAnsi="Arial" w:cs="Arial"/>
                <w:bCs/>
                <w:sz w:val="18"/>
                <w:szCs w:val="18"/>
              </w:rPr>
            </w:pPr>
            <w:r>
              <w:rPr>
                <w:rFonts w:ascii="Arial" w:hAnsi="Arial" w:cs="Arial"/>
                <w:bCs/>
                <w:sz w:val="18"/>
                <w:szCs w:val="18"/>
              </w:rPr>
              <w:t>1943</w:t>
            </w:r>
          </w:p>
          <w:p w14:paraId="6F29D14F" w14:textId="77777777" w:rsidR="005F0355" w:rsidRPr="004F58BF" w:rsidRDefault="005F0355" w:rsidP="006679C8">
            <w:pPr>
              <w:jc w:val="center"/>
              <w:rPr>
                <w:rFonts w:ascii="Arial" w:hAnsi="Arial" w:cs="Arial"/>
                <w:bCs/>
                <w:sz w:val="18"/>
                <w:szCs w:val="18"/>
              </w:rPr>
            </w:pPr>
            <w:r>
              <w:rPr>
                <w:rFonts w:ascii="Arial" w:hAnsi="Arial" w:cs="Arial"/>
                <w:bCs/>
                <w:sz w:val="18"/>
                <w:szCs w:val="18"/>
              </w:rPr>
              <w:t>Italians</w:t>
            </w:r>
          </w:p>
        </w:tc>
        <w:tc>
          <w:tcPr>
            <w:tcW w:w="1134" w:type="dxa"/>
            <w:shd w:val="clear" w:color="auto" w:fill="FFFFFF" w:themeFill="background1"/>
            <w:tcMar>
              <w:left w:w="28" w:type="dxa"/>
              <w:right w:w="28" w:type="dxa"/>
            </w:tcMar>
            <w:vAlign w:val="center"/>
          </w:tcPr>
          <w:p w14:paraId="324FB537"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&gt;1946</w:t>
            </w:r>
          </w:p>
        </w:tc>
        <w:tc>
          <w:tcPr>
            <w:tcW w:w="1134" w:type="dxa"/>
            <w:shd w:val="clear" w:color="auto" w:fill="FFFFFF" w:themeFill="background1"/>
            <w:tcMar>
              <w:left w:w="28" w:type="dxa"/>
              <w:right w:w="28" w:type="dxa"/>
            </w:tcMar>
            <w:vAlign w:val="center"/>
          </w:tcPr>
          <w:p w14:paraId="36E7E003"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 xml:space="preserve">4/46 no. </w:t>
            </w:r>
            <w:r>
              <w:rPr>
                <w:rFonts w:ascii="Arial" w:hAnsi="Arial" w:cs="Arial"/>
                <w:bCs/>
                <w:sz w:val="18"/>
                <w:szCs w:val="18"/>
              </w:rPr>
              <w:t xml:space="preserve">of </w:t>
            </w:r>
            <w:r w:rsidRPr="004F58BF">
              <w:rPr>
                <w:rFonts w:ascii="Arial" w:hAnsi="Arial" w:cs="Arial"/>
                <w:bCs/>
                <w:sz w:val="18"/>
                <w:szCs w:val="18"/>
              </w:rPr>
              <w:t>Germans</w:t>
            </w:r>
          </w:p>
        </w:tc>
        <w:tc>
          <w:tcPr>
            <w:tcW w:w="1275" w:type="dxa"/>
            <w:shd w:val="clear" w:color="auto" w:fill="FFFFFF" w:themeFill="background1"/>
            <w:tcMar>
              <w:left w:w="28" w:type="dxa"/>
              <w:right w:w="28" w:type="dxa"/>
            </w:tcMar>
            <w:vAlign w:val="center"/>
          </w:tcPr>
          <w:p w14:paraId="7889B58B"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7/46</w:t>
            </w:r>
          </w:p>
        </w:tc>
        <w:tc>
          <w:tcPr>
            <w:tcW w:w="1134" w:type="dxa"/>
            <w:shd w:val="clear" w:color="auto" w:fill="FFFFFF" w:themeFill="background1"/>
            <w:vAlign w:val="center"/>
          </w:tcPr>
          <w:p w14:paraId="56068942" w14:textId="77777777" w:rsidR="005F0355" w:rsidRDefault="005F0355" w:rsidP="006679C8">
            <w:pPr>
              <w:jc w:val="center"/>
              <w:rPr>
                <w:rFonts w:ascii="Arial" w:hAnsi="Arial" w:cs="Arial"/>
                <w:bCs/>
                <w:sz w:val="20"/>
                <w:szCs w:val="20"/>
              </w:rPr>
            </w:pPr>
            <w:r>
              <w:rPr>
                <w:rFonts w:ascii="Arial" w:hAnsi="Arial" w:cs="Arial"/>
                <w:bCs/>
                <w:sz w:val="20"/>
                <w:szCs w:val="20"/>
              </w:rPr>
              <w:t>10/46</w:t>
            </w:r>
          </w:p>
        </w:tc>
        <w:tc>
          <w:tcPr>
            <w:tcW w:w="1134" w:type="dxa"/>
            <w:shd w:val="clear" w:color="auto" w:fill="FFFFFF" w:themeFill="background1"/>
            <w:vAlign w:val="center"/>
          </w:tcPr>
          <w:p w14:paraId="53CC9B3E" w14:textId="77777777" w:rsidR="005F0355" w:rsidRDefault="005F0355" w:rsidP="006679C8">
            <w:pPr>
              <w:jc w:val="center"/>
              <w:rPr>
                <w:rFonts w:ascii="Arial" w:hAnsi="Arial" w:cs="Arial"/>
                <w:bCs/>
                <w:sz w:val="20"/>
                <w:szCs w:val="20"/>
              </w:rPr>
            </w:pPr>
            <w:r>
              <w:rPr>
                <w:rFonts w:ascii="Arial" w:hAnsi="Arial" w:cs="Arial"/>
                <w:bCs/>
                <w:sz w:val="20"/>
                <w:szCs w:val="20"/>
              </w:rPr>
              <w:t>1/47</w:t>
            </w:r>
          </w:p>
        </w:tc>
        <w:tc>
          <w:tcPr>
            <w:tcW w:w="1162" w:type="dxa"/>
            <w:shd w:val="clear" w:color="auto" w:fill="FFFFFF" w:themeFill="background1"/>
            <w:vAlign w:val="center"/>
          </w:tcPr>
          <w:p w14:paraId="6B6C736F" w14:textId="77777777" w:rsidR="005F0355" w:rsidRDefault="005F0355" w:rsidP="006679C8">
            <w:pPr>
              <w:jc w:val="center"/>
              <w:rPr>
                <w:rFonts w:ascii="Arial" w:hAnsi="Arial" w:cs="Arial"/>
                <w:bCs/>
                <w:sz w:val="20"/>
                <w:szCs w:val="20"/>
              </w:rPr>
            </w:pPr>
            <w:r>
              <w:rPr>
                <w:rFonts w:ascii="Arial" w:hAnsi="Arial" w:cs="Arial"/>
                <w:bCs/>
                <w:sz w:val="20"/>
                <w:szCs w:val="20"/>
              </w:rPr>
              <w:t>3/47</w:t>
            </w:r>
          </w:p>
        </w:tc>
        <w:tc>
          <w:tcPr>
            <w:tcW w:w="1248" w:type="dxa"/>
            <w:shd w:val="clear" w:color="auto" w:fill="FFFFFF" w:themeFill="background1"/>
            <w:vAlign w:val="center"/>
          </w:tcPr>
          <w:p w14:paraId="3A956854" w14:textId="77777777" w:rsidR="005F0355" w:rsidRDefault="005F0355" w:rsidP="006679C8">
            <w:pPr>
              <w:jc w:val="center"/>
              <w:rPr>
                <w:rFonts w:ascii="Arial" w:hAnsi="Arial" w:cs="Arial"/>
                <w:bCs/>
                <w:sz w:val="20"/>
                <w:szCs w:val="20"/>
              </w:rPr>
            </w:pPr>
            <w:r>
              <w:rPr>
                <w:rFonts w:ascii="Arial" w:hAnsi="Arial" w:cs="Arial"/>
                <w:bCs/>
                <w:sz w:val="20"/>
                <w:szCs w:val="20"/>
              </w:rPr>
              <w:t>5/47</w:t>
            </w:r>
          </w:p>
        </w:tc>
        <w:tc>
          <w:tcPr>
            <w:tcW w:w="1155" w:type="dxa"/>
            <w:shd w:val="clear" w:color="auto" w:fill="FFFFFF" w:themeFill="background1"/>
            <w:vAlign w:val="center"/>
          </w:tcPr>
          <w:p w14:paraId="10D033DD" w14:textId="77777777" w:rsidR="005F0355" w:rsidRDefault="005F0355" w:rsidP="006679C8">
            <w:pPr>
              <w:jc w:val="center"/>
              <w:rPr>
                <w:rFonts w:ascii="Arial" w:hAnsi="Arial" w:cs="Arial"/>
                <w:bCs/>
                <w:sz w:val="20"/>
                <w:szCs w:val="20"/>
              </w:rPr>
            </w:pPr>
            <w:r>
              <w:rPr>
                <w:rFonts w:ascii="Arial" w:hAnsi="Arial" w:cs="Arial"/>
                <w:bCs/>
                <w:sz w:val="20"/>
                <w:szCs w:val="20"/>
              </w:rPr>
              <w:t>8/47</w:t>
            </w:r>
          </w:p>
        </w:tc>
        <w:tc>
          <w:tcPr>
            <w:tcW w:w="1104" w:type="dxa"/>
            <w:shd w:val="clear" w:color="auto" w:fill="FFFFFF" w:themeFill="background1"/>
            <w:vAlign w:val="center"/>
          </w:tcPr>
          <w:p w14:paraId="1E62547E" w14:textId="77777777" w:rsidR="005F0355" w:rsidRDefault="005F0355" w:rsidP="006679C8">
            <w:pPr>
              <w:jc w:val="center"/>
              <w:rPr>
                <w:rFonts w:ascii="Arial" w:hAnsi="Arial" w:cs="Arial"/>
                <w:bCs/>
                <w:sz w:val="20"/>
                <w:szCs w:val="20"/>
              </w:rPr>
            </w:pPr>
            <w:r>
              <w:rPr>
                <w:rFonts w:ascii="Arial" w:hAnsi="Arial" w:cs="Arial"/>
                <w:bCs/>
                <w:sz w:val="20"/>
                <w:szCs w:val="20"/>
              </w:rPr>
              <w:t>10/47</w:t>
            </w:r>
          </w:p>
        </w:tc>
        <w:tc>
          <w:tcPr>
            <w:tcW w:w="1085" w:type="dxa"/>
            <w:shd w:val="clear" w:color="auto" w:fill="FFFFFF" w:themeFill="background1"/>
            <w:vAlign w:val="center"/>
          </w:tcPr>
          <w:p w14:paraId="3D5029E2" w14:textId="77777777" w:rsidR="005F0355" w:rsidRDefault="005F0355" w:rsidP="006679C8">
            <w:pPr>
              <w:jc w:val="center"/>
              <w:rPr>
                <w:rFonts w:ascii="Arial" w:hAnsi="Arial" w:cs="Arial"/>
                <w:bCs/>
                <w:sz w:val="20"/>
                <w:szCs w:val="20"/>
              </w:rPr>
            </w:pPr>
            <w:r>
              <w:rPr>
                <w:rFonts w:ascii="Arial" w:hAnsi="Arial" w:cs="Arial"/>
                <w:bCs/>
                <w:sz w:val="20"/>
                <w:szCs w:val="20"/>
              </w:rPr>
              <w:t>2/48</w:t>
            </w:r>
          </w:p>
        </w:tc>
      </w:tr>
      <w:tr w:rsidR="005F0355" w14:paraId="4B415EF0" w14:textId="77777777" w:rsidTr="006679C8">
        <w:trPr>
          <w:trHeight w:val="186"/>
        </w:trPr>
        <w:tc>
          <w:tcPr>
            <w:tcW w:w="1696" w:type="dxa"/>
          </w:tcPr>
          <w:p w14:paraId="10CBDBC7" w14:textId="77777777" w:rsidR="005F0355" w:rsidRDefault="005F0355" w:rsidP="006679C8">
            <w:pPr>
              <w:jc w:val="both"/>
              <w:rPr>
                <w:rFonts w:ascii="Arial" w:hAnsi="Arial" w:cs="Arial"/>
                <w:bCs/>
                <w:sz w:val="20"/>
                <w:szCs w:val="20"/>
              </w:rPr>
            </w:pPr>
            <w:proofErr w:type="spellStart"/>
            <w:r>
              <w:rPr>
                <w:rFonts w:ascii="Arial" w:hAnsi="Arial" w:cs="Arial"/>
                <w:sz w:val="20"/>
                <w:szCs w:val="20"/>
              </w:rPr>
              <w:t>Blacon</w:t>
            </w:r>
            <w:proofErr w:type="spellEnd"/>
            <w:r>
              <w:rPr>
                <w:rFonts w:ascii="Arial" w:hAnsi="Arial" w:cs="Arial"/>
                <w:sz w:val="20"/>
                <w:szCs w:val="20"/>
              </w:rPr>
              <w:t xml:space="preserve"> Point</w:t>
            </w:r>
          </w:p>
        </w:tc>
        <w:tc>
          <w:tcPr>
            <w:tcW w:w="993" w:type="dxa"/>
            <w:shd w:val="clear" w:color="auto" w:fill="FFCCCC"/>
          </w:tcPr>
          <w:p w14:paraId="77BB0D93" w14:textId="77777777" w:rsidR="005F0355" w:rsidRDefault="005F0355" w:rsidP="006679C8">
            <w:pPr>
              <w:jc w:val="center"/>
              <w:rPr>
                <w:rFonts w:ascii="Arial" w:hAnsi="Arial" w:cs="Arial"/>
                <w:bCs/>
                <w:sz w:val="20"/>
                <w:szCs w:val="20"/>
              </w:rPr>
            </w:pPr>
          </w:p>
        </w:tc>
        <w:tc>
          <w:tcPr>
            <w:tcW w:w="1134" w:type="dxa"/>
            <w:shd w:val="clear" w:color="auto" w:fill="E2EFD9" w:themeFill="accent6" w:themeFillTint="33"/>
          </w:tcPr>
          <w:p w14:paraId="5E04A7A7"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73A09731"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72D537B9" w14:textId="77777777" w:rsidR="005F0355" w:rsidRDefault="005F0355" w:rsidP="006679C8">
            <w:pPr>
              <w:jc w:val="center"/>
              <w:rPr>
                <w:rFonts w:ascii="Arial" w:hAnsi="Arial" w:cs="Arial"/>
                <w:bCs/>
                <w:sz w:val="20"/>
                <w:szCs w:val="20"/>
              </w:rPr>
            </w:pPr>
          </w:p>
        </w:tc>
        <w:tc>
          <w:tcPr>
            <w:tcW w:w="1275" w:type="dxa"/>
            <w:shd w:val="clear" w:color="auto" w:fill="FFF2CC" w:themeFill="accent4" w:themeFillTint="33"/>
          </w:tcPr>
          <w:p w14:paraId="78C79709"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1BFA2497"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665A731E" w14:textId="77777777" w:rsidR="005F0355" w:rsidRDefault="005F0355" w:rsidP="006679C8">
            <w:pPr>
              <w:jc w:val="center"/>
              <w:rPr>
                <w:rFonts w:ascii="Arial" w:hAnsi="Arial" w:cs="Arial"/>
                <w:bCs/>
                <w:sz w:val="20"/>
                <w:szCs w:val="20"/>
              </w:rPr>
            </w:pPr>
          </w:p>
        </w:tc>
        <w:tc>
          <w:tcPr>
            <w:tcW w:w="1162" w:type="dxa"/>
            <w:shd w:val="clear" w:color="auto" w:fill="FFF2CC" w:themeFill="accent4" w:themeFillTint="33"/>
          </w:tcPr>
          <w:p w14:paraId="36FF43EE" w14:textId="77777777" w:rsidR="005F0355" w:rsidRDefault="005F0355" w:rsidP="006679C8">
            <w:pPr>
              <w:jc w:val="center"/>
              <w:rPr>
                <w:rFonts w:ascii="Arial" w:hAnsi="Arial" w:cs="Arial"/>
                <w:bCs/>
                <w:sz w:val="20"/>
                <w:szCs w:val="20"/>
              </w:rPr>
            </w:pPr>
          </w:p>
        </w:tc>
        <w:tc>
          <w:tcPr>
            <w:tcW w:w="1248" w:type="dxa"/>
            <w:shd w:val="clear" w:color="auto" w:fill="FFF2CC" w:themeFill="accent4" w:themeFillTint="33"/>
          </w:tcPr>
          <w:p w14:paraId="79DDC8DD" w14:textId="77777777" w:rsidR="005F0355" w:rsidRDefault="005F0355" w:rsidP="006679C8">
            <w:pPr>
              <w:jc w:val="center"/>
              <w:rPr>
                <w:rFonts w:ascii="Arial" w:hAnsi="Arial" w:cs="Arial"/>
                <w:bCs/>
                <w:sz w:val="20"/>
                <w:szCs w:val="20"/>
              </w:rPr>
            </w:pPr>
          </w:p>
        </w:tc>
        <w:tc>
          <w:tcPr>
            <w:tcW w:w="1155" w:type="dxa"/>
            <w:shd w:val="clear" w:color="auto" w:fill="FFF2CC" w:themeFill="accent4" w:themeFillTint="33"/>
          </w:tcPr>
          <w:p w14:paraId="4C6FCA75" w14:textId="77777777" w:rsidR="005F0355" w:rsidRDefault="005F0355" w:rsidP="006679C8">
            <w:pPr>
              <w:jc w:val="center"/>
              <w:rPr>
                <w:rFonts w:ascii="Arial" w:hAnsi="Arial" w:cs="Arial"/>
                <w:bCs/>
                <w:sz w:val="20"/>
                <w:szCs w:val="20"/>
              </w:rPr>
            </w:pPr>
          </w:p>
        </w:tc>
        <w:tc>
          <w:tcPr>
            <w:tcW w:w="1104" w:type="dxa"/>
            <w:shd w:val="clear" w:color="auto" w:fill="FFF2CC" w:themeFill="accent4" w:themeFillTint="33"/>
          </w:tcPr>
          <w:p w14:paraId="77B6D43A" w14:textId="77777777" w:rsidR="005F0355" w:rsidRDefault="005F0355" w:rsidP="006679C8">
            <w:pPr>
              <w:jc w:val="center"/>
              <w:rPr>
                <w:rFonts w:ascii="Arial" w:hAnsi="Arial" w:cs="Arial"/>
                <w:bCs/>
                <w:sz w:val="20"/>
                <w:szCs w:val="20"/>
              </w:rPr>
            </w:pPr>
          </w:p>
        </w:tc>
        <w:tc>
          <w:tcPr>
            <w:tcW w:w="1085" w:type="dxa"/>
            <w:shd w:val="clear" w:color="auto" w:fill="FFF2CC" w:themeFill="accent4" w:themeFillTint="33"/>
          </w:tcPr>
          <w:p w14:paraId="3BF89A39" w14:textId="77777777" w:rsidR="005F0355" w:rsidRDefault="005F0355" w:rsidP="006679C8">
            <w:pPr>
              <w:jc w:val="center"/>
              <w:rPr>
                <w:rFonts w:ascii="Arial" w:hAnsi="Arial" w:cs="Arial"/>
                <w:bCs/>
                <w:sz w:val="20"/>
                <w:szCs w:val="20"/>
              </w:rPr>
            </w:pPr>
          </w:p>
        </w:tc>
      </w:tr>
    </w:tbl>
    <w:p w14:paraId="39AD4F4C" w14:textId="77777777" w:rsidR="00B04D55" w:rsidRDefault="00B04D55" w:rsidP="00E02645">
      <w:pPr>
        <w:rPr>
          <w:rFonts w:ascii="Arial" w:hAnsi="Arial" w:cs="Arial"/>
          <w:b/>
          <w:sz w:val="20"/>
          <w:szCs w:val="20"/>
        </w:rPr>
      </w:pPr>
    </w:p>
    <w:p w14:paraId="2E62EF5B" w14:textId="77777777" w:rsidR="00FC70AB" w:rsidRDefault="00FC70AB" w:rsidP="00E02645">
      <w:pPr>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6"/>
        <w:gridCol w:w="4272"/>
      </w:tblGrid>
      <w:tr w:rsidR="006F7001" w14:paraId="7E7CF24F" w14:textId="77777777" w:rsidTr="006F7001">
        <w:tc>
          <w:tcPr>
            <w:tcW w:w="11422" w:type="dxa"/>
            <w:vMerge w:val="restart"/>
          </w:tcPr>
          <w:p w14:paraId="3676DBFF" w14:textId="3AF5F1EF" w:rsidR="006F7001" w:rsidRDefault="006F7001" w:rsidP="0082532A">
            <w:pPr>
              <w:rPr>
                <w:rFonts w:ascii="Arial" w:hAnsi="Arial" w:cs="Arial"/>
                <w:bCs/>
                <w:sz w:val="20"/>
                <w:szCs w:val="20"/>
              </w:rPr>
            </w:pPr>
            <w:r w:rsidRPr="00502447">
              <w:rPr>
                <w:rFonts w:ascii="Arial" w:hAnsi="Arial" w:cs="Arial"/>
                <w:b/>
                <w:sz w:val="20"/>
                <w:szCs w:val="20"/>
              </w:rPr>
              <w:lastRenderedPageBreak/>
              <w:t>Bromborough</w:t>
            </w:r>
            <w:r>
              <w:rPr>
                <w:rFonts w:ascii="Arial" w:hAnsi="Arial" w:cs="Arial"/>
                <w:bCs/>
                <w:sz w:val="20"/>
                <w:szCs w:val="20"/>
              </w:rPr>
              <w:t xml:space="preserve"> – “nr Birkenhead 23 miles”</w:t>
            </w:r>
          </w:p>
          <w:p w14:paraId="08E29ECE" w14:textId="115F096A" w:rsidR="006F7001" w:rsidRPr="00764A13" w:rsidRDefault="006F7001" w:rsidP="0082532A">
            <w:pPr>
              <w:rPr>
                <w:rFonts w:ascii="Arial" w:hAnsi="Arial" w:cs="Arial"/>
                <w:bCs/>
                <w:sz w:val="12"/>
                <w:szCs w:val="12"/>
              </w:rPr>
            </w:pPr>
          </w:p>
          <w:p w14:paraId="7557FFA2" w14:textId="480D81DF" w:rsidR="006F7001" w:rsidRDefault="006F7001" w:rsidP="006F7001">
            <w:pPr>
              <w:jc w:val="both"/>
              <w:rPr>
                <w:rFonts w:ascii="Arial" w:hAnsi="Arial" w:cs="Arial"/>
                <w:bCs/>
                <w:sz w:val="20"/>
                <w:szCs w:val="20"/>
              </w:rPr>
            </w:pPr>
            <w:r>
              <w:rPr>
                <w:rFonts w:ascii="Arial" w:hAnsi="Arial" w:cs="Arial"/>
                <w:bCs/>
                <w:sz w:val="20"/>
                <w:szCs w:val="20"/>
              </w:rPr>
              <w:t xml:space="preserve">At </w:t>
            </w:r>
            <w:proofErr w:type="spellStart"/>
            <w:r>
              <w:rPr>
                <w:rFonts w:ascii="Arial" w:hAnsi="Arial" w:cs="Arial"/>
                <w:bCs/>
                <w:sz w:val="20"/>
                <w:szCs w:val="20"/>
              </w:rPr>
              <w:t>Woodslee</w:t>
            </w:r>
            <w:proofErr w:type="spellEnd"/>
            <w:r>
              <w:rPr>
                <w:rFonts w:ascii="Arial" w:hAnsi="Arial" w:cs="Arial"/>
                <w:bCs/>
                <w:sz w:val="20"/>
                <w:szCs w:val="20"/>
              </w:rPr>
              <w:t xml:space="preserve"> House and grounds. NGR SJ 3450 8275. The house was requisitioned for use by the army, later becoming the pow hostel. In the grounds were up to ten huts, a cookhouse and ablutions.</w:t>
            </w:r>
          </w:p>
          <w:p w14:paraId="59501A7C" w14:textId="084F3D23" w:rsidR="006F7001" w:rsidRDefault="006F7001" w:rsidP="0082532A">
            <w:pPr>
              <w:rPr>
                <w:rFonts w:ascii="Arial" w:hAnsi="Arial" w:cs="Arial"/>
                <w:bCs/>
                <w:sz w:val="20"/>
                <w:szCs w:val="20"/>
              </w:rPr>
            </w:pPr>
            <w:r>
              <w:rPr>
                <w:rFonts w:ascii="Arial" w:hAnsi="Arial" w:cs="Arial"/>
                <w:bCs/>
                <w:noProof/>
                <w:sz w:val="20"/>
                <w:szCs w:val="20"/>
              </w:rPr>
              <w:drawing>
                <wp:anchor distT="0" distB="0" distL="114300" distR="114300" simplePos="0" relativeHeight="251660288" behindDoc="1" locked="0" layoutInCell="1" allowOverlap="1" wp14:anchorId="55AC1DDD" wp14:editId="3AB60354">
                  <wp:simplePos x="0" y="0"/>
                  <wp:positionH relativeFrom="column">
                    <wp:posOffset>-65112</wp:posOffset>
                  </wp:positionH>
                  <wp:positionV relativeFrom="paragraph">
                    <wp:posOffset>95836</wp:posOffset>
                  </wp:positionV>
                  <wp:extent cx="2581275" cy="1771650"/>
                  <wp:effectExtent l="0" t="0" r="9525" b="0"/>
                  <wp:wrapTight wrapText="bothSides">
                    <wp:wrapPolygon edited="0">
                      <wp:start x="0" y="0"/>
                      <wp:lineTo x="0" y="21368"/>
                      <wp:lineTo x="21520" y="21368"/>
                      <wp:lineTo x="215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2581275" cy="1771650"/>
                          </a:xfrm>
                          <a:prstGeom prst="rect">
                            <a:avLst/>
                          </a:prstGeom>
                        </pic:spPr>
                      </pic:pic>
                    </a:graphicData>
                  </a:graphic>
                  <wp14:sizeRelH relativeFrom="page">
                    <wp14:pctWidth>0</wp14:pctWidth>
                  </wp14:sizeRelH>
                  <wp14:sizeRelV relativeFrom="page">
                    <wp14:pctHeight>0</wp14:pctHeight>
                  </wp14:sizeRelV>
                </wp:anchor>
              </w:drawing>
            </w:r>
          </w:p>
          <w:p w14:paraId="78F2FE27" w14:textId="6CAFBF5A" w:rsidR="006F7001" w:rsidRDefault="006F7001" w:rsidP="006F7001">
            <w:pPr>
              <w:jc w:val="both"/>
              <w:rPr>
                <w:rFonts w:ascii="Arial" w:hAnsi="Arial" w:cs="Arial"/>
                <w:bCs/>
                <w:sz w:val="20"/>
                <w:szCs w:val="20"/>
              </w:rPr>
            </w:pPr>
            <w:r w:rsidRPr="002503EC">
              <w:rPr>
                <w:rFonts w:ascii="Arial" w:hAnsi="Arial" w:cs="Arial"/>
                <w:b/>
                <w:sz w:val="20"/>
                <w:szCs w:val="20"/>
              </w:rPr>
              <w:t>26 March 1946</w:t>
            </w:r>
            <w:r>
              <w:rPr>
                <w:rFonts w:ascii="Arial" w:hAnsi="Arial" w:cs="Arial"/>
                <w:bCs/>
                <w:sz w:val="20"/>
                <w:szCs w:val="20"/>
              </w:rPr>
              <w:t xml:space="preserve"> founded with pows from Warth Mills Camp 177.</w:t>
            </w:r>
            <w:r w:rsidR="000A50CE">
              <w:rPr>
                <w:rFonts w:ascii="Arial" w:hAnsi="Arial" w:cs="Arial"/>
                <w:bCs/>
                <w:sz w:val="20"/>
                <w:szCs w:val="20"/>
              </w:rPr>
              <w:t xml:space="preserve"> (May have existed before this with Italian pows).</w:t>
            </w:r>
          </w:p>
          <w:p w14:paraId="1D0D1CA6" w14:textId="77777777" w:rsidR="006F7001" w:rsidRDefault="006F7001" w:rsidP="006F7001">
            <w:pPr>
              <w:jc w:val="both"/>
              <w:rPr>
                <w:rFonts w:ascii="Arial" w:hAnsi="Arial" w:cs="Arial"/>
                <w:bCs/>
                <w:sz w:val="20"/>
                <w:szCs w:val="20"/>
              </w:rPr>
            </w:pPr>
          </w:p>
          <w:p w14:paraId="1FCB90A3" w14:textId="77777777" w:rsidR="00BD0E8E" w:rsidRDefault="006F7001" w:rsidP="006F7001">
            <w:pPr>
              <w:jc w:val="both"/>
              <w:rPr>
                <w:rFonts w:ascii="Arial" w:hAnsi="Arial" w:cs="Arial"/>
                <w:bCs/>
                <w:sz w:val="20"/>
                <w:szCs w:val="20"/>
              </w:rPr>
            </w:pPr>
            <w:r w:rsidRPr="002503EC">
              <w:rPr>
                <w:rFonts w:ascii="Arial" w:hAnsi="Arial" w:cs="Arial"/>
                <w:b/>
                <w:sz w:val="20"/>
                <w:szCs w:val="20"/>
              </w:rPr>
              <w:t>April 1946</w:t>
            </w:r>
            <w:r>
              <w:rPr>
                <w:rFonts w:ascii="Arial" w:hAnsi="Arial" w:cs="Arial"/>
                <w:bCs/>
                <w:sz w:val="20"/>
                <w:szCs w:val="20"/>
              </w:rPr>
              <w:t xml:space="preserve"> – </w:t>
            </w:r>
            <w:r w:rsidR="00BD0E8E">
              <w:rPr>
                <w:rFonts w:ascii="Arial" w:hAnsi="Arial" w:cs="Arial"/>
                <w:bCs/>
                <w:sz w:val="20"/>
                <w:szCs w:val="20"/>
              </w:rPr>
              <w:t xml:space="preserve">Temporary </w:t>
            </w:r>
            <w:r>
              <w:rPr>
                <w:rFonts w:ascii="Arial" w:hAnsi="Arial" w:cs="Arial"/>
                <w:bCs/>
                <w:sz w:val="20"/>
                <w:szCs w:val="20"/>
              </w:rPr>
              <w:t xml:space="preserve">Camp Leader – Wm. W Pahl (B) </w:t>
            </w:r>
          </w:p>
          <w:p w14:paraId="2A2EEBFC" w14:textId="77777777" w:rsidR="00BD0E8E" w:rsidRPr="00BD0E8E" w:rsidRDefault="00BD0E8E" w:rsidP="006F7001">
            <w:pPr>
              <w:jc w:val="both"/>
              <w:rPr>
                <w:rFonts w:ascii="Arial" w:hAnsi="Arial" w:cs="Arial"/>
                <w:bCs/>
                <w:sz w:val="8"/>
                <w:szCs w:val="8"/>
              </w:rPr>
            </w:pPr>
          </w:p>
          <w:p w14:paraId="1B10D729" w14:textId="5F786E5E" w:rsidR="006F7001" w:rsidRPr="002503EC" w:rsidRDefault="006F7001" w:rsidP="006F7001">
            <w:pPr>
              <w:jc w:val="both"/>
              <w:rPr>
                <w:rFonts w:ascii="Arial" w:hAnsi="Arial" w:cs="Arial"/>
                <w:bCs/>
                <w:i/>
                <w:iCs/>
                <w:sz w:val="20"/>
                <w:szCs w:val="20"/>
              </w:rPr>
            </w:pPr>
            <w:r>
              <w:rPr>
                <w:rFonts w:ascii="Arial" w:hAnsi="Arial" w:cs="Arial"/>
                <w:bCs/>
                <w:sz w:val="20"/>
                <w:szCs w:val="20"/>
              </w:rPr>
              <w:t>“</w:t>
            </w:r>
            <w:r w:rsidRPr="002503EC">
              <w:rPr>
                <w:rFonts w:ascii="Arial" w:hAnsi="Arial" w:cs="Arial"/>
                <w:bCs/>
                <w:i/>
                <w:iCs/>
                <w:sz w:val="20"/>
                <w:szCs w:val="20"/>
              </w:rPr>
              <w:t>The PW of Bromborough Hostel will very shortly be moved to a new hostel at Preston-on-the-Hill.”</w:t>
            </w:r>
          </w:p>
          <w:p w14:paraId="701B04FA" w14:textId="77777777" w:rsidR="006F7001" w:rsidRPr="00BD0E8E" w:rsidRDefault="006F7001" w:rsidP="006F7001">
            <w:pPr>
              <w:jc w:val="both"/>
              <w:rPr>
                <w:rFonts w:ascii="Arial" w:hAnsi="Arial" w:cs="Arial"/>
                <w:bCs/>
                <w:sz w:val="8"/>
                <w:szCs w:val="8"/>
              </w:rPr>
            </w:pPr>
          </w:p>
          <w:p w14:paraId="579AD6CA" w14:textId="1AE4BCC1" w:rsidR="006F7001" w:rsidRDefault="006F7001" w:rsidP="006F7001">
            <w:pPr>
              <w:jc w:val="both"/>
              <w:rPr>
                <w:rFonts w:ascii="Arial" w:hAnsi="Arial" w:cs="Arial"/>
                <w:bCs/>
                <w:i/>
                <w:iCs/>
                <w:sz w:val="20"/>
                <w:szCs w:val="20"/>
              </w:rPr>
            </w:pPr>
            <w:r>
              <w:rPr>
                <w:rFonts w:ascii="Arial" w:hAnsi="Arial" w:cs="Arial"/>
                <w:bCs/>
                <w:sz w:val="20"/>
                <w:szCs w:val="20"/>
              </w:rPr>
              <w:t xml:space="preserve">A hostel discussion group </w:t>
            </w:r>
            <w:r w:rsidR="003B7611">
              <w:rPr>
                <w:rFonts w:ascii="Arial" w:hAnsi="Arial" w:cs="Arial"/>
                <w:bCs/>
                <w:sz w:val="20"/>
                <w:szCs w:val="20"/>
              </w:rPr>
              <w:t>wa</w:t>
            </w:r>
            <w:r>
              <w:rPr>
                <w:rFonts w:ascii="Arial" w:hAnsi="Arial" w:cs="Arial"/>
                <w:bCs/>
                <w:sz w:val="20"/>
                <w:szCs w:val="20"/>
              </w:rPr>
              <w:t>s due to start led by; “</w:t>
            </w:r>
            <w:proofErr w:type="spellStart"/>
            <w:r w:rsidRPr="00413374">
              <w:rPr>
                <w:rFonts w:ascii="Arial" w:hAnsi="Arial" w:cs="Arial"/>
                <w:bCs/>
                <w:i/>
                <w:iCs/>
                <w:sz w:val="20"/>
                <w:szCs w:val="20"/>
              </w:rPr>
              <w:t>Fw</w:t>
            </w:r>
            <w:proofErr w:type="spellEnd"/>
            <w:r w:rsidRPr="00413374">
              <w:rPr>
                <w:rFonts w:ascii="Arial" w:hAnsi="Arial" w:cs="Arial"/>
                <w:bCs/>
                <w:i/>
                <w:iCs/>
                <w:sz w:val="20"/>
                <w:szCs w:val="20"/>
              </w:rPr>
              <w:t xml:space="preserve">. L </w:t>
            </w:r>
            <w:proofErr w:type="spellStart"/>
            <w:r w:rsidRPr="00413374">
              <w:rPr>
                <w:rFonts w:ascii="Arial" w:hAnsi="Arial" w:cs="Arial"/>
                <w:bCs/>
                <w:i/>
                <w:iCs/>
                <w:sz w:val="20"/>
                <w:szCs w:val="20"/>
              </w:rPr>
              <w:t>Zimmerhackl</w:t>
            </w:r>
            <w:proofErr w:type="spellEnd"/>
            <w:r w:rsidRPr="00413374">
              <w:rPr>
                <w:rFonts w:ascii="Arial" w:hAnsi="Arial" w:cs="Arial"/>
                <w:bCs/>
                <w:i/>
                <w:iCs/>
                <w:sz w:val="20"/>
                <w:szCs w:val="20"/>
              </w:rPr>
              <w:t xml:space="preserve"> (</w:t>
            </w:r>
            <w:proofErr w:type="spellStart"/>
            <w:r w:rsidRPr="00413374">
              <w:rPr>
                <w:rFonts w:ascii="Arial" w:hAnsi="Arial" w:cs="Arial"/>
                <w:bCs/>
                <w:i/>
                <w:iCs/>
                <w:sz w:val="20"/>
                <w:szCs w:val="20"/>
              </w:rPr>
              <w:t>est</w:t>
            </w:r>
            <w:proofErr w:type="spellEnd"/>
            <w:r w:rsidRPr="00413374">
              <w:rPr>
                <w:rFonts w:ascii="Arial" w:hAnsi="Arial" w:cs="Arial"/>
                <w:bCs/>
                <w:i/>
                <w:iCs/>
                <w:sz w:val="20"/>
                <w:szCs w:val="20"/>
              </w:rPr>
              <w:t xml:space="preserve"> B+), a former member of a RC youth movement who is also in charge of English instruction, and </w:t>
            </w:r>
            <w:proofErr w:type="spellStart"/>
            <w:r w:rsidRPr="00413374">
              <w:rPr>
                <w:rFonts w:ascii="Arial" w:hAnsi="Arial" w:cs="Arial"/>
                <w:bCs/>
                <w:i/>
                <w:iCs/>
                <w:sz w:val="20"/>
                <w:szCs w:val="20"/>
              </w:rPr>
              <w:t>O.Gefr</w:t>
            </w:r>
            <w:proofErr w:type="spellEnd"/>
            <w:r w:rsidRPr="00413374">
              <w:rPr>
                <w:rFonts w:ascii="Arial" w:hAnsi="Arial" w:cs="Arial"/>
                <w:bCs/>
                <w:i/>
                <w:iCs/>
                <w:sz w:val="20"/>
                <w:szCs w:val="20"/>
              </w:rPr>
              <w:t>. W Petersen (</w:t>
            </w:r>
            <w:proofErr w:type="spellStart"/>
            <w:r w:rsidRPr="00413374">
              <w:rPr>
                <w:rFonts w:ascii="Arial" w:hAnsi="Arial" w:cs="Arial"/>
                <w:bCs/>
                <w:i/>
                <w:iCs/>
                <w:sz w:val="20"/>
                <w:szCs w:val="20"/>
              </w:rPr>
              <w:t>est</w:t>
            </w:r>
            <w:proofErr w:type="spellEnd"/>
            <w:r w:rsidRPr="00413374">
              <w:rPr>
                <w:rFonts w:ascii="Arial" w:hAnsi="Arial" w:cs="Arial"/>
                <w:bCs/>
                <w:i/>
                <w:iCs/>
                <w:sz w:val="20"/>
                <w:szCs w:val="20"/>
              </w:rPr>
              <w:t xml:space="preserve"> B).” </w:t>
            </w:r>
          </w:p>
          <w:p w14:paraId="6A2EF9D8" w14:textId="77777777" w:rsidR="006F7001" w:rsidRDefault="006F7001" w:rsidP="006F7001">
            <w:pPr>
              <w:jc w:val="both"/>
              <w:rPr>
                <w:rFonts w:ascii="Arial" w:hAnsi="Arial" w:cs="Arial"/>
                <w:bCs/>
                <w:i/>
                <w:iCs/>
                <w:sz w:val="20"/>
                <w:szCs w:val="20"/>
              </w:rPr>
            </w:pPr>
          </w:p>
          <w:p w14:paraId="488893A5" w14:textId="337D71B6" w:rsidR="006F7001" w:rsidRPr="006F7001" w:rsidRDefault="006F7001" w:rsidP="006F7001">
            <w:pPr>
              <w:jc w:val="both"/>
              <w:rPr>
                <w:rFonts w:ascii="Arial" w:hAnsi="Arial" w:cs="Arial"/>
                <w:bCs/>
                <w:sz w:val="20"/>
                <w:szCs w:val="20"/>
              </w:rPr>
            </w:pPr>
            <w:r>
              <w:rPr>
                <w:rFonts w:ascii="Arial" w:hAnsi="Arial" w:cs="Arial"/>
                <w:bCs/>
                <w:sz w:val="20"/>
                <w:szCs w:val="20"/>
              </w:rPr>
              <w:t>There were 64 German pows recorded in April 1946 – after this the hostel was no longer listed.</w:t>
            </w:r>
          </w:p>
        </w:tc>
        <w:tc>
          <w:tcPr>
            <w:tcW w:w="3966" w:type="dxa"/>
          </w:tcPr>
          <w:p w14:paraId="3A94EE0B" w14:textId="602FE429" w:rsidR="006F7001" w:rsidRDefault="00764A13" w:rsidP="00764A13">
            <w:pPr>
              <w:jc w:val="right"/>
              <w:rPr>
                <w:rFonts w:ascii="Arial" w:hAnsi="Arial" w:cs="Arial"/>
                <w:b/>
                <w:sz w:val="20"/>
                <w:szCs w:val="20"/>
              </w:rPr>
            </w:pPr>
            <w:r>
              <w:rPr>
                <w:rFonts w:ascii="Arial" w:hAnsi="Arial" w:cs="Arial"/>
                <w:b/>
                <w:noProof/>
                <w:sz w:val="20"/>
                <w:szCs w:val="20"/>
              </w:rPr>
              <w:drawing>
                <wp:inline distT="0" distB="0" distL="0" distR="0" wp14:anchorId="2850E505" wp14:editId="6A14AABF">
                  <wp:extent cx="2575560" cy="2339340"/>
                  <wp:effectExtent l="0" t="0" r="0" b="3810"/>
                  <wp:docPr id="18013423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342305" name="Picture 1801342305"/>
                          <pic:cNvPicPr/>
                        </pic:nvPicPr>
                        <pic:blipFill>
                          <a:blip r:embed="rId16">
                            <a:extLst>
                              <a:ext uri="{28A0092B-C50C-407E-A947-70E740481C1C}">
                                <a14:useLocalDpi xmlns:a14="http://schemas.microsoft.com/office/drawing/2010/main" val="0"/>
                              </a:ext>
                            </a:extLst>
                          </a:blip>
                          <a:stretch>
                            <a:fillRect/>
                          </a:stretch>
                        </pic:blipFill>
                        <pic:spPr>
                          <a:xfrm>
                            <a:off x="0" y="0"/>
                            <a:ext cx="2575560" cy="2339340"/>
                          </a:xfrm>
                          <a:prstGeom prst="rect">
                            <a:avLst/>
                          </a:prstGeom>
                        </pic:spPr>
                      </pic:pic>
                    </a:graphicData>
                  </a:graphic>
                </wp:inline>
              </w:drawing>
            </w:r>
          </w:p>
        </w:tc>
      </w:tr>
      <w:tr w:rsidR="006F7001" w14:paraId="7B0F5F1E" w14:textId="77777777" w:rsidTr="006F7001">
        <w:tc>
          <w:tcPr>
            <w:tcW w:w="11422" w:type="dxa"/>
            <w:vMerge/>
          </w:tcPr>
          <w:p w14:paraId="1A68CA7F" w14:textId="77777777" w:rsidR="006F7001" w:rsidRDefault="006F7001" w:rsidP="00E02645">
            <w:pPr>
              <w:rPr>
                <w:rFonts w:ascii="Arial" w:hAnsi="Arial" w:cs="Arial"/>
                <w:b/>
                <w:sz w:val="20"/>
                <w:szCs w:val="20"/>
              </w:rPr>
            </w:pPr>
          </w:p>
        </w:tc>
        <w:tc>
          <w:tcPr>
            <w:tcW w:w="3966" w:type="dxa"/>
          </w:tcPr>
          <w:p w14:paraId="412D1F1C" w14:textId="58590E78" w:rsidR="006F7001" w:rsidRPr="0082532A" w:rsidRDefault="006F7001" w:rsidP="0082532A">
            <w:pPr>
              <w:jc w:val="center"/>
              <w:rPr>
                <w:rFonts w:ascii="Arial" w:hAnsi="Arial" w:cs="Arial"/>
                <w:bCs/>
                <w:sz w:val="20"/>
                <w:szCs w:val="20"/>
              </w:rPr>
            </w:pPr>
            <w:r w:rsidRPr="0082532A">
              <w:rPr>
                <w:rFonts w:ascii="Arial" w:hAnsi="Arial" w:cs="Arial"/>
                <w:bCs/>
                <w:sz w:val="20"/>
                <w:szCs w:val="20"/>
              </w:rPr>
              <w:t>Ordnance Survey 1954</w:t>
            </w:r>
          </w:p>
        </w:tc>
      </w:tr>
    </w:tbl>
    <w:p w14:paraId="76A9C995" w14:textId="77777777" w:rsidR="000A50CE" w:rsidRPr="000A50CE" w:rsidRDefault="000A50CE" w:rsidP="006F7001">
      <w:pPr>
        <w:jc w:val="both"/>
        <w:rPr>
          <w:rFonts w:ascii="Arial" w:hAnsi="Arial" w:cs="Arial"/>
          <w:bCs/>
          <w:sz w:val="12"/>
          <w:szCs w:val="12"/>
        </w:rPr>
      </w:pPr>
    </w:p>
    <w:p w14:paraId="0F01D9DB" w14:textId="2D4CCEE4" w:rsidR="00926D48" w:rsidRPr="003B7611" w:rsidRDefault="006F7001" w:rsidP="006F7001">
      <w:pPr>
        <w:jc w:val="both"/>
        <w:rPr>
          <w:rFonts w:ascii="Arial" w:hAnsi="Arial" w:cs="Arial"/>
          <w:bCs/>
          <w:i/>
          <w:iCs/>
          <w:sz w:val="20"/>
          <w:szCs w:val="20"/>
        </w:rPr>
      </w:pPr>
      <w:r>
        <w:rPr>
          <w:rFonts w:ascii="Arial" w:hAnsi="Arial" w:cs="Arial"/>
          <w:bCs/>
          <w:sz w:val="20"/>
          <w:szCs w:val="20"/>
        </w:rPr>
        <w:t xml:space="preserve">Memories of Dot Fuller; </w:t>
      </w:r>
      <w:r w:rsidRPr="003B7611">
        <w:rPr>
          <w:rFonts w:ascii="Arial" w:hAnsi="Arial" w:cs="Arial"/>
          <w:bCs/>
          <w:i/>
          <w:iCs/>
          <w:sz w:val="20"/>
          <w:szCs w:val="20"/>
        </w:rPr>
        <w:t>“</w:t>
      </w:r>
      <w:r w:rsidR="00926D48" w:rsidRPr="003B7611">
        <w:rPr>
          <w:rFonts w:ascii="Arial" w:hAnsi="Arial" w:cs="Arial"/>
          <w:i/>
          <w:iCs/>
          <w:color w:val="050505"/>
          <w:sz w:val="20"/>
          <w:szCs w:val="20"/>
        </w:rPr>
        <w:t>There was a guard house where the present</w:t>
      </w:r>
      <w:r w:rsidR="00BD0E8E">
        <w:rPr>
          <w:rFonts w:ascii="Arial" w:hAnsi="Arial" w:cs="Arial"/>
          <w:i/>
          <w:iCs/>
          <w:color w:val="050505"/>
          <w:sz w:val="20"/>
          <w:szCs w:val="20"/>
        </w:rPr>
        <w:t>-</w:t>
      </w:r>
      <w:r w:rsidR="00926D48" w:rsidRPr="003B7611">
        <w:rPr>
          <w:rFonts w:ascii="Arial" w:hAnsi="Arial" w:cs="Arial"/>
          <w:i/>
          <w:iCs/>
          <w:color w:val="050505"/>
          <w:sz w:val="20"/>
          <w:szCs w:val="20"/>
        </w:rPr>
        <w:t>day lodge house now is. There was a barrier to prevent access to the camp on the road. Dot would see the prisoners in the camp on a regular basis. There were German and Italian prisoners there at one time. They lived in wooden huts like pavilions</w:t>
      </w:r>
      <w:r w:rsidRPr="003B7611">
        <w:rPr>
          <w:rFonts w:ascii="Arial" w:hAnsi="Arial" w:cs="Arial"/>
          <w:i/>
          <w:iCs/>
          <w:color w:val="050505"/>
          <w:sz w:val="20"/>
          <w:szCs w:val="20"/>
        </w:rPr>
        <w:t>…</w:t>
      </w:r>
    </w:p>
    <w:p w14:paraId="75604D6F" w14:textId="66ACB297" w:rsidR="00926D48" w:rsidRPr="006F7001" w:rsidRDefault="006F7001" w:rsidP="006F7001">
      <w:pPr>
        <w:shd w:val="clear" w:color="auto" w:fill="FFFFFF"/>
        <w:jc w:val="both"/>
        <w:rPr>
          <w:rFonts w:ascii="Arial" w:hAnsi="Arial" w:cs="Arial"/>
          <w:color w:val="050505"/>
          <w:sz w:val="20"/>
          <w:szCs w:val="20"/>
        </w:rPr>
      </w:pPr>
      <w:r w:rsidRPr="003B7611">
        <w:rPr>
          <w:rFonts w:ascii="Arial" w:hAnsi="Arial" w:cs="Arial"/>
          <w:i/>
          <w:iCs/>
          <w:color w:val="050505"/>
          <w:sz w:val="20"/>
          <w:szCs w:val="20"/>
        </w:rPr>
        <w:t>….</w:t>
      </w:r>
      <w:r w:rsidR="00926D48" w:rsidRPr="003B7611">
        <w:rPr>
          <w:rFonts w:ascii="Arial" w:hAnsi="Arial" w:cs="Arial"/>
          <w:i/>
          <w:iCs/>
          <w:color w:val="050505"/>
          <w:sz w:val="20"/>
          <w:szCs w:val="20"/>
        </w:rPr>
        <w:t>The prisoners would go out to farms in the area to work. It was not such a difficult life because as a prisoner you were well fed and escaped any danger of being killed in action. Many prisoners were quite ‘happy’ being out of the war.</w:t>
      </w:r>
      <w:r w:rsidRPr="003B7611">
        <w:rPr>
          <w:rFonts w:ascii="Arial" w:hAnsi="Arial" w:cs="Arial"/>
          <w:i/>
          <w:iCs/>
          <w:color w:val="050505"/>
          <w:sz w:val="20"/>
          <w:szCs w:val="20"/>
        </w:rPr>
        <w:t>”</w:t>
      </w:r>
      <w:r>
        <w:rPr>
          <w:rFonts w:ascii="Arial" w:hAnsi="Arial" w:cs="Arial"/>
          <w:color w:val="050505"/>
          <w:sz w:val="20"/>
          <w:szCs w:val="20"/>
        </w:rPr>
        <w:t xml:space="preserve"> From - </w:t>
      </w:r>
      <w:hyperlink r:id="rId17" w:history="1">
        <w:r w:rsidRPr="001D051F">
          <w:rPr>
            <w:rStyle w:val="Hyperlink"/>
            <w:rFonts w:ascii="Arial" w:hAnsi="Arial" w:cs="Arial"/>
            <w:bCs/>
            <w:sz w:val="20"/>
            <w:szCs w:val="20"/>
          </w:rPr>
          <w:t>www.dibbinsdale.co.uk/history/woodslee-history/</w:t>
        </w:r>
      </w:hyperlink>
    </w:p>
    <w:p w14:paraId="1EDFB486" w14:textId="77777777" w:rsidR="0082532A" w:rsidRPr="00927C78" w:rsidRDefault="0082532A" w:rsidP="00E02645">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696"/>
        <w:gridCol w:w="993"/>
        <w:gridCol w:w="1134"/>
        <w:gridCol w:w="1134"/>
        <w:gridCol w:w="1134"/>
        <w:gridCol w:w="1275"/>
        <w:gridCol w:w="1134"/>
        <w:gridCol w:w="1134"/>
        <w:gridCol w:w="1162"/>
        <w:gridCol w:w="1248"/>
        <w:gridCol w:w="1155"/>
        <w:gridCol w:w="1104"/>
        <w:gridCol w:w="1085"/>
      </w:tblGrid>
      <w:tr w:rsidR="005F0355" w14:paraId="69A8CA88" w14:textId="77777777" w:rsidTr="006679C8">
        <w:tc>
          <w:tcPr>
            <w:tcW w:w="1696" w:type="dxa"/>
          </w:tcPr>
          <w:p w14:paraId="2FDAD8CE" w14:textId="77777777" w:rsidR="005F0355" w:rsidRDefault="005F0355" w:rsidP="006679C8">
            <w:pPr>
              <w:jc w:val="both"/>
              <w:rPr>
                <w:rFonts w:ascii="Arial" w:hAnsi="Arial" w:cs="Arial"/>
                <w:bCs/>
                <w:sz w:val="20"/>
                <w:szCs w:val="20"/>
              </w:rPr>
            </w:pPr>
          </w:p>
        </w:tc>
        <w:tc>
          <w:tcPr>
            <w:tcW w:w="993" w:type="dxa"/>
            <w:shd w:val="clear" w:color="auto" w:fill="FFFFFF" w:themeFill="background1"/>
            <w:tcMar>
              <w:left w:w="28" w:type="dxa"/>
              <w:right w:w="28" w:type="dxa"/>
            </w:tcMar>
            <w:vAlign w:val="center"/>
          </w:tcPr>
          <w:p w14:paraId="79BC3086"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1942</w:t>
            </w:r>
          </w:p>
          <w:p w14:paraId="439E6EC7"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Italians</w:t>
            </w:r>
          </w:p>
        </w:tc>
        <w:tc>
          <w:tcPr>
            <w:tcW w:w="1134" w:type="dxa"/>
            <w:shd w:val="clear" w:color="auto" w:fill="FFFFFF" w:themeFill="background1"/>
          </w:tcPr>
          <w:p w14:paraId="300CA9ED" w14:textId="77777777" w:rsidR="005F0355" w:rsidRDefault="005F0355" w:rsidP="006679C8">
            <w:pPr>
              <w:jc w:val="center"/>
              <w:rPr>
                <w:rFonts w:ascii="Arial" w:hAnsi="Arial" w:cs="Arial"/>
                <w:bCs/>
                <w:sz w:val="18"/>
                <w:szCs w:val="18"/>
              </w:rPr>
            </w:pPr>
            <w:r>
              <w:rPr>
                <w:rFonts w:ascii="Arial" w:hAnsi="Arial" w:cs="Arial"/>
                <w:bCs/>
                <w:sz w:val="18"/>
                <w:szCs w:val="18"/>
              </w:rPr>
              <w:t>1943</w:t>
            </w:r>
          </w:p>
          <w:p w14:paraId="70DFB692" w14:textId="77777777" w:rsidR="005F0355" w:rsidRPr="004F58BF" w:rsidRDefault="005F0355" w:rsidP="006679C8">
            <w:pPr>
              <w:jc w:val="center"/>
              <w:rPr>
                <w:rFonts w:ascii="Arial" w:hAnsi="Arial" w:cs="Arial"/>
                <w:bCs/>
                <w:sz w:val="18"/>
                <w:szCs w:val="18"/>
              </w:rPr>
            </w:pPr>
            <w:r>
              <w:rPr>
                <w:rFonts w:ascii="Arial" w:hAnsi="Arial" w:cs="Arial"/>
                <w:bCs/>
                <w:sz w:val="18"/>
                <w:szCs w:val="18"/>
              </w:rPr>
              <w:t>Italians</w:t>
            </w:r>
          </w:p>
        </w:tc>
        <w:tc>
          <w:tcPr>
            <w:tcW w:w="1134" w:type="dxa"/>
            <w:shd w:val="clear" w:color="auto" w:fill="FFFFFF" w:themeFill="background1"/>
            <w:tcMar>
              <w:left w:w="28" w:type="dxa"/>
              <w:right w:w="28" w:type="dxa"/>
            </w:tcMar>
            <w:vAlign w:val="center"/>
          </w:tcPr>
          <w:p w14:paraId="516BF833"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&gt;1946</w:t>
            </w:r>
          </w:p>
        </w:tc>
        <w:tc>
          <w:tcPr>
            <w:tcW w:w="1134" w:type="dxa"/>
            <w:shd w:val="clear" w:color="auto" w:fill="FFFFFF" w:themeFill="background1"/>
            <w:tcMar>
              <w:left w:w="28" w:type="dxa"/>
              <w:right w:w="28" w:type="dxa"/>
            </w:tcMar>
            <w:vAlign w:val="center"/>
          </w:tcPr>
          <w:p w14:paraId="361D8B6E"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 xml:space="preserve">4/46 no. </w:t>
            </w:r>
            <w:r>
              <w:rPr>
                <w:rFonts w:ascii="Arial" w:hAnsi="Arial" w:cs="Arial"/>
                <w:bCs/>
                <w:sz w:val="18"/>
                <w:szCs w:val="18"/>
              </w:rPr>
              <w:t xml:space="preserve">of </w:t>
            </w:r>
            <w:r w:rsidRPr="004F58BF">
              <w:rPr>
                <w:rFonts w:ascii="Arial" w:hAnsi="Arial" w:cs="Arial"/>
                <w:bCs/>
                <w:sz w:val="18"/>
                <w:szCs w:val="18"/>
              </w:rPr>
              <w:t>Germans</w:t>
            </w:r>
          </w:p>
        </w:tc>
        <w:tc>
          <w:tcPr>
            <w:tcW w:w="1275" w:type="dxa"/>
            <w:shd w:val="clear" w:color="auto" w:fill="FFFFFF" w:themeFill="background1"/>
            <w:tcMar>
              <w:left w:w="28" w:type="dxa"/>
              <w:right w:w="28" w:type="dxa"/>
            </w:tcMar>
            <w:vAlign w:val="center"/>
          </w:tcPr>
          <w:p w14:paraId="267AB8B4"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7/46</w:t>
            </w:r>
          </w:p>
        </w:tc>
        <w:tc>
          <w:tcPr>
            <w:tcW w:w="1134" w:type="dxa"/>
            <w:shd w:val="clear" w:color="auto" w:fill="FFFFFF" w:themeFill="background1"/>
            <w:vAlign w:val="center"/>
          </w:tcPr>
          <w:p w14:paraId="4D0C9EA4" w14:textId="77777777" w:rsidR="005F0355" w:rsidRDefault="005F0355" w:rsidP="006679C8">
            <w:pPr>
              <w:jc w:val="center"/>
              <w:rPr>
                <w:rFonts w:ascii="Arial" w:hAnsi="Arial" w:cs="Arial"/>
                <w:bCs/>
                <w:sz w:val="20"/>
                <w:szCs w:val="20"/>
              </w:rPr>
            </w:pPr>
            <w:r>
              <w:rPr>
                <w:rFonts w:ascii="Arial" w:hAnsi="Arial" w:cs="Arial"/>
                <w:bCs/>
                <w:sz w:val="20"/>
                <w:szCs w:val="20"/>
              </w:rPr>
              <w:t>10/46</w:t>
            </w:r>
          </w:p>
        </w:tc>
        <w:tc>
          <w:tcPr>
            <w:tcW w:w="1134" w:type="dxa"/>
            <w:shd w:val="clear" w:color="auto" w:fill="FFFFFF" w:themeFill="background1"/>
            <w:vAlign w:val="center"/>
          </w:tcPr>
          <w:p w14:paraId="782EDDD4" w14:textId="77777777" w:rsidR="005F0355" w:rsidRDefault="005F0355" w:rsidP="006679C8">
            <w:pPr>
              <w:jc w:val="center"/>
              <w:rPr>
                <w:rFonts w:ascii="Arial" w:hAnsi="Arial" w:cs="Arial"/>
                <w:bCs/>
                <w:sz w:val="20"/>
                <w:szCs w:val="20"/>
              </w:rPr>
            </w:pPr>
            <w:r>
              <w:rPr>
                <w:rFonts w:ascii="Arial" w:hAnsi="Arial" w:cs="Arial"/>
                <w:bCs/>
                <w:sz w:val="20"/>
                <w:szCs w:val="20"/>
              </w:rPr>
              <w:t>1/47</w:t>
            </w:r>
          </w:p>
        </w:tc>
        <w:tc>
          <w:tcPr>
            <w:tcW w:w="1162" w:type="dxa"/>
            <w:shd w:val="clear" w:color="auto" w:fill="FFFFFF" w:themeFill="background1"/>
            <w:vAlign w:val="center"/>
          </w:tcPr>
          <w:p w14:paraId="39010F91" w14:textId="77777777" w:rsidR="005F0355" w:rsidRDefault="005F0355" w:rsidP="006679C8">
            <w:pPr>
              <w:jc w:val="center"/>
              <w:rPr>
                <w:rFonts w:ascii="Arial" w:hAnsi="Arial" w:cs="Arial"/>
                <w:bCs/>
                <w:sz w:val="20"/>
                <w:szCs w:val="20"/>
              </w:rPr>
            </w:pPr>
            <w:r>
              <w:rPr>
                <w:rFonts w:ascii="Arial" w:hAnsi="Arial" w:cs="Arial"/>
                <w:bCs/>
                <w:sz w:val="20"/>
                <w:szCs w:val="20"/>
              </w:rPr>
              <w:t>3/47</w:t>
            </w:r>
          </w:p>
        </w:tc>
        <w:tc>
          <w:tcPr>
            <w:tcW w:w="1248" w:type="dxa"/>
            <w:shd w:val="clear" w:color="auto" w:fill="FFFFFF" w:themeFill="background1"/>
            <w:vAlign w:val="center"/>
          </w:tcPr>
          <w:p w14:paraId="78BF09C2" w14:textId="77777777" w:rsidR="005F0355" w:rsidRDefault="005F0355" w:rsidP="006679C8">
            <w:pPr>
              <w:jc w:val="center"/>
              <w:rPr>
                <w:rFonts w:ascii="Arial" w:hAnsi="Arial" w:cs="Arial"/>
                <w:bCs/>
                <w:sz w:val="20"/>
                <w:szCs w:val="20"/>
              </w:rPr>
            </w:pPr>
            <w:r>
              <w:rPr>
                <w:rFonts w:ascii="Arial" w:hAnsi="Arial" w:cs="Arial"/>
                <w:bCs/>
                <w:sz w:val="20"/>
                <w:szCs w:val="20"/>
              </w:rPr>
              <w:t>5/47</w:t>
            </w:r>
          </w:p>
        </w:tc>
        <w:tc>
          <w:tcPr>
            <w:tcW w:w="1155" w:type="dxa"/>
            <w:shd w:val="clear" w:color="auto" w:fill="FFFFFF" w:themeFill="background1"/>
            <w:vAlign w:val="center"/>
          </w:tcPr>
          <w:p w14:paraId="53E660BF" w14:textId="77777777" w:rsidR="005F0355" w:rsidRDefault="005F0355" w:rsidP="006679C8">
            <w:pPr>
              <w:jc w:val="center"/>
              <w:rPr>
                <w:rFonts w:ascii="Arial" w:hAnsi="Arial" w:cs="Arial"/>
                <w:bCs/>
                <w:sz w:val="20"/>
                <w:szCs w:val="20"/>
              </w:rPr>
            </w:pPr>
            <w:r>
              <w:rPr>
                <w:rFonts w:ascii="Arial" w:hAnsi="Arial" w:cs="Arial"/>
                <w:bCs/>
                <w:sz w:val="20"/>
                <w:szCs w:val="20"/>
              </w:rPr>
              <w:t>8/47</w:t>
            </w:r>
          </w:p>
        </w:tc>
        <w:tc>
          <w:tcPr>
            <w:tcW w:w="1104" w:type="dxa"/>
            <w:shd w:val="clear" w:color="auto" w:fill="FFFFFF" w:themeFill="background1"/>
            <w:vAlign w:val="center"/>
          </w:tcPr>
          <w:p w14:paraId="481A503C" w14:textId="77777777" w:rsidR="005F0355" w:rsidRDefault="005F0355" w:rsidP="006679C8">
            <w:pPr>
              <w:jc w:val="center"/>
              <w:rPr>
                <w:rFonts w:ascii="Arial" w:hAnsi="Arial" w:cs="Arial"/>
                <w:bCs/>
                <w:sz w:val="20"/>
                <w:szCs w:val="20"/>
              </w:rPr>
            </w:pPr>
            <w:r>
              <w:rPr>
                <w:rFonts w:ascii="Arial" w:hAnsi="Arial" w:cs="Arial"/>
                <w:bCs/>
                <w:sz w:val="20"/>
                <w:szCs w:val="20"/>
              </w:rPr>
              <w:t>10/47</w:t>
            </w:r>
          </w:p>
        </w:tc>
        <w:tc>
          <w:tcPr>
            <w:tcW w:w="1085" w:type="dxa"/>
            <w:shd w:val="clear" w:color="auto" w:fill="FFFFFF" w:themeFill="background1"/>
            <w:vAlign w:val="center"/>
          </w:tcPr>
          <w:p w14:paraId="3484E743" w14:textId="77777777" w:rsidR="005F0355" w:rsidRDefault="005F0355" w:rsidP="006679C8">
            <w:pPr>
              <w:jc w:val="center"/>
              <w:rPr>
                <w:rFonts w:ascii="Arial" w:hAnsi="Arial" w:cs="Arial"/>
                <w:bCs/>
                <w:sz w:val="20"/>
                <w:szCs w:val="20"/>
              </w:rPr>
            </w:pPr>
            <w:r>
              <w:rPr>
                <w:rFonts w:ascii="Arial" w:hAnsi="Arial" w:cs="Arial"/>
                <w:bCs/>
                <w:sz w:val="20"/>
                <w:szCs w:val="20"/>
              </w:rPr>
              <w:t>2/48</w:t>
            </w:r>
          </w:p>
        </w:tc>
      </w:tr>
      <w:tr w:rsidR="005F0355" w14:paraId="26E58577" w14:textId="77777777" w:rsidTr="00502447">
        <w:tc>
          <w:tcPr>
            <w:tcW w:w="1696" w:type="dxa"/>
          </w:tcPr>
          <w:p w14:paraId="69A3405A" w14:textId="77777777" w:rsidR="005F0355" w:rsidRDefault="005F0355" w:rsidP="006679C8">
            <w:pPr>
              <w:jc w:val="both"/>
              <w:rPr>
                <w:rFonts w:ascii="Arial" w:hAnsi="Arial" w:cs="Arial"/>
                <w:bCs/>
                <w:sz w:val="20"/>
                <w:szCs w:val="20"/>
              </w:rPr>
            </w:pPr>
            <w:r>
              <w:rPr>
                <w:rFonts w:ascii="Arial" w:hAnsi="Arial" w:cs="Arial"/>
                <w:bCs/>
                <w:sz w:val="20"/>
                <w:szCs w:val="20"/>
              </w:rPr>
              <w:t>Bromborough</w:t>
            </w:r>
          </w:p>
        </w:tc>
        <w:tc>
          <w:tcPr>
            <w:tcW w:w="993" w:type="dxa"/>
            <w:shd w:val="clear" w:color="auto" w:fill="FFCCCC"/>
          </w:tcPr>
          <w:p w14:paraId="36E8BD93" w14:textId="77777777" w:rsidR="005F0355" w:rsidRDefault="005F0355" w:rsidP="006679C8">
            <w:pPr>
              <w:jc w:val="center"/>
              <w:rPr>
                <w:rFonts w:ascii="Arial" w:hAnsi="Arial" w:cs="Arial"/>
                <w:bCs/>
                <w:sz w:val="20"/>
                <w:szCs w:val="20"/>
              </w:rPr>
            </w:pPr>
          </w:p>
        </w:tc>
        <w:tc>
          <w:tcPr>
            <w:tcW w:w="1134" w:type="dxa"/>
            <w:shd w:val="clear" w:color="auto" w:fill="FFCCCC"/>
          </w:tcPr>
          <w:p w14:paraId="19BD7411" w14:textId="77777777" w:rsidR="005F0355" w:rsidRDefault="005F0355" w:rsidP="006679C8">
            <w:pPr>
              <w:jc w:val="center"/>
              <w:rPr>
                <w:rFonts w:ascii="Arial" w:hAnsi="Arial" w:cs="Arial"/>
                <w:bCs/>
                <w:sz w:val="20"/>
                <w:szCs w:val="20"/>
              </w:rPr>
            </w:pPr>
          </w:p>
        </w:tc>
        <w:tc>
          <w:tcPr>
            <w:tcW w:w="1134" w:type="dxa"/>
            <w:shd w:val="clear" w:color="auto" w:fill="FFCCCC"/>
          </w:tcPr>
          <w:p w14:paraId="141A647B" w14:textId="77777777" w:rsidR="005F0355" w:rsidRDefault="005F0355" w:rsidP="006679C8">
            <w:pPr>
              <w:jc w:val="center"/>
              <w:rPr>
                <w:rFonts w:ascii="Arial" w:hAnsi="Arial" w:cs="Arial"/>
                <w:bCs/>
                <w:sz w:val="20"/>
                <w:szCs w:val="20"/>
              </w:rPr>
            </w:pPr>
          </w:p>
        </w:tc>
        <w:tc>
          <w:tcPr>
            <w:tcW w:w="1134" w:type="dxa"/>
            <w:shd w:val="clear" w:color="auto" w:fill="E2EFD9" w:themeFill="accent6" w:themeFillTint="33"/>
          </w:tcPr>
          <w:p w14:paraId="538D6DEB" w14:textId="77777777" w:rsidR="005F0355" w:rsidRDefault="005F0355" w:rsidP="006679C8">
            <w:pPr>
              <w:jc w:val="center"/>
              <w:rPr>
                <w:rFonts w:ascii="Arial" w:hAnsi="Arial" w:cs="Arial"/>
                <w:bCs/>
                <w:sz w:val="20"/>
                <w:szCs w:val="20"/>
              </w:rPr>
            </w:pPr>
            <w:r>
              <w:rPr>
                <w:rFonts w:ascii="Arial" w:hAnsi="Arial" w:cs="Arial"/>
                <w:bCs/>
                <w:sz w:val="20"/>
                <w:szCs w:val="20"/>
              </w:rPr>
              <w:t>64</w:t>
            </w:r>
          </w:p>
        </w:tc>
        <w:tc>
          <w:tcPr>
            <w:tcW w:w="1275" w:type="dxa"/>
            <w:shd w:val="clear" w:color="auto" w:fill="FFF2CC" w:themeFill="accent4" w:themeFillTint="33"/>
          </w:tcPr>
          <w:p w14:paraId="73BEA2CA"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73781817"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61411C2B" w14:textId="77777777" w:rsidR="005F0355" w:rsidRDefault="005F0355" w:rsidP="006679C8">
            <w:pPr>
              <w:jc w:val="center"/>
              <w:rPr>
                <w:rFonts w:ascii="Arial" w:hAnsi="Arial" w:cs="Arial"/>
                <w:bCs/>
                <w:sz w:val="20"/>
                <w:szCs w:val="20"/>
              </w:rPr>
            </w:pPr>
          </w:p>
        </w:tc>
        <w:tc>
          <w:tcPr>
            <w:tcW w:w="1162" w:type="dxa"/>
            <w:shd w:val="clear" w:color="auto" w:fill="FFF2CC" w:themeFill="accent4" w:themeFillTint="33"/>
          </w:tcPr>
          <w:p w14:paraId="19E29A87" w14:textId="77777777" w:rsidR="005F0355" w:rsidRDefault="005F0355" w:rsidP="006679C8">
            <w:pPr>
              <w:jc w:val="center"/>
              <w:rPr>
                <w:rFonts w:ascii="Arial" w:hAnsi="Arial" w:cs="Arial"/>
                <w:bCs/>
                <w:sz w:val="20"/>
                <w:szCs w:val="20"/>
              </w:rPr>
            </w:pPr>
          </w:p>
        </w:tc>
        <w:tc>
          <w:tcPr>
            <w:tcW w:w="1248" w:type="dxa"/>
            <w:shd w:val="clear" w:color="auto" w:fill="FFF2CC" w:themeFill="accent4" w:themeFillTint="33"/>
          </w:tcPr>
          <w:p w14:paraId="254EFF04" w14:textId="77777777" w:rsidR="005F0355" w:rsidRDefault="005F0355" w:rsidP="006679C8">
            <w:pPr>
              <w:jc w:val="center"/>
              <w:rPr>
                <w:rFonts w:ascii="Arial" w:hAnsi="Arial" w:cs="Arial"/>
                <w:bCs/>
                <w:sz w:val="20"/>
                <w:szCs w:val="20"/>
              </w:rPr>
            </w:pPr>
          </w:p>
        </w:tc>
        <w:tc>
          <w:tcPr>
            <w:tcW w:w="1155" w:type="dxa"/>
            <w:shd w:val="clear" w:color="auto" w:fill="FFF2CC" w:themeFill="accent4" w:themeFillTint="33"/>
          </w:tcPr>
          <w:p w14:paraId="629A0B5A" w14:textId="77777777" w:rsidR="005F0355" w:rsidRDefault="005F0355" w:rsidP="006679C8">
            <w:pPr>
              <w:jc w:val="center"/>
              <w:rPr>
                <w:rFonts w:ascii="Arial" w:hAnsi="Arial" w:cs="Arial"/>
                <w:bCs/>
                <w:sz w:val="20"/>
                <w:szCs w:val="20"/>
              </w:rPr>
            </w:pPr>
          </w:p>
        </w:tc>
        <w:tc>
          <w:tcPr>
            <w:tcW w:w="1104" w:type="dxa"/>
            <w:shd w:val="clear" w:color="auto" w:fill="FFF2CC" w:themeFill="accent4" w:themeFillTint="33"/>
          </w:tcPr>
          <w:p w14:paraId="4AB25FCD" w14:textId="77777777" w:rsidR="005F0355" w:rsidRDefault="005F0355" w:rsidP="006679C8">
            <w:pPr>
              <w:jc w:val="center"/>
              <w:rPr>
                <w:rFonts w:ascii="Arial" w:hAnsi="Arial" w:cs="Arial"/>
                <w:bCs/>
                <w:sz w:val="20"/>
                <w:szCs w:val="20"/>
              </w:rPr>
            </w:pPr>
          </w:p>
        </w:tc>
        <w:tc>
          <w:tcPr>
            <w:tcW w:w="1085" w:type="dxa"/>
            <w:shd w:val="clear" w:color="auto" w:fill="FFF2CC" w:themeFill="accent4" w:themeFillTint="33"/>
          </w:tcPr>
          <w:p w14:paraId="381208B9" w14:textId="77777777" w:rsidR="005F0355" w:rsidRDefault="005F0355" w:rsidP="006679C8">
            <w:pPr>
              <w:jc w:val="center"/>
              <w:rPr>
                <w:rFonts w:ascii="Arial" w:hAnsi="Arial" w:cs="Arial"/>
                <w:bCs/>
                <w:sz w:val="20"/>
                <w:szCs w:val="20"/>
              </w:rPr>
            </w:pPr>
          </w:p>
        </w:tc>
      </w:tr>
    </w:tbl>
    <w:p w14:paraId="17125241" w14:textId="77777777" w:rsidR="00502447" w:rsidRDefault="00502447" w:rsidP="00502447">
      <w:pPr>
        <w:spacing w:after="160" w:line="259" w:lineRule="auto"/>
        <w:rPr>
          <w:rFonts w:ascii="Arial" w:hAnsi="Arial" w:cs="Arial"/>
          <w:bCs/>
          <w:sz w:val="8"/>
          <w:szCs w:val="8"/>
        </w:rPr>
      </w:pPr>
    </w:p>
    <w:p w14:paraId="18D593EF" w14:textId="77777777" w:rsidR="00502447" w:rsidRDefault="00502447" w:rsidP="00502447">
      <w:pPr>
        <w:spacing w:after="160" w:line="259" w:lineRule="auto"/>
        <w:rPr>
          <w:rFonts w:ascii="Arial" w:hAnsi="Arial" w:cs="Arial"/>
          <w:bCs/>
          <w:sz w:val="8"/>
          <w:szCs w:val="8"/>
        </w:rPr>
      </w:pPr>
    </w:p>
    <w:p w14:paraId="069CB6A6" w14:textId="77777777" w:rsidR="00502447" w:rsidRDefault="00502447" w:rsidP="00502447">
      <w:pPr>
        <w:spacing w:after="160" w:line="259" w:lineRule="auto"/>
        <w:rPr>
          <w:rFonts w:ascii="Arial" w:hAnsi="Arial" w:cs="Arial"/>
          <w:bCs/>
          <w:sz w:val="8"/>
          <w:szCs w:val="8"/>
        </w:rPr>
      </w:pPr>
    </w:p>
    <w:p w14:paraId="1BD7740D" w14:textId="7E665EAD" w:rsidR="003B7611" w:rsidRPr="00502447" w:rsidRDefault="00FC3E5F" w:rsidP="00502447">
      <w:pPr>
        <w:spacing w:line="259" w:lineRule="auto"/>
        <w:rPr>
          <w:rFonts w:ascii="Arial" w:hAnsi="Arial" w:cs="Arial"/>
          <w:bCs/>
          <w:sz w:val="8"/>
          <w:szCs w:val="8"/>
        </w:rPr>
      </w:pPr>
      <w:r w:rsidRPr="00502447">
        <w:rPr>
          <w:rFonts w:ascii="Arial" w:hAnsi="Arial" w:cs="Arial"/>
          <w:b/>
          <w:sz w:val="20"/>
          <w:szCs w:val="20"/>
        </w:rPr>
        <w:t>Broxton</w:t>
      </w:r>
      <w:r w:rsidRPr="003B7611">
        <w:rPr>
          <w:rFonts w:ascii="Arial" w:hAnsi="Arial" w:cs="Arial"/>
          <w:bCs/>
        </w:rPr>
        <w:t xml:space="preserve"> </w:t>
      </w:r>
      <w:r>
        <w:rPr>
          <w:rFonts w:ascii="Arial" w:hAnsi="Arial" w:cs="Arial"/>
          <w:bCs/>
          <w:sz w:val="20"/>
          <w:szCs w:val="20"/>
        </w:rPr>
        <w:t>– 8 miles</w:t>
      </w:r>
      <w:r w:rsidR="003B7611">
        <w:rPr>
          <w:rFonts w:ascii="Arial" w:hAnsi="Arial" w:cs="Arial"/>
          <w:bCs/>
          <w:sz w:val="20"/>
          <w:szCs w:val="20"/>
        </w:rPr>
        <w:t xml:space="preserve"> from Tarporley.</w:t>
      </w:r>
      <w:r w:rsidR="00502447">
        <w:rPr>
          <w:rFonts w:ascii="Arial" w:hAnsi="Arial" w:cs="Arial"/>
          <w:bCs/>
          <w:sz w:val="8"/>
          <w:szCs w:val="8"/>
        </w:rPr>
        <w:t xml:space="preserve"> </w:t>
      </w:r>
      <w:r w:rsidR="003B7611">
        <w:rPr>
          <w:rFonts w:ascii="Arial" w:hAnsi="Arial" w:cs="Arial"/>
          <w:bCs/>
          <w:sz w:val="20"/>
          <w:szCs w:val="20"/>
        </w:rPr>
        <w:t>Map and further details with Marbury Hall Camp 180 / 189.</w:t>
      </w:r>
    </w:p>
    <w:p w14:paraId="5E1840C6" w14:textId="77777777" w:rsidR="003B7611" w:rsidRPr="00502447" w:rsidRDefault="003B7611" w:rsidP="00413374">
      <w:pPr>
        <w:rPr>
          <w:rFonts w:ascii="Arial" w:hAnsi="Arial" w:cs="Arial"/>
          <w:bCs/>
          <w:sz w:val="12"/>
          <w:szCs w:val="12"/>
        </w:rPr>
      </w:pPr>
    </w:p>
    <w:p w14:paraId="012A37AD" w14:textId="41A276E2" w:rsidR="00085FF6" w:rsidRDefault="00413374" w:rsidP="001A5369">
      <w:pPr>
        <w:rPr>
          <w:rFonts w:ascii="Arial" w:hAnsi="Arial" w:cs="Arial"/>
          <w:bCs/>
          <w:sz w:val="20"/>
          <w:szCs w:val="20"/>
        </w:rPr>
      </w:pPr>
      <w:r w:rsidRPr="003B7611">
        <w:rPr>
          <w:rFonts w:ascii="Arial" w:hAnsi="Arial" w:cs="Arial"/>
          <w:b/>
          <w:sz w:val="20"/>
          <w:szCs w:val="20"/>
        </w:rPr>
        <w:t>6 March 1946</w:t>
      </w:r>
      <w:r>
        <w:rPr>
          <w:rFonts w:ascii="Arial" w:hAnsi="Arial" w:cs="Arial"/>
          <w:bCs/>
          <w:sz w:val="20"/>
          <w:szCs w:val="20"/>
        </w:rPr>
        <w:t xml:space="preserve"> </w:t>
      </w:r>
      <w:r w:rsidR="00E80531">
        <w:rPr>
          <w:rFonts w:ascii="Arial" w:hAnsi="Arial" w:cs="Arial"/>
          <w:bCs/>
          <w:sz w:val="20"/>
          <w:szCs w:val="20"/>
        </w:rPr>
        <w:t xml:space="preserve">- </w:t>
      </w:r>
      <w:r w:rsidR="003B7611">
        <w:rPr>
          <w:rFonts w:ascii="Arial" w:hAnsi="Arial" w:cs="Arial"/>
          <w:bCs/>
          <w:sz w:val="20"/>
          <w:szCs w:val="20"/>
        </w:rPr>
        <w:t xml:space="preserve">founded </w:t>
      </w:r>
      <w:r>
        <w:rPr>
          <w:rFonts w:ascii="Arial" w:hAnsi="Arial" w:cs="Arial"/>
          <w:bCs/>
          <w:sz w:val="20"/>
          <w:szCs w:val="20"/>
        </w:rPr>
        <w:t xml:space="preserve">with pows from </w:t>
      </w:r>
      <w:r w:rsidR="003B7611">
        <w:rPr>
          <w:rFonts w:ascii="Arial" w:hAnsi="Arial" w:cs="Arial"/>
          <w:bCs/>
          <w:sz w:val="20"/>
          <w:szCs w:val="20"/>
        </w:rPr>
        <w:t xml:space="preserve">Glen Mill </w:t>
      </w:r>
      <w:r>
        <w:rPr>
          <w:rFonts w:ascii="Arial" w:hAnsi="Arial" w:cs="Arial"/>
          <w:bCs/>
          <w:sz w:val="20"/>
          <w:szCs w:val="20"/>
        </w:rPr>
        <w:t>Camp 176.</w:t>
      </w:r>
      <w:r w:rsidR="000A50CE" w:rsidRPr="000A50CE">
        <w:rPr>
          <w:rFonts w:ascii="Arial" w:hAnsi="Arial" w:cs="Arial"/>
          <w:bCs/>
          <w:sz w:val="20"/>
          <w:szCs w:val="20"/>
        </w:rPr>
        <w:t xml:space="preserve"> </w:t>
      </w:r>
      <w:r w:rsidR="000A50CE">
        <w:rPr>
          <w:rFonts w:ascii="Arial" w:hAnsi="Arial" w:cs="Arial"/>
          <w:bCs/>
          <w:sz w:val="20"/>
          <w:szCs w:val="20"/>
        </w:rPr>
        <w:t>(May have existed before this with Italian pows).</w:t>
      </w:r>
    </w:p>
    <w:p w14:paraId="25B4D5AA" w14:textId="77777777" w:rsidR="00413374" w:rsidRPr="00502447" w:rsidRDefault="00413374" w:rsidP="001A5369">
      <w:pPr>
        <w:rPr>
          <w:rFonts w:ascii="Arial" w:hAnsi="Arial" w:cs="Arial"/>
          <w:bCs/>
          <w:sz w:val="12"/>
          <w:szCs w:val="12"/>
        </w:rPr>
      </w:pPr>
    </w:p>
    <w:p w14:paraId="37EC31FA" w14:textId="4141199E" w:rsidR="00413374" w:rsidRPr="003B7611" w:rsidRDefault="001A5369" w:rsidP="001A5369">
      <w:pPr>
        <w:rPr>
          <w:rFonts w:ascii="Arial" w:hAnsi="Arial" w:cs="Arial"/>
          <w:bCs/>
          <w:sz w:val="20"/>
          <w:szCs w:val="20"/>
        </w:rPr>
      </w:pPr>
      <w:r w:rsidRPr="003B7611">
        <w:rPr>
          <w:rFonts w:ascii="Arial" w:hAnsi="Arial" w:cs="Arial"/>
          <w:b/>
          <w:sz w:val="20"/>
          <w:szCs w:val="20"/>
        </w:rPr>
        <w:t>April 1946</w:t>
      </w:r>
      <w:r>
        <w:rPr>
          <w:rFonts w:ascii="Arial" w:hAnsi="Arial" w:cs="Arial"/>
          <w:bCs/>
          <w:sz w:val="20"/>
          <w:szCs w:val="20"/>
        </w:rPr>
        <w:t xml:space="preserve"> – Camp Leader – </w:t>
      </w:r>
      <w:r w:rsidR="00BD0E8E">
        <w:rPr>
          <w:rFonts w:ascii="Arial" w:hAnsi="Arial" w:cs="Arial"/>
          <w:bCs/>
          <w:sz w:val="20"/>
          <w:szCs w:val="20"/>
        </w:rPr>
        <w:t>to be</w:t>
      </w:r>
      <w:r>
        <w:rPr>
          <w:rFonts w:ascii="Arial" w:hAnsi="Arial" w:cs="Arial"/>
          <w:bCs/>
          <w:sz w:val="20"/>
          <w:szCs w:val="20"/>
        </w:rPr>
        <w:t xml:space="preserve"> confirmed – Ofw. R </w:t>
      </w:r>
      <w:proofErr w:type="spellStart"/>
      <w:r>
        <w:rPr>
          <w:rFonts w:ascii="Arial" w:hAnsi="Arial" w:cs="Arial"/>
          <w:bCs/>
          <w:sz w:val="20"/>
          <w:szCs w:val="20"/>
        </w:rPr>
        <w:t>Woschek</w:t>
      </w:r>
      <w:proofErr w:type="spellEnd"/>
      <w:r>
        <w:rPr>
          <w:rFonts w:ascii="Arial" w:hAnsi="Arial" w:cs="Arial"/>
          <w:bCs/>
          <w:sz w:val="20"/>
          <w:szCs w:val="20"/>
        </w:rPr>
        <w:t xml:space="preserve"> (B)</w:t>
      </w:r>
      <w:r w:rsidR="003B7611">
        <w:rPr>
          <w:rFonts w:ascii="Arial" w:hAnsi="Arial" w:cs="Arial"/>
          <w:bCs/>
          <w:sz w:val="20"/>
          <w:szCs w:val="20"/>
        </w:rPr>
        <w:t xml:space="preserve">. </w:t>
      </w:r>
      <w:r w:rsidR="00413374">
        <w:rPr>
          <w:rFonts w:ascii="Arial" w:hAnsi="Arial" w:cs="Arial"/>
          <w:bCs/>
          <w:sz w:val="20"/>
          <w:szCs w:val="20"/>
        </w:rPr>
        <w:t xml:space="preserve">A hostel discussion group </w:t>
      </w:r>
      <w:r w:rsidR="003B7611">
        <w:rPr>
          <w:rFonts w:ascii="Arial" w:hAnsi="Arial" w:cs="Arial"/>
          <w:bCs/>
          <w:sz w:val="20"/>
          <w:szCs w:val="20"/>
        </w:rPr>
        <w:t>wa</w:t>
      </w:r>
      <w:r w:rsidR="00413374">
        <w:rPr>
          <w:rFonts w:ascii="Arial" w:hAnsi="Arial" w:cs="Arial"/>
          <w:bCs/>
          <w:sz w:val="20"/>
          <w:szCs w:val="20"/>
        </w:rPr>
        <w:t>s due to start led by; “</w:t>
      </w:r>
      <w:proofErr w:type="spellStart"/>
      <w:r w:rsidR="00413374" w:rsidRPr="00413374">
        <w:rPr>
          <w:rFonts w:ascii="Arial" w:hAnsi="Arial" w:cs="Arial"/>
          <w:bCs/>
          <w:i/>
          <w:iCs/>
          <w:sz w:val="20"/>
          <w:szCs w:val="20"/>
        </w:rPr>
        <w:t>Uffz</w:t>
      </w:r>
      <w:proofErr w:type="spellEnd"/>
      <w:r w:rsidR="00413374" w:rsidRPr="00413374">
        <w:rPr>
          <w:rFonts w:ascii="Arial" w:hAnsi="Arial" w:cs="Arial"/>
          <w:bCs/>
          <w:i/>
          <w:iCs/>
          <w:sz w:val="20"/>
          <w:szCs w:val="20"/>
        </w:rPr>
        <w:t xml:space="preserve"> P Teichmann (</w:t>
      </w:r>
      <w:proofErr w:type="spellStart"/>
      <w:r w:rsidR="00413374" w:rsidRPr="00413374">
        <w:rPr>
          <w:rFonts w:ascii="Arial" w:hAnsi="Arial" w:cs="Arial"/>
          <w:bCs/>
          <w:i/>
          <w:iCs/>
          <w:sz w:val="20"/>
          <w:szCs w:val="20"/>
        </w:rPr>
        <w:t>est</w:t>
      </w:r>
      <w:proofErr w:type="spellEnd"/>
      <w:r w:rsidR="00413374" w:rsidRPr="00413374">
        <w:rPr>
          <w:rFonts w:ascii="Arial" w:hAnsi="Arial" w:cs="Arial"/>
          <w:bCs/>
          <w:i/>
          <w:iCs/>
          <w:sz w:val="20"/>
          <w:szCs w:val="20"/>
        </w:rPr>
        <w:t xml:space="preserve"> B+) a former SPD man.”</w:t>
      </w:r>
    </w:p>
    <w:p w14:paraId="473EBC50" w14:textId="4CCB1A96" w:rsidR="00672123" w:rsidRPr="00502447" w:rsidRDefault="00672123" w:rsidP="001A5369">
      <w:pPr>
        <w:rPr>
          <w:rFonts w:ascii="Arial" w:hAnsi="Arial" w:cs="Arial"/>
          <w:bCs/>
          <w:sz w:val="12"/>
          <w:szCs w:val="12"/>
        </w:rPr>
      </w:pPr>
    </w:p>
    <w:tbl>
      <w:tblPr>
        <w:tblStyle w:val="TableGrid"/>
        <w:tblW w:w="5037" w:type="pct"/>
        <w:tblInd w:w="-113" w:type="dxa"/>
        <w:tblLayout w:type="fixed"/>
        <w:tblLook w:val="04A0" w:firstRow="1" w:lastRow="0" w:firstColumn="1" w:lastColumn="0" w:noHBand="0" w:noVBand="1"/>
      </w:tblPr>
      <w:tblGrid>
        <w:gridCol w:w="1810"/>
        <w:gridCol w:w="993"/>
        <w:gridCol w:w="1134"/>
        <w:gridCol w:w="1134"/>
        <w:gridCol w:w="1134"/>
        <w:gridCol w:w="1275"/>
        <w:gridCol w:w="1134"/>
        <w:gridCol w:w="1134"/>
        <w:gridCol w:w="1162"/>
        <w:gridCol w:w="1248"/>
        <w:gridCol w:w="1155"/>
        <w:gridCol w:w="1104"/>
        <w:gridCol w:w="1085"/>
      </w:tblGrid>
      <w:tr w:rsidR="005F0355" w14:paraId="08431410" w14:textId="77777777" w:rsidTr="00502447">
        <w:tc>
          <w:tcPr>
            <w:tcW w:w="1810" w:type="dxa"/>
          </w:tcPr>
          <w:p w14:paraId="1DB389E5" w14:textId="77777777" w:rsidR="005F0355" w:rsidRDefault="005F0355" w:rsidP="006679C8">
            <w:pPr>
              <w:jc w:val="both"/>
              <w:rPr>
                <w:rFonts w:ascii="Arial" w:hAnsi="Arial" w:cs="Arial"/>
                <w:bCs/>
                <w:sz w:val="20"/>
                <w:szCs w:val="20"/>
              </w:rPr>
            </w:pPr>
          </w:p>
        </w:tc>
        <w:tc>
          <w:tcPr>
            <w:tcW w:w="993" w:type="dxa"/>
            <w:shd w:val="clear" w:color="auto" w:fill="FFFFFF" w:themeFill="background1"/>
            <w:tcMar>
              <w:left w:w="28" w:type="dxa"/>
              <w:right w:w="28" w:type="dxa"/>
            </w:tcMar>
            <w:vAlign w:val="center"/>
          </w:tcPr>
          <w:p w14:paraId="0BBDD3B6"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1942</w:t>
            </w:r>
          </w:p>
          <w:p w14:paraId="0C6FA577"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Italians</w:t>
            </w:r>
          </w:p>
        </w:tc>
        <w:tc>
          <w:tcPr>
            <w:tcW w:w="1134" w:type="dxa"/>
            <w:shd w:val="clear" w:color="auto" w:fill="FFFFFF" w:themeFill="background1"/>
          </w:tcPr>
          <w:p w14:paraId="322B907C" w14:textId="77777777" w:rsidR="005F0355" w:rsidRDefault="005F0355" w:rsidP="006679C8">
            <w:pPr>
              <w:jc w:val="center"/>
              <w:rPr>
                <w:rFonts w:ascii="Arial" w:hAnsi="Arial" w:cs="Arial"/>
                <w:bCs/>
                <w:sz w:val="18"/>
                <w:szCs w:val="18"/>
              </w:rPr>
            </w:pPr>
            <w:r>
              <w:rPr>
                <w:rFonts w:ascii="Arial" w:hAnsi="Arial" w:cs="Arial"/>
                <w:bCs/>
                <w:sz w:val="18"/>
                <w:szCs w:val="18"/>
              </w:rPr>
              <w:t>1943</w:t>
            </w:r>
          </w:p>
          <w:p w14:paraId="4C52BF1C" w14:textId="77777777" w:rsidR="005F0355" w:rsidRPr="004F58BF" w:rsidRDefault="005F0355" w:rsidP="006679C8">
            <w:pPr>
              <w:jc w:val="center"/>
              <w:rPr>
                <w:rFonts w:ascii="Arial" w:hAnsi="Arial" w:cs="Arial"/>
                <w:bCs/>
                <w:sz w:val="18"/>
                <w:szCs w:val="18"/>
              </w:rPr>
            </w:pPr>
            <w:r>
              <w:rPr>
                <w:rFonts w:ascii="Arial" w:hAnsi="Arial" w:cs="Arial"/>
                <w:bCs/>
                <w:sz w:val="18"/>
                <w:szCs w:val="18"/>
              </w:rPr>
              <w:t>Italians</w:t>
            </w:r>
          </w:p>
        </w:tc>
        <w:tc>
          <w:tcPr>
            <w:tcW w:w="1134" w:type="dxa"/>
            <w:shd w:val="clear" w:color="auto" w:fill="FFFFFF" w:themeFill="background1"/>
            <w:tcMar>
              <w:left w:w="28" w:type="dxa"/>
              <w:right w:w="28" w:type="dxa"/>
            </w:tcMar>
            <w:vAlign w:val="center"/>
          </w:tcPr>
          <w:p w14:paraId="1D7A7BC0"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&gt;1946</w:t>
            </w:r>
          </w:p>
        </w:tc>
        <w:tc>
          <w:tcPr>
            <w:tcW w:w="1134" w:type="dxa"/>
            <w:shd w:val="clear" w:color="auto" w:fill="FFFFFF" w:themeFill="background1"/>
            <w:tcMar>
              <w:left w:w="28" w:type="dxa"/>
              <w:right w:w="28" w:type="dxa"/>
            </w:tcMar>
            <w:vAlign w:val="center"/>
          </w:tcPr>
          <w:p w14:paraId="7EEA41C6"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 xml:space="preserve">4/46 no. </w:t>
            </w:r>
            <w:r>
              <w:rPr>
                <w:rFonts w:ascii="Arial" w:hAnsi="Arial" w:cs="Arial"/>
                <w:bCs/>
                <w:sz w:val="18"/>
                <w:szCs w:val="18"/>
              </w:rPr>
              <w:t xml:space="preserve">of </w:t>
            </w:r>
            <w:r w:rsidRPr="004F58BF">
              <w:rPr>
                <w:rFonts w:ascii="Arial" w:hAnsi="Arial" w:cs="Arial"/>
                <w:bCs/>
                <w:sz w:val="18"/>
                <w:szCs w:val="18"/>
              </w:rPr>
              <w:t>Germans</w:t>
            </w:r>
          </w:p>
        </w:tc>
        <w:tc>
          <w:tcPr>
            <w:tcW w:w="1275" w:type="dxa"/>
            <w:shd w:val="clear" w:color="auto" w:fill="FFFFFF" w:themeFill="background1"/>
            <w:tcMar>
              <w:left w:w="28" w:type="dxa"/>
              <w:right w:w="28" w:type="dxa"/>
            </w:tcMar>
            <w:vAlign w:val="center"/>
          </w:tcPr>
          <w:p w14:paraId="7BEA3EA4"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7/46</w:t>
            </w:r>
          </w:p>
        </w:tc>
        <w:tc>
          <w:tcPr>
            <w:tcW w:w="1134" w:type="dxa"/>
            <w:shd w:val="clear" w:color="auto" w:fill="FFFFFF" w:themeFill="background1"/>
            <w:vAlign w:val="center"/>
          </w:tcPr>
          <w:p w14:paraId="64720134" w14:textId="77777777" w:rsidR="005F0355" w:rsidRDefault="005F0355" w:rsidP="006679C8">
            <w:pPr>
              <w:jc w:val="center"/>
              <w:rPr>
                <w:rFonts w:ascii="Arial" w:hAnsi="Arial" w:cs="Arial"/>
                <w:bCs/>
                <w:sz w:val="20"/>
                <w:szCs w:val="20"/>
              </w:rPr>
            </w:pPr>
            <w:r>
              <w:rPr>
                <w:rFonts w:ascii="Arial" w:hAnsi="Arial" w:cs="Arial"/>
                <w:bCs/>
                <w:sz w:val="20"/>
                <w:szCs w:val="20"/>
              </w:rPr>
              <w:t>10/46</w:t>
            </w:r>
          </w:p>
        </w:tc>
        <w:tc>
          <w:tcPr>
            <w:tcW w:w="1134" w:type="dxa"/>
            <w:shd w:val="clear" w:color="auto" w:fill="FFFFFF" w:themeFill="background1"/>
            <w:vAlign w:val="center"/>
          </w:tcPr>
          <w:p w14:paraId="04A509D3" w14:textId="77777777" w:rsidR="005F0355" w:rsidRDefault="005F0355" w:rsidP="006679C8">
            <w:pPr>
              <w:jc w:val="center"/>
              <w:rPr>
                <w:rFonts w:ascii="Arial" w:hAnsi="Arial" w:cs="Arial"/>
                <w:bCs/>
                <w:sz w:val="20"/>
                <w:szCs w:val="20"/>
              </w:rPr>
            </w:pPr>
            <w:r>
              <w:rPr>
                <w:rFonts w:ascii="Arial" w:hAnsi="Arial" w:cs="Arial"/>
                <w:bCs/>
                <w:sz w:val="20"/>
                <w:szCs w:val="20"/>
              </w:rPr>
              <w:t>1/47</w:t>
            </w:r>
          </w:p>
        </w:tc>
        <w:tc>
          <w:tcPr>
            <w:tcW w:w="1162" w:type="dxa"/>
            <w:shd w:val="clear" w:color="auto" w:fill="FFFFFF" w:themeFill="background1"/>
            <w:vAlign w:val="center"/>
          </w:tcPr>
          <w:p w14:paraId="4A76A6A3" w14:textId="77777777" w:rsidR="005F0355" w:rsidRDefault="005F0355" w:rsidP="006679C8">
            <w:pPr>
              <w:jc w:val="center"/>
              <w:rPr>
                <w:rFonts w:ascii="Arial" w:hAnsi="Arial" w:cs="Arial"/>
                <w:bCs/>
                <w:sz w:val="20"/>
                <w:szCs w:val="20"/>
              </w:rPr>
            </w:pPr>
            <w:r>
              <w:rPr>
                <w:rFonts w:ascii="Arial" w:hAnsi="Arial" w:cs="Arial"/>
                <w:bCs/>
                <w:sz w:val="20"/>
                <w:szCs w:val="20"/>
              </w:rPr>
              <w:t>3/47</w:t>
            </w:r>
          </w:p>
        </w:tc>
        <w:tc>
          <w:tcPr>
            <w:tcW w:w="1248" w:type="dxa"/>
            <w:shd w:val="clear" w:color="auto" w:fill="FFFFFF" w:themeFill="background1"/>
            <w:vAlign w:val="center"/>
          </w:tcPr>
          <w:p w14:paraId="44E3A3E4" w14:textId="77777777" w:rsidR="005F0355" w:rsidRDefault="005F0355" w:rsidP="006679C8">
            <w:pPr>
              <w:jc w:val="center"/>
              <w:rPr>
                <w:rFonts w:ascii="Arial" w:hAnsi="Arial" w:cs="Arial"/>
                <w:bCs/>
                <w:sz w:val="20"/>
                <w:szCs w:val="20"/>
              </w:rPr>
            </w:pPr>
            <w:r>
              <w:rPr>
                <w:rFonts w:ascii="Arial" w:hAnsi="Arial" w:cs="Arial"/>
                <w:bCs/>
                <w:sz w:val="20"/>
                <w:szCs w:val="20"/>
              </w:rPr>
              <w:t>5/47</w:t>
            </w:r>
          </w:p>
        </w:tc>
        <w:tc>
          <w:tcPr>
            <w:tcW w:w="1155" w:type="dxa"/>
            <w:shd w:val="clear" w:color="auto" w:fill="FFFFFF" w:themeFill="background1"/>
            <w:vAlign w:val="center"/>
          </w:tcPr>
          <w:p w14:paraId="6C133226" w14:textId="77777777" w:rsidR="005F0355" w:rsidRDefault="005F0355" w:rsidP="006679C8">
            <w:pPr>
              <w:jc w:val="center"/>
              <w:rPr>
                <w:rFonts w:ascii="Arial" w:hAnsi="Arial" w:cs="Arial"/>
                <w:bCs/>
                <w:sz w:val="20"/>
                <w:szCs w:val="20"/>
              </w:rPr>
            </w:pPr>
            <w:r>
              <w:rPr>
                <w:rFonts w:ascii="Arial" w:hAnsi="Arial" w:cs="Arial"/>
                <w:bCs/>
                <w:sz w:val="20"/>
                <w:szCs w:val="20"/>
              </w:rPr>
              <w:t>8/47</w:t>
            </w:r>
          </w:p>
        </w:tc>
        <w:tc>
          <w:tcPr>
            <w:tcW w:w="1104" w:type="dxa"/>
            <w:shd w:val="clear" w:color="auto" w:fill="FFFFFF" w:themeFill="background1"/>
            <w:vAlign w:val="center"/>
          </w:tcPr>
          <w:p w14:paraId="3777D138" w14:textId="77777777" w:rsidR="005F0355" w:rsidRDefault="005F0355" w:rsidP="006679C8">
            <w:pPr>
              <w:jc w:val="center"/>
              <w:rPr>
                <w:rFonts w:ascii="Arial" w:hAnsi="Arial" w:cs="Arial"/>
                <w:bCs/>
                <w:sz w:val="20"/>
                <w:szCs w:val="20"/>
              </w:rPr>
            </w:pPr>
            <w:r>
              <w:rPr>
                <w:rFonts w:ascii="Arial" w:hAnsi="Arial" w:cs="Arial"/>
                <w:bCs/>
                <w:sz w:val="20"/>
                <w:szCs w:val="20"/>
              </w:rPr>
              <w:t>10/47</w:t>
            </w:r>
          </w:p>
        </w:tc>
        <w:tc>
          <w:tcPr>
            <w:tcW w:w="1085" w:type="dxa"/>
            <w:shd w:val="clear" w:color="auto" w:fill="FFFFFF" w:themeFill="background1"/>
            <w:vAlign w:val="center"/>
          </w:tcPr>
          <w:p w14:paraId="0AA21D1A" w14:textId="77777777" w:rsidR="005F0355" w:rsidRDefault="005F0355" w:rsidP="006679C8">
            <w:pPr>
              <w:jc w:val="center"/>
              <w:rPr>
                <w:rFonts w:ascii="Arial" w:hAnsi="Arial" w:cs="Arial"/>
                <w:bCs/>
                <w:sz w:val="20"/>
                <w:szCs w:val="20"/>
              </w:rPr>
            </w:pPr>
            <w:r>
              <w:rPr>
                <w:rFonts w:ascii="Arial" w:hAnsi="Arial" w:cs="Arial"/>
                <w:bCs/>
                <w:sz w:val="20"/>
                <w:szCs w:val="20"/>
              </w:rPr>
              <w:t>2/48</w:t>
            </w:r>
          </w:p>
        </w:tc>
      </w:tr>
      <w:tr w:rsidR="005F0355" w14:paraId="2C72DBAB" w14:textId="77777777" w:rsidTr="00502447">
        <w:tc>
          <w:tcPr>
            <w:tcW w:w="1810" w:type="dxa"/>
          </w:tcPr>
          <w:p w14:paraId="79E9ADB7" w14:textId="77777777" w:rsidR="005F0355" w:rsidRDefault="005F0355" w:rsidP="006679C8">
            <w:pPr>
              <w:jc w:val="both"/>
              <w:rPr>
                <w:rFonts w:ascii="Arial" w:hAnsi="Arial" w:cs="Arial"/>
                <w:bCs/>
                <w:sz w:val="20"/>
                <w:szCs w:val="20"/>
              </w:rPr>
            </w:pPr>
            <w:r>
              <w:rPr>
                <w:rFonts w:ascii="Arial" w:hAnsi="Arial" w:cs="Arial"/>
                <w:bCs/>
                <w:sz w:val="20"/>
                <w:szCs w:val="20"/>
              </w:rPr>
              <w:t>Broxton</w:t>
            </w:r>
          </w:p>
        </w:tc>
        <w:tc>
          <w:tcPr>
            <w:tcW w:w="993" w:type="dxa"/>
            <w:shd w:val="clear" w:color="auto" w:fill="FFCCCC"/>
          </w:tcPr>
          <w:p w14:paraId="14BA51C0" w14:textId="77777777" w:rsidR="005F0355" w:rsidRDefault="005F0355" w:rsidP="006679C8">
            <w:pPr>
              <w:jc w:val="center"/>
              <w:rPr>
                <w:rFonts w:ascii="Arial" w:hAnsi="Arial" w:cs="Arial"/>
                <w:bCs/>
                <w:sz w:val="20"/>
                <w:szCs w:val="20"/>
              </w:rPr>
            </w:pPr>
          </w:p>
        </w:tc>
        <w:tc>
          <w:tcPr>
            <w:tcW w:w="1134" w:type="dxa"/>
            <w:shd w:val="clear" w:color="auto" w:fill="FFCCCC"/>
          </w:tcPr>
          <w:p w14:paraId="4ADEE76D" w14:textId="77777777" w:rsidR="005F0355" w:rsidRDefault="005F0355" w:rsidP="006679C8">
            <w:pPr>
              <w:jc w:val="center"/>
              <w:rPr>
                <w:rFonts w:ascii="Arial" w:hAnsi="Arial" w:cs="Arial"/>
                <w:bCs/>
                <w:sz w:val="20"/>
                <w:szCs w:val="20"/>
              </w:rPr>
            </w:pPr>
          </w:p>
        </w:tc>
        <w:tc>
          <w:tcPr>
            <w:tcW w:w="1134" w:type="dxa"/>
            <w:shd w:val="clear" w:color="auto" w:fill="FFCCCC"/>
          </w:tcPr>
          <w:p w14:paraId="64610EAC" w14:textId="77777777" w:rsidR="005F0355" w:rsidRDefault="005F0355" w:rsidP="006679C8">
            <w:pPr>
              <w:jc w:val="center"/>
              <w:rPr>
                <w:rFonts w:ascii="Arial" w:hAnsi="Arial" w:cs="Arial"/>
                <w:bCs/>
                <w:sz w:val="20"/>
                <w:szCs w:val="20"/>
              </w:rPr>
            </w:pPr>
          </w:p>
        </w:tc>
        <w:tc>
          <w:tcPr>
            <w:tcW w:w="1134" w:type="dxa"/>
            <w:shd w:val="clear" w:color="auto" w:fill="E2EFD9" w:themeFill="accent6" w:themeFillTint="33"/>
          </w:tcPr>
          <w:p w14:paraId="7A7CC0A9" w14:textId="77777777" w:rsidR="005F0355" w:rsidRDefault="005F0355" w:rsidP="006679C8">
            <w:pPr>
              <w:jc w:val="center"/>
              <w:rPr>
                <w:rFonts w:ascii="Arial" w:hAnsi="Arial" w:cs="Arial"/>
                <w:bCs/>
                <w:sz w:val="20"/>
                <w:szCs w:val="20"/>
              </w:rPr>
            </w:pPr>
            <w:r>
              <w:rPr>
                <w:rFonts w:ascii="Arial" w:hAnsi="Arial" w:cs="Arial"/>
                <w:bCs/>
                <w:sz w:val="20"/>
                <w:szCs w:val="20"/>
              </w:rPr>
              <w:t>45</w:t>
            </w:r>
          </w:p>
        </w:tc>
        <w:tc>
          <w:tcPr>
            <w:tcW w:w="1275" w:type="dxa"/>
            <w:shd w:val="clear" w:color="auto" w:fill="E2EFD9" w:themeFill="accent6" w:themeFillTint="33"/>
          </w:tcPr>
          <w:p w14:paraId="1EF80DFB" w14:textId="77777777" w:rsidR="005F0355" w:rsidRDefault="005F0355" w:rsidP="006679C8">
            <w:pPr>
              <w:jc w:val="center"/>
              <w:rPr>
                <w:rFonts w:ascii="Arial" w:hAnsi="Arial" w:cs="Arial"/>
                <w:bCs/>
                <w:sz w:val="20"/>
                <w:szCs w:val="20"/>
              </w:rPr>
            </w:pPr>
            <w:r>
              <w:rPr>
                <w:rFonts w:ascii="Arial" w:hAnsi="Arial" w:cs="Arial"/>
                <w:bCs/>
                <w:sz w:val="20"/>
                <w:szCs w:val="20"/>
              </w:rPr>
              <w:t>48</w:t>
            </w:r>
          </w:p>
        </w:tc>
        <w:tc>
          <w:tcPr>
            <w:tcW w:w="1134" w:type="dxa"/>
            <w:shd w:val="clear" w:color="auto" w:fill="E2EFD9" w:themeFill="accent6" w:themeFillTint="33"/>
          </w:tcPr>
          <w:p w14:paraId="2D3D0FF4" w14:textId="77777777" w:rsidR="005F0355" w:rsidRDefault="005F0355" w:rsidP="006679C8">
            <w:pPr>
              <w:jc w:val="center"/>
              <w:rPr>
                <w:rFonts w:ascii="Arial" w:hAnsi="Arial" w:cs="Arial"/>
                <w:bCs/>
                <w:sz w:val="20"/>
                <w:szCs w:val="20"/>
              </w:rPr>
            </w:pPr>
            <w:r>
              <w:rPr>
                <w:rFonts w:ascii="Arial" w:hAnsi="Arial" w:cs="Arial"/>
                <w:bCs/>
                <w:sz w:val="20"/>
                <w:szCs w:val="20"/>
              </w:rPr>
              <w:t>52</w:t>
            </w:r>
          </w:p>
        </w:tc>
        <w:tc>
          <w:tcPr>
            <w:tcW w:w="1134" w:type="dxa"/>
            <w:shd w:val="clear" w:color="auto" w:fill="E2EFD9" w:themeFill="accent6" w:themeFillTint="33"/>
          </w:tcPr>
          <w:p w14:paraId="1A99DF35" w14:textId="77777777" w:rsidR="005F0355" w:rsidRDefault="005F0355" w:rsidP="006679C8">
            <w:pPr>
              <w:jc w:val="center"/>
              <w:rPr>
                <w:rFonts w:ascii="Arial" w:hAnsi="Arial" w:cs="Arial"/>
                <w:bCs/>
                <w:sz w:val="20"/>
                <w:szCs w:val="20"/>
              </w:rPr>
            </w:pPr>
            <w:r>
              <w:rPr>
                <w:rFonts w:ascii="Arial" w:hAnsi="Arial" w:cs="Arial"/>
                <w:bCs/>
                <w:sz w:val="20"/>
                <w:szCs w:val="20"/>
              </w:rPr>
              <w:t>46</w:t>
            </w:r>
          </w:p>
        </w:tc>
        <w:tc>
          <w:tcPr>
            <w:tcW w:w="1162" w:type="dxa"/>
            <w:shd w:val="clear" w:color="auto" w:fill="E2EFD9" w:themeFill="accent6" w:themeFillTint="33"/>
          </w:tcPr>
          <w:p w14:paraId="1C14A662" w14:textId="77777777" w:rsidR="005F0355" w:rsidRDefault="005F0355" w:rsidP="006679C8">
            <w:pPr>
              <w:jc w:val="center"/>
              <w:rPr>
                <w:rFonts w:ascii="Arial" w:hAnsi="Arial" w:cs="Arial"/>
                <w:bCs/>
                <w:sz w:val="20"/>
                <w:szCs w:val="20"/>
              </w:rPr>
            </w:pPr>
            <w:r>
              <w:rPr>
                <w:rFonts w:ascii="Arial" w:hAnsi="Arial" w:cs="Arial"/>
                <w:bCs/>
                <w:sz w:val="20"/>
                <w:szCs w:val="20"/>
              </w:rPr>
              <w:t>49</w:t>
            </w:r>
          </w:p>
        </w:tc>
        <w:tc>
          <w:tcPr>
            <w:tcW w:w="4592" w:type="dxa"/>
            <w:gridSpan w:val="4"/>
            <w:shd w:val="clear" w:color="auto" w:fill="D9E2F3" w:themeFill="accent1" w:themeFillTint="33"/>
          </w:tcPr>
          <w:p w14:paraId="5F3FC4EF" w14:textId="77777777" w:rsidR="005F0355" w:rsidRDefault="005F0355" w:rsidP="006679C8">
            <w:pPr>
              <w:jc w:val="center"/>
              <w:rPr>
                <w:rFonts w:ascii="Arial" w:hAnsi="Arial" w:cs="Arial"/>
                <w:bCs/>
                <w:sz w:val="20"/>
                <w:szCs w:val="20"/>
              </w:rPr>
            </w:pPr>
            <w:r>
              <w:rPr>
                <w:rFonts w:ascii="Arial" w:hAnsi="Arial" w:cs="Arial"/>
                <w:bCs/>
                <w:sz w:val="20"/>
                <w:szCs w:val="20"/>
              </w:rPr>
              <w:t>With Camp 189</w:t>
            </w:r>
          </w:p>
        </w:tc>
      </w:tr>
    </w:tbl>
    <w:p w14:paraId="33B79B9B" w14:textId="77777777" w:rsidR="00672123" w:rsidRDefault="00672123" w:rsidP="001A5369">
      <w:pPr>
        <w:rPr>
          <w:rFonts w:ascii="Arial" w:hAnsi="Arial" w:cs="Arial"/>
          <w:bCs/>
          <w:sz w:val="20"/>
          <w:szCs w:val="20"/>
        </w:rPr>
      </w:pPr>
    </w:p>
    <w:p w14:paraId="4DA16D24" w14:textId="20F56827" w:rsidR="00FC3E5F" w:rsidRDefault="00FC3E5F" w:rsidP="00E02645">
      <w:pPr>
        <w:rPr>
          <w:rFonts w:ascii="Arial" w:hAnsi="Arial" w:cs="Arial"/>
          <w:bCs/>
          <w:sz w:val="20"/>
          <w:szCs w:val="20"/>
        </w:rPr>
      </w:pPr>
    </w:p>
    <w:p w14:paraId="3AA444F7" w14:textId="77777777" w:rsidR="00502447" w:rsidRDefault="00502447" w:rsidP="00E02645">
      <w:pPr>
        <w:rPr>
          <w:rFonts w:ascii="Arial" w:hAnsi="Arial" w:cs="Arial"/>
          <w:bCs/>
          <w:sz w:val="20"/>
          <w:szCs w:val="20"/>
        </w:rPr>
      </w:pPr>
    </w:p>
    <w:p w14:paraId="6EB4714C" w14:textId="77777777" w:rsidR="00502447" w:rsidRDefault="00502447" w:rsidP="00E02645">
      <w:pPr>
        <w:rPr>
          <w:rFonts w:ascii="Arial" w:hAnsi="Arial" w:cs="Arial"/>
          <w:bCs/>
          <w:sz w:val="20"/>
          <w:szCs w:val="20"/>
        </w:rPr>
      </w:pPr>
    </w:p>
    <w:p w14:paraId="018387F4" w14:textId="77777777" w:rsidR="00502447" w:rsidRDefault="00502447" w:rsidP="00E02645">
      <w:pPr>
        <w:rPr>
          <w:rFonts w:ascii="Arial" w:hAnsi="Arial" w:cs="Arial"/>
          <w:bCs/>
          <w:sz w:val="20"/>
          <w:szCs w:val="20"/>
        </w:rPr>
      </w:pPr>
    </w:p>
    <w:p w14:paraId="02CE66CE" w14:textId="77777777" w:rsidR="00502447" w:rsidRDefault="00502447" w:rsidP="00E02645">
      <w:pPr>
        <w:rPr>
          <w:rFonts w:ascii="Arial" w:hAnsi="Arial" w:cs="Arial"/>
          <w:bCs/>
          <w:sz w:val="20"/>
          <w:szCs w:val="20"/>
        </w:rPr>
      </w:pPr>
    </w:p>
    <w:p w14:paraId="22529531" w14:textId="77777777" w:rsidR="00927C78" w:rsidRDefault="00927C78" w:rsidP="00E02645">
      <w:pPr>
        <w:rPr>
          <w:rFonts w:ascii="Arial" w:hAnsi="Arial" w:cs="Arial"/>
          <w:bCs/>
          <w:sz w:val="20"/>
          <w:szCs w:val="20"/>
        </w:rPr>
      </w:pPr>
    </w:p>
    <w:p w14:paraId="035A74A1" w14:textId="77777777" w:rsidR="00927C78" w:rsidRDefault="00927C78" w:rsidP="00E02645">
      <w:pPr>
        <w:rPr>
          <w:rFonts w:ascii="Arial" w:hAnsi="Arial" w:cs="Arial"/>
          <w:bCs/>
          <w:sz w:val="20"/>
          <w:szCs w:val="20"/>
        </w:rPr>
      </w:pPr>
    </w:p>
    <w:p w14:paraId="49EAAB10" w14:textId="5D0D1BBA" w:rsidR="00405F20" w:rsidRDefault="00FC3E5F" w:rsidP="00405F20">
      <w:pPr>
        <w:rPr>
          <w:rFonts w:ascii="Arial" w:hAnsi="Arial" w:cs="Arial"/>
          <w:bCs/>
          <w:sz w:val="20"/>
          <w:szCs w:val="20"/>
        </w:rPr>
      </w:pPr>
      <w:r w:rsidRPr="00502447">
        <w:rPr>
          <w:rFonts w:ascii="Arial" w:hAnsi="Arial" w:cs="Arial"/>
          <w:b/>
          <w:sz w:val="20"/>
          <w:szCs w:val="20"/>
        </w:rPr>
        <w:lastRenderedPageBreak/>
        <w:t xml:space="preserve">Comberbach </w:t>
      </w:r>
      <w:r>
        <w:rPr>
          <w:rFonts w:ascii="Arial" w:hAnsi="Arial" w:cs="Arial"/>
          <w:bCs/>
          <w:sz w:val="20"/>
          <w:szCs w:val="20"/>
        </w:rPr>
        <w:t>- 10 miles</w:t>
      </w:r>
      <w:r w:rsidR="00502447">
        <w:rPr>
          <w:rFonts w:ascii="Arial" w:hAnsi="Arial" w:cs="Arial"/>
          <w:bCs/>
          <w:sz w:val="20"/>
          <w:szCs w:val="20"/>
        </w:rPr>
        <w:t xml:space="preserve">. </w:t>
      </w:r>
    </w:p>
    <w:p w14:paraId="104CCC92" w14:textId="77777777" w:rsidR="00405F20" w:rsidRPr="00502447" w:rsidRDefault="00405F20" w:rsidP="00E342BA">
      <w:pPr>
        <w:jc w:val="both"/>
        <w:rPr>
          <w:rFonts w:ascii="Arial" w:hAnsi="Arial" w:cs="Arial"/>
          <w:b/>
          <w:bCs/>
          <w:color w:val="000000"/>
          <w:sz w:val="12"/>
          <w:szCs w:val="12"/>
        </w:rPr>
      </w:pPr>
    </w:p>
    <w:p w14:paraId="29906308" w14:textId="13BBE37D" w:rsidR="00E342BA" w:rsidRDefault="00E342BA" w:rsidP="00E342BA">
      <w:pPr>
        <w:jc w:val="both"/>
        <w:rPr>
          <w:rFonts w:ascii="Arial" w:hAnsi="Arial" w:cs="Arial"/>
          <w:color w:val="000000"/>
          <w:sz w:val="20"/>
          <w:szCs w:val="20"/>
        </w:rPr>
      </w:pPr>
      <w:r w:rsidRPr="00413374">
        <w:rPr>
          <w:rFonts w:ascii="Arial" w:hAnsi="Arial" w:cs="Arial"/>
          <w:b/>
          <w:bCs/>
          <w:color w:val="000000"/>
          <w:sz w:val="20"/>
          <w:szCs w:val="20"/>
        </w:rPr>
        <w:t>5 May 1944</w:t>
      </w:r>
      <w:r>
        <w:rPr>
          <w:rFonts w:ascii="Arial" w:hAnsi="Arial" w:cs="Arial"/>
          <w:color w:val="000000"/>
          <w:sz w:val="20"/>
          <w:szCs w:val="20"/>
        </w:rPr>
        <w:t xml:space="preserve"> </w:t>
      </w:r>
      <w:r w:rsidR="00E80531">
        <w:rPr>
          <w:rFonts w:ascii="Arial" w:hAnsi="Arial" w:cs="Arial"/>
          <w:color w:val="000000"/>
          <w:sz w:val="20"/>
          <w:szCs w:val="20"/>
        </w:rPr>
        <w:t xml:space="preserve">- </w:t>
      </w:r>
      <w:r>
        <w:rPr>
          <w:rFonts w:ascii="Arial" w:hAnsi="Arial" w:cs="Arial"/>
          <w:color w:val="000000"/>
          <w:sz w:val="20"/>
          <w:szCs w:val="20"/>
        </w:rPr>
        <w:t>a hostel was listed for Italian pows from this camp, (WO 32/10737) - Comberbach, Nantwich, Cheshire.</w:t>
      </w:r>
    </w:p>
    <w:p w14:paraId="5A733B48" w14:textId="77777777" w:rsidR="003B7611" w:rsidRPr="00502447" w:rsidRDefault="003B7611" w:rsidP="003B7611">
      <w:pPr>
        <w:rPr>
          <w:rFonts w:ascii="Arial" w:hAnsi="Arial" w:cs="Arial"/>
          <w:bCs/>
          <w:sz w:val="12"/>
          <w:szCs w:val="12"/>
        </w:rPr>
      </w:pPr>
    </w:p>
    <w:p w14:paraId="530EA066" w14:textId="6696D6B6" w:rsidR="00085FF6" w:rsidRDefault="00413374" w:rsidP="00E02645">
      <w:pPr>
        <w:rPr>
          <w:rFonts w:ascii="Arial" w:hAnsi="Arial" w:cs="Arial"/>
          <w:bCs/>
          <w:sz w:val="20"/>
          <w:szCs w:val="20"/>
        </w:rPr>
      </w:pPr>
      <w:r w:rsidRPr="003B7611">
        <w:rPr>
          <w:rFonts w:ascii="Arial" w:hAnsi="Arial" w:cs="Arial"/>
          <w:b/>
          <w:sz w:val="20"/>
          <w:szCs w:val="20"/>
        </w:rPr>
        <w:t xml:space="preserve">6 March </w:t>
      </w:r>
      <w:r w:rsidR="00E342BA" w:rsidRPr="003B7611">
        <w:rPr>
          <w:rFonts w:ascii="Arial" w:hAnsi="Arial" w:cs="Arial"/>
          <w:b/>
          <w:sz w:val="20"/>
          <w:szCs w:val="20"/>
        </w:rPr>
        <w:t>1946</w:t>
      </w:r>
      <w:r w:rsidR="00E342BA">
        <w:rPr>
          <w:rFonts w:ascii="Arial" w:hAnsi="Arial" w:cs="Arial"/>
          <w:bCs/>
          <w:sz w:val="20"/>
          <w:szCs w:val="20"/>
        </w:rPr>
        <w:t xml:space="preserve"> </w:t>
      </w:r>
      <w:r w:rsidR="00E80531">
        <w:rPr>
          <w:rFonts w:ascii="Arial" w:hAnsi="Arial" w:cs="Arial"/>
          <w:bCs/>
          <w:sz w:val="20"/>
          <w:szCs w:val="20"/>
        </w:rPr>
        <w:t xml:space="preserve">- </w:t>
      </w:r>
      <w:r w:rsidR="003B7611">
        <w:rPr>
          <w:rFonts w:ascii="Arial" w:hAnsi="Arial" w:cs="Arial"/>
          <w:bCs/>
          <w:sz w:val="20"/>
          <w:szCs w:val="20"/>
        </w:rPr>
        <w:t xml:space="preserve">RE-founded </w:t>
      </w:r>
      <w:r>
        <w:rPr>
          <w:rFonts w:ascii="Arial" w:hAnsi="Arial" w:cs="Arial"/>
          <w:bCs/>
          <w:sz w:val="20"/>
          <w:szCs w:val="20"/>
        </w:rPr>
        <w:t xml:space="preserve">with pows from Camp </w:t>
      </w:r>
      <w:r w:rsidR="003B7611">
        <w:rPr>
          <w:rFonts w:ascii="Arial" w:hAnsi="Arial" w:cs="Arial"/>
          <w:bCs/>
          <w:sz w:val="20"/>
          <w:szCs w:val="20"/>
        </w:rPr>
        <w:t xml:space="preserve">Glen Mill Camp </w:t>
      </w:r>
      <w:r>
        <w:rPr>
          <w:rFonts w:ascii="Arial" w:hAnsi="Arial" w:cs="Arial"/>
          <w:bCs/>
          <w:sz w:val="20"/>
          <w:szCs w:val="20"/>
        </w:rPr>
        <w:t>176</w:t>
      </w:r>
      <w:r w:rsidR="003B7611">
        <w:rPr>
          <w:rFonts w:ascii="Arial" w:hAnsi="Arial" w:cs="Arial"/>
          <w:bCs/>
          <w:sz w:val="20"/>
          <w:szCs w:val="20"/>
        </w:rPr>
        <w:t>.</w:t>
      </w:r>
    </w:p>
    <w:p w14:paraId="484A9B40" w14:textId="77777777" w:rsidR="00413374" w:rsidRPr="001C4C39" w:rsidRDefault="00413374" w:rsidP="001A5369">
      <w:pPr>
        <w:rPr>
          <w:rFonts w:ascii="Arial" w:hAnsi="Arial" w:cs="Arial"/>
          <w:bCs/>
          <w:sz w:val="12"/>
          <w:szCs w:val="12"/>
        </w:rPr>
      </w:pPr>
    </w:p>
    <w:p w14:paraId="315ACF4C" w14:textId="3830FE75" w:rsidR="00413374" w:rsidRDefault="001A5369" w:rsidP="001A5369">
      <w:pPr>
        <w:rPr>
          <w:rFonts w:ascii="Arial" w:hAnsi="Arial" w:cs="Arial"/>
          <w:bCs/>
          <w:sz w:val="20"/>
          <w:szCs w:val="20"/>
        </w:rPr>
      </w:pPr>
      <w:r w:rsidRPr="003B7611">
        <w:rPr>
          <w:rFonts w:ascii="Arial" w:hAnsi="Arial" w:cs="Arial"/>
          <w:b/>
          <w:sz w:val="20"/>
          <w:szCs w:val="20"/>
        </w:rPr>
        <w:t>April 1946</w:t>
      </w:r>
      <w:r>
        <w:rPr>
          <w:rFonts w:ascii="Arial" w:hAnsi="Arial" w:cs="Arial"/>
          <w:bCs/>
          <w:sz w:val="20"/>
          <w:szCs w:val="20"/>
        </w:rPr>
        <w:t xml:space="preserve"> – Camp Leader – </w:t>
      </w:r>
      <w:r w:rsidR="00BD0E8E">
        <w:rPr>
          <w:rFonts w:ascii="Arial" w:hAnsi="Arial" w:cs="Arial"/>
          <w:bCs/>
          <w:sz w:val="20"/>
          <w:szCs w:val="20"/>
        </w:rPr>
        <w:t>to be</w:t>
      </w:r>
      <w:r>
        <w:rPr>
          <w:rFonts w:ascii="Arial" w:hAnsi="Arial" w:cs="Arial"/>
          <w:bCs/>
          <w:sz w:val="20"/>
          <w:szCs w:val="20"/>
        </w:rPr>
        <w:t xml:space="preserve"> confirmed – </w:t>
      </w:r>
      <w:proofErr w:type="spellStart"/>
      <w:r>
        <w:rPr>
          <w:rFonts w:ascii="Arial" w:hAnsi="Arial" w:cs="Arial"/>
          <w:bCs/>
          <w:sz w:val="20"/>
          <w:szCs w:val="20"/>
        </w:rPr>
        <w:t>St.Wm</w:t>
      </w:r>
      <w:proofErr w:type="spellEnd"/>
      <w:r>
        <w:rPr>
          <w:rFonts w:ascii="Arial" w:hAnsi="Arial" w:cs="Arial"/>
          <w:bCs/>
          <w:sz w:val="20"/>
          <w:szCs w:val="20"/>
        </w:rPr>
        <w:t xml:space="preserve">. F </w:t>
      </w:r>
      <w:proofErr w:type="spellStart"/>
      <w:r>
        <w:rPr>
          <w:rFonts w:ascii="Arial" w:hAnsi="Arial" w:cs="Arial"/>
          <w:bCs/>
          <w:sz w:val="20"/>
          <w:szCs w:val="20"/>
        </w:rPr>
        <w:t>Twesten</w:t>
      </w:r>
      <w:proofErr w:type="spellEnd"/>
      <w:r>
        <w:rPr>
          <w:rFonts w:ascii="Arial" w:hAnsi="Arial" w:cs="Arial"/>
          <w:bCs/>
          <w:sz w:val="20"/>
          <w:szCs w:val="20"/>
        </w:rPr>
        <w:t xml:space="preserve"> (</w:t>
      </w:r>
      <w:proofErr w:type="spellStart"/>
      <w:r>
        <w:rPr>
          <w:rFonts w:ascii="Arial" w:hAnsi="Arial" w:cs="Arial"/>
          <w:bCs/>
          <w:sz w:val="20"/>
          <w:szCs w:val="20"/>
        </w:rPr>
        <w:t>est</w:t>
      </w:r>
      <w:proofErr w:type="spellEnd"/>
      <w:r>
        <w:rPr>
          <w:rFonts w:ascii="Arial" w:hAnsi="Arial" w:cs="Arial"/>
          <w:bCs/>
          <w:sz w:val="20"/>
          <w:szCs w:val="20"/>
        </w:rPr>
        <w:t xml:space="preserve"> B+)</w:t>
      </w:r>
      <w:r w:rsidR="003B7611">
        <w:rPr>
          <w:rFonts w:ascii="Arial" w:hAnsi="Arial" w:cs="Arial"/>
          <w:bCs/>
          <w:sz w:val="20"/>
          <w:szCs w:val="20"/>
        </w:rPr>
        <w:t xml:space="preserve">. </w:t>
      </w:r>
      <w:r w:rsidR="00413374">
        <w:rPr>
          <w:rFonts w:ascii="Arial" w:hAnsi="Arial" w:cs="Arial"/>
          <w:bCs/>
          <w:sz w:val="20"/>
          <w:szCs w:val="20"/>
        </w:rPr>
        <w:t xml:space="preserve">A hostel discussion group </w:t>
      </w:r>
      <w:r w:rsidR="003B7611">
        <w:rPr>
          <w:rFonts w:ascii="Arial" w:hAnsi="Arial" w:cs="Arial"/>
          <w:bCs/>
          <w:sz w:val="20"/>
          <w:szCs w:val="20"/>
        </w:rPr>
        <w:t>wa</w:t>
      </w:r>
      <w:r w:rsidR="00413374">
        <w:rPr>
          <w:rFonts w:ascii="Arial" w:hAnsi="Arial" w:cs="Arial"/>
          <w:bCs/>
          <w:sz w:val="20"/>
          <w:szCs w:val="20"/>
        </w:rPr>
        <w:t>s due to start led by; “</w:t>
      </w:r>
      <w:r w:rsidR="00413374" w:rsidRPr="00BD0E8E">
        <w:rPr>
          <w:rFonts w:ascii="Arial" w:hAnsi="Arial" w:cs="Arial"/>
          <w:bCs/>
          <w:i/>
          <w:iCs/>
          <w:sz w:val="20"/>
          <w:szCs w:val="20"/>
        </w:rPr>
        <w:t xml:space="preserve">H/L </w:t>
      </w:r>
      <w:proofErr w:type="spellStart"/>
      <w:r w:rsidR="00413374" w:rsidRPr="00BD0E8E">
        <w:rPr>
          <w:rFonts w:ascii="Arial" w:hAnsi="Arial" w:cs="Arial"/>
          <w:bCs/>
          <w:i/>
          <w:iCs/>
          <w:sz w:val="20"/>
          <w:szCs w:val="20"/>
        </w:rPr>
        <w:t>Twesten</w:t>
      </w:r>
      <w:proofErr w:type="spellEnd"/>
      <w:r w:rsidR="00413374" w:rsidRPr="00BD0E8E">
        <w:rPr>
          <w:rFonts w:ascii="Arial" w:hAnsi="Arial" w:cs="Arial"/>
          <w:bCs/>
          <w:i/>
          <w:iCs/>
          <w:sz w:val="20"/>
          <w:szCs w:val="20"/>
        </w:rPr>
        <w:t xml:space="preserve"> (B+), who is actively interested in re-education and will co-operate with Wm. O Recknagel (</w:t>
      </w:r>
      <w:proofErr w:type="spellStart"/>
      <w:r w:rsidR="00413374" w:rsidRPr="00BD0E8E">
        <w:rPr>
          <w:rFonts w:ascii="Arial" w:hAnsi="Arial" w:cs="Arial"/>
          <w:bCs/>
          <w:i/>
          <w:iCs/>
          <w:sz w:val="20"/>
          <w:szCs w:val="20"/>
        </w:rPr>
        <w:t>est</w:t>
      </w:r>
      <w:proofErr w:type="spellEnd"/>
      <w:r w:rsidR="00413374" w:rsidRPr="00BD0E8E">
        <w:rPr>
          <w:rFonts w:ascii="Arial" w:hAnsi="Arial" w:cs="Arial"/>
          <w:bCs/>
          <w:i/>
          <w:iCs/>
          <w:sz w:val="20"/>
          <w:szCs w:val="20"/>
        </w:rPr>
        <w:t xml:space="preserve"> B).</w:t>
      </w:r>
      <w:r w:rsidR="003B7611">
        <w:rPr>
          <w:rFonts w:ascii="Arial" w:hAnsi="Arial" w:cs="Arial"/>
          <w:bCs/>
          <w:sz w:val="20"/>
          <w:szCs w:val="20"/>
        </w:rPr>
        <w:t>”</w:t>
      </w:r>
    </w:p>
    <w:p w14:paraId="23CD6AFC" w14:textId="1A8E0F94" w:rsidR="00672123" w:rsidRPr="001C4C39" w:rsidRDefault="00672123" w:rsidP="001A5369">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696"/>
        <w:gridCol w:w="993"/>
        <w:gridCol w:w="1134"/>
        <w:gridCol w:w="1134"/>
        <w:gridCol w:w="1134"/>
        <w:gridCol w:w="1275"/>
        <w:gridCol w:w="1134"/>
        <w:gridCol w:w="1134"/>
        <w:gridCol w:w="1162"/>
        <w:gridCol w:w="1248"/>
        <w:gridCol w:w="1155"/>
        <w:gridCol w:w="1104"/>
        <w:gridCol w:w="1085"/>
      </w:tblGrid>
      <w:tr w:rsidR="005F0355" w14:paraId="7D7C7325" w14:textId="77777777" w:rsidTr="006679C8">
        <w:tc>
          <w:tcPr>
            <w:tcW w:w="1696" w:type="dxa"/>
          </w:tcPr>
          <w:p w14:paraId="4549B508" w14:textId="77777777" w:rsidR="005F0355" w:rsidRDefault="005F0355" w:rsidP="006679C8">
            <w:pPr>
              <w:jc w:val="both"/>
              <w:rPr>
                <w:rFonts w:ascii="Arial" w:hAnsi="Arial" w:cs="Arial"/>
                <w:bCs/>
                <w:sz w:val="20"/>
                <w:szCs w:val="20"/>
              </w:rPr>
            </w:pPr>
          </w:p>
        </w:tc>
        <w:tc>
          <w:tcPr>
            <w:tcW w:w="993" w:type="dxa"/>
            <w:shd w:val="clear" w:color="auto" w:fill="FFFFFF" w:themeFill="background1"/>
            <w:tcMar>
              <w:left w:w="28" w:type="dxa"/>
              <w:right w:w="28" w:type="dxa"/>
            </w:tcMar>
            <w:vAlign w:val="center"/>
          </w:tcPr>
          <w:p w14:paraId="37B2C32E"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1942</w:t>
            </w:r>
          </w:p>
          <w:p w14:paraId="5FF69C4B"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Italians</w:t>
            </w:r>
          </w:p>
        </w:tc>
        <w:tc>
          <w:tcPr>
            <w:tcW w:w="1134" w:type="dxa"/>
            <w:shd w:val="clear" w:color="auto" w:fill="FFFFFF" w:themeFill="background1"/>
          </w:tcPr>
          <w:p w14:paraId="12D6C842" w14:textId="77777777" w:rsidR="005F0355" w:rsidRDefault="005F0355" w:rsidP="006679C8">
            <w:pPr>
              <w:jc w:val="center"/>
              <w:rPr>
                <w:rFonts w:ascii="Arial" w:hAnsi="Arial" w:cs="Arial"/>
                <w:bCs/>
                <w:sz w:val="18"/>
                <w:szCs w:val="18"/>
              </w:rPr>
            </w:pPr>
            <w:r>
              <w:rPr>
                <w:rFonts w:ascii="Arial" w:hAnsi="Arial" w:cs="Arial"/>
                <w:bCs/>
                <w:sz w:val="18"/>
                <w:szCs w:val="18"/>
              </w:rPr>
              <w:t>1943</w:t>
            </w:r>
          </w:p>
          <w:p w14:paraId="54CD4BBD" w14:textId="77777777" w:rsidR="005F0355" w:rsidRPr="004F58BF" w:rsidRDefault="005F0355" w:rsidP="006679C8">
            <w:pPr>
              <w:jc w:val="center"/>
              <w:rPr>
                <w:rFonts w:ascii="Arial" w:hAnsi="Arial" w:cs="Arial"/>
                <w:bCs/>
                <w:sz w:val="18"/>
                <w:szCs w:val="18"/>
              </w:rPr>
            </w:pPr>
            <w:r>
              <w:rPr>
                <w:rFonts w:ascii="Arial" w:hAnsi="Arial" w:cs="Arial"/>
                <w:bCs/>
                <w:sz w:val="18"/>
                <w:szCs w:val="18"/>
              </w:rPr>
              <w:t>Italians</w:t>
            </w:r>
          </w:p>
        </w:tc>
        <w:tc>
          <w:tcPr>
            <w:tcW w:w="1134" w:type="dxa"/>
            <w:shd w:val="clear" w:color="auto" w:fill="FFFFFF" w:themeFill="background1"/>
            <w:tcMar>
              <w:left w:w="28" w:type="dxa"/>
              <w:right w:w="28" w:type="dxa"/>
            </w:tcMar>
            <w:vAlign w:val="center"/>
          </w:tcPr>
          <w:p w14:paraId="62DF819A"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&gt;1946</w:t>
            </w:r>
          </w:p>
        </w:tc>
        <w:tc>
          <w:tcPr>
            <w:tcW w:w="1134" w:type="dxa"/>
            <w:shd w:val="clear" w:color="auto" w:fill="FFFFFF" w:themeFill="background1"/>
            <w:tcMar>
              <w:left w:w="28" w:type="dxa"/>
              <w:right w:w="28" w:type="dxa"/>
            </w:tcMar>
            <w:vAlign w:val="center"/>
          </w:tcPr>
          <w:p w14:paraId="337BD906"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 xml:space="preserve">4/46 no. </w:t>
            </w:r>
            <w:r>
              <w:rPr>
                <w:rFonts w:ascii="Arial" w:hAnsi="Arial" w:cs="Arial"/>
                <w:bCs/>
                <w:sz w:val="18"/>
                <w:szCs w:val="18"/>
              </w:rPr>
              <w:t xml:space="preserve">of </w:t>
            </w:r>
            <w:r w:rsidRPr="004F58BF">
              <w:rPr>
                <w:rFonts w:ascii="Arial" w:hAnsi="Arial" w:cs="Arial"/>
                <w:bCs/>
                <w:sz w:val="18"/>
                <w:szCs w:val="18"/>
              </w:rPr>
              <w:t>Germans</w:t>
            </w:r>
          </w:p>
        </w:tc>
        <w:tc>
          <w:tcPr>
            <w:tcW w:w="1275" w:type="dxa"/>
            <w:shd w:val="clear" w:color="auto" w:fill="FFFFFF" w:themeFill="background1"/>
            <w:tcMar>
              <w:left w:w="28" w:type="dxa"/>
              <w:right w:w="28" w:type="dxa"/>
            </w:tcMar>
            <w:vAlign w:val="center"/>
          </w:tcPr>
          <w:p w14:paraId="31417A1F"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7/46</w:t>
            </w:r>
          </w:p>
        </w:tc>
        <w:tc>
          <w:tcPr>
            <w:tcW w:w="1134" w:type="dxa"/>
            <w:shd w:val="clear" w:color="auto" w:fill="FFFFFF" w:themeFill="background1"/>
            <w:vAlign w:val="center"/>
          </w:tcPr>
          <w:p w14:paraId="37F6C0EB" w14:textId="77777777" w:rsidR="005F0355" w:rsidRDefault="005F0355" w:rsidP="006679C8">
            <w:pPr>
              <w:jc w:val="center"/>
              <w:rPr>
                <w:rFonts w:ascii="Arial" w:hAnsi="Arial" w:cs="Arial"/>
                <w:bCs/>
                <w:sz w:val="20"/>
                <w:szCs w:val="20"/>
              </w:rPr>
            </w:pPr>
            <w:r>
              <w:rPr>
                <w:rFonts w:ascii="Arial" w:hAnsi="Arial" w:cs="Arial"/>
                <w:bCs/>
                <w:sz w:val="20"/>
                <w:szCs w:val="20"/>
              </w:rPr>
              <w:t>10/46</w:t>
            </w:r>
          </w:p>
        </w:tc>
        <w:tc>
          <w:tcPr>
            <w:tcW w:w="1134" w:type="dxa"/>
            <w:shd w:val="clear" w:color="auto" w:fill="FFFFFF" w:themeFill="background1"/>
            <w:vAlign w:val="center"/>
          </w:tcPr>
          <w:p w14:paraId="1053C00E" w14:textId="77777777" w:rsidR="005F0355" w:rsidRDefault="005F0355" w:rsidP="006679C8">
            <w:pPr>
              <w:jc w:val="center"/>
              <w:rPr>
                <w:rFonts w:ascii="Arial" w:hAnsi="Arial" w:cs="Arial"/>
                <w:bCs/>
                <w:sz w:val="20"/>
                <w:szCs w:val="20"/>
              </w:rPr>
            </w:pPr>
            <w:r>
              <w:rPr>
                <w:rFonts w:ascii="Arial" w:hAnsi="Arial" w:cs="Arial"/>
                <w:bCs/>
                <w:sz w:val="20"/>
                <w:szCs w:val="20"/>
              </w:rPr>
              <w:t>1/47</w:t>
            </w:r>
          </w:p>
        </w:tc>
        <w:tc>
          <w:tcPr>
            <w:tcW w:w="1162" w:type="dxa"/>
            <w:shd w:val="clear" w:color="auto" w:fill="FFFFFF" w:themeFill="background1"/>
            <w:vAlign w:val="center"/>
          </w:tcPr>
          <w:p w14:paraId="77FB93E7" w14:textId="77777777" w:rsidR="005F0355" w:rsidRDefault="005F0355" w:rsidP="006679C8">
            <w:pPr>
              <w:jc w:val="center"/>
              <w:rPr>
                <w:rFonts w:ascii="Arial" w:hAnsi="Arial" w:cs="Arial"/>
                <w:bCs/>
                <w:sz w:val="20"/>
                <w:szCs w:val="20"/>
              </w:rPr>
            </w:pPr>
            <w:r>
              <w:rPr>
                <w:rFonts w:ascii="Arial" w:hAnsi="Arial" w:cs="Arial"/>
                <w:bCs/>
                <w:sz w:val="20"/>
                <w:szCs w:val="20"/>
              </w:rPr>
              <w:t>3/47</w:t>
            </w:r>
          </w:p>
        </w:tc>
        <w:tc>
          <w:tcPr>
            <w:tcW w:w="1248" w:type="dxa"/>
            <w:shd w:val="clear" w:color="auto" w:fill="FFFFFF" w:themeFill="background1"/>
            <w:vAlign w:val="center"/>
          </w:tcPr>
          <w:p w14:paraId="0965F550" w14:textId="77777777" w:rsidR="005F0355" w:rsidRDefault="005F0355" w:rsidP="006679C8">
            <w:pPr>
              <w:jc w:val="center"/>
              <w:rPr>
                <w:rFonts w:ascii="Arial" w:hAnsi="Arial" w:cs="Arial"/>
                <w:bCs/>
                <w:sz w:val="20"/>
                <w:szCs w:val="20"/>
              </w:rPr>
            </w:pPr>
            <w:r>
              <w:rPr>
                <w:rFonts w:ascii="Arial" w:hAnsi="Arial" w:cs="Arial"/>
                <w:bCs/>
                <w:sz w:val="20"/>
                <w:szCs w:val="20"/>
              </w:rPr>
              <w:t>5/47</w:t>
            </w:r>
          </w:p>
        </w:tc>
        <w:tc>
          <w:tcPr>
            <w:tcW w:w="1155" w:type="dxa"/>
            <w:shd w:val="clear" w:color="auto" w:fill="FFFFFF" w:themeFill="background1"/>
            <w:vAlign w:val="center"/>
          </w:tcPr>
          <w:p w14:paraId="2780C339" w14:textId="77777777" w:rsidR="005F0355" w:rsidRDefault="005F0355" w:rsidP="006679C8">
            <w:pPr>
              <w:jc w:val="center"/>
              <w:rPr>
                <w:rFonts w:ascii="Arial" w:hAnsi="Arial" w:cs="Arial"/>
                <w:bCs/>
                <w:sz w:val="20"/>
                <w:szCs w:val="20"/>
              </w:rPr>
            </w:pPr>
            <w:r>
              <w:rPr>
                <w:rFonts w:ascii="Arial" w:hAnsi="Arial" w:cs="Arial"/>
                <w:bCs/>
                <w:sz w:val="20"/>
                <w:szCs w:val="20"/>
              </w:rPr>
              <w:t>8/47</w:t>
            </w:r>
          </w:p>
        </w:tc>
        <w:tc>
          <w:tcPr>
            <w:tcW w:w="1104" w:type="dxa"/>
            <w:shd w:val="clear" w:color="auto" w:fill="FFFFFF" w:themeFill="background1"/>
            <w:vAlign w:val="center"/>
          </w:tcPr>
          <w:p w14:paraId="11CE2E49" w14:textId="77777777" w:rsidR="005F0355" w:rsidRDefault="005F0355" w:rsidP="006679C8">
            <w:pPr>
              <w:jc w:val="center"/>
              <w:rPr>
                <w:rFonts w:ascii="Arial" w:hAnsi="Arial" w:cs="Arial"/>
                <w:bCs/>
                <w:sz w:val="20"/>
                <w:szCs w:val="20"/>
              </w:rPr>
            </w:pPr>
            <w:r>
              <w:rPr>
                <w:rFonts w:ascii="Arial" w:hAnsi="Arial" w:cs="Arial"/>
                <w:bCs/>
                <w:sz w:val="20"/>
                <w:szCs w:val="20"/>
              </w:rPr>
              <w:t>10/47</w:t>
            </w:r>
          </w:p>
        </w:tc>
        <w:tc>
          <w:tcPr>
            <w:tcW w:w="1085" w:type="dxa"/>
            <w:shd w:val="clear" w:color="auto" w:fill="FFFFFF" w:themeFill="background1"/>
            <w:vAlign w:val="center"/>
          </w:tcPr>
          <w:p w14:paraId="2DD2726C" w14:textId="77777777" w:rsidR="005F0355" w:rsidRDefault="005F0355" w:rsidP="006679C8">
            <w:pPr>
              <w:jc w:val="center"/>
              <w:rPr>
                <w:rFonts w:ascii="Arial" w:hAnsi="Arial" w:cs="Arial"/>
                <w:bCs/>
                <w:sz w:val="20"/>
                <w:szCs w:val="20"/>
              </w:rPr>
            </w:pPr>
            <w:r>
              <w:rPr>
                <w:rFonts w:ascii="Arial" w:hAnsi="Arial" w:cs="Arial"/>
                <w:bCs/>
                <w:sz w:val="20"/>
                <w:szCs w:val="20"/>
              </w:rPr>
              <w:t>2/48</w:t>
            </w:r>
          </w:p>
        </w:tc>
      </w:tr>
      <w:tr w:rsidR="005F0355" w14:paraId="7060F8F5" w14:textId="77777777" w:rsidTr="006679C8">
        <w:trPr>
          <w:trHeight w:val="186"/>
        </w:trPr>
        <w:tc>
          <w:tcPr>
            <w:tcW w:w="1696" w:type="dxa"/>
          </w:tcPr>
          <w:p w14:paraId="405136F2" w14:textId="77777777" w:rsidR="005F0355" w:rsidRDefault="005F0355" w:rsidP="006679C8">
            <w:pPr>
              <w:jc w:val="both"/>
              <w:rPr>
                <w:rFonts w:ascii="Arial" w:hAnsi="Arial" w:cs="Arial"/>
                <w:bCs/>
                <w:sz w:val="20"/>
                <w:szCs w:val="20"/>
              </w:rPr>
            </w:pPr>
            <w:r>
              <w:rPr>
                <w:rFonts w:ascii="Arial" w:hAnsi="Arial" w:cs="Arial"/>
                <w:bCs/>
                <w:sz w:val="20"/>
                <w:szCs w:val="20"/>
              </w:rPr>
              <w:t>Comberbach</w:t>
            </w:r>
          </w:p>
        </w:tc>
        <w:tc>
          <w:tcPr>
            <w:tcW w:w="993" w:type="dxa"/>
            <w:shd w:val="clear" w:color="auto" w:fill="FFCCCC"/>
          </w:tcPr>
          <w:p w14:paraId="06B5B191" w14:textId="77777777" w:rsidR="005F0355" w:rsidRDefault="005F0355" w:rsidP="006679C8">
            <w:pPr>
              <w:jc w:val="center"/>
              <w:rPr>
                <w:rFonts w:ascii="Arial" w:hAnsi="Arial" w:cs="Arial"/>
                <w:bCs/>
                <w:sz w:val="20"/>
                <w:szCs w:val="20"/>
              </w:rPr>
            </w:pPr>
          </w:p>
        </w:tc>
        <w:tc>
          <w:tcPr>
            <w:tcW w:w="1134" w:type="dxa"/>
            <w:shd w:val="clear" w:color="auto" w:fill="E2EFD9" w:themeFill="accent6" w:themeFillTint="33"/>
          </w:tcPr>
          <w:p w14:paraId="0369BE61" w14:textId="77777777" w:rsidR="005F0355" w:rsidRDefault="005F0355" w:rsidP="006679C8">
            <w:pPr>
              <w:jc w:val="center"/>
              <w:rPr>
                <w:rFonts w:ascii="Arial" w:hAnsi="Arial" w:cs="Arial"/>
                <w:bCs/>
                <w:sz w:val="20"/>
                <w:szCs w:val="20"/>
              </w:rPr>
            </w:pPr>
          </w:p>
        </w:tc>
        <w:tc>
          <w:tcPr>
            <w:tcW w:w="1134" w:type="dxa"/>
            <w:shd w:val="clear" w:color="auto" w:fill="E2EFD9" w:themeFill="accent6" w:themeFillTint="33"/>
          </w:tcPr>
          <w:p w14:paraId="0AB93348" w14:textId="77777777" w:rsidR="005F0355" w:rsidRDefault="005F0355" w:rsidP="006679C8">
            <w:pPr>
              <w:jc w:val="center"/>
              <w:rPr>
                <w:rFonts w:ascii="Arial" w:hAnsi="Arial" w:cs="Arial"/>
                <w:bCs/>
                <w:sz w:val="20"/>
                <w:szCs w:val="20"/>
              </w:rPr>
            </w:pPr>
          </w:p>
        </w:tc>
        <w:tc>
          <w:tcPr>
            <w:tcW w:w="1134" w:type="dxa"/>
            <w:shd w:val="clear" w:color="auto" w:fill="E2EFD9" w:themeFill="accent6" w:themeFillTint="33"/>
          </w:tcPr>
          <w:p w14:paraId="7DF112CA" w14:textId="77777777" w:rsidR="005F0355" w:rsidRDefault="005F0355" w:rsidP="006679C8">
            <w:pPr>
              <w:jc w:val="center"/>
              <w:rPr>
                <w:rFonts w:ascii="Arial" w:hAnsi="Arial" w:cs="Arial"/>
                <w:bCs/>
                <w:sz w:val="20"/>
                <w:szCs w:val="20"/>
              </w:rPr>
            </w:pPr>
            <w:r>
              <w:rPr>
                <w:rFonts w:ascii="Arial" w:hAnsi="Arial" w:cs="Arial"/>
                <w:bCs/>
                <w:sz w:val="20"/>
                <w:szCs w:val="20"/>
              </w:rPr>
              <w:t>50</w:t>
            </w:r>
          </w:p>
        </w:tc>
        <w:tc>
          <w:tcPr>
            <w:tcW w:w="1275" w:type="dxa"/>
            <w:shd w:val="clear" w:color="auto" w:fill="E2EFD9" w:themeFill="accent6" w:themeFillTint="33"/>
          </w:tcPr>
          <w:p w14:paraId="246AD415" w14:textId="77777777" w:rsidR="005F0355" w:rsidRDefault="005F0355" w:rsidP="006679C8">
            <w:pPr>
              <w:jc w:val="center"/>
              <w:rPr>
                <w:rFonts w:ascii="Arial" w:hAnsi="Arial" w:cs="Arial"/>
                <w:bCs/>
                <w:sz w:val="20"/>
                <w:szCs w:val="20"/>
              </w:rPr>
            </w:pPr>
            <w:r>
              <w:rPr>
                <w:rFonts w:ascii="Arial" w:hAnsi="Arial" w:cs="Arial"/>
                <w:bCs/>
                <w:sz w:val="20"/>
                <w:szCs w:val="20"/>
              </w:rPr>
              <w:t>65</w:t>
            </w:r>
          </w:p>
        </w:tc>
        <w:tc>
          <w:tcPr>
            <w:tcW w:w="8022" w:type="dxa"/>
            <w:gridSpan w:val="7"/>
            <w:shd w:val="clear" w:color="auto" w:fill="D9E2F3" w:themeFill="accent1" w:themeFillTint="33"/>
          </w:tcPr>
          <w:p w14:paraId="3156F77B" w14:textId="77777777" w:rsidR="005F0355" w:rsidRDefault="005F0355" w:rsidP="006679C8">
            <w:pPr>
              <w:jc w:val="center"/>
              <w:rPr>
                <w:rFonts w:ascii="Arial" w:hAnsi="Arial" w:cs="Arial"/>
                <w:bCs/>
                <w:sz w:val="20"/>
                <w:szCs w:val="20"/>
              </w:rPr>
            </w:pPr>
            <w:r>
              <w:rPr>
                <w:rFonts w:ascii="Arial" w:hAnsi="Arial" w:cs="Arial"/>
                <w:bCs/>
                <w:sz w:val="20"/>
                <w:szCs w:val="20"/>
              </w:rPr>
              <w:t>With Camp 189</w:t>
            </w:r>
          </w:p>
        </w:tc>
      </w:tr>
    </w:tbl>
    <w:p w14:paraId="56F865EC" w14:textId="77777777" w:rsidR="00672123" w:rsidRDefault="00672123" w:rsidP="001A5369">
      <w:pPr>
        <w:rPr>
          <w:rFonts w:ascii="Arial" w:hAnsi="Arial" w:cs="Arial"/>
          <w:bCs/>
          <w:sz w:val="20"/>
          <w:szCs w:val="20"/>
        </w:rPr>
      </w:pPr>
    </w:p>
    <w:p w14:paraId="76A342BA" w14:textId="3A568BCB" w:rsidR="00FC3E5F" w:rsidRDefault="00FC3E5F" w:rsidP="00E02645">
      <w:pPr>
        <w:rPr>
          <w:rFonts w:ascii="Arial" w:hAnsi="Arial" w:cs="Arial"/>
          <w:bCs/>
          <w:sz w:val="20"/>
          <w:szCs w:val="20"/>
        </w:rPr>
      </w:pPr>
    </w:p>
    <w:p w14:paraId="3CF88990" w14:textId="77777777" w:rsidR="00927C78" w:rsidRDefault="00927C78" w:rsidP="00E02645">
      <w:pPr>
        <w:rPr>
          <w:rFonts w:ascii="Arial" w:hAnsi="Arial" w:cs="Arial"/>
          <w:bCs/>
          <w:sz w:val="20"/>
          <w:szCs w:val="20"/>
        </w:rPr>
      </w:pPr>
    </w:p>
    <w:p w14:paraId="270BA703" w14:textId="77777777" w:rsidR="00927C78" w:rsidRDefault="00927C78" w:rsidP="00E02645">
      <w:pPr>
        <w:rPr>
          <w:rFonts w:ascii="Arial" w:hAnsi="Arial" w:cs="Arial"/>
          <w:bCs/>
          <w:sz w:val="20"/>
          <w:szCs w:val="20"/>
        </w:rPr>
      </w:pPr>
    </w:p>
    <w:p w14:paraId="197654EC" w14:textId="7B967377" w:rsidR="00075F22" w:rsidRDefault="00075F22" w:rsidP="00E02645">
      <w:pPr>
        <w:rPr>
          <w:rFonts w:ascii="Arial" w:hAnsi="Arial" w:cs="Arial"/>
          <w:b/>
          <w:sz w:val="20"/>
          <w:szCs w:val="20"/>
        </w:rPr>
      </w:pPr>
      <w:r>
        <w:rPr>
          <w:rFonts w:ascii="Arial" w:hAnsi="Arial" w:cs="Arial"/>
          <w:b/>
          <w:sz w:val="20"/>
          <w:szCs w:val="20"/>
        </w:rPr>
        <w:t xml:space="preserve">Crewe Hall – </w:t>
      </w:r>
      <w:r w:rsidR="003B7611">
        <w:rPr>
          <w:rFonts w:ascii="Arial" w:hAnsi="Arial" w:cs="Arial"/>
          <w:b/>
          <w:sz w:val="20"/>
          <w:szCs w:val="20"/>
        </w:rPr>
        <w:t>See</w:t>
      </w:r>
      <w:r>
        <w:rPr>
          <w:rFonts w:ascii="Arial" w:hAnsi="Arial" w:cs="Arial"/>
          <w:b/>
          <w:sz w:val="20"/>
          <w:szCs w:val="20"/>
        </w:rPr>
        <w:t xml:space="preserve"> Camp 191.</w:t>
      </w:r>
    </w:p>
    <w:p w14:paraId="3B985F98" w14:textId="5F980BC8" w:rsidR="00672123" w:rsidRPr="000A50CE" w:rsidRDefault="00672123" w:rsidP="00E02645">
      <w:pPr>
        <w:rPr>
          <w:rFonts w:ascii="Arial" w:hAnsi="Arial" w:cs="Arial"/>
          <w:b/>
          <w:sz w:val="12"/>
          <w:szCs w:val="12"/>
        </w:rPr>
      </w:pPr>
    </w:p>
    <w:tbl>
      <w:tblPr>
        <w:tblStyle w:val="TableGrid"/>
        <w:tblW w:w="5000" w:type="pct"/>
        <w:tblLayout w:type="fixed"/>
        <w:tblLook w:val="04A0" w:firstRow="1" w:lastRow="0" w:firstColumn="1" w:lastColumn="0" w:noHBand="0" w:noVBand="1"/>
      </w:tblPr>
      <w:tblGrid>
        <w:gridCol w:w="1696"/>
        <w:gridCol w:w="993"/>
        <w:gridCol w:w="1134"/>
        <w:gridCol w:w="6"/>
        <w:gridCol w:w="1128"/>
        <w:gridCol w:w="1134"/>
        <w:gridCol w:w="1275"/>
        <w:gridCol w:w="1134"/>
        <w:gridCol w:w="1134"/>
        <w:gridCol w:w="1162"/>
        <w:gridCol w:w="1248"/>
        <w:gridCol w:w="1155"/>
        <w:gridCol w:w="1104"/>
        <w:gridCol w:w="1085"/>
      </w:tblGrid>
      <w:tr w:rsidR="005F0355" w14:paraId="2DA8D9A0" w14:textId="77777777" w:rsidTr="006679C8">
        <w:tc>
          <w:tcPr>
            <w:tcW w:w="1696" w:type="dxa"/>
          </w:tcPr>
          <w:p w14:paraId="4EA27E91" w14:textId="77777777" w:rsidR="005F0355" w:rsidRDefault="005F0355" w:rsidP="006679C8">
            <w:pPr>
              <w:jc w:val="both"/>
              <w:rPr>
                <w:rFonts w:ascii="Arial" w:hAnsi="Arial" w:cs="Arial"/>
                <w:bCs/>
                <w:sz w:val="20"/>
                <w:szCs w:val="20"/>
              </w:rPr>
            </w:pPr>
          </w:p>
        </w:tc>
        <w:tc>
          <w:tcPr>
            <w:tcW w:w="993" w:type="dxa"/>
            <w:shd w:val="clear" w:color="auto" w:fill="FFFFFF" w:themeFill="background1"/>
            <w:tcMar>
              <w:left w:w="28" w:type="dxa"/>
              <w:right w:w="28" w:type="dxa"/>
            </w:tcMar>
            <w:vAlign w:val="center"/>
          </w:tcPr>
          <w:p w14:paraId="4ADE6C0C"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1942</w:t>
            </w:r>
          </w:p>
          <w:p w14:paraId="51E3ED5D"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Italians</w:t>
            </w:r>
          </w:p>
        </w:tc>
        <w:tc>
          <w:tcPr>
            <w:tcW w:w="1134" w:type="dxa"/>
            <w:shd w:val="clear" w:color="auto" w:fill="FFFFFF" w:themeFill="background1"/>
          </w:tcPr>
          <w:p w14:paraId="3015DCEE" w14:textId="77777777" w:rsidR="005F0355" w:rsidRDefault="005F0355" w:rsidP="006679C8">
            <w:pPr>
              <w:jc w:val="center"/>
              <w:rPr>
                <w:rFonts w:ascii="Arial" w:hAnsi="Arial" w:cs="Arial"/>
                <w:bCs/>
                <w:sz w:val="18"/>
                <w:szCs w:val="18"/>
              </w:rPr>
            </w:pPr>
            <w:r>
              <w:rPr>
                <w:rFonts w:ascii="Arial" w:hAnsi="Arial" w:cs="Arial"/>
                <w:bCs/>
                <w:sz w:val="18"/>
                <w:szCs w:val="18"/>
              </w:rPr>
              <w:t>1943</w:t>
            </w:r>
          </w:p>
          <w:p w14:paraId="51C96FA0" w14:textId="77777777" w:rsidR="005F0355" w:rsidRPr="004F58BF" w:rsidRDefault="005F0355" w:rsidP="006679C8">
            <w:pPr>
              <w:jc w:val="center"/>
              <w:rPr>
                <w:rFonts w:ascii="Arial" w:hAnsi="Arial" w:cs="Arial"/>
                <w:bCs/>
                <w:sz w:val="18"/>
                <w:szCs w:val="18"/>
              </w:rPr>
            </w:pPr>
            <w:r>
              <w:rPr>
                <w:rFonts w:ascii="Arial" w:hAnsi="Arial" w:cs="Arial"/>
                <w:bCs/>
                <w:sz w:val="18"/>
                <w:szCs w:val="18"/>
              </w:rPr>
              <w:t>Italians</w:t>
            </w:r>
          </w:p>
        </w:tc>
        <w:tc>
          <w:tcPr>
            <w:tcW w:w="1134" w:type="dxa"/>
            <w:gridSpan w:val="2"/>
            <w:shd w:val="clear" w:color="auto" w:fill="FFFFFF" w:themeFill="background1"/>
            <w:tcMar>
              <w:left w:w="28" w:type="dxa"/>
              <w:right w:w="28" w:type="dxa"/>
            </w:tcMar>
            <w:vAlign w:val="center"/>
          </w:tcPr>
          <w:p w14:paraId="37CC2CCF"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&gt;1946</w:t>
            </w:r>
          </w:p>
        </w:tc>
        <w:tc>
          <w:tcPr>
            <w:tcW w:w="1134" w:type="dxa"/>
            <w:shd w:val="clear" w:color="auto" w:fill="FFFFFF" w:themeFill="background1"/>
            <w:tcMar>
              <w:left w:w="28" w:type="dxa"/>
              <w:right w:w="28" w:type="dxa"/>
            </w:tcMar>
            <w:vAlign w:val="center"/>
          </w:tcPr>
          <w:p w14:paraId="2EDFD951"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 xml:space="preserve">4/46 no. </w:t>
            </w:r>
            <w:r>
              <w:rPr>
                <w:rFonts w:ascii="Arial" w:hAnsi="Arial" w:cs="Arial"/>
                <w:bCs/>
                <w:sz w:val="18"/>
                <w:szCs w:val="18"/>
              </w:rPr>
              <w:t xml:space="preserve">of </w:t>
            </w:r>
            <w:r w:rsidRPr="004F58BF">
              <w:rPr>
                <w:rFonts w:ascii="Arial" w:hAnsi="Arial" w:cs="Arial"/>
                <w:bCs/>
                <w:sz w:val="18"/>
                <w:szCs w:val="18"/>
              </w:rPr>
              <w:t>Germans</w:t>
            </w:r>
          </w:p>
        </w:tc>
        <w:tc>
          <w:tcPr>
            <w:tcW w:w="1275" w:type="dxa"/>
            <w:shd w:val="clear" w:color="auto" w:fill="FFFFFF" w:themeFill="background1"/>
            <w:tcMar>
              <w:left w:w="28" w:type="dxa"/>
              <w:right w:w="28" w:type="dxa"/>
            </w:tcMar>
            <w:vAlign w:val="center"/>
          </w:tcPr>
          <w:p w14:paraId="5CA0C347"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7/46</w:t>
            </w:r>
          </w:p>
        </w:tc>
        <w:tc>
          <w:tcPr>
            <w:tcW w:w="1134" w:type="dxa"/>
            <w:shd w:val="clear" w:color="auto" w:fill="FFFFFF" w:themeFill="background1"/>
            <w:vAlign w:val="center"/>
          </w:tcPr>
          <w:p w14:paraId="1E70663E" w14:textId="77777777" w:rsidR="005F0355" w:rsidRDefault="005F0355" w:rsidP="006679C8">
            <w:pPr>
              <w:jc w:val="center"/>
              <w:rPr>
                <w:rFonts w:ascii="Arial" w:hAnsi="Arial" w:cs="Arial"/>
                <w:bCs/>
                <w:sz w:val="20"/>
                <w:szCs w:val="20"/>
              </w:rPr>
            </w:pPr>
            <w:r>
              <w:rPr>
                <w:rFonts w:ascii="Arial" w:hAnsi="Arial" w:cs="Arial"/>
                <w:bCs/>
                <w:sz w:val="20"/>
                <w:szCs w:val="20"/>
              </w:rPr>
              <w:t>10/46</w:t>
            </w:r>
          </w:p>
        </w:tc>
        <w:tc>
          <w:tcPr>
            <w:tcW w:w="1134" w:type="dxa"/>
            <w:shd w:val="clear" w:color="auto" w:fill="FFFFFF" w:themeFill="background1"/>
            <w:vAlign w:val="center"/>
          </w:tcPr>
          <w:p w14:paraId="590F1E21" w14:textId="77777777" w:rsidR="005F0355" w:rsidRDefault="005F0355" w:rsidP="006679C8">
            <w:pPr>
              <w:jc w:val="center"/>
              <w:rPr>
                <w:rFonts w:ascii="Arial" w:hAnsi="Arial" w:cs="Arial"/>
                <w:bCs/>
                <w:sz w:val="20"/>
                <w:szCs w:val="20"/>
              </w:rPr>
            </w:pPr>
            <w:r>
              <w:rPr>
                <w:rFonts w:ascii="Arial" w:hAnsi="Arial" w:cs="Arial"/>
                <w:bCs/>
                <w:sz w:val="20"/>
                <w:szCs w:val="20"/>
              </w:rPr>
              <w:t>1/47</w:t>
            </w:r>
          </w:p>
        </w:tc>
        <w:tc>
          <w:tcPr>
            <w:tcW w:w="1162" w:type="dxa"/>
            <w:shd w:val="clear" w:color="auto" w:fill="FFFFFF" w:themeFill="background1"/>
            <w:vAlign w:val="center"/>
          </w:tcPr>
          <w:p w14:paraId="3403CE60" w14:textId="77777777" w:rsidR="005F0355" w:rsidRDefault="005F0355" w:rsidP="006679C8">
            <w:pPr>
              <w:jc w:val="center"/>
              <w:rPr>
                <w:rFonts w:ascii="Arial" w:hAnsi="Arial" w:cs="Arial"/>
                <w:bCs/>
                <w:sz w:val="20"/>
                <w:szCs w:val="20"/>
              </w:rPr>
            </w:pPr>
            <w:r>
              <w:rPr>
                <w:rFonts w:ascii="Arial" w:hAnsi="Arial" w:cs="Arial"/>
                <w:bCs/>
                <w:sz w:val="20"/>
                <w:szCs w:val="20"/>
              </w:rPr>
              <w:t>3/47</w:t>
            </w:r>
          </w:p>
        </w:tc>
        <w:tc>
          <w:tcPr>
            <w:tcW w:w="1248" w:type="dxa"/>
            <w:shd w:val="clear" w:color="auto" w:fill="FFFFFF" w:themeFill="background1"/>
            <w:vAlign w:val="center"/>
          </w:tcPr>
          <w:p w14:paraId="1111126B" w14:textId="77777777" w:rsidR="005F0355" w:rsidRDefault="005F0355" w:rsidP="006679C8">
            <w:pPr>
              <w:jc w:val="center"/>
              <w:rPr>
                <w:rFonts w:ascii="Arial" w:hAnsi="Arial" w:cs="Arial"/>
                <w:bCs/>
                <w:sz w:val="20"/>
                <w:szCs w:val="20"/>
              </w:rPr>
            </w:pPr>
            <w:r>
              <w:rPr>
                <w:rFonts w:ascii="Arial" w:hAnsi="Arial" w:cs="Arial"/>
                <w:bCs/>
                <w:sz w:val="20"/>
                <w:szCs w:val="20"/>
              </w:rPr>
              <w:t>5/47</w:t>
            </w:r>
          </w:p>
        </w:tc>
        <w:tc>
          <w:tcPr>
            <w:tcW w:w="1155" w:type="dxa"/>
            <w:shd w:val="clear" w:color="auto" w:fill="FFFFFF" w:themeFill="background1"/>
            <w:vAlign w:val="center"/>
          </w:tcPr>
          <w:p w14:paraId="56FC48AB" w14:textId="77777777" w:rsidR="005F0355" w:rsidRDefault="005F0355" w:rsidP="006679C8">
            <w:pPr>
              <w:jc w:val="center"/>
              <w:rPr>
                <w:rFonts w:ascii="Arial" w:hAnsi="Arial" w:cs="Arial"/>
                <w:bCs/>
                <w:sz w:val="20"/>
                <w:szCs w:val="20"/>
              </w:rPr>
            </w:pPr>
            <w:r>
              <w:rPr>
                <w:rFonts w:ascii="Arial" w:hAnsi="Arial" w:cs="Arial"/>
                <w:bCs/>
                <w:sz w:val="20"/>
                <w:szCs w:val="20"/>
              </w:rPr>
              <w:t>8/47</w:t>
            </w:r>
          </w:p>
        </w:tc>
        <w:tc>
          <w:tcPr>
            <w:tcW w:w="1104" w:type="dxa"/>
            <w:shd w:val="clear" w:color="auto" w:fill="FFFFFF" w:themeFill="background1"/>
            <w:vAlign w:val="center"/>
          </w:tcPr>
          <w:p w14:paraId="277CB1FF" w14:textId="77777777" w:rsidR="005F0355" w:rsidRDefault="005F0355" w:rsidP="006679C8">
            <w:pPr>
              <w:jc w:val="center"/>
              <w:rPr>
                <w:rFonts w:ascii="Arial" w:hAnsi="Arial" w:cs="Arial"/>
                <w:bCs/>
                <w:sz w:val="20"/>
                <w:szCs w:val="20"/>
              </w:rPr>
            </w:pPr>
            <w:r>
              <w:rPr>
                <w:rFonts w:ascii="Arial" w:hAnsi="Arial" w:cs="Arial"/>
                <w:bCs/>
                <w:sz w:val="20"/>
                <w:szCs w:val="20"/>
              </w:rPr>
              <w:t>10/47</w:t>
            </w:r>
          </w:p>
        </w:tc>
        <w:tc>
          <w:tcPr>
            <w:tcW w:w="1085" w:type="dxa"/>
            <w:shd w:val="clear" w:color="auto" w:fill="FFFFFF" w:themeFill="background1"/>
            <w:vAlign w:val="center"/>
          </w:tcPr>
          <w:p w14:paraId="75C5505C" w14:textId="77777777" w:rsidR="005F0355" w:rsidRDefault="005F0355" w:rsidP="006679C8">
            <w:pPr>
              <w:jc w:val="center"/>
              <w:rPr>
                <w:rFonts w:ascii="Arial" w:hAnsi="Arial" w:cs="Arial"/>
                <w:bCs/>
                <w:sz w:val="20"/>
                <w:szCs w:val="20"/>
              </w:rPr>
            </w:pPr>
            <w:r>
              <w:rPr>
                <w:rFonts w:ascii="Arial" w:hAnsi="Arial" w:cs="Arial"/>
                <w:bCs/>
                <w:sz w:val="20"/>
                <w:szCs w:val="20"/>
              </w:rPr>
              <w:t>2/48</w:t>
            </w:r>
          </w:p>
        </w:tc>
      </w:tr>
      <w:tr w:rsidR="005F0355" w14:paraId="04A3FE00" w14:textId="77777777" w:rsidTr="006679C8">
        <w:tc>
          <w:tcPr>
            <w:tcW w:w="1696" w:type="dxa"/>
          </w:tcPr>
          <w:p w14:paraId="23F7ADDF" w14:textId="77777777" w:rsidR="005F0355" w:rsidRDefault="005F0355" w:rsidP="006679C8">
            <w:pPr>
              <w:jc w:val="both"/>
              <w:rPr>
                <w:rFonts w:ascii="Arial" w:hAnsi="Arial" w:cs="Arial"/>
                <w:bCs/>
                <w:sz w:val="20"/>
                <w:szCs w:val="20"/>
              </w:rPr>
            </w:pPr>
            <w:r>
              <w:rPr>
                <w:rFonts w:ascii="Arial" w:hAnsi="Arial" w:cs="Arial"/>
                <w:bCs/>
                <w:sz w:val="20"/>
                <w:szCs w:val="20"/>
              </w:rPr>
              <w:t>Crewe Hall</w:t>
            </w:r>
          </w:p>
        </w:tc>
        <w:tc>
          <w:tcPr>
            <w:tcW w:w="993" w:type="dxa"/>
            <w:shd w:val="clear" w:color="auto" w:fill="FFCCCC"/>
          </w:tcPr>
          <w:p w14:paraId="6FD605CC" w14:textId="77777777" w:rsidR="005F0355" w:rsidRDefault="005F0355" w:rsidP="006679C8">
            <w:pPr>
              <w:jc w:val="center"/>
              <w:rPr>
                <w:rFonts w:ascii="Arial" w:hAnsi="Arial" w:cs="Arial"/>
                <w:bCs/>
                <w:sz w:val="20"/>
                <w:szCs w:val="20"/>
              </w:rPr>
            </w:pPr>
          </w:p>
        </w:tc>
        <w:tc>
          <w:tcPr>
            <w:tcW w:w="1140" w:type="dxa"/>
            <w:gridSpan w:val="2"/>
            <w:shd w:val="clear" w:color="auto" w:fill="FFF2CC" w:themeFill="accent4" w:themeFillTint="33"/>
          </w:tcPr>
          <w:p w14:paraId="00A94F63" w14:textId="77777777" w:rsidR="005F0355" w:rsidRDefault="005F0355" w:rsidP="006679C8">
            <w:pPr>
              <w:jc w:val="center"/>
              <w:rPr>
                <w:rFonts w:ascii="Arial" w:hAnsi="Arial" w:cs="Arial"/>
                <w:bCs/>
                <w:sz w:val="20"/>
                <w:szCs w:val="20"/>
              </w:rPr>
            </w:pPr>
          </w:p>
        </w:tc>
        <w:tc>
          <w:tcPr>
            <w:tcW w:w="3537" w:type="dxa"/>
            <w:gridSpan w:val="3"/>
            <w:shd w:val="clear" w:color="auto" w:fill="D9E2F3" w:themeFill="accent1" w:themeFillTint="33"/>
          </w:tcPr>
          <w:p w14:paraId="7A572835" w14:textId="77777777" w:rsidR="005F0355" w:rsidRDefault="005F0355" w:rsidP="006679C8">
            <w:pPr>
              <w:jc w:val="center"/>
              <w:rPr>
                <w:rFonts w:ascii="Arial" w:hAnsi="Arial" w:cs="Arial"/>
                <w:bCs/>
                <w:sz w:val="20"/>
                <w:szCs w:val="20"/>
              </w:rPr>
            </w:pPr>
            <w:r>
              <w:rPr>
                <w:rFonts w:ascii="Arial" w:hAnsi="Arial" w:cs="Arial"/>
                <w:bCs/>
                <w:sz w:val="20"/>
                <w:szCs w:val="20"/>
              </w:rPr>
              <w:t>Camp 191</w:t>
            </w:r>
          </w:p>
        </w:tc>
        <w:tc>
          <w:tcPr>
            <w:tcW w:w="1134" w:type="dxa"/>
            <w:shd w:val="clear" w:color="auto" w:fill="E2EFD9" w:themeFill="accent6" w:themeFillTint="33"/>
          </w:tcPr>
          <w:p w14:paraId="7CAE6FA3" w14:textId="77777777" w:rsidR="005F0355" w:rsidRDefault="005F0355" w:rsidP="006679C8">
            <w:pPr>
              <w:jc w:val="center"/>
              <w:rPr>
                <w:rFonts w:ascii="Arial" w:hAnsi="Arial" w:cs="Arial"/>
                <w:bCs/>
                <w:sz w:val="20"/>
                <w:szCs w:val="20"/>
              </w:rPr>
            </w:pPr>
            <w:r>
              <w:rPr>
                <w:rFonts w:ascii="Arial" w:hAnsi="Arial" w:cs="Arial"/>
                <w:bCs/>
                <w:sz w:val="20"/>
                <w:szCs w:val="20"/>
              </w:rPr>
              <w:t>Not given</w:t>
            </w:r>
          </w:p>
        </w:tc>
        <w:tc>
          <w:tcPr>
            <w:tcW w:w="1134" w:type="dxa"/>
            <w:shd w:val="clear" w:color="auto" w:fill="FFCCCC"/>
          </w:tcPr>
          <w:p w14:paraId="4AFDCBA8" w14:textId="77777777" w:rsidR="005F0355" w:rsidRDefault="005F0355" w:rsidP="006679C8">
            <w:pPr>
              <w:jc w:val="center"/>
              <w:rPr>
                <w:rFonts w:ascii="Arial" w:hAnsi="Arial" w:cs="Arial"/>
                <w:bCs/>
                <w:sz w:val="20"/>
                <w:szCs w:val="20"/>
              </w:rPr>
            </w:pPr>
          </w:p>
        </w:tc>
        <w:tc>
          <w:tcPr>
            <w:tcW w:w="1162" w:type="dxa"/>
            <w:shd w:val="clear" w:color="auto" w:fill="FFCCCC"/>
          </w:tcPr>
          <w:p w14:paraId="057AC739" w14:textId="77777777" w:rsidR="005F0355" w:rsidRDefault="005F0355" w:rsidP="006679C8">
            <w:pPr>
              <w:jc w:val="center"/>
              <w:rPr>
                <w:rFonts w:ascii="Arial" w:hAnsi="Arial" w:cs="Arial"/>
                <w:bCs/>
                <w:sz w:val="20"/>
                <w:szCs w:val="20"/>
              </w:rPr>
            </w:pPr>
          </w:p>
        </w:tc>
        <w:tc>
          <w:tcPr>
            <w:tcW w:w="4592" w:type="dxa"/>
            <w:gridSpan w:val="4"/>
            <w:shd w:val="clear" w:color="auto" w:fill="FFCCCC"/>
          </w:tcPr>
          <w:p w14:paraId="52398B5B" w14:textId="77777777" w:rsidR="005F0355" w:rsidRDefault="005F0355" w:rsidP="006679C8">
            <w:pPr>
              <w:jc w:val="center"/>
              <w:rPr>
                <w:rFonts w:ascii="Arial" w:hAnsi="Arial" w:cs="Arial"/>
                <w:bCs/>
                <w:sz w:val="20"/>
                <w:szCs w:val="20"/>
              </w:rPr>
            </w:pPr>
          </w:p>
        </w:tc>
      </w:tr>
    </w:tbl>
    <w:p w14:paraId="6708CF05" w14:textId="57FAEB13" w:rsidR="00672123" w:rsidRDefault="00672123" w:rsidP="00E02645">
      <w:pPr>
        <w:rPr>
          <w:rFonts w:ascii="Arial" w:hAnsi="Arial" w:cs="Arial"/>
          <w:b/>
          <w:sz w:val="20"/>
          <w:szCs w:val="20"/>
        </w:rPr>
      </w:pPr>
    </w:p>
    <w:p w14:paraId="509BF66B" w14:textId="77777777" w:rsidR="005F0355" w:rsidRDefault="005F0355" w:rsidP="00E02645">
      <w:pPr>
        <w:rPr>
          <w:rFonts w:ascii="Arial" w:hAnsi="Arial" w:cs="Arial"/>
          <w:b/>
          <w:sz w:val="20"/>
          <w:szCs w:val="20"/>
        </w:rPr>
      </w:pPr>
    </w:p>
    <w:p w14:paraId="42BB82C6" w14:textId="77777777" w:rsidR="00927C78" w:rsidRDefault="00927C78" w:rsidP="00E02645">
      <w:pPr>
        <w:rPr>
          <w:rFonts w:ascii="Arial" w:hAnsi="Arial" w:cs="Arial"/>
          <w:b/>
          <w:sz w:val="20"/>
          <w:szCs w:val="20"/>
        </w:rPr>
      </w:pPr>
    </w:p>
    <w:p w14:paraId="1993D101" w14:textId="77777777" w:rsidR="00927C78" w:rsidRDefault="00927C78" w:rsidP="00E02645">
      <w:pPr>
        <w:rPr>
          <w:rFonts w:ascii="Arial" w:hAnsi="Arial" w:cs="Arial"/>
          <w:b/>
          <w:sz w:val="20"/>
          <w:szCs w:val="20"/>
        </w:rPr>
      </w:pPr>
    </w:p>
    <w:p w14:paraId="22CA40DE" w14:textId="4804FD83" w:rsidR="00467C15" w:rsidRDefault="00FC3E5F" w:rsidP="00E02645">
      <w:pPr>
        <w:rPr>
          <w:rFonts w:ascii="Arial" w:hAnsi="Arial" w:cs="Arial"/>
          <w:bCs/>
          <w:sz w:val="20"/>
          <w:szCs w:val="20"/>
        </w:rPr>
      </w:pPr>
      <w:r w:rsidRPr="00854736">
        <w:rPr>
          <w:rFonts w:ascii="Arial" w:hAnsi="Arial" w:cs="Arial"/>
          <w:b/>
          <w:sz w:val="20"/>
          <w:szCs w:val="20"/>
        </w:rPr>
        <w:t>Deeside</w:t>
      </w:r>
      <w:r w:rsidRPr="00854736">
        <w:rPr>
          <w:rFonts w:ascii="Arial" w:hAnsi="Arial" w:cs="Arial"/>
          <w:bCs/>
          <w:sz w:val="20"/>
          <w:szCs w:val="20"/>
        </w:rPr>
        <w:t xml:space="preserve"> </w:t>
      </w:r>
      <w:r>
        <w:rPr>
          <w:rFonts w:ascii="Arial" w:hAnsi="Arial" w:cs="Arial"/>
          <w:bCs/>
          <w:sz w:val="20"/>
          <w:szCs w:val="20"/>
        </w:rPr>
        <w:t>(Chester) – 14 miles</w:t>
      </w:r>
      <w:r w:rsidR="003B7611">
        <w:rPr>
          <w:rFonts w:ascii="Arial" w:hAnsi="Arial" w:cs="Arial"/>
          <w:bCs/>
          <w:sz w:val="20"/>
          <w:szCs w:val="20"/>
        </w:rPr>
        <w:t xml:space="preserve"> from Tarporley</w:t>
      </w:r>
      <w:r w:rsidR="000A50CE">
        <w:rPr>
          <w:rFonts w:ascii="Arial" w:hAnsi="Arial" w:cs="Arial"/>
          <w:bCs/>
          <w:sz w:val="20"/>
          <w:szCs w:val="20"/>
        </w:rPr>
        <w:t xml:space="preserve">. </w:t>
      </w:r>
      <w:r w:rsidR="00757687">
        <w:rPr>
          <w:rFonts w:ascii="Arial" w:hAnsi="Arial" w:cs="Arial"/>
          <w:bCs/>
          <w:sz w:val="20"/>
          <w:szCs w:val="20"/>
        </w:rPr>
        <w:t>Unknown</w:t>
      </w:r>
      <w:r w:rsidR="006F7301">
        <w:rPr>
          <w:rFonts w:ascii="Arial" w:hAnsi="Arial" w:cs="Arial"/>
          <w:bCs/>
          <w:sz w:val="20"/>
          <w:szCs w:val="20"/>
        </w:rPr>
        <w:t xml:space="preserve"> location. </w:t>
      </w:r>
    </w:p>
    <w:p w14:paraId="31DCFB90" w14:textId="77777777" w:rsidR="00467C15" w:rsidRPr="000A50CE" w:rsidRDefault="00467C15" w:rsidP="00E02645">
      <w:pPr>
        <w:rPr>
          <w:rFonts w:ascii="Arial" w:hAnsi="Arial" w:cs="Arial"/>
          <w:bCs/>
          <w:sz w:val="12"/>
          <w:szCs w:val="12"/>
        </w:rPr>
      </w:pPr>
    </w:p>
    <w:p w14:paraId="6559FBA5" w14:textId="429CCFF1" w:rsidR="00085FF6" w:rsidRDefault="00413374" w:rsidP="00E02645">
      <w:pPr>
        <w:rPr>
          <w:rFonts w:ascii="Arial" w:hAnsi="Arial" w:cs="Arial"/>
          <w:bCs/>
          <w:sz w:val="20"/>
          <w:szCs w:val="20"/>
        </w:rPr>
      </w:pPr>
      <w:r w:rsidRPr="000A50CE">
        <w:rPr>
          <w:rFonts w:ascii="Arial" w:hAnsi="Arial" w:cs="Arial"/>
          <w:b/>
          <w:sz w:val="20"/>
          <w:szCs w:val="20"/>
        </w:rPr>
        <w:t>14 March</w:t>
      </w:r>
      <w:r w:rsidR="000A50CE" w:rsidRPr="000A50CE">
        <w:rPr>
          <w:rFonts w:ascii="Arial" w:hAnsi="Arial" w:cs="Arial"/>
          <w:b/>
          <w:sz w:val="20"/>
          <w:szCs w:val="20"/>
        </w:rPr>
        <w:t xml:space="preserve"> 1946</w:t>
      </w:r>
      <w:r w:rsidR="000A50CE">
        <w:rPr>
          <w:rFonts w:ascii="Arial" w:hAnsi="Arial" w:cs="Arial"/>
          <w:bCs/>
          <w:sz w:val="20"/>
          <w:szCs w:val="20"/>
        </w:rPr>
        <w:t xml:space="preserve"> –</w:t>
      </w:r>
      <w:r>
        <w:rPr>
          <w:rFonts w:ascii="Arial" w:hAnsi="Arial" w:cs="Arial"/>
          <w:bCs/>
          <w:sz w:val="20"/>
          <w:szCs w:val="20"/>
        </w:rPr>
        <w:t xml:space="preserve"> </w:t>
      </w:r>
      <w:r w:rsidR="000A50CE">
        <w:rPr>
          <w:rFonts w:ascii="Arial" w:hAnsi="Arial" w:cs="Arial"/>
          <w:bCs/>
          <w:sz w:val="20"/>
          <w:szCs w:val="20"/>
        </w:rPr>
        <w:t xml:space="preserve">founded </w:t>
      </w:r>
      <w:r>
        <w:rPr>
          <w:rFonts w:ascii="Arial" w:hAnsi="Arial" w:cs="Arial"/>
          <w:bCs/>
          <w:sz w:val="20"/>
          <w:szCs w:val="20"/>
        </w:rPr>
        <w:t xml:space="preserve">with pows from </w:t>
      </w:r>
      <w:r w:rsidR="003B7611">
        <w:rPr>
          <w:rFonts w:ascii="Arial" w:hAnsi="Arial" w:cs="Arial"/>
          <w:bCs/>
          <w:sz w:val="20"/>
          <w:szCs w:val="20"/>
        </w:rPr>
        <w:t xml:space="preserve">Warth Mills </w:t>
      </w:r>
      <w:r>
        <w:rPr>
          <w:rFonts w:ascii="Arial" w:hAnsi="Arial" w:cs="Arial"/>
          <w:bCs/>
          <w:sz w:val="20"/>
          <w:szCs w:val="20"/>
        </w:rPr>
        <w:t>Camp 177</w:t>
      </w:r>
      <w:r w:rsidR="003B7611">
        <w:rPr>
          <w:rFonts w:ascii="Arial" w:hAnsi="Arial" w:cs="Arial"/>
          <w:bCs/>
          <w:sz w:val="20"/>
          <w:szCs w:val="20"/>
        </w:rPr>
        <w:t xml:space="preserve">. </w:t>
      </w:r>
      <w:r w:rsidR="000A50CE">
        <w:rPr>
          <w:rFonts w:ascii="Arial" w:hAnsi="Arial" w:cs="Arial"/>
          <w:bCs/>
          <w:sz w:val="20"/>
          <w:szCs w:val="20"/>
        </w:rPr>
        <w:t xml:space="preserve">(May have existed before this with Italian pows). </w:t>
      </w:r>
      <w:r w:rsidR="006F7301">
        <w:rPr>
          <w:rFonts w:ascii="Arial" w:hAnsi="Arial" w:cs="Arial"/>
          <w:bCs/>
          <w:sz w:val="20"/>
          <w:szCs w:val="20"/>
        </w:rPr>
        <w:t>Listed as a</w:t>
      </w:r>
      <w:r w:rsidR="00085FF6">
        <w:rPr>
          <w:rFonts w:ascii="Arial" w:hAnsi="Arial" w:cs="Arial"/>
          <w:bCs/>
          <w:sz w:val="20"/>
          <w:szCs w:val="20"/>
        </w:rPr>
        <w:t xml:space="preserve"> building</w:t>
      </w:r>
      <w:r w:rsidR="003B7611">
        <w:rPr>
          <w:rFonts w:ascii="Arial" w:hAnsi="Arial" w:cs="Arial"/>
          <w:bCs/>
          <w:sz w:val="20"/>
          <w:szCs w:val="20"/>
        </w:rPr>
        <w:t>.</w:t>
      </w:r>
    </w:p>
    <w:p w14:paraId="0DD2D7DE" w14:textId="77777777" w:rsidR="00413374" w:rsidRPr="00405F20" w:rsidRDefault="00413374" w:rsidP="001A5369">
      <w:pPr>
        <w:rPr>
          <w:rFonts w:ascii="Arial" w:hAnsi="Arial" w:cs="Arial"/>
          <w:bCs/>
          <w:sz w:val="16"/>
          <w:szCs w:val="16"/>
        </w:rPr>
      </w:pPr>
    </w:p>
    <w:p w14:paraId="39C94513" w14:textId="469E27B4" w:rsidR="00413374" w:rsidRPr="003B7611" w:rsidRDefault="001A5369" w:rsidP="003B7611">
      <w:pPr>
        <w:jc w:val="both"/>
        <w:rPr>
          <w:rFonts w:ascii="Arial" w:hAnsi="Arial" w:cs="Arial"/>
          <w:bCs/>
          <w:sz w:val="20"/>
          <w:szCs w:val="20"/>
        </w:rPr>
      </w:pPr>
      <w:r w:rsidRPr="000A50CE">
        <w:rPr>
          <w:rFonts w:ascii="Arial" w:hAnsi="Arial" w:cs="Arial"/>
          <w:b/>
          <w:sz w:val="20"/>
          <w:szCs w:val="20"/>
        </w:rPr>
        <w:t>April 1946</w:t>
      </w:r>
      <w:r>
        <w:rPr>
          <w:rFonts w:ascii="Arial" w:hAnsi="Arial" w:cs="Arial"/>
          <w:bCs/>
          <w:sz w:val="20"/>
          <w:szCs w:val="20"/>
        </w:rPr>
        <w:t xml:space="preserve"> – Camp Leader – </w:t>
      </w:r>
      <w:r w:rsidR="00BD0E8E">
        <w:rPr>
          <w:rFonts w:ascii="Arial" w:hAnsi="Arial" w:cs="Arial"/>
          <w:bCs/>
          <w:sz w:val="20"/>
          <w:szCs w:val="20"/>
        </w:rPr>
        <w:t>to be</w:t>
      </w:r>
      <w:r>
        <w:rPr>
          <w:rFonts w:ascii="Arial" w:hAnsi="Arial" w:cs="Arial"/>
          <w:bCs/>
          <w:sz w:val="20"/>
          <w:szCs w:val="20"/>
        </w:rPr>
        <w:t xml:space="preserve"> confirmed – </w:t>
      </w:r>
      <w:proofErr w:type="spellStart"/>
      <w:r>
        <w:rPr>
          <w:rFonts w:ascii="Arial" w:hAnsi="Arial" w:cs="Arial"/>
          <w:bCs/>
          <w:sz w:val="20"/>
          <w:szCs w:val="20"/>
        </w:rPr>
        <w:t>Owm</w:t>
      </w:r>
      <w:proofErr w:type="spellEnd"/>
      <w:r>
        <w:rPr>
          <w:rFonts w:ascii="Arial" w:hAnsi="Arial" w:cs="Arial"/>
          <w:bCs/>
          <w:sz w:val="20"/>
          <w:szCs w:val="20"/>
        </w:rPr>
        <w:t>. Reiche (</w:t>
      </w:r>
      <w:proofErr w:type="spellStart"/>
      <w:r>
        <w:rPr>
          <w:rFonts w:ascii="Arial" w:hAnsi="Arial" w:cs="Arial"/>
          <w:bCs/>
          <w:sz w:val="20"/>
          <w:szCs w:val="20"/>
        </w:rPr>
        <w:t>est</w:t>
      </w:r>
      <w:proofErr w:type="spellEnd"/>
      <w:r>
        <w:rPr>
          <w:rFonts w:ascii="Arial" w:hAnsi="Arial" w:cs="Arial"/>
          <w:bCs/>
          <w:sz w:val="20"/>
          <w:szCs w:val="20"/>
        </w:rPr>
        <w:t xml:space="preserve"> B-)</w:t>
      </w:r>
      <w:r w:rsidR="003B7611">
        <w:rPr>
          <w:rFonts w:ascii="Arial" w:hAnsi="Arial" w:cs="Arial"/>
          <w:bCs/>
          <w:sz w:val="20"/>
          <w:szCs w:val="20"/>
        </w:rPr>
        <w:t xml:space="preserve">. </w:t>
      </w:r>
      <w:r w:rsidR="00413374">
        <w:rPr>
          <w:rFonts w:ascii="Arial" w:hAnsi="Arial" w:cs="Arial"/>
          <w:bCs/>
          <w:sz w:val="20"/>
          <w:szCs w:val="20"/>
        </w:rPr>
        <w:t xml:space="preserve">A hostel discussion group </w:t>
      </w:r>
      <w:r w:rsidR="003B7611">
        <w:rPr>
          <w:rFonts w:ascii="Arial" w:hAnsi="Arial" w:cs="Arial"/>
          <w:bCs/>
          <w:sz w:val="20"/>
          <w:szCs w:val="20"/>
        </w:rPr>
        <w:t>wa</w:t>
      </w:r>
      <w:r w:rsidR="00413374">
        <w:rPr>
          <w:rFonts w:ascii="Arial" w:hAnsi="Arial" w:cs="Arial"/>
          <w:bCs/>
          <w:sz w:val="20"/>
          <w:szCs w:val="20"/>
        </w:rPr>
        <w:t>s due to start; “</w:t>
      </w:r>
      <w:r w:rsidR="00413374" w:rsidRPr="00CA616E">
        <w:rPr>
          <w:rFonts w:ascii="Arial" w:hAnsi="Arial" w:cs="Arial"/>
          <w:bCs/>
          <w:i/>
          <w:iCs/>
          <w:sz w:val="20"/>
          <w:szCs w:val="20"/>
        </w:rPr>
        <w:t>a strong committee was formed to counteract a small and inactive grou</w:t>
      </w:r>
      <w:r w:rsidR="00CA616E" w:rsidRPr="00CA616E">
        <w:rPr>
          <w:rFonts w:ascii="Arial" w:hAnsi="Arial" w:cs="Arial"/>
          <w:bCs/>
          <w:i/>
          <w:iCs/>
          <w:sz w:val="20"/>
          <w:szCs w:val="20"/>
        </w:rPr>
        <w:t>p of anti-British PW. The committee consists of:</w:t>
      </w:r>
    </w:p>
    <w:p w14:paraId="0E7B6EB7" w14:textId="7915BCA4" w:rsidR="00CA616E" w:rsidRPr="00CA616E" w:rsidRDefault="00CA616E" w:rsidP="001A5369">
      <w:pPr>
        <w:rPr>
          <w:rFonts w:ascii="Arial" w:hAnsi="Arial" w:cs="Arial"/>
          <w:bCs/>
          <w:i/>
          <w:iCs/>
          <w:sz w:val="20"/>
          <w:szCs w:val="20"/>
        </w:rPr>
      </w:pPr>
      <w:r w:rsidRPr="00CA616E">
        <w:rPr>
          <w:rFonts w:ascii="Arial" w:hAnsi="Arial" w:cs="Arial"/>
          <w:bCs/>
          <w:i/>
          <w:iCs/>
          <w:sz w:val="20"/>
          <w:szCs w:val="20"/>
        </w:rPr>
        <w:t xml:space="preserve">Gefr. H Wesche, a degraded </w:t>
      </w:r>
      <w:proofErr w:type="spellStart"/>
      <w:r w:rsidRPr="00CA616E">
        <w:rPr>
          <w:rFonts w:ascii="Arial" w:hAnsi="Arial" w:cs="Arial"/>
          <w:bCs/>
          <w:i/>
          <w:iCs/>
          <w:sz w:val="20"/>
          <w:szCs w:val="20"/>
        </w:rPr>
        <w:t>HFw</w:t>
      </w:r>
      <w:proofErr w:type="spellEnd"/>
      <w:r w:rsidRPr="00CA616E">
        <w:rPr>
          <w:rFonts w:ascii="Arial" w:hAnsi="Arial" w:cs="Arial"/>
          <w:bCs/>
          <w:i/>
          <w:iCs/>
          <w:sz w:val="20"/>
          <w:szCs w:val="20"/>
        </w:rPr>
        <w:t>. Who deserted with 94 men (</w:t>
      </w:r>
      <w:proofErr w:type="spellStart"/>
      <w:r w:rsidRPr="00CA616E">
        <w:rPr>
          <w:rFonts w:ascii="Arial" w:hAnsi="Arial" w:cs="Arial"/>
          <w:bCs/>
          <w:i/>
          <w:iCs/>
          <w:sz w:val="20"/>
          <w:szCs w:val="20"/>
        </w:rPr>
        <w:t>est</w:t>
      </w:r>
      <w:proofErr w:type="spellEnd"/>
      <w:r w:rsidRPr="00CA616E">
        <w:rPr>
          <w:rFonts w:ascii="Arial" w:hAnsi="Arial" w:cs="Arial"/>
          <w:bCs/>
          <w:i/>
          <w:iCs/>
          <w:sz w:val="20"/>
          <w:szCs w:val="20"/>
        </w:rPr>
        <w:t xml:space="preserve"> B+). Wesche never had any connection with the party and is democrat.</w:t>
      </w:r>
    </w:p>
    <w:p w14:paraId="51F2C5DB" w14:textId="09BBF4D1" w:rsidR="00CA616E" w:rsidRPr="00CA616E" w:rsidRDefault="00CA616E" w:rsidP="001A5369">
      <w:pPr>
        <w:rPr>
          <w:rFonts w:ascii="Arial" w:hAnsi="Arial" w:cs="Arial"/>
          <w:bCs/>
          <w:i/>
          <w:iCs/>
          <w:sz w:val="20"/>
          <w:szCs w:val="20"/>
        </w:rPr>
      </w:pPr>
      <w:proofErr w:type="spellStart"/>
      <w:r w:rsidRPr="00CA616E">
        <w:rPr>
          <w:rFonts w:ascii="Arial" w:hAnsi="Arial" w:cs="Arial"/>
          <w:bCs/>
          <w:i/>
          <w:iCs/>
          <w:sz w:val="20"/>
          <w:szCs w:val="20"/>
        </w:rPr>
        <w:t>O.Gefr</w:t>
      </w:r>
      <w:proofErr w:type="spellEnd"/>
      <w:r w:rsidRPr="00CA616E">
        <w:rPr>
          <w:rFonts w:ascii="Arial" w:hAnsi="Arial" w:cs="Arial"/>
          <w:bCs/>
          <w:i/>
          <w:iCs/>
          <w:sz w:val="20"/>
          <w:szCs w:val="20"/>
        </w:rPr>
        <w:t xml:space="preserve">. </w:t>
      </w:r>
      <w:proofErr w:type="spellStart"/>
      <w:r w:rsidRPr="00CA616E">
        <w:rPr>
          <w:rFonts w:ascii="Arial" w:hAnsi="Arial" w:cs="Arial"/>
          <w:bCs/>
          <w:i/>
          <w:iCs/>
          <w:sz w:val="20"/>
          <w:szCs w:val="20"/>
        </w:rPr>
        <w:t>Holtappels</w:t>
      </w:r>
      <w:proofErr w:type="spellEnd"/>
      <w:r w:rsidRPr="00CA616E">
        <w:rPr>
          <w:rFonts w:ascii="Arial" w:hAnsi="Arial" w:cs="Arial"/>
          <w:bCs/>
          <w:i/>
          <w:iCs/>
          <w:sz w:val="20"/>
          <w:szCs w:val="20"/>
        </w:rPr>
        <w:t xml:space="preserve"> (</w:t>
      </w:r>
      <w:proofErr w:type="spellStart"/>
      <w:r w:rsidRPr="00CA616E">
        <w:rPr>
          <w:rFonts w:ascii="Arial" w:hAnsi="Arial" w:cs="Arial"/>
          <w:bCs/>
          <w:i/>
          <w:iCs/>
          <w:sz w:val="20"/>
          <w:szCs w:val="20"/>
        </w:rPr>
        <w:t>est</w:t>
      </w:r>
      <w:proofErr w:type="spellEnd"/>
      <w:r w:rsidRPr="00CA616E">
        <w:rPr>
          <w:rFonts w:ascii="Arial" w:hAnsi="Arial" w:cs="Arial"/>
          <w:bCs/>
          <w:i/>
          <w:iCs/>
          <w:sz w:val="20"/>
          <w:szCs w:val="20"/>
        </w:rPr>
        <w:t xml:space="preserve"> B+), a member of a RC youth organisation.</w:t>
      </w:r>
    </w:p>
    <w:p w14:paraId="3D9C49C2" w14:textId="77777777" w:rsidR="00CA616E" w:rsidRDefault="00CA616E" w:rsidP="001A5369">
      <w:pPr>
        <w:rPr>
          <w:rFonts w:ascii="Arial" w:hAnsi="Arial" w:cs="Arial"/>
          <w:bCs/>
          <w:i/>
          <w:iCs/>
          <w:sz w:val="20"/>
          <w:szCs w:val="20"/>
        </w:rPr>
      </w:pPr>
      <w:proofErr w:type="spellStart"/>
      <w:r w:rsidRPr="00CA616E">
        <w:rPr>
          <w:rFonts w:ascii="Arial" w:hAnsi="Arial" w:cs="Arial"/>
          <w:bCs/>
          <w:i/>
          <w:iCs/>
          <w:sz w:val="20"/>
          <w:szCs w:val="20"/>
        </w:rPr>
        <w:t>O.Gefr</w:t>
      </w:r>
      <w:proofErr w:type="spellEnd"/>
      <w:r w:rsidRPr="00CA616E">
        <w:rPr>
          <w:rFonts w:ascii="Arial" w:hAnsi="Arial" w:cs="Arial"/>
          <w:bCs/>
          <w:i/>
          <w:iCs/>
          <w:sz w:val="20"/>
          <w:szCs w:val="20"/>
        </w:rPr>
        <w:t>. H Leppert (</w:t>
      </w:r>
      <w:proofErr w:type="spellStart"/>
      <w:r w:rsidRPr="00CA616E">
        <w:rPr>
          <w:rFonts w:ascii="Arial" w:hAnsi="Arial" w:cs="Arial"/>
          <w:bCs/>
          <w:i/>
          <w:iCs/>
          <w:sz w:val="20"/>
          <w:szCs w:val="20"/>
        </w:rPr>
        <w:t>est</w:t>
      </w:r>
      <w:proofErr w:type="spellEnd"/>
      <w:r w:rsidRPr="00CA616E">
        <w:rPr>
          <w:rFonts w:ascii="Arial" w:hAnsi="Arial" w:cs="Arial"/>
          <w:bCs/>
          <w:i/>
          <w:iCs/>
          <w:sz w:val="20"/>
          <w:szCs w:val="20"/>
        </w:rPr>
        <w:t xml:space="preserve"> B+) also a member of a RC youth organisation, holding a certificate issued by his home town, stating that bearer is politically reliable.</w:t>
      </w:r>
    </w:p>
    <w:p w14:paraId="048000AE" w14:textId="0B0EA54A" w:rsidR="00CA616E" w:rsidRPr="00CA616E" w:rsidRDefault="00CA616E" w:rsidP="001A5369">
      <w:pPr>
        <w:rPr>
          <w:rFonts w:ascii="Arial" w:hAnsi="Arial" w:cs="Arial"/>
          <w:bCs/>
          <w:i/>
          <w:iCs/>
          <w:sz w:val="20"/>
          <w:szCs w:val="20"/>
        </w:rPr>
      </w:pPr>
      <w:proofErr w:type="spellStart"/>
      <w:r>
        <w:rPr>
          <w:rFonts w:ascii="Arial" w:hAnsi="Arial" w:cs="Arial"/>
          <w:bCs/>
          <w:i/>
          <w:iCs/>
          <w:sz w:val="20"/>
          <w:szCs w:val="20"/>
        </w:rPr>
        <w:t>O.Maat</w:t>
      </w:r>
      <w:proofErr w:type="spellEnd"/>
      <w:r>
        <w:rPr>
          <w:rFonts w:ascii="Arial" w:hAnsi="Arial" w:cs="Arial"/>
          <w:bCs/>
          <w:i/>
          <w:iCs/>
          <w:sz w:val="20"/>
          <w:szCs w:val="20"/>
        </w:rPr>
        <w:t xml:space="preserve"> E Schneider (</w:t>
      </w:r>
      <w:proofErr w:type="spellStart"/>
      <w:r>
        <w:rPr>
          <w:rFonts w:ascii="Arial" w:hAnsi="Arial" w:cs="Arial"/>
          <w:bCs/>
          <w:i/>
          <w:iCs/>
          <w:sz w:val="20"/>
          <w:szCs w:val="20"/>
        </w:rPr>
        <w:t>est</w:t>
      </w:r>
      <w:proofErr w:type="spellEnd"/>
      <w:r>
        <w:rPr>
          <w:rFonts w:ascii="Arial" w:hAnsi="Arial" w:cs="Arial"/>
          <w:bCs/>
          <w:i/>
          <w:iCs/>
          <w:sz w:val="20"/>
          <w:szCs w:val="20"/>
        </w:rPr>
        <w:t xml:space="preserve"> B+), who was expelled from HJ </w:t>
      </w:r>
      <w:r w:rsidRPr="00CA616E">
        <w:rPr>
          <w:rFonts w:ascii="Arial" w:hAnsi="Arial" w:cs="Arial"/>
          <w:bCs/>
          <w:sz w:val="20"/>
          <w:szCs w:val="20"/>
        </w:rPr>
        <w:t xml:space="preserve">[Hitler Youth], </w:t>
      </w:r>
      <w:r>
        <w:rPr>
          <w:rFonts w:ascii="Arial" w:hAnsi="Arial" w:cs="Arial"/>
          <w:bCs/>
          <w:i/>
          <w:iCs/>
          <w:sz w:val="20"/>
          <w:szCs w:val="20"/>
        </w:rPr>
        <w:t>will also arrange for English instruction.</w:t>
      </w:r>
      <w:r w:rsidRPr="00CA616E">
        <w:rPr>
          <w:rFonts w:ascii="Arial" w:hAnsi="Arial" w:cs="Arial"/>
          <w:bCs/>
          <w:i/>
          <w:iCs/>
          <w:sz w:val="20"/>
          <w:szCs w:val="20"/>
        </w:rPr>
        <w:t>”</w:t>
      </w:r>
    </w:p>
    <w:p w14:paraId="01EA7AF4" w14:textId="1B7B92AC" w:rsidR="00672123" w:rsidRPr="000A50CE" w:rsidRDefault="00672123" w:rsidP="00E02645">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696"/>
        <w:gridCol w:w="993"/>
        <w:gridCol w:w="1134"/>
        <w:gridCol w:w="1134"/>
        <w:gridCol w:w="1134"/>
        <w:gridCol w:w="1275"/>
        <w:gridCol w:w="1134"/>
        <w:gridCol w:w="1134"/>
        <w:gridCol w:w="1162"/>
        <w:gridCol w:w="1248"/>
        <w:gridCol w:w="1155"/>
        <w:gridCol w:w="1104"/>
        <w:gridCol w:w="1085"/>
      </w:tblGrid>
      <w:tr w:rsidR="005F0355" w14:paraId="6C1A256B" w14:textId="77777777" w:rsidTr="006679C8">
        <w:tc>
          <w:tcPr>
            <w:tcW w:w="1696" w:type="dxa"/>
          </w:tcPr>
          <w:p w14:paraId="44F6F495" w14:textId="77777777" w:rsidR="005F0355" w:rsidRDefault="005F0355" w:rsidP="006679C8">
            <w:pPr>
              <w:jc w:val="both"/>
              <w:rPr>
                <w:rFonts w:ascii="Arial" w:hAnsi="Arial" w:cs="Arial"/>
                <w:bCs/>
                <w:sz w:val="20"/>
                <w:szCs w:val="20"/>
              </w:rPr>
            </w:pPr>
          </w:p>
        </w:tc>
        <w:tc>
          <w:tcPr>
            <w:tcW w:w="993" w:type="dxa"/>
            <w:shd w:val="clear" w:color="auto" w:fill="FFFFFF" w:themeFill="background1"/>
            <w:tcMar>
              <w:left w:w="28" w:type="dxa"/>
              <w:right w:w="28" w:type="dxa"/>
            </w:tcMar>
            <w:vAlign w:val="center"/>
          </w:tcPr>
          <w:p w14:paraId="5111C4DB"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1942</w:t>
            </w:r>
          </w:p>
          <w:p w14:paraId="31B9DF66"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Italians</w:t>
            </w:r>
          </w:p>
        </w:tc>
        <w:tc>
          <w:tcPr>
            <w:tcW w:w="1134" w:type="dxa"/>
            <w:shd w:val="clear" w:color="auto" w:fill="FFFFFF" w:themeFill="background1"/>
          </w:tcPr>
          <w:p w14:paraId="42BC1DBA" w14:textId="77777777" w:rsidR="005F0355" w:rsidRDefault="005F0355" w:rsidP="006679C8">
            <w:pPr>
              <w:jc w:val="center"/>
              <w:rPr>
                <w:rFonts w:ascii="Arial" w:hAnsi="Arial" w:cs="Arial"/>
                <w:bCs/>
                <w:sz w:val="18"/>
                <w:szCs w:val="18"/>
              </w:rPr>
            </w:pPr>
            <w:r>
              <w:rPr>
                <w:rFonts w:ascii="Arial" w:hAnsi="Arial" w:cs="Arial"/>
                <w:bCs/>
                <w:sz w:val="18"/>
                <w:szCs w:val="18"/>
              </w:rPr>
              <w:t>1943</w:t>
            </w:r>
          </w:p>
          <w:p w14:paraId="45CD41F6" w14:textId="77777777" w:rsidR="005F0355" w:rsidRPr="004F58BF" w:rsidRDefault="005F0355" w:rsidP="006679C8">
            <w:pPr>
              <w:jc w:val="center"/>
              <w:rPr>
                <w:rFonts w:ascii="Arial" w:hAnsi="Arial" w:cs="Arial"/>
                <w:bCs/>
                <w:sz w:val="18"/>
                <w:szCs w:val="18"/>
              </w:rPr>
            </w:pPr>
            <w:r>
              <w:rPr>
                <w:rFonts w:ascii="Arial" w:hAnsi="Arial" w:cs="Arial"/>
                <w:bCs/>
                <w:sz w:val="18"/>
                <w:szCs w:val="18"/>
              </w:rPr>
              <w:t>Italians</w:t>
            </w:r>
          </w:p>
        </w:tc>
        <w:tc>
          <w:tcPr>
            <w:tcW w:w="1134" w:type="dxa"/>
            <w:shd w:val="clear" w:color="auto" w:fill="FFFFFF" w:themeFill="background1"/>
            <w:tcMar>
              <w:left w:w="28" w:type="dxa"/>
              <w:right w:w="28" w:type="dxa"/>
            </w:tcMar>
            <w:vAlign w:val="center"/>
          </w:tcPr>
          <w:p w14:paraId="6E684897"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&gt;1946</w:t>
            </w:r>
          </w:p>
        </w:tc>
        <w:tc>
          <w:tcPr>
            <w:tcW w:w="1134" w:type="dxa"/>
            <w:shd w:val="clear" w:color="auto" w:fill="FFFFFF" w:themeFill="background1"/>
            <w:tcMar>
              <w:left w:w="28" w:type="dxa"/>
              <w:right w:w="28" w:type="dxa"/>
            </w:tcMar>
            <w:vAlign w:val="center"/>
          </w:tcPr>
          <w:p w14:paraId="31B5BAF9"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 xml:space="preserve">4/46 no. </w:t>
            </w:r>
            <w:r>
              <w:rPr>
                <w:rFonts w:ascii="Arial" w:hAnsi="Arial" w:cs="Arial"/>
                <w:bCs/>
                <w:sz w:val="18"/>
                <w:szCs w:val="18"/>
              </w:rPr>
              <w:t xml:space="preserve">of </w:t>
            </w:r>
            <w:r w:rsidRPr="004F58BF">
              <w:rPr>
                <w:rFonts w:ascii="Arial" w:hAnsi="Arial" w:cs="Arial"/>
                <w:bCs/>
                <w:sz w:val="18"/>
                <w:szCs w:val="18"/>
              </w:rPr>
              <w:t>Germans</w:t>
            </w:r>
          </w:p>
        </w:tc>
        <w:tc>
          <w:tcPr>
            <w:tcW w:w="1275" w:type="dxa"/>
            <w:shd w:val="clear" w:color="auto" w:fill="FFFFFF" w:themeFill="background1"/>
            <w:tcMar>
              <w:left w:w="28" w:type="dxa"/>
              <w:right w:w="28" w:type="dxa"/>
            </w:tcMar>
            <w:vAlign w:val="center"/>
          </w:tcPr>
          <w:p w14:paraId="23D2AE83"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7/46</w:t>
            </w:r>
          </w:p>
        </w:tc>
        <w:tc>
          <w:tcPr>
            <w:tcW w:w="1134" w:type="dxa"/>
            <w:shd w:val="clear" w:color="auto" w:fill="FFFFFF" w:themeFill="background1"/>
            <w:vAlign w:val="center"/>
          </w:tcPr>
          <w:p w14:paraId="647D9913" w14:textId="77777777" w:rsidR="005F0355" w:rsidRDefault="005F0355" w:rsidP="006679C8">
            <w:pPr>
              <w:jc w:val="center"/>
              <w:rPr>
                <w:rFonts w:ascii="Arial" w:hAnsi="Arial" w:cs="Arial"/>
                <w:bCs/>
                <w:sz w:val="20"/>
                <w:szCs w:val="20"/>
              </w:rPr>
            </w:pPr>
            <w:r>
              <w:rPr>
                <w:rFonts w:ascii="Arial" w:hAnsi="Arial" w:cs="Arial"/>
                <w:bCs/>
                <w:sz w:val="20"/>
                <w:szCs w:val="20"/>
              </w:rPr>
              <w:t>10/46</w:t>
            </w:r>
          </w:p>
        </w:tc>
        <w:tc>
          <w:tcPr>
            <w:tcW w:w="1134" w:type="dxa"/>
            <w:shd w:val="clear" w:color="auto" w:fill="FFFFFF" w:themeFill="background1"/>
            <w:vAlign w:val="center"/>
          </w:tcPr>
          <w:p w14:paraId="416664AA" w14:textId="77777777" w:rsidR="005F0355" w:rsidRDefault="005F0355" w:rsidP="006679C8">
            <w:pPr>
              <w:jc w:val="center"/>
              <w:rPr>
                <w:rFonts w:ascii="Arial" w:hAnsi="Arial" w:cs="Arial"/>
                <w:bCs/>
                <w:sz w:val="20"/>
                <w:szCs w:val="20"/>
              </w:rPr>
            </w:pPr>
            <w:r>
              <w:rPr>
                <w:rFonts w:ascii="Arial" w:hAnsi="Arial" w:cs="Arial"/>
                <w:bCs/>
                <w:sz w:val="20"/>
                <w:szCs w:val="20"/>
              </w:rPr>
              <w:t>1/47</w:t>
            </w:r>
          </w:p>
        </w:tc>
        <w:tc>
          <w:tcPr>
            <w:tcW w:w="1162" w:type="dxa"/>
            <w:shd w:val="clear" w:color="auto" w:fill="FFFFFF" w:themeFill="background1"/>
            <w:vAlign w:val="center"/>
          </w:tcPr>
          <w:p w14:paraId="1030A3C7" w14:textId="77777777" w:rsidR="005F0355" w:rsidRDefault="005F0355" w:rsidP="006679C8">
            <w:pPr>
              <w:jc w:val="center"/>
              <w:rPr>
                <w:rFonts w:ascii="Arial" w:hAnsi="Arial" w:cs="Arial"/>
                <w:bCs/>
                <w:sz w:val="20"/>
                <w:szCs w:val="20"/>
              </w:rPr>
            </w:pPr>
            <w:r>
              <w:rPr>
                <w:rFonts w:ascii="Arial" w:hAnsi="Arial" w:cs="Arial"/>
                <w:bCs/>
                <w:sz w:val="20"/>
                <w:szCs w:val="20"/>
              </w:rPr>
              <w:t>3/47</w:t>
            </w:r>
          </w:p>
        </w:tc>
        <w:tc>
          <w:tcPr>
            <w:tcW w:w="1248" w:type="dxa"/>
            <w:shd w:val="clear" w:color="auto" w:fill="FFFFFF" w:themeFill="background1"/>
            <w:vAlign w:val="center"/>
          </w:tcPr>
          <w:p w14:paraId="3507D0DA" w14:textId="77777777" w:rsidR="005F0355" w:rsidRDefault="005F0355" w:rsidP="006679C8">
            <w:pPr>
              <w:jc w:val="center"/>
              <w:rPr>
                <w:rFonts w:ascii="Arial" w:hAnsi="Arial" w:cs="Arial"/>
                <w:bCs/>
                <w:sz w:val="20"/>
                <w:szCs w:val="20"/>
              </w:rPr>
            </w:pPr>
            <w:r>
              <w:rPr>
                <w:rFonts w:ascii="Arial" w:hAnsi="Arial" w:cs="Arial"/>
                <w:bCs/>
                <w:sz w:val="20"/>
                <w:szCs w:val="20"/>
              </w:rPr>
              <w:t>5/47</w:t>
            </w:r>
          </w:p>
        </w:tc>
        <w:tc>
          <w:tcPr>
            <w:tcW w:w="1155" w:type="dxa"/>
            <w:shd w:val="clear" w:color="auto" w:fill="FFFFFF" w:themeFill="background1"/>
            <w:vAlign w:val="center"/>
          </w:tcPr>
          <w:p w14:paraId="07E40095" w14:textId="77777777" w:rsidR="005F0355" w:rsidRDefault="005F0355" w:rsidP="006679C8">
            <w:pPr>
              <w:jc w:val="center"/>
              <w:rPr>
                <w:rFonts w:ascii="Arial" w:hAnsi="Arial" w:cs="Arial"/>
                <w:bCs/>
                <w:sz w:val="20"/>
                <w:szCs w:val="20"/>
              </w:rPr>
            </w:pPr>
            <w:r>
              <w:rPr>
                <w:rFonts w:ascii="Arial" w:hAnsi="Arial" w:cs="Arial"/>
                <w:bCs/>
                <w:sz w:val="20"/>
                <w:szCs w:val="20"/>
              </w:rPr>
              <w:t>8/47</w:t>
            </w:r>
          </w:p>
        </w:tc>
        <w:tc>
          <w:tcPr>
            <w:tcW w:w="1104" w:type="dxa"/>
            <w:shd w:val="clear" w:color="auto" w:fill="FFFFFF" w:themeFill="background1"/>
            <w:vAlign w:val="center"/>
          </w:tcPr>
          <w:p w14:paraId="50F70F3F" w14:textId="77777777" w:rsidR="005F0355" w:rsidRDefault="005F0355" w:rsidP="006679C8">
            <w:pPr>
              <w:jc w:val="center"/>
              <w:rPr>
                <w:rFonts w:ascii="Arial" w:hAnsi="Arial" w:cs="Arial"/>
                <w:bCs/>
                <w:sz w:val="20"/>
                <w:szCs w:val="20"/>
              </w:rPr>
            </w:pPr>
            <w:r>
              <w:rPr>
                <w:rFonts w:ascii="Arial" w:hAnsi="Arial" w:cs="Arial"/>
                <w:bCs/>
                <w:sz w:val="20"/>
                <w:szCs w:val="20"/>
              </w:rPr>
              <w:t>10/47</w:t>
            </w:r>
          </w:p>
        </w:tc>
        <w:tc>
          <w:tcPr>
            <w:tcW w:w="1085" w:type="dxa"/>
            <w:shd w:val="clear" w:color="auto" w:fill="FFFFFF" w:themeFill="background1"/>
            <w:vAlign w:val="center"/>
          </w:tcPr>
          <w:p w14:paraId="3110C9CA" w14:textId="77777777" w:rsidR="005F0355" w:rsidRDefault="005F0355" w:rsidP="006679C8">
            <w:pPr>
              <w:jc w:val="center"/>
              <w:rPr>
                <w:rFonts w:ascii="Arial" w:hAnsi="Arial" w:cs="Arial"/>
                <w:bCs/>
                <w:sz w:val="20"/>
                <w:szCs w:val="20"/>
              </w:rPr>
            </w:pPr>
            <w:r>
              <w:rPr>
                <w:rFonts w:ascii="Arial" w:hAnsi="Arial" w:cs="Arial"/>
                <w:bCs/>
                <w:sz w:val="20"/>
                <w:szCs w:val="20"/>
              </w:rPr>
              <w:t>2/48</w:t>
            </w:r>
          </w:p>
        </w:tc>
      </w:tr>
      <w:tr w:rsidR="005F0355" w14:paraId="3B78A46E" w14:textId="77777777" w:rsidTr="006679C8">
        <w:tc>
          <w:tcPr>
            <w:tcW w:w="1696" w:type="dxa"/>
          </w:tcPr>
          <w:p w14:paraId="6807FF0C" w14:textId="77777777" w:rsidR="005F0355" w:rsidRDefault="005F0355" w:rsidP="006679C8">
            <w:pPr>
              <w:jc w:val="both"/>
              <w:rPr>
                <w:rFonts w:ascii="Arial" w:hAnsi="Arial" w:cs="Arial"/>
                <w:bCs/>
                <w:sz w:val="20"/>
                <w:szCs w:val="20"/>
              </w:rPr>
            </w:pPr>
            <w:r>
              <w:rPr>
                <w:rFonts w:ascii="Arial" w:hAnsi="Arial" w:cs="Arial"/>
                <w:bCs/>
                <w:sz w:val="20"/>
                <w:szCs w:val="20"/>
              </w:rPr>
              <w:t>Deeside</w:t>
            </w:r>
          </w:p>
        </w:tc>
        <w:tc>
          <w:tcPr>
            <w:tcW w:w="993" w:type="dxa"/>
            <w:shd w:val="clear" w:color="auto" w:fill="FFCCCC"/>
          </w:tcPr>
          <w:p w14:paraId="15D06C45" w14:textId="77777777" w:rsidR="005F0355" w:rsidRDefault="005F0355" w:rsidP="006679C8">
            <w:pPr>
              <w:jc w:val="center"/>
              <w:rPr>
                <w:rFonts w:ascii="Arial" w:hAnsi="Arial" w:cs="Arial"/>
                <w:bCs/>
                <w:sz w:val="20"/>
                <w:szCs w:val="20"/>
              </w:rPr>
            </w:pPr>
          </w:p>
        </w:tc>
        <w:tc>
          <w:tcPr>
            <w:tcW w:w="1134" w:type="dxa"/>
            <w:shd w:val="clear" w:color="auto" w:fill="FFCCCC"/>
          </w:tcPr>
          <w:p w14:paraId="77D63EAC" w14:textId="77777777" w:rsidR="005F0355" w:rsidRDefault="005F0355" w:rsidP="006679C8">
            <w:pPr>
              <w:jc w:val="center"/>
              <w:rPr>
                <w:rFonts w:ascii="Arial" w:hAnsi="Arial" w:cs="Arial"/>
                <w:bCs/>
                <w:sz w:val="20"/>
                <w:szCs w:val="20"/>
              </w:rPr>
            </w:pPr>
          </w:p>
        </w:tc>
        <w:tc>
          <w:tcPr>
            <w:tcW w:w="1134" w:type="dxa"/>
            <w:shd w:val="clear" w:color="auto" w:fill="FFCCCC"/>
          </w:tcPr>
          <w:p w14:paraId="712F41BF" w14:textId="77777777" w:rsidR="005F0355" w:rsidRDefault="005F0355" w:rsidP="006679C8">
            <w:pPr>
              <w:jc w:val="center"/>
              <w:rPr>
                <w:rFonts w:ascii="Arial" w:hAnsi="Arial" w:cs="Arial"/>
                <w:bCs/>
                <w:sz w:val="20"/>
                <w:szCs w:val="20"/>
              </w:rPr>
            </w:pPr>
          </w:p>
        </w:tc>
        <w:tc>
          <w:tcPr>
            <w:tcW w:w="1134" w:type="dxa"/>
            <w:shd w:val="clear" w:color="auto" w:fill="E2EFD9" w:themeFill="accent6" w:themeFillTint="33"/>
          </w:tcPr>
          <w:p w14:paraId="3CFA2091" w14:textId="77777777" w:rsidR="005F0355" w:rsidRDefault="005F0355" w:rsidP="006679C8">
            <w:pPr>
              <w:jc w:val="center"/>
              <w:rPr>
                <w:rFonts w:ascii="Arial" w:hAnsi="Arial" w:cs="Arial"/>
                <w:bCs/>
                <w:sz w:val="20"/>
                <w:szCs w:val="20"/>
              </w:rPr>
            </w:pPr>
            <w:r>
              <w:rPr>
                <w:rFonts w:ascii="Arial" w:hAnsi="Arial" w:cs="Arial"/>
                <w:bCs/>
                <w:sz w:val="20"/>
                <w:szCs w:val="20"/>
              </w:rPr>
              <w:t>39</w:t>
            </w:r>
          </w:p>
        </w:tc>
        <w:tc>
          <w:tcPr>
            <w:tcW w:w="1275" w:type="dxa"/>
            <w:shd w:val="clear" w:color="auto" w:fill="E2EFD9" w:themeFill="accent6" w:themeFillTint="33"/>
          </w:tcPr>
          <w:p w14:paraId="62C02EF8" w14:textId="77777777" w:rsidR="005F0355" w:rsidRDefault="005F0355" w:rsidP="006679C8">
            <w:pPr>
              <w:jc w:val="center"/>
              <w:rPr>
                <w:rFonts w:ascii="Arial" w:hAnsi="Arial" w:cs="Arial"/>
                <w:bCs/>
                <w:sz w:val="20"/>
                <w:szCs w:val="20"/>
              </w:rPr>
            </w:pPr>
            <w:r>
              <w:rPr>
                <w:rFonts w:ascii="Arial" w:hAnsi="Arial" w:cs="Arial"/>
                <w:bCs/>
                <w:sz w:val="20"/>
                <w:szCs w:val="20"/>
              </w:rPr>
              <w:t>41</w:t>
            </w:r>
          </w:p>
        </w:tc>
        <w:tc>
          <w:tcPr>
            <w:tcW w:w="1134" w:type="dxa"/>
            <w:shd w:val="clear" w:color="auto" w:fill="FFCCCC"/>
          </w:tcPr>
          <w:p w14:paraId="01D6C733" w14:textId="77777777" w:rsidR="005F0355" w:rsidRDefault="005F0355" w:rsidP="006679C8">
            <w:pPr>
              <w:jc w:val="center"/>
              <w:rPr>
                <w:rFonts w:ascii="Arial" w:hAnsi="Arial" w:cs="Arial"/>
                <w:bCs/>
                <w:sz w:val="20"/>
                <w:szCs w:val="20"/>
              </w:rPr>
            </w:pPr>
          </w:p>
        </w:tc>
        <w:tc>
          <w:tcPr>
            <w:tcW w:w="1134" w:type="dxa"/>
            <w:shd w:val="clear" w:color="auto" w:fill="FFCCCC"/>
          </w:tcPr>
          <w:p w14:paraId="27A4A09B" w14:textId="77777777" w:rsidR="005F0355" w:rsidRDefault="005F0355" w:rsidP="006679C8">
            <w:pPr>
              <w:jc w:val="center"/>
              <w:rPr>
                <w:rFonts w:ascii="Arial" w:hAnsi="Arial" w:cs="Arial"/>
                <w:bCs/>
                <w:sz w:val="20"/>
                <w:szCs w:val="20"/>
              </w:rPr>
            </w:pPr>
          </w:p>
        </w:tc>
        <w:tc>
          <w:tcPr>
            <w:tcW w:w="1162" w:type="dxa"/>
            <w:shd w:val="clear" w:color="auto" w:fill="FFCCCC"/>
          </w:tcPr>
          <w:p w14:paraId="71B2332C" w14:textId="77777777" w:rsidR="005F0355" w:rsidRDefault="005F0355" w:rsidP="006679C8">
            <w:pPr>
              <w:jc w:val="center"/>
              <w:rPr>
                <w:rFonts w:ascii="Arial" w:hAnsi="Arial" w:cs="Arial"/>
                <w:bCs/>
                <w:sz w:val="20"/>
                <w:szCs w:val="20"/>
              </w:rPr>
            </w:pPr>
          </w:p>
        </w:tc>
        <w:tc>
          <w:tcPr>
            <w:tcW w:w="4592" w:type="dxa"/>
            <w:gridSpan w:val="4"/>
            <w:shd w:val="clear" w:color="auto" w:fill="FFCCCC"/>
          </w:tcPr>
          <w:p w14:paraId="5C622029" w14:textId="77777777" w:rsidR="005F0355" w:rsidRDefault="005F0355" w:rsidP="006679C8">
            <w:pPr>
              <w:jc w:val="center"/>
              <w:rPr>
                <w:rFonts w:ascii="Arial" w:hAnsi="Arial" w:cs="Arial"/>
                <w:bCs/>
                <w:sz w:val="20"/>
                <w:szCs w:val="20"/>
              </w:rPr>
            </w:pPr>
          </w:p>
        </w:tc>
      </w:tr>
    </w:tbl>
    <w:p w14:paraId="6EB69485" w14:textId="31C0158E" w:rsidR="00672123" w:rsidRDefault="00672123" w:rsidP="00E02645">
      <w:pPr>
        <w:rPr>
          <w:rFonts w:ascii="Arial" w:hAnsi="Arial" w:cs="Arial"/>
          <w:bCs/>
          <w:sz w:val="20"/>
          <w:szCs w:val="20"/>
        </w:rPr>
      </w:pPr>
    </w:p>
    <w:p w14:paraId="3107A654" w14:textId="0D84B1C5" w:rsidR="00467C15" w:rsidRDefault="00467C15" w:rsidP="00E02645">
      <w:pPr>
        <w:rPr>
          <w:rFonts w:ascii="Arial" w:hAnsi="Arial" w:cs="Arial"/>
          <w:bCs/>
          <w:sz w:val="20"/>
          <w:szCs w:val="20"/>
        </w:rPr>
      </w:pPr>
    </w:p>
    <w:p w14:paraId="061BD310" w14:textId="77777777" w:rsidR="00672123" w:rsidRDefault="00672123" w:rsidP="00E02645">
      <w:pPr>
        <w:rPr>
          <w:rFonts w:ascii="Arial" w:hAnsi="Arial" w:cs="Arial"/>
          <w:bCs/>
          <w:sz w:val="20"/>
          <w:szCs w:val="20"/>
        </w:rPr>
      </w:pPr>
    </w:p>
    <w:p w14:paraId="50EFE7D2" w14:textId="77777777" w:rsidR="000A50CE" w:rsidRDefault="000A50CE" w:rsidP="00E02645">
      <w:pPr>
        <w:rPr>
          <w:rFonts w:ascii="Arial" w:hAnsi="Arial" w:cs="Arial"/>
          <w:bCs/>
          <w:sz w:val="20"/>
          <w:szCs w:val="20"/>
        </w:rPr>
      </w:pPr>
    </w:p>
    <w:p w14:paraId="1516006F" w14:textId="77777777" w:rsidR="000A50CE" w:rsidRDefault="000A50CE" w:rsidP="00E02645">
      <w:pPr>
        <w:rPr>
          <w:rFonts w:ascii="Arial" w:hAnsi="Arial" w:cs="Arial"/>
          <w:bCs/>
          <w:sz w:val="20"/>
          <w:szCs w:val="20"/>
        </w:rPr>
      </w:pPr>
    </w:p>
    <w:p w14:paraId="1D275A98" w14:textId="77777777" w:rsidR="000A50CE" w:rsidRDefault="000A50CE" w:rsidP="00E02645">
      <w:pPr>
        <w:rPr>
          <w:rFonts w:ascii="Arial" w:hAnsi="Arial" w:cs="Arial"/>
          <w:bCs/>
          <w:sz w:val="20"/>
          <w:szCs w:val="20"/>
        </w:rPr>
      </w:pPr>
    </w:p>
    <w:p w14:paraId="64BE6E34" w14:textId="77777777" w:rsidR="00927C78" w:rsidRDefault="00927C78" w:rsidP="00E02645">
      <w:pPr>
        <w:rPr>
          <w:rFonts w:ascii="Arial" w:hAnsi="Arial" w:cs="Arial"/>
          <w:bCs/>
          <w:sz w:val="20"/>
          <w:szCs w:val="20"/>
        </w:rPr>
      </w:pPr>
    </w:p>
    <w:p w14:paraId="45A95EDF" w14:textId="77777777" w:rsidR="00927C78" w:rsidRDefault="00927C78" w:rsidP="00E02645">
      <w:pPr>
        <w:rPr>
          <w:rFonts w:ascii="Arial" w:hAnsi="Arial" w:cs="Arial"/>
          <w:bCs/>
          <w:sz w:val="20"/>
          <w:szCs w:val="20"/>
        </w:rPr>
      </w:pPr>
    </w:p>
    <w:p w14:paraId="37E239F4" w14:textId="77777777" w:rsidR="00927C78" w:rsidRDefault="00927C78" w:rsidP="00E02645">
      <w:pPr>
        <w:rPr>
          <w:rFonts w:ascii="Arial" w:hAnsi="Arial" w:cs="Arial"/>
          <w:bCs/>
          <w:sz w:val="20"/>
          <w:szCs w:val="20"/>
        </w:rPr>
      </w:pPr>
    </w:p>
    <w:p w14:paraId="26160D0A" w14:textId="77DEEAD8" w:rsidR="000A50CE" w:rsidRPr="00854736" w:rsidRDefault="00FC3E5F" w:rsidP="00E02645">
      <w:pPr>
        <w:rPr>
          <w:rFonts w:ascii="Arial" w:hAnsi="Arial" w:cs="Arial"/>
          <w:bCs/>
          <w:sz w:val="20"/>
          <w:szCs w:val="20"/>
        </w:rPr>
      </w:pPr>
      <w:r w:rsidRPr="00854736">
        <w:rPr>
          <w:rFonts w:ascii="Arial" w:hAnsi="Arial" w:cs="Arial"/>
          <w:b/>
          <w:sz w:val="20"/>
          <w:szCs w:val="20"/>
        </w:rPr>
        <w:lastRenderedPageBreak/>
        <w:t>Eddisbury</w:t>
      </w:r>
      <w:r w:rsidR="00FD1638" w:rsidRPr="00854736">
        <w:rPr>
          <w:rFonts w:ascii="Arial" w:hAnsi="Arial" w:cs="Arial"/>
          <w:b/>
          <w:sz w:val="20"/>
          <w:szCs w:val="20"/>
        </w:rPr>
        <w:t>, Delamere</w:t>
      </w:r>
      <w:r>
        <w:rPr>
          <w:rFonts w:ascii="Arial" w:hAnsi="Arial" w:cs="Arial"/>
          <w:bCs/>
          <w:sz w:val="20"/>
          <w:szCs w:val="20"/>
        </w:rPr>
        <w:t xml:space="preserve"> – 6 miles</w:t>
      </w:r>
      <w:r w:rsidR="006F7301">
        <w:rPr>
          <w:rFonts w:ascii="Arial" w:hAnsi="Arial" w:cs="Arial"/>
          <w:bCs/>
          <w:sz w:val="20"/>
          <w:szCs w:val="20"/>
        </w:rPr>
        <w:t xml:space="preserve"> from Tarporley</w:t>
      </w:r>
    </w:p>
    <w:p w14:paraId="73A99D31" w14:textId="77777777" w:rsidR="00AD45C6" w:rsidRDefault="00AD45C6" w:rsidP="00E02645">
      <w:pPr>
        <w:rPr>
          <w:rFonts w:ascii="Arial" w:hAnsi="Arial" w:cs="Arial"/>
          <w:bCs/>
          <w:sz w:val="12"/>
          <w:szCs w:val="12"/>
        </w:rPr>
      </w:pPr>
    </w:p>
    <w:p w14:paraId="3E1DFDA0" w14:textId="2E151A20" w:rsidR="00C55F5E" w:rsidRDefault="00186487" w:rsidP="00C55F5E">
      <w:pPr>
        <w:jc w:val="both"/>
        <w:rPr>
          <w:rFonts w:ascii="Arial" w:hAnsi="Arial" w:cs="Arial"/>
          <w:bCs/>
          <w:i/>
          <w:iCs/>
          <w:sz w:val="20"/>
          <w:szCs w:val="20"/>
        </w:rPr>
      </w:pPr>
      <w:r>
        <w:rPr>
          <w:rFonts w:ascii="Arial" w:hAnsi="Arial" w:cs="Arial"/>
          <w:bCs/>
          <w:i/>
          <w:iCs/>
          <w:noProof/>
          <w:sz w:val="20"/>
          <w:szCs w:val="20"/>
        </w:rPr>
        <w:drawing>
          <wp:anchor distT="0" distB="0" distL="114300" distR="114300" simplePos="0" relativeHeight="251665408" behindDoc="1" locked="0" layoutInCell="1" allowOverlap="1" wp14:anchorId="4A883B99" wp14:editId="287917FD">
            <wp:simplePos x="0" y="0"/>
            <wp:positionH relativeFrom="column">
              <wp:posOffset>6560185</wp:posOffset>
            </wp:positionH>
            <wp:positionV relativeFrom="paragraph">
              <wp:posOffset>229235</wp:posOffset>
            </wp:positionV>
            <wp:extent cx="3221355" cy="2929255"/>
            <wp:effectExtent l="0" t="0" r="0" b="4445"/>
            <wp:wrapTight wrapText="bothSides">
              <wp:wrapPolygon edited="0">
                <wp:start x="0" y="0"/>
                <wp:lineTo x="0" y="21492"/>
                <wp:lineTo x="21459" y="21492"/>
                <wp:lineTo x="21459" y="0"/>
                <wp:lineTo x="0" y="0"/>
              </wp:wrapPolygon>
            </wp:wrapTight>
            <wp:docPr id="1877322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322302" name="Picture 1877322302"/>
                    <pic:cNvPicPr/>
                  </pic:nvPicPr>
                  <pic:blipFill>
                    <a:blip r:embed="rId18">
                      <a:extLst>
                        <a:ext uri="{28A0092B-C50C-407E-A947-70E740481C1C}">
                          <a14:useLocalDpi xmlns:a14="http://schemas.microsoft.com/office/drawing/2010/main" val="0"/>
                        </a:ext>
                      </a:extLst>
                    </a:blip>
                    <a:stretch>
                      <a:fillRect/>
                    </a:stretch>
                  </pic:blipFill>
                  <pic:spPr>
                    <a:xfrm>
                      <a:off x="0" y="0"/>
                      <a:ext cx="3221355" cy="2929255"/>
                    </a:xfrm>
                    <a:prstGeom prst="rect">
                      <a:avLst/>
                    </a:prstGeom>
                  </pic:spPr>
                </pic:pic>
              </a:graphicData>
            </a:graphic>
            <wp14:sizeRelH relativeFrom="page">
              <wp14:pctWidth>0</wp14:pctWidth>
            </wp14:sizeRelH>
            <wp14:sizeRelV relativeFrom="page">
              <wp14:pctHeight>0</wp14:pctHeight>
            </wp14:sizeRelV>
          </wp:anchor>
        </w:drawing>
      </w:r>
      <w:r w:rsidR="00AD45C6">
        <w:rPr>
          <w:rFonts w:ascii="Arial" w:hAnsi="Arial" w:cs="Arial"/>
          <w:bCs/>
          <w:i/>
          <w:iCs/>
          <w:sz w:val="20"/>
          <w:szCs w:val="20"/>
        </w:rPr>
        <w:t>“</w:t>
      </w:r>
      <w:r w:rsidR="00AD45C6" w:rsidRPr="00AD45C6">
        <w:rPr>
          <w:rFonts w:ascii="Arial" w:hAnsi="Arial" w:cs="Arial"/>
          <w:bCs/>
          <w:i/>
          <w:iCs/>
          <w:sz w:val="20"/>
          <w:szCs w:val="20"/>
        </w:rPr>
        <w:t>Prisoner of War Camp and anti</w:t>
      </w:r>
      <w:r w:rsidR="00AD45C6">
        <w:rPr>
          <w:rFonts w:ascii="Arial" w:hAnsi="Arial" w:cs="Arial"/>
          <w:bCs/>
          <w:i/>
          <w:iCs/>
          <w:sz w:val="20"/>
          <w:szCs w:val="20"/>
        </w:rPr>
        <w:t>-</w:t>
      </w:r>
      <w:r w:rsidR="00AD45C6" w:rsidRPr="00AD45C6">
        <w:rPr>
          <w:rFonts w:ascii="Arial" w:hAnsi="Arial" w:cs="Arial"/>
          <w:bCs/>
          <w:i/>
          <w:iCs/>
          <w:sz w:val="20"/>
          <w:szCs w:val="20"/>
        </w:rPr>
        <w:t>aircraft site on Eddisbury Hill</w:t>
      </w:r>
      <w:r w:rsidR="00AD45C6">
        <w:rPr>
          <w:rFonts w:ascii="Arial" w:hAnsi="Arial" w:cs="Arial"/>
          <w:bCs/>
          <w:i/>
          <w:iCs/>
          <w:sz w:val="20"/>
          <w:szCs w:val="20"/>
        </w:rPr>
        <w:t>….</w:t>
      </w:r>
      <w:r w:rsidR="00AD45C6" w:rsidRPr="00AD45C6">
        <w:rPr>
          <w:rFonts w:ascii="Arial" w:hAnsi="Arial" w:cs="Arial"/>
          <w:bCs/>
          <w:i/>
          <w:iCs/>
          <w:sz w:val="20"/>
          <w:szCs w:val="20"/>
        </w:rPr>
        <w:t xml:space="preserve"> Italian POWs</w:t>
      </w:r>
      <w:r w:rsidR="00C55F5E">
        <w:rPr>
          <w:rFonts w:ascii="Arial" w:hAnsi="Arial" w:cs="Arial"/>
          <w:bCs/>
          <w:i/>
          <w:iCs/>
          <w:sz w:val="20"/>
          <w:szCs w:val="20"/>
        </w:rPr>
        <w:t>….</w:t>
      </w:r>
      <w:r w:rsidR="00AD45C6" w:rsidRPr="00AD45C6">
        <w:rPr>
          <w:rFonts w:ascii="Arial" w:hAnsi="Arial" w:cs="Arial"/>
          <w:bCs/>
          <w:i/>
          <w:iCs/>
          <w:sz w:val="20"/>
          <w:szCs w:val="20"/>
        </w:rPr>
        <w:t xml:space="preserve"> I recently discovered an aerial photograph of Eddisbury, taken at the end of WW2, clearly showing accommodation structures and some large circular features. Mike Platt, the farmer, between crops in the spring, kindly invited a group of archaeologists to investigate the site. With the aid of a drone, geophysics and satellite technology we were able to pinpoint areas of potential interest, and investigate what if anything, could be found. </w:t>
      </w:r>
    </w:p>
    <w:p w14:paraId="1A1C8E35" w14:textId="2A25E209" w:rsidR="00C55F5E" w:rsidRPr="00C55F5E" w:rsidRDefault="00C55F5E" w:rsidP="00C55F5E">
      <w:pPr>
        <w:jc w:val="both"/>
        <w:rPr>
          <w:rFonts w:ascii="Arial" w:hAnsi="Arial" w:cs="Arial"/>
          <w:bCs/>
          <w:i/>
          <w:iCs/>
          <w:sz w:val="8"/>
          <w:szCs w:val="8"/>
        </w:rPr>
      </w:pPr>
    </w:p>
    <w:p w14:paraId="4C7607D3" w14:textId="16B4B875" w:rsidR="00AD45C6" w:rsidRPr="00AD45C6" w:rsidRDefault="00AD45C6" w:rsidP="00C55F5E">
      <w:pPr>
        <w:jc w:val="both"/>
        <w:rPr>
          <w:rFonts w:ascii="Arial" w:hAnsi="Arial" w:cs="Arial"/>
          <w:bCs/>
          <w:i/>
          <w:iCs/>
          <w:sz w:val="20"/>
          <w:szCs w:val="20"/>
        </w:rPr>
      </w:pPr>
      <w:r w:rsidRPr="00AD45C6">
        <w:rPr>
          <w:rFonts w:ascii="Arial" w:hAnsi="Arial" w:cs="Arial"/>
          <w:bCs/>
          <w:i/>
          <w:iCs/>
          <w:sz w:val="20"/>
          <w:szCs w:val="20"/>
        </w:rPr>
        <w:t>We know the site was occupied by the Lancashire Fusiliers during the Blitz on Liverpool, when accommodation huts, searchlights and gun batteries were constructed. Later in the war the site became an Italian POW camp. It is not known how many prisoners were here, but there are memories of guards and prisoners with circular discs on their clothing. It must have been quite an easy life for a POW in England. They were well looked after, local farmers used to collect prisoners to help on their farms for the day. Close examination of</w:t>
      </w:r>
      <w:r w:rsidRPr="00AD45C6">
        <w:rPr>
          <w:i/>
          <w:iCs/>
          <w:sz w:val="20"/>
          <w:szCs w:val="20"/>
        </w:rPr>
        <w:t xml:space="preserve"> </w:t>
      </w:r>
      <w:r w:rsidRPr="00AD45C6">
        <w:rPr>
          <w:rFonts w:ascii="Arial" w:hAnsi="Arial" w:cs="Arial"/>
          <w:bCs/>
          <w:i/>
          <w:iCs/>
          <w:sz w:val="20"/>
          <w:szCs w:val="20"/>
        </w:rPr>
        <w:t>the aerial photograph shows a garden between the huts and benches for socialising.(we found quite a lot of broken beer and wine bottles!). For the “dig” we pinpointed a couple of the “circles” and with the help of Mike and his digger we were soon able to examine any evidence. The circle was approximately 6 feet deep, lined with a layer of black cinders and in the centre there were concrete blocks for supporting the legs of a gun/searchlight. We think the circle was surrounded by a wall of sandbags.</w:t>
      </w:r>
    </w:p>
    <w:p w14:paraId="0CD6E05B" w14:textId="77777777" w:rsidR="00C55F5E" w:rsidRPr="00C55F5E" w:rsidRDefault="00C55F5E" w:rsidP="00C55F5E">
      <w:pPr>
        <w:jc w:val="both"/>
        <w:rPr>
          <w:rFonts w:ascii="Arial" w:hAnsi="Arial" w:cs="Arial"/>
          <w:bCs/>
          <w:i/>
          <w:iCs/>
          <w:sz w:val="8"/>
          <w:szCs w:val="8"/>
        </w:rPr>
      </w:pPr>
    </w:p>
    <w:p w14:paraId="4A6BC920" w14:textId="548852A1" w:rsidR="00AD45C6" w:rsidRPr="00AD45C6" w:rsidRDefault="00AD45C6" w:rsidP="00C55F5E">
      <w:pPr>
        <w:jc w:val="both"/>
        <w:rPr>
          <w:rFonts w:ascii="Arial" w:hAnsi="Arial" w:cs="Arial"/>
          <w:bCs/>
          <w:i/>
          <w:iCs/>
          <w:sz w:val="20"/>
          <w:szCs w:val="20"/>
        </w:rPr>
      </w:pPr>
      <w:r w:rsidRPr="00AD45C6">
        <w:rPr>
          <w:rFonts w:ascii="Arial" w:hAnsi="Arial" w:cs="Arial"/>
          <w:bCs/>
          <w:i/>
          <w:iCs/>
          <w:sz w:val="20"/>
          <w:szCs w:val="20"/>
        </w:rPr>
        <w:t xml:space="preserve">Being wooden, there was, so far, no trace of the buildings, however there was plenty of evidence of 1940s occupation. A couple of rubbish pits were found with broken glass, bottles, bits of machinery, a 1934 battery, an enamel cup, the sole of a boot, and the star find, an Art Deco style </w:t>
      </w:r>
      <w:proofErr w:type="spellStart"/>
      <w:r w:rsidRPr="00AD45C6">
        <w:rPr>
          <w:rFonts w:ascii="Arial" w:hAnsi="Arial" w:cs="Arial"/>
          <w:bCs/>
          <w:i/>
          <w:iCs/>
          <w:sz w:val="20"/>
          <w:szCs w:val="20"/>
        </w:rPr>
        <w:t>Brylcreem</w:t>
      </w:r>
      <w:proofErr w:type="spellEnd"/>
      <w:r w:rsidRPr="00AD45C6">
        <w:rPr>
          <w:rFonts w:ascii="Arial" w:hAnsi="Arial" w:cs="Arial"/>
          <w:bCs/>
          <w:i/>
          <w:iCs/>
          <w:sz w:val="20"/>
          <w:szCs w:val="20"/>
        </w:rPr>
        <w:t xml:space="preserve"> jar dating from the 1940s.</w:t>
      </w:r>
    </w:p>
    <w:p w14:paraId="32F169F0" w14:textId="77777777" w:rsidR="00C55F5E" w:rsidRPr="00C55F5E" w:rsidRDefault="00C55F5E" w:rsidP="00C55F5E">
      <w:pPr>
        <w:jc w:val="both"/>
        <w:rPr>
          <w:rFonts w:ascii="Arial" w:hAnsi="Arial" w:cs="Arial"/>
          <w:bCs/>
          <w:i/>
          <w:iCs/>
          <w:sz w:val="8"/>
          <w:szCs w:val="8"/>
        </w:rPr>
      </w:pPr>
    </w:p>
    <w:p w14:paraId="49818667" w14:textId="704217E5" w:rsidR="00AD45C6" w:rsidRPr="00AD45C6" w:rsidRDefault="00AD45C6" w:rsidP="00C55F5E">
      <w:pPr>
        <w:jc w:val="both"/>
        <w:rPr>
          <w:rFonts w:ascii="Arial" w:hAnsi="Arial" w:cs="Arial"/>
          <w:bCs/>
          <w:i/>
          <w:iCs/>
          <w:sz w:val="20"/>
          <w:szCs w:val="20"/>
        </w:rPr>
      </w:pPr>
      <w:r w:rsidRPr="00AD45C6">
        <w:rPr>
          <w:rFonts w:ascii="Arial" w:hAnsi="Arial" w:cs="Arial"/>
          <w:bCs/>
          <w:i/>
          <w:iCs/>
          <w:sz w:val="20"/>
          <w:szCs w:val="20"/>
        </w:rPr>
        <w:t>Elsewhere a military button and fragments of 2 shilling pieces, one complete, with a large dent in it, which must have been used for target practice (2s in 1945 is the equivalent to 4 pounds today)</w:t>
      </w:r>
      <w:r w:rsidR="00C55F5E">
        <w:rPr>
          <w:rFonts w:ascii="Arial" w:hAnsi="Arial" w:cs="Arial"/>
          <w:bCs/>
          <w:i/>
          <w:iCs/>
          <w:sz w:val="20"/>
          <w:szCs w:val="20"/>
        </w:rPr>
        <w:t>…</w:t>
      </w:r>
      <w:r w:rsidRPr="00AD45C6">
        <w:rPr>
          <w:rFonts w:ascii="Arial" w:hAnsi="Arial" w:cs="Arial"/>
          <w:bCs/>
          <w:i/>
          <w:iCs/>
          <w:sz w:val="20"/>
          <w:szCs w:val="20"/>
        </w:rPr>
        <w:t xml:space="preserve"> The photographs</w:t>
      </w:r>
      <w:r w:rsidR="00854736">
        <w:rPr>
          <w:rFonts w:ascii="Arial" w:hAnsi="Arial" w:cs="Arial"/>
          <w:bCs/>
          <w:i/>
          <w:iCs/>
          <w:sz w:val="20"/>
          <w:szCs w:val="20"/>
        </w:rPr>
        <w:t>…</w:t>
      </w:r>
      <w:r w:rsidRPr="00AD45C6">
        <w:rPr>
          <w:rFonts w:ascii="Arial" w:hAnsi="Arial" w:cs="Arial"/>
          <w:bCs/>
          <w:i/>
          <w:iCs/>
          <w:sz w:val="20"/>
          <w:szCs w:val="20"/>
        </w:rPr>
        <w:t xml:space="preserve"> show the 1940s aerial view, one of which enlarged to show a garden area.</w:t>
      </w:r>
      <w:r>
        <w:rPr>
          <w:rFonts w:ascii="Arial" w:hAnsi="Arial" w:cs="Arial"/>
          <w:bCs/>
          <w:i/>
          <w:iCs/>
          <w:sz w:val="20"/>
          <w:szCs w:val="20"/>
        </w:rPr>
        <w:t>”</w:t>
      </w:r>
    </w:p>
    <w:p w14:paraId="7A1743E0" w14:textId="77777777" w:rsidR="00AD45C6" w:rsidRPr="00AD45C6" w:rsidRDefault="00AD45C6" w:rsidP="00E02645">
      <w:pPr>
        <w:rPr>
          <w:rFonts w:ascii="Arial" w:hAnsi="Arial" w:cs="Arial"/>
          <w:bCs/>
          <w:sz w:val="12"/>
          <w:szCs w:val="12"/>
        </w:rPr>
      </w:pPr>
    </w:p>
    <w:p w14:paraId="21E11D2F" w14:textId="0DB8C9AD" w:rsidR="00AD45C6" w:rsidRPr="00AD45C6" w:rsidRDefault="00AD45C6" w:rsidP="00E02645">
      <w:pPr>
        <w:rPr>
          <w:rFonts w:ascii="Arial" w:hAnsi="Arial" w:cs="Arial"/>
          <w:bCs/>
          <w:sz w:val="20"/>
          <w:szCs w:val="20"/>
        </w:rPr>
      </w:pPr>
      <w:r w:rsidRPr="00AD45C6">
        <w:rPr>
          <w:rFonts w:ascii="Arial" w:hAnsi="Arial" w:cs="Arial"/>
          <w:bCs/>
          <w:sz w:val="20"/>
          <w:szCs w:val="20"/>
        </w:rPr>
        <w:t xml:space="preserve">Delamere and </w:t>
      </w:r>
      <w:proofErr w:type="spellStart"/>
      <w:r w:rsidRPr="00AD45C6">
        <w:rPr>
          <w:rFonts w:ascii="Arial" w:hAnsi="Arial" w:cs="Arial"/>
          <w:bCs/>
          <w:sz w:val="20"/>
          <w:szCs w:val="20"/>
        </w:rPr>
        <w:t>Oakmere</w:t>
      </w:r>
      <w:proofErr w:type="spellEnd"/>
      <w:r w:rsidRPr="00AD45C6">
        <w:rPr>
          <w:rFonts w:ascii="Arial" w:hAnsi="Arial" w:cs="Arial"/>
          <w:bCs/>
          <w:sz w:val="20"/>
          <w:szCs w:val="20"/>
        </w:rPr>
        <w:t xml:space="preserve"> </w:t>
      </w:r>
      <w:r>
        <w:rPr>
          <w:rFonts w:ascii="Arial" w:hAnsi="Arial" w:cs="Arial"/>
          <w:bCs/>
          <w:sz w:val="20"/>
          <w:szCs w:val="20"/>
        </w:rPr>
        <w:t>N</w:t>
      </w:r>
      <w:r w:rsidRPr="00AD45C6">
        <w:rPr>
          <w:rFonts w:ascii="Arial" w:hAnsi="Arial" w:cs="Arial"/>
          <w:bCs/>
          <w:sz w:val="20"/>
          <w:szCs w:val="20"/>
        </w:rPr>
        <w:t xml:space="preserve">ews - </w:t>
      </w:r>
      <w:hyperlink r:id="rId19" w:history="1">
        <w:r w:rsidRPr="00AD45C6">
          <w:rPr>
            <w:rStyle w:val="Hyperlink"/>
            <w:rFonts w:ascii="Arial" w:hAnsi="Arial" w:cs="Arial"/>
            <w:bCs/>
            <w:sz w:val="20"/>
            <w:szCs w:val="20"/>
          </w:rPr>
          <w:t>https://delamereandoakmere.co.uk/wp-content/uploads/2021/07/issue-52-web.pdf</w:t>
        </w:r>
      </w:hyperlink>
    </w:p>
    <w:p w14:paraId="53032BD8" w14:textId="77777777" w:rsidR="00AD45C6" w:rsidRPr="000A50CE" w:rsidRDefault="00AD45C6" w:rsidP="00E02645">
      <w:pPr>
        <w:rPr>
          <w:rFonts w:ascii="Arial" w:hAnsi="Arial" w:cs="Arial"/>
          <w:bCs/>
          <w:sz w:val="12"/>
          <w:szCs w:val="12"/>
        </w:rPr>
      </w:pPr>
    </w:p>
    <w:p w14:paraId="75E6CAC0" w14:textId="244EB7C9" w:rsidR="00085FF6" w:rsidRDefault="00CA616E" w:rsidP="00E02645">
      <w:pPr>
        <w:rPr>
          <w:rFonts w:ascii="Arial" w:hAnsi="Arial" w:cs="Arial"/>
          <w:bCs/>
          <w:sz w:val="20"/>
          <w:szCs w:val="20"/>
        </w:rPr>
      </w:pPr>
      <w:r w:rsidRPr="00AD45C6">
        <w:rPr>
          <w:rFonts w:ascii="Arial" w:hAnsi="Arial" w:cs="Arial"/>
          <w:b/>
          <w:sz w:val="20"/>
          <w:szCs w:val="20"/>
        </w:rPr>
        <w:t xml:space="preserve">6 March </w:t>
      </w:r>
      <w:r w:rsidR="000A50CE" w:rsidRPr="00AD45C6">
        <w:rPr>
          <w:rFonts w:ascii="Arial" w:hAnsi="Arial" w:cs="Arial"/>
          <w:b/>
          <w:sz w:val="20"/>
          <w:szCs w:val="20"/>
        </w:rPr>
        <w:t>1946</w:t>
      </w:r>
      <w:r w:rsidR="000A50CE">
        <w:rPr>
          <w:rFonts w:ascii="Arial" w:hAnsi="Arial" w:cs="Arial"/>
          <w:bCs/>
          <w:sz w:val="20"/>
          <w:szCs w:val="20"/>
        </w:rPr>
        <w:t xml:space="preserve"> – </w:t>
      </w:r>
      <w:r w:rsidR="00AD45C6">
        <w:rPr>
          <w:rFonts w:ascii="Arial" w:hAnsi="Arial" w:cs="Arial"/>
          <w:bCs/>
          <w:sz w:val="20"/>
          <w:szCs w:val="20"/>
        </w:rPr>
        <w:t>RE-</w:t>
      </w:r>
      <w:r w:rsidR="000A50CE">
        <w:rPr>
          <w:rFonts w:ascii="Arial" w:hAnsi="Arial" w:cs="Arial"/>
          <w:bCs/>
          <w:sz w:val="20"/>
          <w:szCs w:val="20"/>
        </w:rPr>
        <w:t xml:space="preserve">founded </w:t>
      </w:r>
      <w:r>
        <w:rPr>
          <w:rFonts w:ascii="Arial" w:hAnsi="Arial" w:cs="Arial"/>
          <w:bCs/>
          <w:sz w:val="20"/>
          <w:szCs w:val="20"/>
        </w:rPr>
        <w:t xml:space="preserve">with </w:t>
      </w:r>
      <w:r w:rsidR="00AD45C6">
        <w:rPr>
          <w:rFonts w:ascii="Arial" w:hAnsi="Arial" w:cs="Arial"/>
          <w:bCs/>
          <w:sz w:val="20"/>
          <w:szCs w:val="20"/>
        </w:rPr>
        <w:t xml:space="preserve">German </w:t>
      </w:r>
      <w:r>
        <w:rPr>
          <w:rFonts w:ascii="Arial" w:hAnsi="Arial" w:cs="Arial"/>
          <w:bCs/>
          <w:sz w:val="20"/>
          <w:szCs w:val="20"/>
        </w:rPr>
        <w:t xml:space="preserve">pows from </w:t>
      </w:r>
      <w:r w:rsidR="006F7301">
        <w:rPr>
          <w:rFonts w:ascii="Arial" w:hAnsi="Arial" w:cs="Arial"/>
          <w:bCs/>
          <w:sz w:val="20"/>
          <w:szCs w:val="20"/>
        </w:rPr>
        <w:t xml:space="preserve">Glen Mill </w:t>
      </w:r>
      <w:r>
        <w:rPr>
          <w:rFonts w:ascii="Arial" w:hAnsi="Arial" w:cs="Arial"/>
          <w:bCs/>
          <w:sz w:val="20"/>
          <w:szCs w:val="20"/>
        </w:rPr>
        <w:t>Camp 176</w:t>
      </w:r>
      <w:r w:rsidR="006F7301">
        <w:rPr>
          <w:rFonts w:ascii="Arial" w:hAnsi="Arial" w:cs="Arial"/>
          <w:bCs/>
          <w:sz w:val="20"/>
          <w:szCs w:val="20"/>
        </w:rPr>
        <w:t>. A h</w:t>
      </w:r>
      <w:r w:rsidR="00085FF6">
        <w:rPr>
          <w:rFonts w:ascii="Arial" w:hAnsi="Arial" w:cs="Arial"/>
          <w:bCs/>
          <w:sz w:val="20"/>
          <w:szCs w:val="20"/>
        </w:rPr>
        <w:t>utted camp</w:t>
      </w:r>
    </w:p>
    <w:p w14:paraId="4850CBE0" w14:textId="77777777" w:rsidR="00CA616E" w:rsidRPr="00AD45C6" w:rsidRDefault="00CA616E" w:rsidP="001A5369">
      <w:pPr>
        <w:rPr>
          <w:rFonts w:ascii="Arial" w:hAnsi="Arial" w:cs="Arial"/>
          <w:bCs/>
          <w:sz w:val="12"/>
          <w:szCs w:val="12"/>
        </w:rPr>
      </w:pPr>
    </w:p>
    <w:p w14:paraId="1223EB55" w14:textId="54FEBD40" w:rsidR="00CA616E" w:rsidRDefault="001A5369" w:rsidP="00AD45C6">
      <w:pPr>
        <w:jc w:val="both"/>
        <w:rPr>
          <w:rFonts w:ascii="Arial" w:hAnsi="Arial" w:cs="Arial"/>
          <w:bCs/>
          <w:sz w:val="20"/>
          <w:szCs w:val="20"/>
        </w:rPr>
      </w:pPr>
      <w:r w:rsidRPr="00AD45C6">
        <w:rPr>
          <w:rFonts w:ascii="Arial" w:hAnsi="Arial" w:cs="Arial"/>
          <w:b/>
          <w:sz w:val="20"/>
          <w:szCs w:val="20"/>
        </w:rPr>
        <w:t>April 1946</w:t>
      </w:r>
      <w:r>
        <w:rPr>
          <w:rFonts w:ascii="Arial" w:hAnsi="Arial" w:cs="Arial"/>
          <w:bCs/>
          <w:sz w:val="20"/>
          <w:szCs w:val="20"/>
        </w:rPr>
        <w:t xml:space="preserve"> – Camp Leader – </w:t>
      </w:r>
      <w:r w:rsidR="00BD0E8E">
        <w:rPr>
          <w:rFonts w:ascii="Arial" w:hAnsi="Arial" w:cs="Arial"/>
          <w:bCs/>
          <w:sz w:val="20"/>
          <w:szCs w:val="20"/>
        </w:rPr>
        <w:t>to be</w:t>
      </w:r>
      <w:r>
        <w:rPr>
          <w:rFonts w:ascii="Arial" w:hAnsi="Arial" w:cs="Arial"/>
          <w:bCs/>
          <w:sz w:val="20"/>
          <w:szCs w:val="20"/>
        </w:rPr>
        <w:t xml:space="preserve"> confirmed – </w:t>
      </w:r>
      <w:proofErr w:type="spellStart"/>
      <w:r>
        <w:rPr>
          <w:rFonts w:ascii="Arial" w:hAnsi="Arial" w:cs="Arial"/>
          <w:bCs/>
          <w:sz w:val="20"/>
          <w:szCs w:val="20"/>
        </w:rPr>
        <w:t>St.Fw</w:t>
      </w:r>
      <w:proofErr w:type="spellEnd"/>
      <w:r>
        <w:rPr>
          <w:rFonts w:ascii="Arial" w:hAnsi="Arial" w:cs="Arial"/>
          <w:bCs/>
          <w:sz w:val="20"/>
          <w:szCs w:val="20"/>
        </w:rPr>
        <w:t>. Schreiber (</w:t>
      </w:r>
      <w:proofErr w:type="spellStart"/>
      <w:r>
        <w:rPr>
          <w:rFonts w:ascii="Arial" w:hAnsi="Arial" w:cs="Arial"/>
          <w:bCs/>
          <w:sz w:val="20"/>
          <w:szCs w:val="20"/>
        </w:rPr>
        <w:t>est</w:t>
      </w:r>
      <w:proofErr w:type="spellEnd"/>
      <w:r>
        <w:rPr>
          <w:rFonts w:ascii="Arial" w:hAnsi="Arial" w:cs="Arial"/>
          <w:bCs/>
          <w:sz w:val="20"/>
          <w:szCs w:val="20"/>
        </w:rPr>
        <w:t xml:space="preserve"> B+)</w:t>
      </w:r>
      <w:r w:rsidR="006F7301">
        <w:rPr>
          <w:rFonts w:ascii="Arial" w:hAnsi="Arial" w:cs="Arial"/>
          <w:bCs/>
          <w:sz w:val="20"/>
          <w:szCs w:val="20"/>
        </w:rPr>
        <w:t xml:space="preserve">. </w:t>
      </w:r>
      <w:r w:rsidR="00CA616E">
        <w:rPr>
          <w:rFonts w:ascii="Arial" w:hAnsi="Arial" w:cs="Arial"/>
          <w:bCs/>
          <w:sz w:val="20"/>
          <w:szCs w:val="20"/>
        </w:rPr>
        <w:t xml:space="preserve">A hostel discussion group </w:t>
      </w:r>
      <w:r w:rsidR="006F7301">
        <w:rPr>
          <w:rFonts w:ascii="Arial" w:hAnsi="Arial" w:cs="Arial"/>
          <w:bCs/>
          <w:sz w:val="20"/>
          <w:szCs w:val="20"/>
        </w:rPr>
        <w:t>wa</w:t>
      </w:r>
      <w:r w:rsidR="00CA616E">
        <w:rPr>
          <w:rFonts w:ascii="Arial" w:hAnsi="Arial" w:cs="Arial"/>
          <w:bCs/>
          <w:sz w:val="20"/>
          <w:szCs w:val="20"/>
        </w:rPr>
        <w:t>s due to start led by; “</w:t>
      </w:r>
      <w:r w:rsidR="00CA616E" w:rsidRPr="006F7301">
        <w:rPr>
          <w:rFonts w:ascii="Arial" w:hAnsi="Arial" w:cs="Arial"/>
          <w:bCs/>
          <w:i/>
          <w:iCs/>
          <w:sz w:val="20"/>
          <w:szCs w:val="20"/>
        </w:rPr>
        <w:t>H/L Schreiber who is politically reliable, will arrange for suitable speaker</w:t>
      </w:r>
      <w:r w:rsidR="00CA616E">
        <w:rPr>
          <w:rFonts w:ascii="Arial" w:hAnsi="Arial" w:cs="Arial"/>
          <w:bCs/>
          <w:sz w:val="20"/>
          <w:szCs w:val="20"/>
        </w:rPr>
        <w:t>.”</w:t>
      </w:r>
    </w:p>
    <w:p w14:paraId="3670DF4B" w14:textId="64861389" w:rsidR="00BC46F3" w:rsidRPr="00AD45C6" w:rsidRDefault="00BC46F3" w:rsidP="00E02645">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696"/>
        <w:gridCol w:w="993"/>
        <w:gridCol w:w="1134"/>
        <w:gridCol w:w="1134"/>
        <w:gridCol w:w="1134"/>
        <w:gridCol w:w="1275"/>
        <w:gridCol w:w="1134"/>
        <w:gridCol w:w="1134"/>
        <w:gridCol w:w="1162"/>
        <w:gridCol w:w="1248"/>
        <w:gridCol w:w="1155"/>
        <w:gridCol w:w="1104"/>
        <w:gridCol w:w="1085"/>
      </w:tblGrid>
      <w:tr w:rsidR="005F0355" w14:paraId="7B2313D9" w14:textId="77777777" w:rsidTr="006679C8">
        <w:tc>
          <w:tcPr>
            <w:tcW w:w="1696" w:type="dxa"/>
          </w:tcPr>
          <w:p w14:paraId="40A7EB77" w14:textId="77777777" w:rsidR="005F0355" w:rsidRDefault="005F0355" w:rsidP="006679C8">
            <w:pPr>
              <w:jc w:val="both"/>
              <w:rPr>
                <w:rFonts w:ascii="Arial" w:hAnsi="Arial" w:cs="Arial"/>
                <w:bCs/>
                <w:sz w:val="20"/>
                <w:szCs w:val="20"/>
              </w:rPr>
            </w:pPr>
          </w:p>
        </w:tc>
        <w:tc>
          <w:tcPr>
            <w:tcW w:w="993" w:type="dxa"/>
            <w:shd w:val="clear" w:color="auto" w:fill="FFFFFF" w:themeFill="background1"/>
            <w:tcMar>
              <w:left w:w="28" w:type="dxa"/>
              <w:right w:w="28" w:type="dxa"/>
            </w:tcMar>
            <w:vAlign w:val="center"/>
          </w:tcPr>
          <w:p w14:paraId="0500FC64"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1942</w:t>
            </w:r>
          </w:p>
          <w:p w14:paraId="11DF38BC"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Italians</w:t>
            </w:r>
          </w:p>
        </w:tc>
        <w:tc>
          <w:tcPr>
            <w:tcW w:w="1134" w:type="dxa"/>
            <w:shd w:val="clear" w:color="auto" w:fill="FFFFFF" w:themeFill="background1"/>
          </w:tcPr>
          <w:p w14:paraId="3B9044D0" w14:textId="77777777" w:rsidR="005F0355" w:rsidRDefault="005F0355" w:rsidP="006679C8">
            <w:pPr>
              <w:jc w:val="center"/>
              <w:rPr>
                <w:rFonts w:ascii="Arial" w:hAnsi="Arial" w:cs="Arial"/>
                <w:bCs/>
                <w:sz w:val="18"/>
                <w:szCs w:val="18"/>
              </w:rPr>
            </w:pPr>
            <w:r>
              <w:rPr>
                <w:rFonts w:ascii="Arial" w:hAnsi="Arial" w:cs="Arial"/>
                <w:bCs/>
                <w:sz w:val="18"/>
                <w:szCs w:val="18"/>
              </w:rPr>
              <w:t>1943</w:t>
            </w:r>
          </w:p>
          <w:p w14:paraId="28ACA21A" w14:textId="77777777" w:rsidR="005F0355" w:rsidRPr="004F58BF" w:rsidRDefault="005F0355" w:rsidP="006679C8">
            <w:pPr>
              <w:jc w:val="center"/>
              <w:rPr>
                <w:rFonts w:ascii="Arial" w:hAnsi="Arial" w:cs="Arial"/>
                <w:bCs/>
                <w:sz w:val="18"/>
                <w:szCs w:val="18"/>
              </w:rPr>
            </w:pPr>
            <w:r>
              <w:rPr>
                <w:rFonts w:ascii="Arial" w:hAnsi="Arial" w:cs="Arial"/>
                <w:bCs/>
                <w:sz w:val="18"/>
                <w:szCs w:val="18"/>
              </w:rPr>
              <w:t>Italians</w:t>
            </w:r>
          </w:p>
        </w:tc>
        <w:tc>
          <w:tcPr>
            <w:tcW w:w="1134" w:type="dxa"/>
            <w:shd w:val="clear" w:color="auto" w:fill="FFFFFF" w:themeFill="background1"/>
            <w:tcMar>
              <w:left w:w="28" w:type="dxa"/>
              <w:right w:w="28" w:type="dxa"/>
            </w:tcMar>
            <w:vAlign w:val="center"/>
          </w:tcPr>
          <w:p w14:paraId="01D37E50"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&gt;1946</w:t>
            </w:r>
          </w:p>
        </w:tc>
        <w:tc>
          <w:tcPr>
            <w:tcW w:w="1134" w:type="dxa"/>
            <w:shd w:val="clear" w:color="auto" w:fill="FFFFFF" w:themeFill="background1"/>
            <w:tcMar>
              <w:left w:w="28" w:type="dxa"/>
              <w:right w:w="28" w:type="dxa"/>
            </w:tcMar>
            <w:vAlign w:val="center"/>
          </w:tcPr>
          <w:p w14:paraId="29A185C0"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 xml:space="preserve">4/46 no. </w:t>
            </w:r>
            <w:r>
              <w:rPr>
                <w:rFonts w:ascii="Arial" w:hAnsi="Arial" w:cs="Arial"/>
                <w:bCs/>
                <w:sz w:val="18"/>
                <w:szCs w:val="18"/>
              </w:rPr>
              <w:t xml:space="preserve">of </w:t>
            </w:r>
            <w:r w:rsidRPr="004F58BF">
              <w:rPr>
                <w:rFonts w:ascii="Arial" w:hAnsi="Arial" w:cs="Arial"/>
                <w:bCs/>
                <w:sz w:val="18"/>
                <w:szCs w:val="18"/>
              </w:rPr>
              <w:t>Germans</w:t>
            </w:r>
          </w:p>
        </w:tc>
        <w:tc>
          <w:tcPr>
            <w:tcW w:w="1275" w:type="dxa"/>
            <w:shd w:val="clear" w:color="auto" w:fill="FFFFFF" w:themeFill="background1"/>
            <w:tcMar>
              <w:left w:w="28" w:type="dxa"/>
              <w:right w:w="28" w:type="dxa"/>
            </w:tcMar>
            <w:vAlign w:val="center"/>
          </w:tcPr>
          <w:p w14:paraId="3494E38E"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7/46</w:t>
            </w:r>
          </w:p>
        </w:tc>
        <w:tc>
          <w:tcPr>
            <w:tcW w:w="1134" w:type="dxa"/>
            <w:shd w:val="clear" w:color="auto" w:fill="FFFFFF" w:themeFill="background1"/>
            <w:vAlign w:val="center"/>
          </w:tcPr>
          <w:p w14:paraId="4EEA9008" w14:textId="77777777" w:rsidR="005F0355" w:rsidRDefault="005F0355" w:rsidP="006679C8">
            <w:pPr>
              <w:jc w:val="center"/>
              <w:rPr>
                <w:rFonts w:ascii="Arial" w:hAnsi="Arial" w:cs="Arial"/>
                <w:bCs/>
                <w:sz w:val="20"/>
                <w:szCs w:val="20"/>
              </w:rPr>
            </w:pPr>
            <w:r>
              <w:rPr>
                <w:rFonts w:ascii="Arial" w:hAnsi="Arial" w:cs="Arial"/>
                <w:bCs/>
                <w:sz w:val="20"/>
                <w:szCs w:val="20"/>
              </w:rPr>
              <w:t>10/46</w:t>
            </w:r>
          </w:p>
        </w:tc>
        <w:tc>
          <w:tcPr>
            <w:tcW w:w="1134" w:type="dxa"/>
            <w:shd w:val="clear" w:color="auto" w:fill="FFFFFF" w:themeFill="background1"/>
            <w:vAlign w:val="center"/>
          </w:tcPr>
          <w:p w14:paraId="17A46DC2" w14:textId="77777777" w:rsidR="005F0355" w:rsidRDefault="005F0355" w:rsidP="006679C8">
            <w:pPr>
              <w:jc w:val="center"/>
              <w:rPr>
                <w:rFonts w:ascii="Arial" w:hAnsi="Arial" w:cs="Arial"/>
                <w:bCs/>
                <w:sz w:val="20"/>
                <w:szCs w:val="20"/>
              </w:rPr>
            </w:pPr>
            <w:r>
              <w:rPr>
                <w:rFonts w:ascii="Arial" w:hAnsi="Arial" w:cs="Arial"/>
                <w:bCs/>
                <w:sz w:val="20"/>
                <w:szCs w:val="20"/>
              </w:rPr>
              <w:t>1/47</w:t>
            </w:r>
          </w:p>
        </w:tc>
        <w:tc>
          <w:tcPr>
            <w:tcW w:w="1162" w:type="dxa"/>
            <w:shd w:val="clear" w:color="auto" w:fill="FFFFFF" w:themeFill="background1"/>
            <w:vAlign w:val="center"/>
          </w:tcPr>
          <w:p w14:paraId="1A135FB4" w14:textId="77777777" w:rsidR="005F0355" w:rsidRDefault="005F0355" w:rsidP="006679C8">
            <w:pPr>
              <w:jc w:val="center"/>
              <w:rPr>
                <w:rFonts w:ascii="Arial" w:hAnsi="Arial" w:cs="Arial"/>
                <w:bCs/>
                <w:sz w:val="20"/>
                <w:szCs w:val="20"/>
              </w:rPr>
            </w:pPr>
            <w:r>
              <w:rPr>
                <w:rFonts w:ascii="Arial" w:hAnsi="Arial" w:cs="Arial"/>
                <w:bCs/>
                <w:sz w:val="20"/>
                <w:szCs w:val="20"/>
              </w:rPr>
              <w:t>3/47</w:t>
            </w:r>
          </w:p>
        </w:tc>
        <w:tc>
          <w:tcPr>
            <w:tcW w:w="1248" w:type="dxa"/>
            <w:shd w:val="clear" w:color="auto" w:fill="FFFFFF" w:themeFill="background1"/>
            <w:vAlign w:val="center"/>
          </w:tcPr>
          <w:p w14:paraId="744B4704" w14:textId="77777777" w:rsidR="005F0355" w:rsidRDefault="005F0355" w:rsidP="006679C8">
            <w:pPr>
              <w:jc w:val="center"/>
              <w:rPr>
                <w:rFonts w:ascii="Arial" w:hAnsi="Arial" w:cs="Arial"/>
                <w:bCs/>
                <w:sz w:val="20"/>
                <w:szCs w:val="20"/>
              </w:rPr>
            </w:pPr>
            <w:r>
              <w:rPr>
                <w:rFonts w:ascii="Arial" w:hAnsi="Arial" w:cs="Arial"/>
                <w:bCs/>
                <w:sz w:val="20"/>
                <w:szCs w:val="20"/>
              </w:rPr>
              <w:t>5/47</w:t>
            </w:r>
          </w:p>
        </w:tc>
        <w:tc>
          <w:tcPr>
            <w:tcW w:w="1155" w:type="dxa"/>
            <w:shd w:val="clear" w:color="auto" w:fill="FFFFFF" w:themeFill="background1"/>
            <w:vAlign w:val="center"/>
          </w:tcPr>
          <w:p w14:paraId="06F0615D" w14:textId="77777777" w:rsidR="005F0355" w:rsidRDefault="005F0355" w:rsidP="006679C8">
            <w:pPr>
              <w:jc w:val="center"/>
              <w:rPr>
                <w:rFonts w:ascii="Arial" w:hAnsi="Arial" w:cs="Arial"/>
                <w:bCs/>
                <w:sz w:val="20"/>
                <w:szCs w:val="20"/>
              </w:rPr>
            </w:pPr>
            <w:r>
              <w:rPr>
                <w:rFonts w:ascii="Arial" w:hAnsi="Arial" w:cs="Arial"/>
                <w:bCs/>
                <w:sz w:val="20"/>
                <w:szCs w:val="20"/>
              </w:rPr>
              <w:t>8/47</w:t>
            </w:r>
          </w:p>
        </w:tc>
        <w:tc>
          <w:tcPr>
            <w:tcW w:w="1104" w:type="dxa"/>
            <w:shd w:val="clear" w:color="auto" w:fill="FFFFFF" w:themeFill="background1"/>
            <w:vAlign w:val="center"/>
          </w:tcPr>
          <w:p w14:paraId="4ED3D878" w14:textId="77777777" w:rsidR="005F0355" w:rsidRDefault="005F0355" w:rsidP="006679C8">
            <w:pPr>
              <w:jc w:val="center"/>
              <w:rPr>
                <w:rFonts w:ascii="Arial" w:hAnsi="Arial" w:cs="Arial"/>
                <w:bCs/>
                <w:sz w:val="20"/>
                <w:szCs w:val="20"/>
              </w:rPr>
            </w:pPr>
            <w:r>
              <w:rPr>
                <w:rFonts w:ascii="Arial" w:hAnsi="Arial" w:cs="Arial"/>
                <w:bCs/>
                <w:sz w:val="20"/>
                <w:szCs w:val="20"/>
              </w:rPr>
              <w:t>10/47</w:t>
            </w:r>
          </w:p>
        </w:tc>
        <w:tc>
          <w:tcPr>
            <w:tcW w:w="1085" w:type="dxa"/>
            <w:shd w:val="clear" w:color="auto" w:fill="FFFFFF" w:themeFill="background1"/>
            <w:vAlign w:val="center"/>
          </w:tcPr>
          <w:p w14:paraId="30244976" w14:textId="77777777" w:rsidR="005F0355" w:rsidRDefault="005F0355" w:rsidP="006679C8">
            <w:pPr>
              <w:jc w:val="center"/>
              <w:rPr>
                <w:rFonts w:ascii="Arial" w:hAnsi="Arial" w:cs="Arial"/>
                <w:bCs/>
                <w:sz w:val="20"/>
                <w:szCs w:val="20"/>
              </w:rPr>
            </w:pPr>
            <w:r>
              <w:rPr>
                <w:rFonts w:ascii="Arial" w:hAnsi="Arial" w:cs="Arial"/>
                <w:bCs/>
                <w:sz w:val="20"/>
                <w:szCs w:val="20"/>
              </w:rPr>
              <w:t>2/48</w:t>
            </w:r>
          </w:p>
        </w:tc>
      </w:tr>
      <w:tr w:rsidR="005F0355" w14:paraId="6CB4A81A" w14:textId="77777777" w:rsidTr="006679C8">
        <w:tc>
          <w:tcPr>
            <w:tcW w:w="1696" w:type="dxa"/>
          </w:tcPr>
          <w:p w14:paraId="68EC746D" w14:textId="77777777" w:rsidR="005F0355" w:rsidRDefault="005F0355" w:rsidP="006679C8">
            <w:pPr>
              <w:jc w:val="both"/>
              <w:rPr>
                <w:rFonts w:ascii="Arial" w:hAnsi="Arial" w:cs="Arial"/>
                <w:bCs/>
                <w:sz w:val="20"/>
                <w:szCs w:val="20"/>
              </w:rPr>
            </w:pPr>
            <w:r>
              <w:rPr>
                <w:rFonts w:ascii="Arial" w:hAnsi="Arial" w:cs="Arial"/>
                <w:bCs/>
                <w:sz w:val="20"/>
                <w:szCs w:val="20"/>
              </w:rPr>
              <w:t xml:space="preserve">Eddisbury  </w:t>
            </w:r>
          </w:p>
        </w:tc>
        <w:tc>
          <w:tcPr>
            <w:tcW w:w="993" w:type="dxa"/>
            <w:shd w:val="clear" w:color="auto" w:fill="FFCCCC"/>
          </w:tcPr>
          <w:p w14:paraId="523B6EDC" w14:textId="77777777" w:rsidR="005F0355" w:rsidRDefault="005F0355" w:rsidP="006679C8">
            <w:pPr>
              <w:jc w:val="center"/>
              <w:rPr>
                <w:rFonts w:ascii="Arial" w:hAnsi="Arial" w:cs="Arial"/>
                <w:bCs/>
                <w:sz w:val="20"/>
                <w:szCs w:val="20"/>
              </w:rPr>
            </w:pPr>
          </w:p>
        </w:tc>
        <w:tc>
          <w:tcPr>
            <w:tcW w:w="1134" w:type="dxa"/>
            <w:shd w:val="clear" w:color="auto" w:fill="FFCCCC"/>
          </w:tcPr>
          <w:p w14:paraId="4D18D207" w14:textId="77777777" w:rsidR="005F0355" w:rsidRDefault="005F0355" w:rsidP="006679C8">
            <w:pPr>
              <w:jc w:val="center"/>
              <w:rPr>
                <w:rFonts w:ascii="Arial" w:hAnsi="Arial" w:cs="Arial"/>
                <w:bCs/>
                <w:sz w:val="20"/>
                <w:szCs w:val="20"/>
              </w:rPr>
            </w:pPr>
          </w:p>
        </w:tc>
        <w:tc>
          <w:tcPr>
            <w:tcW w:w="1134" w:type="dxa"/>
            <w:shd w:val="clear" w:color="auto" w:fill="FFCCCC"/>
          </w:tcPr>
          <w:p w14:paraId="4C3E23CB" w14:textId="77777777" w:rsidR="005F0355" w:rsidRDefault="005F0355" w:rsidP="006679C8">
            <w:pPr>
              <w:jc w:val="center"/>
              <w:rPr>
                <w:rFonts w:ascii="Arial" w:hAnsi="Arial" w:cs="Arial"/>
                <w:bCs/>
                <w:sz w:val="20"/>
                <w:szCs w:val="20"/>
              </w:rPr>
            </w:pPr>
          </w:p>
        </w:tc>
        <w:tc>
          <w:tcPr>
            <w:tcW w:w="1134" w:type="dxa"/>
            <w:shd w:val="clear" w:color="auto" w:fill="E2EFD9" w:themeFill="accent6" w:themeFillTint="33"/>
          </w:tcPr>
          <w:p w14:paraId="06F00701" w14:textId="77777777" w:rsidR="005F0355" w:rsidRDefault="005F0355" w:rsidP="006679C8">
            <w:pPr>
              <w:jc w:val="center"/>
              <w:rPr>
                <w:rFonts w:ascii="Arial" w:hAnsi="Arial" w:cs="Arial"/>
                <w:bCs/>
                <w:sz w:val="20"/>
                <w:szCs w:val="20"/>
              </w:rPr>
            </w:pPr>
            <w:r>
              <w:rPr>
                <w:rFonts w:ascii="Arial" w:hAnsi="Arial" w:cs="Arial"/>
                <w:bCs/>
                <w:sz w:val="20"/>
                <w:szCs w:val="20"/>
              </w:rPr>
              <w:t>54</w:t>
            </w:r>
          </w:p>
        </w:tc>
        <w:tc>
          <w:tcPr>
            <w:tcW w:w="1275" w:type="dxa"/>
            <w:shd w:val="clear" w:color="auto" w:fill="E2EFD9" w:themeFill="accent6" w:themeFillTint="33"/>
          </w:tcPr>
          <w:p w14:paraId="41496630" w14:textId="77777777" w:rsidR="005F0355" w:rsidRDefault="005F0355" w:rsidP="006679C8">
            <w:pPr>
              <w:jc w:val="center"/>
              <w:rPr>
                <w:rFonts w:ascii="Arial" w:hAnsi="Arial" w:cs="Arial"/>
                <w:bCs/>
                <w:sz w:val="20"/>
                <w:szCs w:val="20"/>
              </w:rPr>
            </w:pPr>
            <w:r>
              <w:rPr>
                <w:rFonts w:ascii="Arial" w:hAnsi="Arial" w:cs="Arial"/>
                <w:bCs/>
                <w:sz w:val="20"/>
                <w:szCs w:val="20"/>
              </w:rPr>
              <w:t>63</w:t>
            </w:r>
          </w:p>
        </w:tc>
        <w:tc>
          <w:tcPr>
            <w:tcW w:w="1134" w:type="dxa"/>
            <w:shd w:val="clear" w:color="auto" w:fill="E2EFD9" w:themeFill="accent6" w:themeFillTint="33"/>
          </w:tcPr>
          <w:p w14:paraId="37E21B73" w14:textId="77777777" w:rsidR="005F0355" w:rsidRDefault="005F0355" w:rsidP="006679C8">
            <w:pPr>
              <w:jc w:val="center"/>
              <w:rPr>
                <w:rFonts w:ascii="Arial" w:hAnsi="Arial" w:cs="Arial"/>
                <w:bCs/>
                <w:sz w:val="20"/>
                <w:szCs w:val="20"/>
              </w:rPr>
            </w:pPr>
            <w:r>
              <w:rPr>
                <w:rFonts w:ascii="Arial" w:hAnsi="Arial" w:cs="Arial"/>
                <w:bCs/>
                <w:sz w:val="20"/>
                <w:szCs w:val="20"/>
              </w:rPr>
              <w:t>52</w:t>
            </w:r>
          </w:p>
        </w:tc>
        <w:tc>
          <w:tcPr>
            <w:tcW w:w="1134" w:type="dxa"/>
            <w:shd w:val="clear" w:color="auto" w:fill="E2EFD9" w:themeFill="accent6" w:themeFillTint="33"/>
          </w:tcPr>
          <w:p w14:paraId="7843E6B6" w14:textId="77777777" w:rsidR="005F0355" w:rsidRDefault="005F0355" w:rsidP="006679C8">
            <w:pPr>
              <w:jc w:val="center"/>
              <w:rPr>
                <w:rFonts w:ascii="Arial" w:hAnsi="Arial" w:cs="Arial"/>
                <w:bCs/>
                <w:sz w:val="20"/>
                <w:szCs w:val="20"/>
              </w:rPr>
            </w:pPr>
            <w:r>
              <w:rPr>
                <w:rFonts w:ascii="Arial" w:hAnsi="Arial" w:cs="Arial"/>
                <w:bCs/>
                <w:sz w:val="20"/>
                <w:szCs w:val="20"/>
              </w:rPr>
              <w:t>48</w:t>
            </w:r>
          </w:p>
        </w:tc>
        <w:tc>
          <w:tcPr>
            <w:tcW w:w="1162" w:type="dxa"/>
            <w:shd w:val="clear" w:color="auto" w:fill="E2EFD9" w:themeFill="accent6" w:themeFillTint="33"/>
          </w:tcPr>
          <w:p w14:paraId="5FF6CF73" w14:textId="77777777" w:rsidR="005F0355" w:rsidRDefault="005F0355" w:rsidP="006679C8">
            <w:pPr>
              <w:jc w:val="center"/>
              <w:rPr>
                <w:rFonts w:ascii="Arial" w:hAnsi="Arial" w:cs="Arial"/>
                <w:bCs/>
                <w:sz w:val="20"/>
                <w:szCs w:val="20"/>
              </w:rPr>
            </w:pPr>
            <w:r>
              <w:rPr>
                <w:rFonts w:ascii="Arial" w:hAnsi="Arial" w:cs="Arial"/>
                <w:bCs/>
                <w:sz w:val="20"/>
                <w:szCs w:val="20"/>
              </w:rPr>
              <w:t>43</w:t>
            </w:r>
          </w:p>
        </w:tc>
        <w:tc>
          <w:tcPr>
            <w:tcW w:w="4592" w:type="dxa"/>
            <w:gridSpan w:val="4"/>
            <w:shd w:val="clear" w:color="auto" w:fill="D9E2F3" w:themeFill="accent1" w:themeFillTint="33"/>
          </w:tcPr>
          <w:p w14:paraId="1A814805" w14:textId="77777777" w:rsidR="005F0355" w:rsidRDefault="005F0355" w:rsidP="006679C8">
            <w:pPr>
              <w:jc w:val="center"/>
              <w:rPr>
                <w:rFonts w:ascii="Arial" w:hAnsi="Arial" w:cs="Arial"/>
                <w:bCs/>
                <w:sz w:val="20"/>
                <w:szCs w:val="20"/>
              </w:rPr>
            </w:pPr>
            <w:r>
              <w:rPr>
                <w:rFonts w:ascii="Arial" w:hAnsi="Arial" w:cs="Arial"/>
                <w:bCs/>
                <w:sz w:val="20"/>
                <w:szCs w:val="20"/>
              </w:rPr>
              <w:t>With Camp 189</w:t>
            </w:r>
          </w:p>
        </w:tc>
      </w:tr>
    </w:tbl>
    <w:p w14:paraId="06A85F3E" w14:textId="045A734B" w:rsidR="00672123" w:rsidRDefault="00672123" w:rsidP="00E02645">
      <w:pPr>
        <w:rPr>
          <w:rFonts w:ascii="Arial" w:hAnsi="Arial" w:cs="Arial"/>
          <w:bCs/>
          <w:sz w:val="20"/>
          <w:szCs w:val="20"/>
        </w:rPr>
      </w:pPr>
    </w:p>
    <w:p w14:paraId="1D05A657" w14:textId="77777777" w:rsidR="00672123" w:rsidRDefault="00672123" w:rsidP="00E02645">
      <w:pPr>
        <w:rPr>
          <w:rFonts w:ascii="Arial" w:hAnsi="Arial" w:cs="Arial"/>
          <w:bCs/>
          <w:sz w:val="20"/>
          <w:szCs w:val="20"/>
        </w:rPr>
      </w:pPr>
    </w:p>
    <w:p w14:paraId="7BCEBEC2" w14:textId="77777777" w:rsidR="00927C78" w:rsidRDefault="00927C78" w:rsidP="00E02645">
      <w:pPr>
        <w:rPr>
          <w:rFonts w:ascii="Arial" w:hAnsi="Arial" w:cs="Arial"/>
          <w:bCs/>
          <w:sz w:val="20"/>
          <w:szCs w:val="20"/>
        </w:rPr>
      </w:pPr>
    </w:p>
    <w:p w14:paraId="507E2AED" w14:textId="77777777" w:rsidR="00927C78" w:rsidRDefault="00927C78" w:rsidP="00E02645">
      <w:pPr>
        <w:rPr>
          <w:rFonts w:ascii="Arial" w:hAnsi="Arial" w:cs="Arial"/>
          <w:bCs/>
          <w:sz w:val="20"/>
          <w:szCs w:val="20"/>
        </w:rPr>
      </w:pPr>
    </w:p>
    <w:p w14:paraId="74DCFC8C" w14:textId="7E077F1E" w:rsidR="00405F20" w:rsidRPr="00854736" w:rsidRDefault="00F1493B" w:rsidP="00405F20">
      <w:pPr>
        <w:rPr>
          <w:rFonts w:ascii="Arial" w:hAnsi="Arial" w:cs="Arial"/>
          <w:b/>
        </w:rPr>
      </w:pPr>
      <w:proofErr w:type="spellStart"/>
      <w:r w:rsidRPr="00854736">
        <w:rPr>
          <w:rFonts w:ascii="Arial" w:hAnsi="Arial" w:cs="Arial"/>
          <w:b/>
          <w:sz w:val="20"/>
          <w:szCs w:val="20"/>
        </w:rPr>
        <w:t>Hankelow</w:t>
      </w:r>
      <w:proofErr w:type="spellEnd"/>
      <w:r w:rsidRPr="00854736">
        <w:rPr>
          <w:rFonts w:ascii="Arial" w:hAnsi="Arial" w:cs="Arial"/>
          <w:b/>
          <w:sz w:val="20"/>
          <w:szCs w:val="20"/>
        </w:rPr>
        <w:t xml:space="preserve"> Court</w:t>
      </w:r>
      <w:r w:rsidR="00854736" w:rsidRPr="00854736">
        <w:rPr>
          <w:rFonts w:ascii="Arial" w:hAnsi="Arial" w:cs="Arial"/>
          <w:b/>
          <w:sz w:val="20"/>
          <w:szCs w:val="20"/>
        </w:rPr>
        <w:t>.</w:t>
      </w:r>
      <w:r w:rsidR="00854736">
        <w:rPr>
          <w:rFonts w:ascii="Arial" w:hAnsi="Arial" w:cs="Arial"/>
          <w:b/>
        </w:rPr>
        <w:t xml:space="preserve"> </w:t>
      </w:r>
      <w:r w:rsidR="00405F20">
        <w:rPr>
          <w:rFonts w:ascii="Arial" w:hAnsi="Arial" w:cs="Arial"/>
          <w:bCs/>
          <w:sz w:val="20"/>
          <w:szCs w:val="20"/>
        </w:rPr>
        <w:t>Map and further details with Marbury Hall Camp 180 / 189.</w:t>
      </w:r>
    </w:p>
    <w:p w14:paraId="753B3F9D" w14:textId="77777777" w:rsidR="005F0355" w:rsidRPr="00854736" w:rsidRDefault="005F0355" w:rsidP="00E02645">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696"/>
        <w:gridCol w:w="993"/>
        <w:gridCol w:w="1134"/>
        <w:gridCol w:w="1134"/>
        <w:gridCol w:w="1134"/>
        <w:gridCol w:w="1275"/>
        <w:gridCol w:w="1134"/>
        <w:gridCol w:w="1134"/>
        <w:gridCol w:w="1162"/>
        <w:gridCol w:w="1248"/>
        <w:gridCol w:w="1155"/>
        <w:gridCol w:w="1104"/>
        <w:gridCol w:w="1085"/>
      </w:tblGrid>
      <w:tr w:rsidR="005F0355" w14:paraId="6ED5A3B0" w14:textId="77777777" w:rsidTr="006679C8">
        <w:tc>
          <w:tcPr>
            <w:tcW w:w="1696" w:type="dxa"/>
          </w:tcPr>
          <w:p w14:paraId="42860449" w14:textId="77777777" w:rsidR="005F0355" w:rsidRDefault="005F0355" w:rsidP="006679C8">
            <w:pPr>
              <w:jc w:val="both"/>
              <w:rPr>
                <w:rFonts w:ascii="Arial" w:hAnsi="Arial" w:cs="Arial"/>
                <w:bCs/>
                <w:sz w:val="20"/>
                <w:szCs w:val="20"/>
              </w:rPr>
            </w:pPr>
          </w:p>
        </w:tc>
        <w:tc>
          <w:tcPr>
            <w:tcW w:w="993" w:type="dxa"/>
            <w:shd w:val="clear" w:color="auto" w:fill="FFFFFF" w:themeFill="background1"/>
            <w:tcMar>
              <w:left w:w="28" w:type="dxa"/>
              <w:right w:w="28" w:type="dxa"/>
            </w:tcMar>
            <w:vAlign w:val="center"/>
          </w:tcPr>
          <w:p w14:paraId="2A5F4301"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1942</w:t>
            </w:r>
          </w:p>
          <w:p w14:paraId="239A5914"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Italians</w:t>
            </w:r>
          </w:p>
        </w:tc>
        <w:tc>
          <w:tcPr>
            <w:tcW w:w="1134" w:type="dxa"/>
            <w:shd w:val="clear" w:color="auto" w:fill="FFFFFF" w:themeFill="background1"/>
          </w:tcPr>
          <w:p w14:paraId="73581454" w14:textId="77777777" w:rsidR="005F0355" w:rsidRDefault="005F0355" w:rsidP="006679C8">
            <w:pPr>
              <w:jc w:val="center"/>
              <w:rPr>
                <w:rFonts w:ascii="Arial" w:hAnsi="Arial" w:cs="Arial"/>
                <w:bCs/>
                <w:sz w:val="18"/>
                <w:szCs w:val="18"/>
              </w:rPr>
            </w:pPr>
            <w:r>
              <w:rPr>
                <w:rFonts w:ascii="Arial" w:hAnsi="Arial" w:cs="Arial"/>
                <w:bCs/>
                <w:sz w:val="18"/>
                <w:szCs w:val="18"/>
              </w:rPr>
              <w:t>1943</w:t>
            </w:r>
          </w:p>
          <w:p w14:paraId="1510BFF9" w14:textId="77777777" w:rsidR="005F0355" w:rsidRPr="004F58BF" w:rsidRDefault="005F0355" w:rsidP="006679C8">
            <w:pPr>
              <w:jc w:val="center"/>
              <w:rPr>
                <w:rFonts w:ascii="Arial" w:hAnsi="Arial" w:cs="Arial"/>
                <w:bCs/>
                <w:sz w:val="18"/>
                <w:szCs w:val="18"/>
              </w:rPr>
            </w:pPr>
            <w:r>
              <w:rPr>
                <w:rFonts w:ascii="Arial" w:hAnsi="Arial" w:cs="Arial"/>
                <w:bCs/>
                <w:sz w:val="18"/>
                <w:szCs w:val="18"/>
              </w:rPr>
              <w:t>Italians</w:t>
            </w:r>
          </w:p>
        </w:tc>
        <w:tc>
          <w:tcPr>
            <w:tcW w:w="1134" w:type="dxa"/>
            <w:shd w:val="clear" w:color="auto" w:fill="FFFFFF" w:themeFill="background1"/>
            <w:tcMar>
              <w:left w:w="28" w:type="dxa"/>
              <w:right w:w="28" w:type="dxa"/>
            </w:tcMar>
            <w:vAlign w:val="center"/>
          </w:tcPr>
          <w:p w14:paraId="3EA164D6"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&gt;1946</w:t>
            </w:r>
          </w:p>
        </w:tc>
        <w:tc>
          <w:tcPr>
            <w:tcW w:w="1134" w:type="dxa"/>
            <w:shd w:val="clear" w:color="auto" w:fill="FFFFFF" w:themeFill="background1"/>
            <w:tcMar>
              <w:left w:w="28" w:type="dxa"/>
              <w:right w:w="28" w:type="dxa"/>
            </w:tcMar>
            <w:vAlign w:val="center"/>
          </w:tcPr>
          <w:p w14:paraId="50A6341E"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 xml:space="preserve">4/46 no. </w:t>
            </w:r>
            <w:r>
              <w:rPr>
                <w:rFonts w:ascii="Arial" w:hAnsi="Arial" w:cs="Arial"/>
                <w:bCs/>
                <w:sz w:val="18"/>
                <w:szCs w:val="18"/>
              </w:rPr>
              <w:t xml:space="preserve">of </w:t>
            </w:r>
            <w:r w:rsidRPr="004F58BF">
              <w:rPr>
                <w:rFonts w:ascii="Arial" w:hAnsi="Arial" w:cs="Arial"/>
                <w:bCs/>
                <w:sz w:val="18"/>
                <w:szCs w:val="18"/>
              </w:rPr>
              <w:t>Germans</w:t>
            </w:r>
          </w:p>
        </w:tc>
        <w:tc>
          <w:tcPr>
            <w:tcW w:w="1275" w:type="dxa"/>
            <w:shd w:val="clear" w:color="auto" w:fill="FFFFFF" w:themeFill="background1"/>
            <w:tcMar>
              <w:left w:w="28" w:type="dxa"/>
              <w:right w:w="28" w:type="dxa"/>
            </w:tcMar>
            <w:vAlign w:val="center"/>
          </w:tcPr>
          <w:p w14:paraId="132A3C97"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7/46</w:t>
            </w:r>
          </w:p>
        </w:tc>
        <w:tc>
          <w:tcPr>
            <w:tcW w:w="1134" w:type="dxa"/>
            <w:shd w:val="clear" w:color="auto" w:fill="FFFFFF" w:themeFill="background1"/>
            <w:vAlign w:val="center"/>
          </w:tcPr>
          <w:p w14:paraId="56633097" w14:textId="77777777" w:rsidR="005F0355" w:rsidRDefault="005F0355" w:rsidP="006679C8">
            <w:pPr>
              <w:jc w:val="center"/>
              <w:rPr>
                <w:rFonts w:ascii="Arial" w:hAnsi="Arial" w:cs="Arial"/>
                <w:bCs/>
                <w:sz w:val="20"/>
                <w:szCs w:val="20"/>
              </w:rPr>
            </w:pPr>
            <w:r>
              <w:rPr>
                <w:rFonts w:ascii="Arial" w:hAnsi="Arial" w:cs="Arial"/>
                <w:bCs/>
                <w:sz w:val="20"/>
                <w:szCs w:val="20"/>
              </w:rPr>
              <w:t>10/46</w:t>
            </w:r>
          </w:p>
        </w:tc>
        <w:tc>
          <w:tcPr>
            <w:tcW w:w="1134" w:type="dxa"/>
            <w:shd w:val="clear" w:color="auto" w:fill="FFFFFF" w:themeFill="background1"/>
            <w:vAlign w:val="center"/>
          </w:tcPr>
          <w:p w14:paraId="364BF27D" w14:textId="77777777" w:rsidR="005F0355" w:rsidRDefault="005F0355" w:rsidP="006679C8">
            <w:pPr>
              <w:jc w:val="center"/>
              <w:rPr>
                <w:rFonts w:ascii="Arial" w:hAnsi="Arial" w:cs="Arial"/>
                <w:bCs/>
                <w:sz w:val="20"/>
                <w:szCs w:val="20"/>
              </w:rPr>
            </w:pPr>
            <w:r>
              <w:rPr>
                <w:rFonts w:ascii="Arial" w:hAnsi="Arial" w:cs="Arial"/>
                <w:bCs/>
                <w:sz w:val="20"/>
                <w:szCs w:val="20"/>
              </w:rPr>
              <w:t>1/47</w:t>
            </w:r>
          </w:p>
        </w:tc>
        <w:tc>
          <w:tcPr>
            <w:tcW w:w="1162" w:type="dxa"/>
            <w:shd w:val="clear" w:color="auto" w:fill="FFFFFF" w:themeFill="background1"/>
            <w:vAlign w:val="center"/>
          </w:tcPr>
          <w:p w14:paraId="1AA272E3" w14:textId="77777777" w:rsidR="005F0355" w:rsidRDefault="005F0355" w:rsidP="006679C8">
            <w:pPr>
              <w:jc w:val="center"/>
              <w:rPr>
                <w:rFonts w:ascii="Arial" w:hAnsi="Arial" w:cs="Arial"/>
                <w:bCs/>
                <w:sz w:val="20"/>
                <w:szCs w:val="20"/>
              </w:rPr>
            </w:pPr>
            <w:r>
              <w:rPr>
                <w:rFonts w:ascii="Arial" w:hAnsi="Arial" w:cs="Arial"/>
                <w:bCs/>
                <w:sz w:val="20"/>
                <w:szCs w:val="20"/>
              </w:rPr>
              <w:t>3/47</w:t>
            </w:r>
          </w:p>
        </w:tc>
        <w:tc>
          <w:tcPr>
            <w:tcW w:w="1248" w:type="dxa"/>
            <w:shd w:val="clear" w:color="auto" w:fill="FFFFFF" w:themeFill="background1"/>
            <w:vAlign w:val="center"/>
          </w:tcPr>
          <w:p w14:paraId="651E4142" w14:textId="77777777" w:rsidR="005F0355" w:rsidRDefault="005F0355" w:rsidP="006679C8">
            <w:pPr>
              <w:jc w:val="center"/>
              <w:rPr>
                <w:rFonts w:ascii="Arial" w:hAnsi="Arial" w:cs="Arial"/>
                <w:bCs/>
                <w:sz w:val="20"/>
                <w:szCs w:val="20"/>
              </w:rPr>
            </w:pPr>
            <w:r>
              <w:rPr>
                <w:rFonts w:ascii="Arial" w:hAnsi="Arial" w:cs="Arial"/>
                <w:bCs/>
                <w:sz w:val="20"/>
                <w:szCs w:val="20"/>
              </w:rPr>
              <w:t>5/47</w:t>
            </w:r>
          </w:p>
        </w:tc>
        <w:tc>
          <w:tcPr>
            <w:tcW w:w="1155" w:type="dxa"/>
            <w:shd w:val="clear" w:color="auto" w:fill="FFFFFF" w:themeFill="background1"/>
            <w:vAlign w:val="center"/>
          </w:tcPr>
          <w:p w14:paraId="54BA762A" w14:textId="77777777" w:rsidR="005F0355" w:rsidRDefault="005F0355" w:rsidP="006679C8">
            <w:pPr>
              <w:jc w:val="center"/>
              <w:rPr>
                <w:rFonts w:ascii="Arial" w:hAnsi="Arial" w:cs="Arial"/>
                <w:bCs/>
                <w:sz w:val="20"/>
                <w:szCs w:val="20"/>
              </w:rPr>
            </w:pPr>
            <w:r>
              <w:rPr>
                <w:rFonts w:ascii="Arial" w:hAnsi="Arial" w:cs="Arial"/>
                <w:bCs/>
                <w:sz w:val="20"/>
                <w:szCs w:val="20"/>
              </w:rPr>
              <w:t>8/47</w:t>
            </w:r>
          </w:p>
        </w:tc>
        <w:tc>
          <w:tcPr>
            <w:tcW w:w="1104" w:type="dxa"/>
            <w:shd w:val="clear" w:color="auto" w:fill="FFFFFF" w:themeFill="background1"/>
            <w:vAlign w:val="center"/>
          </w:tcPr>
          <w:p w14:paraId="10540666" w14:textId="77777777" w:rsidR="005F0355" w:rsidRDefault="005F0355" w:rsidP="006679C8">
            <w:pPr>
              <w:jc w:val="center"/>
              <w:rPr>
                <w:rFonts w:ascii="Arial" w:hAnsi="Arial" w:cs="Arial"/>
                <w:bCs/>
                <w:sz w:val="20"/>
                <w:szCs w:val="20"/>
              </w:rPr>
            </w:pPr>
            <w:r>
              <w:rPr>
                <w:rFonts w:ascii="Arial" w:hAnsi="Arial" w:cs="Arial"/>
                <w:bCs/>
                <w:sz w:val="20"/>
                <w:szCs w:val="20"/>
              </w:rPr>
              <w:t>10/47</w:t>
            </w:r>
          </w:p>
        </w:tc>
        <w:tc>
          <w:tcPr>
            <w:tcW w:w="1085" w:type="dxa"/>
            <w:shd w:val="clear" w:color="auto" w:fill="FFFFFF" w:themeFill="background1"/>
            <w:vAlign w:val="center"/>
          </w:tcPr>
          <w:p w14:paraId="02862211" w14:textId="77777777" w:rsidR="005F0355" w:rsidRDefault="005F0355" w:rsidP="006679C8">
            <w:pPr>
              <w:jc w:val="center"/>
              <w:rPr>
                <w:rFonts w:ascii="Arial" w:hAnsi="Arial" w:cs="Arial"/>
                <w:bCs/>
                <w:sz w:val="20"/>
                <w:szCs w:val="20"/>
              </w:rPr>
            </w:pPr>
            <w:r>
              <w:rPr>
                <w:rFonts w:ascii="Arial" w:hAnsi="Arial" w:cs="Arial"/>
                <w:bCs/>
                <w:sz w:val="20"/>
                <w:szCs w:val="20"/>
              </w:rPr>
              <w:t>2/48</w:t>
            </w:r>
          </w:p>
        </w:tc>
      </w:tr>
      <w:tr w:rsidR="005F0355" w14:paraId="172AA723" w14:textId="77777777" w:rsidTr="00854736">
        <w:tc>
          <w:tcPr>
            <w:tcW w:w="1696" w:type="dxa"/>
          </w:tcPr>
          <w:p w14:paraId="58E1C458" w14:textId="77777777" w:rsidR="005F0355" w:rsidRDefault="005F0355" w:rsidP="006679C8">
            <w:pPr>
              <w:jc w:val="both"/>
              <w:rPr>
                <w:rFonts w:ascii="Arial" w:hAnsi="Arial" w:cs="Arial"/>
                <w:bCs/>
                <w:sz w:val="20"/>
                <w:szCs w:val="20"/>
              </w:rPr>
            </w:pPr>
            <w:proofErr w:type="spellStart"/>
            <w:r>
              <w:rPr>
                <w:rFonts w:ascii="Arial" w:hAnsi="Arial" w:cs="Arial"/>
                <w:bCs/>
                <w:sz w:val="20"/>
                <w:szCs w:val="20"/>
              </w:rPr>
              <w:t>Hankelow</w:t>
            </w:r>
            <w:proofErr w:type="spellEnd"/>
            <w:r>
              <w:rPr>
                <w:rFonts w:ascii="Arial" w:hAnsi="Arial" w:cs="Arial"/>
                <w:bCs/>
                <w:sz w:val="20"/>
                <w:szCs w:val="20"/>
              </w:rPr>
              <w:t xml:space="preserve"> Court</w:t>
            </w:r>
          </w:p>
        </w:tc>
        <w:tc>
          <w:tcPr>
            <w:tcW w:w="993" w:type="dxa"/>
            <w:shd w:val="clear" w:color="auto" w:fill="FFCCCC"/>
          </w:tcPr>
          <w:p w14:paraId="683649F2"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05BFAAED"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250CE9B1"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7B6DE97D" w14:textId="57AE7CE7" w:rsidR="005F0355" w:rsidRDefault="005F0355" w:rsidP="006679C8">
            <w:pPr>
              <w:jc w:val="center"/>
              <w:rPr>
                <w:rFonts w:ascii="Arial" w:hAnsi="Arial" w:cs="Arial"/>
                <w:bCs/>
                <w:sz w:val="20"/>
                <w:szCs w:val="20"/>
              </w:rPr>
            </w:pPr>
          </w:p>
        </w:tc>
        <w:tc>
          <w:tcPr>
            <w:tcW w:w="1275" w:type="dxa"/>
            <w:shd w:val="clear" w:color="auto" w:fill="E2EFD9" w:themeFill="accent6" w:themeFillTint="33"/>
          </w:tcPr>
          <w:p w14:paraId="42A35779" w14:textId="77777777" w:rsidR="005F0355" w:rsidRDefault="005F0355" w:rsidP="006679C8">
            <w:pPr>
              <w:jc w:val="center"/>
              <w:rPr>
                <w:rFonts w:ascii="Arial" w:hAnsi="Arial" w:cs="Arial"/>
                <w:bCs/>
                <w:sz w:val="20"/>
                <w:szCs w:val="20"/>
              </w:rPr>
            </w:pPr>
            <w:r>
              <w:rPr>
                <w:rFonts w:ascii="Arial" w:hAnsi="Arial" w:cs="Arial"/>
                <w:bCs/>
                <w:sz w:val="20"/>
                <w:szCs w:val="20"/>
              </w:rPr>
              <w:t>143</w:t>
            </w:r>
          </w:p>
        </w:tc>
        <w:tc>
          <w:tcPr>
            <w:tcW w:w="1134" w:type="dxa"/>
            <w:shd w:val="clear" w:color="auto" w:fill="E2EFD9" w:themeFill="accent6" w:themeFillTint="33"/>
          </w:tcPr>
          <w:p w14:paraId="0F5F8890" w14:textId="77777777" w:rsidR="005F0355" w:rsidRDefault="005F0355" w:rsidP="006679C8">
            <w:pPr>
              <w:jc w:val="center"/>
              <w:rPr>
                <w:rFonts w:ascii="Arial" w:hAnsi="Arial" w:cs="Arial"/>
                <w:bCs/>
                <w:sz w:val="20"/>
                <w:szCs w:val="20"/>
              </w:rPr>
            </w:pPr>
            <w:r>
              <w:rPr>
                <w:rFonts w:ascii="Arial" w:hAnsi="Arial" w:cs="Arial"/>
                <w:bCs/>
                <w:sz w:val="20"/>
                <w:szCs w:val="20"/>
              </w:rPr>
              <w:t>88</w:t>
            </w:r>
          </w:p>
        </w:tc>
        <w:tc>
          <w:tcPr>
            <w:tcW w:w="1134" w:type="dxa"/>
            <w:shd w:val="clear" w:color="auto" w:fill="E2EFD9" w:themeFill="accent6" w:themeFillTint="33"/>
          </w:tcPr>
          <w:p w14:paraId="5F06BA5A" w14:textId="77777777" w:rsidR="005F0355" w:rsidRDefault="005F0355" w:rsidP="006679C8">
            <w:pPr>
              <w:jc w:val="center"/>
              <w:rPr>
                <w:rFonts w:ascii="Arial" w:hAnsi="Arial" w:cs="Arial"/>
                <w:bCs/>
                <w:sz w:val="20"/>
                <w:szCs w:val="20"/>
              </w:rPr>
            </w:pPr>
            <w:r>
              <w:rPr>
                <w:rFonts w:ascii="Arial" w:hAnsi="Arial" w:cs="Arial"/>
                <w:bCs/>
                <w:sz w:val="20"/>
                <w:szCs w:val="20"/>
              </w:rPr>
              <w:t>123</w:t>
            </w:r>
          </w:p>
        </w:tc>
        <w:tc>
          <w:tcPr>
            <w:tcW w:w="1162" w:type="dxa"/>
            <w:shd w:val="clear" w:color="auto" w:fill="E2EFD9" w:themeFill="accent6" w:themeFillTint="33"/>
          </w:tcPr>
          <w:p w14:paraId="2027F7D2" w14:textId="77777777" w:rsidR="005F0355" w:rsidRDefault="005F0355" w:rsidP="006679C8">
            <w:pPr>
              <w:jc w:val="center"/>
              <w:rPr>
                <w:rFonts w:ascii="Arial" w:hAnsi="Arial" w:cs="Arial"/>
                <w:bCs/>
                <w:sz w:val="20"/>
                <w:szCs w:val="20"/>
              </w:rPr>
            </w:pPr>
            <w:r>
              <w:rPr>
                <w:rFonts w:ascii="Arial" w:hAnsi="Arial" w:cs="Arial"/>
                <w:bCs/>
                <w:sz w:val="20"/>
                <w:szCs w:val="20"/>
              </w:rPr>
              <w:t>91</w:t>
            </w:r>
          </w:p>
        </w:tc>
        <w:tc>
          <w:tcPr>
            <w:tcW w:w="4592" w:type="dxa"/>
            <w:gridSpan w:val="4"/>
            <w:shd w:val="clear" w:color="auto" w:fill="D9E2F3" w:themeFill="accent1" w:themeFillTint="33"/>
          </w:tcPr>
          <w:p w14:paraId="385B070F" w14:textId="77777777" w:rsidR="005F0355" w:rsidRDefault="005F0355" w:rsidP="006679C8">
            <w:pPr>
              <w:jc w:val="center"/>
              <w:rPr>
                <w:rFonts w:ascii="Arial" w:hAnsi="Arial" w:cs="Arial"/>
                <w:bCs/>
                <w:sz w:val="20"/>
                <w:szCs w:val="20"/>
              </w:rPr>
            </w:pPr>
            <w:r>
              <w:rPr>
                <w:rFonts w:ascii="Arial" w:hAnsi="Arial" w:cs="Arial"/>
                <w:bCs/>
                <w:sz w:val="20"/>
                <w:szCs w:val="20"/>
              </w:rPr>
              <w:t>With Camp 189</w:t>
            </w:r>
          </w:p>
        </w:tc>
      </w:tr>
    </w:tbl>
    <w:p w14:paraId="2B1692CF" w14:textId="77777777" w:rsidR="005F0355" w:rsidRDefault="005F0355" w:rsidP="00E02645">
      <w:pPr>
        <w:rPr>
          <w:rFonts w:ascii="Arial" w:hAnsi="Arial" w:cs="Arial"/>
          <w:bCs/>
          <w:sz w:val="20"/>
          <w:szCs w:val="20"/>
        </w:rPr>
      </w:pPr>
    </w:p>
    <w:p w14:paraId="66D21660" w14:textId="77777777" w:rsidR="005F0355" w:rsidRDefault="005F0355" w:rsidP="00E02645">
      <w:pPr>
        <w:rPr>
          <w:rFonts w:ascii="Arial" w:hAnsi="Arial" w:cs="Arial"/>
          <w:bCs/>
          <w:sz w:val="20"/>
          <w:szCs w:val="20"/>
        </w:rPr>
      </w:pPr>
    </w:p>
    <w:p w14:paraId="41C3E682" w14:textId="77777777" w:rsidR="005F0355" w:rsidRDefault="005F0355" w:rsidP="00E02645">
      <w:pPr>
        <w:rPr>
          <w:rFonts w:ascii="Arial" w:hAnsi="Arial" w:cs="Arial"/>
          <w:bCs/>
          <w:sz w:val="20"/>
          <w:szCs w:val="20"/>
        </w:rPr>
      </w:pPr>
    </w:p>
    <w:p w14:paraId="4604FFF4" w14:textId="77777777" w:rsidR="00757687" w:rsidRDefault="00757687" w:rsidP="00E02645">
      <w:pPr>
        <w:rPr>
          <w:rFonts w:ascii="Arial" w:hAnsi="Arial" w:cs="Arial"/>
          <w:bCs/>
          <w:sz w:val="20"/>
          <w:szCs w:val="20"/>
        </w:rPr>
      </w:pPr>
    </w:p>
    <w:p w14:paraId="39EA592C" w14:textId="2EBF0377" w:rsidR="00F1493B" w:rsidRPr="00927C78" w:rsidRDefault="00F1493B" w:rsidP="00E02645">
      <w:pPr>
        <w:rPr>
          <w:rFonts w:ascii="Arial" w:hAnsi="Arial" w:cs="Arial"/>
          <w:b/>
          <w:sz w:val="20"/>
          <w:szCs w:val="20"/>
        </w:rPr>
      </w:pPr>
      <w:r w:rsidRPr="00854736">
        <w:rPr>
          <w:rFonts w:ascii="Arial" w:hAnsi="Arial" w:cs="Arial"/>
          <w:b/>
          <w:sz w:val="20"/>
          <w:szCs w:val="20"/>
        </w:rPr>
        <w:lastRenderedPageBreak/>
        <w:t>Holmes Chapel</w:t>
      </w:r>
      <w:r w:rsidR="00B64B3D">
        <w:rPr>
          <w:rFonts w:ascii="Arial" w:hAnsi="Arial" w:cs="Arial"/>
          <w:b/>
          <w:sz w:val="20"/>
          <w:szCs w:val="20"/>
        </w:rPr>
        <w:t xml:space="preserve">. </w:t>
      </w:r>
      <w:r w:rsidR="00405F20">
        <w:rPr>
          <w:rFonts w:ascii="Arial" w:hAnsi="Arial" w:cs="Arial"/>
          <w:bCs/>
          <w:sz w:val="20"/>
          <w:szCs w:val="20"/>
        </w:rPr>
        <w:t>Map and further details with Marbury Hall Camp 180 / 189.</w:t>
      </w:r>
      <w:r w:rsidR="00927C78">
        <w:rPr>
          <w:rFonts w:ascii="Arial" w:hAnsi="Arial" w:cs="Arial"/>
          <w:b/>
          <w:sz w:val="20"/>
          <w:szCs w:val="20"/>
        </w:rPr>
        <w:t xml:space="preserve"> </w:t>
      </w:r>
      <w:r w:rsidR="00BD0E8E">
        <w:rPr>
          <w:rFonts w:ascii="Arial" w:hAnsi="Arial" w:cs="Arial"/>
          <w:bCs/>
          <w:sz w:val="20"/>
          <w:szCs w:val="20"/>
        </w:rPr>
        <w:t>L</w:t>
      </w:r>
      <w:r w:rsidR="00B64B3D">
        <w:rPr>
          <w:rFonts w:ascii="Arial" w:hAnsi="Arial" w:cs="Arial"/>
          <w:bCs/>
          <w:sz w:val="20"/>
          <w:szCs w:val="20"/>
        </w:rPr>
        <w:t xml:space="preserve">arge </w:t>
      </w:r>
      <w:r w:rsidR="00FD1638">
        <w:rPr>
          <w:rFonts w:ascii="Arial" w:hAnsi="Arial" w:cs="Arial"/>
          <w:bCs/>
          <w:sz w:val="20"/>
          <w:szCs w:val="20"/>
        </w:rPr>
        <w:t>house and huts</w:t>
      </w:r>
      <w:r w:rsidR="00405F20">
        <w:rPr>
          <w:rFonts w:ascii="Arial" w:hAnsi="Arial" w:cs="Arial"/>
          <w:bCs/>
          <w:sz w:val="20"/>
          <w:szCs w:val="20"/>
        </w:rPr>
        <w:t>.</w:t>
      </w:r>
    </w:p>
    <w:p w14:paraId="01397C77" w14:textId="286E0649" w:rsidR="00F1493B" w:rsidRPr="00B64B3D" w:rsidRDefault="00F1493B" w:rsidP="00B64B3D">
      <w:pPr>
        <w:rPr>
          <w:rFonts w:ascii="Arial" w:hAnsi="Arial" w:cs="Arial"/>
          <w:bCs/>
          <w:sz w:val="12"/>
          <w:szCs w:val="12"/>
        </w:rPr>
      </w:pPr>
    </w:p>
    <w:tbl>
      <w:tblPr>
        <w:tblStyle w:val="TableGrid"/>
        <w:tblW w:w="5037" w:type="pct"/>
        <w:tblInd w:w="-113" w:type="dxa"/>
        <w:tblLayout w:type="fixed"/>
        <w:tblLook w:val="04A0" w:firstRow="1" w:lastRow="0" w:firstColumn="1" w:lastColumn="0" w:noHBand="0" w:noVBand="1"/>
      </w:tblPr>
      <w:tblGrid>
        <w:gridCol w:w="1810"/>
        <w:gridCol w:w="993"/>
        <w:gridCol w:w="1134"/>
        <w:gridCol w:w="1134"/>
        <w:gridCol w:w="1134"/>
        <w:gridCol w:w="1275"/>
        <w:gridCol w:w="1134"/>
        <w:gridCol w:w="1134"/>
        <w:gridCol w:w="1162"/>
        <w:gridCol w:w="1248"/>
        <w:gridCol w:w="1155"/>
        <w:gridCol w:w="1104"/>
        <w:gridCol w:w="1085"/>
      </w:tblGrid>
      <w:tr w:rsidR="005F0355" w14:paraId="067F1E82" w14:textId="77777777" w:rsidTr="00B64B3D">
        <w:tc>
          <w:tcPr>
            <w:tcW w:w="1810" w:type="dxa"/>
          </w:tcPr>
          <w:p w14:paraId="31479921" w14:textId="77777777" w:rsidR="005F0355" w:rsidRDefault="005F0355" w:rsidP="006679C8">
            <w:pPr>
              <w:jc w:val="both"/>
              <w:rPr>
                <w:rFonts w:ascii="Arial" w:hAnsi="Arial" w:cs="Arial"/>
                <w:bCs/>
                <w:sz w:val="20"/>
                <w:szCs w:val="20"/>
              </w:rPr>
            </w:pPr>
          </w:p>
        </w:tc>
        <w:tc>
          <w:tcPr>
            <w:tcW w:w="993" w:type="dxa"/>
            <w:shd w:val="clear" w:color="auto" w:fill="FFFFFF" w:themeFill="background1"/>
            <w:tcMar>
              <w:left w:w="28" w:type="dxa"/>
              <w:right w:w="28" w:type="dxa"/>
            </w:tcMar>
            <w:vAlign w:val="center"/>
          </w:tcPr>
          <w:p w14:paraId="22CA5EE2"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1942</w:t>
            </w:r>
          </w:p>
          <w:p w14:paraId="48A6D10D"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Italians</w:t>
            </w:r>
          </w:p>
        </w:tc>
        <w:tc>
          <w:tcPr>
            <w:tcW w:w="1134" w:type="dxa"/>
            <w:shd w:val="clear" w:color="auto" w:fill="FFFFFF" w:themeFill="background1"/>
          </w:tcPr>
          <w:p w14:paraId="42AECE78" w14:textId="77777777" w:rsidR="005F0355" w:rsidRDefault="005F0355" w:rsidP="006679C8">
            <w:pPr>
              <w:jc w:val="center"/>
              <w:rPr>
                <w:rFonts w:ascii="Arial" w:hAnsi="Arial" w:cs="Arial"/>
                <w:bCs/>
                <w:sz w:val="18"/>
                <w:szCs w:val="18"/>
              </w:rPr>
            </w:pPr>
            <w:r>
              <w:rPr>
                <w:rFonts w:ascii="Arial" w:hAnsi="Arial" w:cs="Arial"/>
                <w:bCs/>
                <w:sz w:val="18"/>
                <w:szCs w:val="18"/>
              </w:rPr>
              <w:t>1943</w:t>
            </w:r>
          </w:p>
          <w:p w14:paraId="473396E7" w14:textId="77777777" w:rsidR="005F0355" w:rsidRPr="004F58BF" w:rsidRDefault="005F0355" w:rsidP="006679C8">
            <w:pPr>
              <w:jc w:val="center"/>
              <w:rPr>
                <w:rFonts w:ascii="Arial" w:hAnsi="Arial" w:cs="Arial"/>
                <w:bCs/>
                <w:sz w:val="18"/>
                <w:szCs w:val="18"/>
              </w:rPr>
            </w:pPr>
            <w:r>
              <w:rPr>
                <w:rFonts w:ascii="Arial" w:hAnsi="Arial" w:cs="Arial"/>
                <w:bCs/>
                <w:sz w:val="18"/>
                <w:szCs w:val="18"/>
              </w:rPr>
              <w:t>Italians</w:t>
            </w:r>
          </w:p>
        </w:tc>
        <w:tc>
          <w:tcPr>
            <w:tcW w:w="1134" w:type="dxa"/>
            <w:shd w:val="clear" w:color="auto" w:fill="FFFFFF" w:themeFill="background1"/>
            <w:tcMar>
              <w:left w:w="28" w:type="dxa"/>
              <w:right w:w="28" w:type="dxa"/>
            </w:tcMar>
            <w:vAlign w:val="center"/>
          </w:tcPr>
          <w:p w14:paraId="2130F66F"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&gt;1946</w:t>
            </w:r>
          </w:p>
        </w:tc>
        <w:tc>
          <w:tcPr>
            <w:tcW w:w="1134" w:type="dxa"/>
            <w:shd w:val="clear" w:color="auto" w:fill="FFFFFF" w:themeFill="background1"/>
            <w:tcMar>
              <w:left w:w="28" w:type="dxa"/>
              <w:right w:w="28" w:type="dxa"/>
            </w:tcMar>
            <w:vAlign w:val="center"/>
          </w:tcPr>
          <w:p w14:paraId="6E6AC3FB"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 xml:space="preserve">4/46 no. </w:t>
            </w:r>
            <w:r>
              <w:rPr>
                <w:rFonts w:ascii="Arial" w:hAnsi="Arial" w:cs="Arial"/>
                <w:bCs/>
                <w:sz w:val="18"/>
                <w:szCs w:val="18"/>
              </w:rPr>
              <w:t xml:space="preserve">of </w:t>
            </w:r>
            <w:r w:rsidRPr="004F58BF">
              <w:rPr>
                <w:rFonts w:ascii="Arial" w:hAnsi="Arial" w:cs="Arial"/>
                <w:bCs/>
                <w:sz w:val="18"/>
                <w:szCs w:val="18"/>
              </w:rPr>
              <w:t>Germans</w:t>
            </w:r>
          </w:p>
        </w:tc>
        <w:tc>
          <w:tcPr>
            <w:tcW w:w="1275" w:type="dxa"/>
            <w:shd w:val="clear" w:color="auto" w:fill="FFFFFF" w:themeFill="background1"/>
            <w:tcMar>
              <w:left w:w="28" w:type="dxa"/>
              <w:right w:w="28" w:type="dxa"/>
            </w:tcMar>
            <w:vAlign w:val="center"/>
          </w:tcPr>
          <w:p w14:paraId="10ED7537"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7/46</w:t>
            </w:r>
          </w:p>
        </w:tc>
        <w:tc>
          <w:tcPr>
            <w:tcW w:w="1134" w:type="dxa"/>
            <w:shd w:val="clear" w:color="auto" w:fill="FFFFFF" w:themeFill="background1"/>
            <w:vAlign w:val="center"/>
          </w:tcPr>
          <w:p w14:paraId="00B66A5E" w14:textId="77777777" w:rsidR="005F0355" w:rsidRDefault="005F0355" w:rsidP="006679C8">
            <w:pPr>
              <w:jc w:val="center"/>
              <w:rPr>
                <w:rFonts w:ascii="Arial" w:hAnsi="Arial" w:cs="Arial"/>
                <w:bCs/>
                <w:sz w:val="20"/>
                <w:szCs w:val="20"/>
              </w:rPr>
            </w:pPr>
            <w:r>
              <w:rPr>
                <w:rFonts w:ascii="Arial" w:hAnsi="Arial" w:cs="Arial"/>
                <w:bCs/>
                <w:sz w:val="20"/>
                <w:szCs w:val="20"/>
              </w:rPr>
              <w:t>10/46</w:t>
            </w:r>
          </w:p>
        </w:tc>
        <w:tc>
          <w:tcPr>
            <w:tcW w:w="1134" w:type="dxa"/>
            <w:shd w:val="clear" w:color="auto" w:fill="FFFFFF" w:themeFill="background1"/>
            <w:vAlign w:val="center"/>
          </w:tcPr>
          <w:p w14:paraId="711B5224" w14:textId="77777777" w:rsidR="005F0355" w:rsidRDefault="005F0355" w:rsidP="006679C8">
            <w:pPr>
              <w:jc w:val="center"/>
              <w:rPr>
                <w:rFonts w:ascii="Arial" w:hAnsi="Arial" w:cs="Arial"/>
                <w:bCs/>
                <w:sz w:val="20"/>
                <w:szCs w:val="20"/>
              </w:rPr>
            </w:pPr>
            <w:r>
              <w:rPr>
                <w:rFonts w:ascii="Arial" w:hAnsi="Arial" w:cs="Arial"/>
                <w:bCs/>
                <w:sz w:val="20"/>
                <w:szCs w:val="20"/>
              </w:rPr>
              <w:t>1/47</w:t>
            </w:r>
          </w:p>
        </w:tc>
        <w:tc>
          <w:tcPr>
            <w:tcW w:w="1162" w:type="dxa"/>
            <w:shd w:val="clear" w:color="auto" w:fill="FFFFFF" w:themeFill="background1"/>
            <w:vAlign w:val="center"/>
          </w:tcPr>
          <w:p w14:paraId="402B1F8C" w14:textId="77777777" w:rsidR="005F0355" w:rsidRDefault="005F0355" w:rsidP="006679C8">
            <w:pPr>
              <w:jc w:val="center"/>
              <w:rPr>
                <w:rFonts w:ascii="Arial" w:hAnsi="Arial" w:cs="Arial"/>
                <w:bCs/>
                <w:sz w:val="20"/>
                <w:szCs w:val="20"/>
              </w:rPr>
            </w:pPr>
            <w:r>
              <w:rPr>
                <w:rFonts w:ascii="Arial" w:hAnsi="Arial" w:cs="Arial"/>
                <w:bCs/>
                <w:sz w:val="20"/>
                <w:szCs w:val="20"/>
              </w:rPr>
              <w:t>3/47</w:t>
            </w:r>
          </w:p>
        </w:tc>
        <w:tc>
          <w:tcPr>
            <w:tcW w:w="1248" w:type="dxa"/>
            <w:shd w:val="clear" w:color="auto" w:fill="FFFFFF" w:themeFill="background1"/>
            <w:vAlign w:val="center"/>
          </w:tcPr>
          <w:p w14:paraId="5166159A" w14:textId="77777777" w:rsidR="005F0355" w:rsidRDefault="005F0355" w:rsidP="006679C8">
            <w:pPr>
              <w:jc w:val="center"/>
              <w:rPr>
                <w:rFonts w:ascii="Arial" w:hAnsi="Arial" w:cs="Arial"/>
                <w:bCs/>
                <w:sz w:val="20"/>
                <w:szCs w:val="20"/>
              </w:rPr>
            </w:pPr>
            <w:r>
              <w:rPr>
                <w:rFonts w:ascii="Arial" w:hAnsi="Arial" w:cs="Arial"/>
                <w:bCs/>
                <w:sz w:val="20"/>
                <w:szCs w:val="20"/>
              </w:rPr>
              <w:t>5/47</w:t>
            </w:r>
          </w:p>
        </w:tc>
        <w:tc>
          <w:tcPr>
            <w:tcW w:w="1155" w:type="dxa"/>
            <w:shd w:val="clear" w:color="auto" w:fill="FFFFFF" w:themeFill="background1"/>
            <w:vAlign w:val="center"/>
          </w:tcPr>
          <w:p w14:paraId="54578352" w14:textId="77777777" w:rsidR="005F0355" w:rsidRDefault="005F0355" w:rsidP="006679C8">
            <w:pPr>
              <w:jc w:val="center"/>
              <w:rPr>
                <w:rFonts w:ascii="Arial" w:hAnsi="Arial" w:cs="Arial"/>
                <w:bCs/>
                <w:sz w:val="20"/>
                <w:szCs w:val="20"/>
              </w:rPr>
            </w:pPr>
            <w:r>
              <w:rPr>
                <w:rFonts w:ascii="Arial" w:hAnsi="Arial" w:cs="Arial"/>
                <w:bCs/>
                <w:sz w:val="20"/>
                <w:szCs w:val="20"/>
              </w:rPr>
              <w:t>8/47</w:t>
            </w:r>
          </w:p>
        </w:tc>
        <w:tc>
          <w:tcPr>
            <w:tcW w:w="1104" w:type="dxa"/>
            <w:shd w:val="clear" w:color="auto" w:fill="FFFFFF" w:themeFill="background1"/>
            <w:vAlign w:val="center"/>
          </w:tcPr>
          <w:p w14:paraId="3C55BA7B" w14:textId="77777777" w:rsidR="005F0355" w:rsidRDefault="005F0355" w:rsidP="006679C8">
            <w:pPr>
              <w:jc w:val="center"/>
              <w:rPr>
                <w:rFonts w:ascii="Arial" w:hAnsi="Arial" w:cs="Arial"/>
                <w:bCs/>
                <w:sz w:val="20"/>
                <w:szCs w:val="20"/>
              </w:rPr>
            </w:pPr>
            <w:r>
              <w:rPr>
                <w:rFonts w:ascii="Arial" w:hAnsi="Arial" w:cs="Arial"/>
                <w:bCs/>
                <w:sz w:val="20"/>
                <w:szCs w:val="20"/>
              </w:rPr>
              <w:t>10/47</w:t>
            </w:r>
          </w:p>
        </w:tc>
        <w:tc>
          <w:tcPr>
            <w:tcW w:w="1085" w:type="dxa"/>
            <w:shd w:val="clear" w:color="auto" w:fill="FFFFFF" w:themeFill="background1"/>
            <w:vAlign w:val="center"/>
          </w:tcPr>
          <w:p w14:paraId="3FDFC46B" w14:textId="77777777" w:rsidR="005F0355" w:rsidRDefault="005F0355" w:rsidP="006679C8">
            <w:pPr>
              <w:jc w:val="center"/>
              <w:rPr>
                <w:rFonts w:ascii="Arial" w:hAnsi="Arial" w:cs="Arial"/>
                <w:bCs/>
                <w:sz w:val="20"/>
                <w:szCs w:val="20"/>
              </w:rPr>
            </w:pPr>
            <w:r>
              <w:rPr>
                <w:rFonts w:ascii="Arial" w:hAnsi="Arial" w:cs="Arial"/>
                <w:bCs/>
                <w:sz w:val="20"/>
                <w:szCs w:val="20"/>
              </w:rPr>
              <w:t>2/48</w:t>
            </w:r>
          </w:p>
        </w:tc>
      </w:tr>
      <w:tr w:rsidR="005F0355" w14:paraId="2A6C0DAC" w14:textId="77777777" w:rsidTr="00B64B3D">
        <w:tc>
          <w:tcPr>
            <w:tcW w:w="1810" w:type="dxa"/>
          </w:tcPr>
          <w:p w14:paraId="7472597B" w14:textId="77777777" w:rsidR="005F0355" w:rsidRDefault="005F0355" w:rsidP="006679C8">
            <w:pPr>
              <w:jc w:val="both"/>
              <w:rPr>
                <w:rFonts w:ascii="Arial" w:hAnsi="Arial" w:cs="Arial"/>
                <w:bCs/>
                <w:sz w:val="20"/>
                <w:szCs w:val="20"/>
              </w:rPr>
            </w:pPr>
            <w:r>
              <w:rPr>
                <w:rFonts w:ascii="Arial" w:hAnsi="Arial" w:cs="Arial"/>
                <w:bCs/>
                <w:sz w:val="20"/>
                <w:szCs w:val="20"/>
              </w:rPr>
              <w:t>Holmes Chapel</w:t>
            </w:r>
          </w:p>
        </w:tc>
        <w:tc>
          <w:tcPr>
            <w:tcW w:w="993" w:type="dxa"/>
            <w:shd w:val="clear" w:color="auto" w:fill="FFCCCC"/>
          </w:tcPr>
          <w:p w14:paraId="61DFB280"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5DCFCB37"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07B3DA58"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19CC21E3" w14:textId="6AAF04F1" w:rsidR="005F0355" w:rsidRDefault="005F0355" w:rsidP="006679C8">
            <w:pPr>
              <w:jc w:val="center"/>
              <w:rPr>
                <w:rFonts w:ascii="Arial" w:hAnsi="Arial" w:cs="Arial"/>
                <w:bCs/>
                <w:sz w:val="20"/>
                <w:szCs w:val="20"/>
              </w:rPr>
            </w:pPr>
          </w:p>
        </w:tc>
        <w:tc>
          <w:tcPr>
            <w:tcW w:w="1275" w:type="dxa"/>
            <w:shd w:val="clear" w:color="auto" w:fill="E2EFD9" w:themeFill="accent6" w:themeFillTint="33"/>
          </w:tcPr>
          <w:p w14:paraId="473CB29E" w14:textId="77777777" w:rsidR="005F0355" w:rsidRDefault="005F0355" w:rsidP="006679C8">
            <w:pPr>
              <w:jc w:val="center"/>
              <w:rPr>
                <w:rFonts w:ascii="Arial" w:hAnsi="Arial" w:cs="Arial"/>
                <w:bCs/>
                <w:sz w:val="20"/>
                <w:szCs w:val="20"/>
              </w:rPr>
            </w:pPr>
            <w:r>
              <w:rPr>
                <w:rFonts w:ascii="Arial" w:hAnsi="Arial" w:cs="Arial"/>
                <w:bCs/>
                <w:sz w:val="20"/>
                <w:szCs w:val="20"/>
              </w:rPr>
              <w:t>167</w:t>
            </w:r>
          </w:p>
        </w:tc>
        <w:tc>
          <w:tcPr>
            <w:tcW w:w="1134" w:type="dxa"/>
            <w:shd w:val="clear" w:color="auto" w:fill="E2EFD9" w:themeFill="accent6" w:themeFillTint="33"/>
          </w:tcPr>
          <w:p w14:paraId="7E9D373A" w14:textId="77777777" w:rsidR="005F0355" w:rsidRDefault="005F0355" w:rsidP="006679C8">
            <w:pPr>
              <w:jc w:val="center"/>
              <w:rPr>
                <w:rFonts w:ascii="Arial" w:hAnsi="Arial" w:cs="Arial"/>
                <w:bCs/>
                <w:sz w:val="20"/>
                <w:szCs w:val="20"/>
              </w:rPr>
            </w:pPr>
            <w:r>
              <w:rPr>
                <w:rFonts w:ascii="Arial" w:hAnsi="Arial" w:cs="Arial"/>
                <w:bCs/>
                <w:sz w:val="20"/>
                <w:szCs w:val="20"/>
              </w:rPr>
              <w:t>115</w:t>
            </w:r>
          </w:p>
        </w:tc>
        <w:tc>
          <w:tcPr>
            <w:tcW w:w="1134" w:type="dxa"/>
            <w:shd w:val="clear" w:color="auto" w:fill="E2EFD9" w:themeFill="accent6" w:themeFillTint="33"/>
          </w:tcPr>
          <w:p w14:paraId="705CB87C" w14:textId="77777777" w:rsidR="005F0355" w:rsidRDefault="005F0355" w:rsidP="006679C8">
            <w:pPr>
              <w:jc w:val="center"/>
              <w:rPr>
                <w:rFonts w:ascii="Arial" w:hAnsi="Arial" w:cs="Arial"/>
                <w:bCs/>
                <w:sz w:val="20"/>
                <w:szCs w:val="20"/>
              </w:rPr>
            </w:pPr>
            <w:r>
              <w:rPr>
                <w:rFonts w:ascii="Arial" w:hAnsi="Arial" w:cs="Arial"/>
                <w:bCs/>
                <w:sz w:val="20"/>
                <w:szCs w:val="20"/>
              </w:rPr>
              <w:t>92</w:t>
            </w:r>
          </w:p>
        </w:tc>
        <w:tc>
          <w:tcPr>
            <w:tcW w:w="1162" w:type="dxa"/>
            <w:shd w:val="clear" w:color="auto" w:fill="E2EFD9" w:themeFill="accent6" w:themeFillTint="33"/>
          </w:tcPr>
          <w:p w14:paraId="301E562C" w14:textId="77777777" w:rsidR="005F0355" w:rsidRDefault="005F0355" w:rsidP="006679C8">
            <w:pPr>
              <w:jc w:val="center"/>
              <w:rPr>
                <w:rFonts w:ascii="Arial" w:hAnsi="Arial" w:cs="Arial"/>
                <w:bCs/>
                <w:sz w:val="20"/>
                <w:szCs w:val="20"/>
              </w:rPr>
            </w:pPr>
            <w:r>
              <w:rPr>
                <w:rFonts w:ascii="Arial" w:hAnsi="Arial" w:cs="Arial"/>
                <w:bCs/>
                <w:sz w:val="20"/>
                <w:szCs w:val="20"/>
              </w:rPr>
              <w:t>90</w:t>
            </w:r>
          </w:p>
        </w:tc>
        <w:tc>
          <w:tcPr>
            <w:tcW w:w="4592" w:type="dxa"/>
            <w:gridSpan w:val="4"/>
            <w:shd w:val="clear" w:color="auto" w:fill="D9E2F3" w:themeFill="accent1" w:themeFillTint="33"/>
          </w:tcPr>
          <w:p w14:paraId="16DCA9D5" w14:textId="77777777" w:rsidR="005F0355" w:rsidRDefault="005F0355" w:rsidP="006679C8">
            <w:pPr>
              <w:jc w:val="center"/>
              <w:rPr>
                <w:rFonts w:ascii="Arial" w:hAnsi="Arial" w:cs="Arial"/>
                <w:bCs/>
                <w:sz w:val="20"/>
                <w:szCs w:val="20"/>
              </w:rPr>
            </w:pPr>
            <w:r>
              <w:rPr>
                <w:rFonts w:ascii="Arial" w:hAnsi="Arial" w:cs="Arial"/>
                <w:bCs/>
                <w:sz w:val="20"/>
                <w:szCs w:val="20"/>
              </w:rPr>
              <w:t>With Camp 189</w:t>
            </w:r>
          </w:p>
        </w:tc>
      </w:tr>
    </w:tbl>
    <w:p w14:paraId="1FF3D8BE" w14:textId="68CEA9AB" w:rsidR="00672123" w:rsidRDefault="00672123" w:rsidP="00E02645">
      <w:pPr>
        <w:rPr>
          <w:rFonts w:ascii="Arial" w:hAnsi="Arial" w:cs="Arial"/>
          <w:bCs/>
          <w:sz w:val="20"/>
          <w:szCs w:val="20"/>
        </w:rPr>
      </w:pPr>
    </w:p>
    <w:p w14:paraId="7808480C" w14:textId="77777777" w:rsidR="00672123" w:rsidRDefault="00672123" w:rsidP="00E02645">
      <w:pPr>
        <w:rPr>
          <w:rFonts w:ascii="Arial" w:hAnsi="Arial" w:cs="Arial"/>
          <w:bCs/>
          <w:sz w:val="20"/>
          <w:szCs w:val="20"/>
        </w:rPr>
      </w:pPr>
    </w:p>
    <w:p w14:paraId="37070239" w14:textId="70F4B223" w:rsidR="00F1493B" w:rsidRPr="00927C78" w:rsidRDefault="00F1493B" w:rsidP="00E02645">
      <w:pPr>
        <w:rPr>
          <w:rFonts w:ascii="Arial" w:hAnsi="Arial" w:cs="Arial"/>
          <w:b/>
          <w:sz w:val="20"/>
          <w:szCs w:val="20"/>
        </w:rPr>
      </w:pPr>
      <w:proofErr w:type="spellStart"/>
      <w:r w:rsidRPr="00B64B3D">
        <w:rPr>
          <w:rFonts w:ascii="Arial" w:hAnsi="Arial" w:cs="Arial"/>
          <w:b/>
          <w:sz w:val="20"/>
          <w:szCs w:val="20"/>
        </w:rPr>
        <w:t>Kinnerton</w:t>
      </w:r>
      <w:proofErr w:type="spellEnd"/>
      <w:r w:rsidR="00927C78">
        <w:rPr>
          <w:rFonts w:ascii="Arial" w:hAnsi="Arial" w:cs="Arial"/>
          <w:b/>
          <w:sz w:val="20"/>
          <w:szCs w:val="20"/>
        </w:rPr>
        <w:t xml:space="preserve">. </w:t>
      </w:r>
      <w:r w:rsidR="00FD1638">
        <w:rPr>
          <w:rFonts w:ascii="Arial" w:hAnsi="Arial" w:cs="Arial"/>
          <w:bCs/>
          <w:sz w:val="20"/>
          <w:szCs w:val="20"/>
        </w:rPr>
        <w:t>Hutted camp</w:t>
      </w:r>
      <w:r w:rsidR="00927C78">
        <w:rPr>
          <w:rFonts w:ascii="Arial" w:hAnsi="Arial" w:cs="Arial"/>
          <w:bCs/>
          <w:sz w:val="20"/>
          <w:szCs w:val="20"/>
        </w:rPr>
        <w:t>.</w:t>
      </w:r>
    </w:p>
    <w:p w14:paraId="6D62BB09" w14:textId="77777777" w:rsidR="00FD1638" w:rsidRPr="00B64B3D" w:rsidRDefault="00FD1638" w:rsidP="00E02645">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696"/>
        <w:gridCol w:w="993"/>
        <w:gridCol w:w="1134"/>
        <w:gridCol w:w="1134"/>
        <w:gridCol w:w="1134"/>
        <w:gridCol w:w="1275"/>
        <w:gridCol w:w="1134"/>
        <w:gridCol w:w="1134"/>
        <w:gridCol w:w="1162"/>
        <w:gridCol w:w="1248"/>
        <w:gridCol w:w="1155"/>
        <w:gridCol w:w="1104"/>
        <w:gridCol w:w="1085"/>
      </w:tblGrid>
      <w:tr w:rsidR="005F0355" w14:paraId="10C63703" w14:textId="77777777" w:rsidTr="006679C8">
        <w:tc>
          <w:tcPr>
            <w:tcW w:w="1696" w:type="dxa"/>
          </w:tcPr>
          <w:p w14:paraId="6BD5FA3F" w14:textId="77777777" w:rsidR="005F0355" w:rsidRDefault="005F0355" w:rsidP="006679C8">
            <w:pPr>
              <w:jc w:val="both"/>
              <w:rPr>
                <w:rFonts w:ascii="Arial" w:hAnsi="Arial" w:cs="Arial"/>
                <w:bCs/>
                <w:sz w:val="20"/>
                <w:szCs w:val="20"/>
              </w:rPr>
            </w:pPr>
          </w:p>
        </w:tc>
        <w:tc>
          <w:tcPr>
            <w:tcW w:w="993" w:type="dxa"/>
            <w:shd w:val="clear" w:color="auto" w:fill="FFFFFF" w:themeFill="background1"/>
            <w:tcMar>
              <w:left w:w="28" w:type="dxa"/>
              <w:right w:w="28" w:type="dxa"/>
            </w:tcMar>
            <w:vAlign w:val="center"/>
          </w:tcPr>
          <w:p w14:paraId="0AEE40FF"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1942</w:t>
            </w:r>
          </w:p>
          <w:p w14:paraId="71401EB8"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Italians</w:t>
            </w:r>
          </w:p>
        </w:tc>
        <w:tc>
          <w:tcPr>
            <w:tcW w:w="1134" w:type="dxa"/>
            <w:shd w:val="clear" w:color="auto" w:fill="FFFFFF" w:themeFill="background1"/>
          </w:tcPr>
          <w:p w14:paraId="43E77FDD" w14:textId="77777777" w:rsidR="005F0355" w:rsidRDefault="005F0355" w:rsidP="006679C8">
            <w:pPr>
              <w:jc w:val="center"/>
              <w:rPr>
                <w:rFonts w:ascii="Arial" w:hAnsi="Arial" w:cs="Arial"/>
                <w:bCs/>
                <w:sz w:val="18"/>
                <w:szCs w:val="18"/>
              </w:rPr>
            </w:pPr>
            <w:r>
              <w:rPr>
                <w:rFonts w:ascii="Arial" w:hAnsi="Arial" w:cs="Arial"/>
                <w:bCs/>
                <w:sz w:val="18"/>
                <w:szCs w:val="18"/>
              </w:rPr>
              <w:t>1943</w:t>
            </w:r>
          </w:p>
          <w:p w14:paraId="2321276A" w14:textId="77777777" w:rsidR="005F0355" w:rsidRPr="004F58BF" w:rsidRDefault="005F0355" w:rsidP="006679C8">
            <w:pPr>
              <w:jc w:val="center"/>
              <w:rPr>
                <w:rFonts w:ascii="Arial" w:hAnsi="Arial" w:cs="Arial"/>
                <w:bCs/>
                <w:sz w:val="18"/>
                <w:szCs w:val="18"/>
              </w:rPr>
            </w:pPr>
            <w:r>
              <w:rPr>
                <w:rFonts w:ascii="Arial" w:hAnsi="Arial" w:cs="Arial"/>
                <w:bCs/>
                <w:sz w:val="18"/>
                <w:szCs w:val="18"/>
              </w:rPr>
              <w:t>Italians</w:t>
            </w:r>
          </w:p>
        </w:tc>
        <w:tc>
          <w:tcPr>
            <w:tcW w:w="1134" w:type="dxa"/>
            <w:shd w:val="clear" w:color="auto" w:fill="FFFFFF" w:themeFill="background1"/>
            <w:tcMar>
              <w:left w:w="28" w:type="dxa"/>
              <w:right w:w="28" w:type="dxa"/>
            </w:tcMar>
            <w:vAlign w:val="center"/>
          </w:tcPr>
          <w:p w14:paraId="49F1D716"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&gt;1946</w:t>
            </w:r>
          </w:p>
        </w:tc>
        <w:tc>
          <w:tcPr>
            <w:tcW w:w="1134" w:type="dxa"/>
            <w:shd w:val="clear" w:color="auto" w:fill="FFFFFF" w:themeFill="background1"/>
            <w:tcMar>
              <w:left w:w="28" w:type="dxa"/>
              <w:right w:w="28" w:type="dxa"/>
            </w:tcMar>
            <w:vAlign w:val="center"/>
          </w:tcPr>
          <w:p w14:paraId="5DD54F11"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 xml:space="preserve">4/46 no. </w:t>
            </w:r>
            <w:r>
              <w:rPr>
                <w:rFonts w:ascii="Arial" w:hAnsi="Arial" w:cs="Arial"/>
                <w:bCs/>
                <w:sz w:val="18"/>
                <w:szCs w:val="18"/>
              </w:rPr>
              <w:t xml:space="preserve">of </w:t>
            </w:r>
            <w:r w:rsidRPr="004F58BF">
              <w:rPr>
                <w:rFonts w:ascii="Arial" w:hAnsi="Arial" w:cs="Arial"/>
                <w:bCs/>
                <w:sz w:val="18"/>
                <w:szCs w:val="18"/>
              </w:rPr>
              <w:t>Germans</w:t>
            </w:r>
          </w:p>
        </w:tc>
        <w:tc>
          <w:tcPr>
            <w:tcW w:w="1275" w:type="dxa"/>
            <w:shd w:val="clear" w:color="auto" w:fill="FFFFFF" w:themeFill="background1"/>
            <w:tcMar>
              <w:left w:w="28" w:type="dxa"/>
              <w:right w:w="28" w:type="dxa"/>
            </w:tcMar>
            <w:vAlign w:val="center"/>
          </w:tcPr>
          <w:p w14:paraId="5B47247A"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7/46</w:t>
            </w:r>
          </w:p>
        </w:tc>
        <w:tc>
          <w:tcPr>
            <w:tcW w:w="1134" w:type="dxa"/>
            <w:shd w:val="clear" w:color="auto" w:fill="FFFFFF" w:themeFill="background1"/>
            <w:vAlign w:val="center"/>
          </w:tcPr>
          <w:p w14:paraId="534F4C56" w14:textId="77777777" w:rsidR="005F0355" w:rsidRDefault="005F0355" w:rsidP="006679C8">
            <w:pPr>
              <w:jc w:val="center"/>
              <w:rPr>
                <w:rFonts w:ascii="Arial" w:hAnsi="Arial" w:cs="Arial"/>
                <w:bCs/>
                <w:sz w:val="20"/>
                <w:szCs w:val="20"/>
              </w:rPr>
            </w:pPr>
            <w:r>
              <w:rPr>
                <w:rFonts w:ascii="Arial" w:hAnsi="Arial" w:cs="Arial"/>
                <w:bCs/>
                <w:sz w:val="20"/>
                <w:szCs w:val="20"/>
              </w:rPr>
              <w:t>10/46</w:t>
            </w:r>
          </w:p>
        </w:tc>
        <w:tc>
          <w:tcPr>
            <w:tcW w:w="1134" w:type="dxa"/>
            <w:shd w:val="clear" w:color="auto" w:fill="FFFFFF" w:themeFill="background1"/>
            <w:vAlign w:val="center"/>
          </w:tcPr>
          <w:p w14:paraId="24306E4A" w14:textId="77777777" w:rsidR="005F0355" w:rsidRDefault="005F0355" w:rsidP="006679C8">
            <w:pPr>
              <w:jc w:val="center"/>
              <w:rPr>
                <w:rFonts w:ascii="Arial" w:hAnsi="Arial" w:cs="Arial"/>
                <w:bCs/>
                <w:sz w:val="20"/>
                <w:szCs w:val="20"/>
              </w:rPr>
            </w:pPr>
            <w:r>
              <w:rPr>
                <w:rFonts w:ascii="Arial" w:hAnsi="Arial" w:cs="Arial"/>
                <w:bCs/>
                <w:sz w:val="20"/>
                <w:szCs w:val="20"/>
              </w:rPr>
              <w:t>1/47</w:t>
            </w:r>
          </w:p>
        </w:tc>
        <w:tc>
          <w:tcPr>
            <w:tcW w:w="1162" w:type="dxa"/>
            <w:shd w:val="clear" w:color="auto" w:fill="FFFFFF" w:themeFill="background1"/>
            <w:vAlign w:val="center"/>
          </w:tcPr>
          <w:p w14:paraId="7103C7B3" w14:textId="77777777" w:rsidR="005F0355" w:rsidRDefault="005F0355" w:rsidP="006679C8">
            <w:pPr>
              <w:jc w:val="center"/>
              <w:rPr>
                <w:rFonts w:ascii="Arial" w:hAnsi="Arial" w:cs="Arial"/>
                <w:bCs/>
                <w:sz w:val="20"/>
                <w:szCs w:val="20"/>
              </w:rPr>
            </w:pPr>
            <w:r>
              <w:rPr>
                <w:rFonts w:ascii="Arial" w:hAnsi="Arial" w:cs="Arial"/>
                <w:bCs/>
                <w:sz w:val="20"/>
                <w:szCs w:val="20"/>
              </w:rPr>
              <w:t>3/47</w:t>
            </w:r>
          </w:p>
        </w:tc>
        <w:tc>
          <w:tcPr>
            <w:tcW w:w="1248" w:type="dxa"/>
            <w:shd w:val="clear" w:color="auto" w:fill="FFFFFF" w:themeFill="background1"/>
            <w:vAlign w:val="center"/>
          </w:tcPr>
          <w:p w14:paraId="39110E6C" w14:textId="77777777" w:rsidR="005F0355" w:rsidRDefault="005F0355" w:rsidP="006679C8">
            <w:pPr>
              <w:jc w:val="center"/>
              <w:rPr>
                <w:rFonts w:ascii="Arial" w:hAnsi="Arial" w:cs="Arial"/>
                <w:bCs/>
                <w:sz w:val="20"/>
                <w:szCs w:val="20"/>
              </w:rPr>
            </w:pPr>
            <w:r>
              <w:rPr>
                <w:rFonts w:ascii="Arial" w:hAnsi="Arial" w:cs="Arial"/>
                <w:bCs/>
                <w:sz w:val="20"/>
                <w:szCs w:val="20"/>
              </w:rPr>
              <w:t>5/47</w:t>
            </w:r>
          </w:p>
        </w:tc>
        <w:tc>
          <w:tcPr>
            <w:tcW w:w="1155" w:type="dxa"/>
            <w:shd w:val="clear" w:color="auto" w:fill="FFFFFF" w:themeFill="background1"/>
            <w:vAlign w:val="center"/>
          </w:tcPr>
          <w:p w14:paraId="5E630A64" w14:textId="77777777" w:rsidR="005F0355" w:rsidRDefault="005F0355" w:rsidP="006679C8">
            <w:pPr>
              <w:jc w:val="center"/>
              <w:rPr>
                <w:rFonts w:ascii="Arial" w:hAnsi="Arial" w:cs="Arial"/>
                <w:bCs/>
                <w:sz w:val="20"/>
                <w:szCs w:val="20"/>
              </w:rPr>
            </w:pPr>
            <w:r>
              <w:rPr>
                <w:rFonts w:ascii="Arial" w:hAnsi="Arial" w:cs="Arial"/>
                <w:bCs/>
                <w:sz w:val="20"/>
                <w:szCs w:val="20"/>
              </w:rPr>
              <w:t>8/47</w:t>
            </w:r>
          </w:p>
        </w:tc>
        <w:tc>
          <w:tcPr>
            <w:tcW w:w="1104" w:type="dxa"/>
            <w:shd w:val="clear" w:color="auto" w:fill="FFFFFF" w:themeFill="background1"/>
            <w:vAlign w:val="center"/>
          </w:tcPr>
          <w:p w14:paraId="18929145" w14:textId="77777777" w:rsidR="005F0355" w:rsidRDefault="005F0355" w:rsidP="006679C8">
            <w:pPr>
              <w:jc w:val="center"/>
              <w:rPr>
                <w:rFonts w:ascii="Arial" w:hAnsi="Arial" w:cs="Arial"/>
                <w:bCs/>
                <w:sz w:val="20"/>
                <w:szCs w:val="20"/>
              </w:rPr>
            </w:pPr>
            <w:r>
              <w:rPr>
                <w:rFonts w:ascii="Arial" w:hAnsi="Arial" w:cs="Arial"/>
                <w:bCs/>
                <w:sz w:val="20"/>
                <w:szCs w:val="20"/>
              </w:rPr>
              <w:t>10/47</w:t>
            </w:r>
          </w:p>
        </w:tc>
        <w:tc>
          <w:tcPr>
            <w:tcW w:w="1085" w:type="dxa"/>
            <w:shd w:val="clear" w:color="auto" w:fill="FFFFFF" w:themeFill="background1"/>
            <w:vAlign w:val="center"/>
          </w:tcPr>
          <w:p w14:paraId="49DBCFF8" w14:textId="77777777" w:rsidR="005F0355" w:rsidRDefault="005F0355" w:rsidP="006679C8">
            <w:pPr>
              <w:jc w:val="center"/>
              <w:rPr>
                <w:rFonts w:ascii="Arial" w:hAnsi="Arial" w:cs="Arial"/>
                <w:bCs/>
                <w:sz w:val="20"/>
                <w:szCs w:val="20"/>
              </w:rPr>
            </w:pPr>
            <w:r>
              <w:rPr>
                <w:rFonts w:ascii="Arial" w:hAnsi="Arial" w:cs="Arial"/>
                <w:bCs/>
                <w:sz w:val="20"/>
                <w:szCs w:val="20"/>
              </w:rPr>
              <w:t>2/48</w:t>
            </w:r>
          </w:p>
        </w:tc>
      </w:tr>
      <w:tr w:rsidR="005F0355" w14:paraId="2B43B568" w14:textId="77777777" w:rsidTr="006679C8">
        <w:tc>
          <w:tcPr>
            <w:tcW w:w="1696" w:type="dxa"/>
          </w:tcPr>
          <w:p w14:paraId="225C6E86" w14:textId="77777777" w:rsidR="005F0355" w:rsidRDefault="005F0355" w:rsidP="006679C8">
            <w:pPr>
              <w:jc w:val="both"/>
              <w:rPr>
                <w:rFonts w:ascii="Arial" w:hAnsi="Arial" w:cs="Arial"/>
                <w:bCs/>
                <w:sz w:val="20"/>
                <w:szCs w:val="20"/>
              </w:rPr>
            </w:pPr>
            <w:proofErr w:type="spellStart"/>
            <w:r>
              <w:rPr>
                <w:rFonts w:ascii="Arial" w:hAnsi="Arial" w:cs="Arial"/>
                <w:bCs/>
                <w:sz w:val="20"/>
                <w:szCs w:val="20"/>
              </w:rPr>
              <w:t>Kinnerton</w:t>
            </w:r>
            <w:proofErr w:type="spellEnd"/>
          </w:p>
        </w:tc>
        <w:tc>
          <w:tcPr>
            <w:tcW w:w="993" w:type="dxa"/>
            <w:shd w:val="clear" w:color="auto" w:fill="FFCCCC"/>
          </w:tcPr>
          <w:p w14:paraId="4F08CB44"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1F6ADF93"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620FC525"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120B05DE" w14:textId="77777777" w:rsidR="005F0355" w:rsidRDefault="005F0355" w:rsidP="006679C8">
            <w:pPr>
              <w:jc w:val="center"/>
              <w:rPr>
                <w:rFonts w:ascii="Arial" w:hAnsi="Arial" w:cs="Arial"/>
                <w:bCs/>
                <w:sz w:val="20"/>
                <w:szCs w:val="20"/>
              </w:rPr>
            </w:pPr>
          </w:p>
        </w:tc>
        <w:tc>
          <w:tcPr>
            <w:tcW w:w="1275" w:type="dxa"/>
            <w:shd w:val="clear" w:color="auto" w:fill="E2EFD9" w:themeFill="accent6" w:themeFillTint="33"/>
          </w:tcPr>
          <w:p w14:paraId="4BECDEEE" w14:textId="77777777" w:rsidR="005F0355" w:rsidRDefault="005F0355" w:rsidP="006679C8">
            <w:pPr>
              <w:jc w:val="center"/>
              <w:rPr>
                <w:rFonts w:ascii="Arial" w:hAnsi="Arial" w:cs="Arial"/>
                <w:bCs/>
                <w:sz w:val="20"/>
                <w:szCs w:val="20"/>
              </w:rPr>
            </w:pPr>
            <w:r>
              <w:rPr>
                <w:rFonts w:ascii="Arial" w:hAnsi="Arial" w:cs="Arial"/>
                <w:bCs/>
                <w:sz w:val="20"/>
                <w:szCs w:val="20"/>
              </w:rPr>
              <w:t>56</w:t>
            </w:r>
          </w:p>
        </w:tc>
        <w:tc>
          <w:tcPr>
            <w:tcW w:w="1134" w:type="dxa"/>
            <w:shd w:val="clear" w:color="auto" w:fill="E2EFD9" w:themeFill="accent6" w:themeFillTint="33"/>
          </w:tcPr>
          <w:p w14:paraId="59311CA9" w14:textId="77777777" w:rsidR="005F0355" w:rsidRDefault="005F0355" w:rsidP="006679C8">
            <w:pPr>
              <w:jc w:val="center"/>
              <w:rPr>
                <w:rFonts w:ascii="Arial" w:hAnsi="Arial" w:cs="Arial"/>
                <w:bCs/>
                <w:sz w:val="20"/>
                <w:szCs w:val="20"/>
              </w:rPr>
            </w:pPr>
            <w:r>
              <w:rPr>
                <w:rFonts w:ascii="Arial" w:hAnsi="Arial" w:cs="Arial"/>
                <w:bCs/>
                <w:sz w:val="20"/>
                <w:szCs w:val="20"/>
              </w:rPr>
              <w:t>Not given</w:t>
            </w:r>
          </w:p>
        </w:tc>
        <w:tc>
          <w:tcPr>
            <w:tcW w:w="1134" w:type="dxa"/>
            <w:shd w:val="clear" w:color="auto" w:fill="E2EFD9" w:themeFill="accent6" w:themeFillTint="33"/>
          </w:tcPr>
          <w:p w14:paraId="4C25752E" w14:textId="77777777" w:rsidR="005F0355" w:rsidRDefault="005F0355" w:rsidP="006679C8">
            <w:pPr>
              <w:jc w:val="center"/>
              <w:rPr>
                <w:rFonts w:ascii="Arial" w:hAnsi="Arial" w:cs="Arial"/>
                <w:bCs/>
                <w:sz w:val="20"/>
                <w:szCs w:val="20"/>
              </w:rPr>
            </w:pPr>
            <w:r>
              <w:rPr>
                <w:rFonts w:ascii="Arial" w:hAnsi="Arial" w:cs="Arial"/>
                <w:bCs/>
                <w:sz w:val="20"/>
                <w:szCs w:val="20"/>
              </w:rPr>
              <w:t>62</w:t>
            </w:r>
          </w:p>
        </w:tc>
        <w:tc>
          <w:tcPr>
            <w:tcW w:w="1162" w:type="dxa"/>
            <w:shd w:val="clear" w:color="auto" w:fill="E2EFD9" w:themeFill="accent6" w:themeFillTint="33"/>
          </w:tcPr>
          <w:p w14:paraId="540D543B" w14:textId="77777777" w:rsidR="005F0355" w:rsidRDefault="005F0355" w:rsidP="006679C8">
            <w:pPr>
              <w:jc w:val="center"/>
              <w:rPr>
                <w:rFonts w:ascii="Arial" w:hAnsi="Arial" w:cs="Arial"/>
                <w:bCs/>
                <w:sz w:val="20"/>
                <w:szCs w:val="20"/>
              </w:rPr>
            </w:pPr>
            <w:r>
              <w:rPr>
                <w:rFonts w:ascii="Arial" w:hAnsi="Arial" w:cs="Arial"/>
                <w:bCs/>
                <w:sz w:val="20"/>
                <w:szCs w:val="20"/>
              </w:rPr>
              <w:t>48</w:t>
            </w:r>
          </w:p>
        </w:tc>
        <w:tc>
          <w:tcPr>
            <w:tcW w:w="4592" w:type="dxa"/>
            <w:gridSpan w:val="4"/>
            <w:shd w:val="clear" w:color="auto" w:fill="D9E2F3" w:themeFill="accent1" w:themeFillTint="33"/>
          </w:tcPr>
          <w:p w14:paraId="1E653234" w14:textId="77777777" w:rsidR="005F0355" w:rsidRDefault="005F0355" w:rsidP="006679C8">
            <w:pPr>
              <w:jc w:val="center"/>
              <w:rPr>
                <w:rFonts w:ascii="Arial" w:hAnsi="Arial" w:cs="Arial"/>
                <w:bCs/>
                <w:sz w:val="20"/>
                <w:szCs w:val="20"/>
              </w:rPr>
            </w:pPr>
            <w:r>
              <w:rPr>
                <w:rFonts w:ascii="Arial" w:hAnsi="Arial" w:cs="Arial"/>
                <w:bCs/>
                <w:sz w:val="20"/>
                <w:szCs w:val="20"/>
              </w:rPr>
              <w:t>With Camp 189</w:t>
            </w:r>
          </w:p>
        </w:tc>
      </w:tr>
    </w:tbl>
    <w:p w14:paraId="6CBBEFE8" w14:textId="39BC5844" w:rsidR="00405F20" w:rsidRDefault="00405F20" w:rsidP="00E02645">
      <w:pPr>
        <w:rPr>
          <w:rFonts w:ascii="Arial" w:hAnsi="Arial" w:cs="Arial"/>
          <w:b/>
        </w:rPr>
      </w:pPr>
    </w:p>
    <w:p w14:paraId="09930CE3" w14:textId="77777777" w:rsidR="00BD0E8E" w:rsidRDefault="00BD0E8E" w:rsidP="00E02645">
      <w:pPr>
        <w:rPr>
          <w:rFonts w:ascii="Arial" w:hAnsi="Arial" w:cs="Arial"/>
          <w:b/>
        </w:rPr>
      </w:pPr>
    </w:p>
    <w:p w14:paraId="29274062" w14:textId="713DD417" w:rsidR="00FD1638" w:rsidRPr="00927C78" w:rsidRDefault="00F1493B" w:rsidP="00E02645">
      <w:pPr>
        <w:rPr>
          <w:rFonts w:ascii="Arial" w:hAnsi="Arial" w:cs="Arial"/>
          <w:b/>
          <w:sz w:val="20"/>
          <w:szCs w:val="20"/>
        </w:rPr>
      </w:pPr>
      <w:r w:rsidRPr="00F22FA6">
        <w:rPr>
          <w:rFonts w:ascii="Arial" w:hAnsi="Arial" w:cs="Arial"/>
          <w:b/>
          <w:sz w:val="20"/>
          <w:szCs w:val="20"/>
        </w:rPr>
        <w:t>Liverpool</w:t>
      </w:r>
      <w:r w:rsidR="00321651" w:rsidRPr="00F22FA6">
        <w:rPr>
          <w:rFonts w:ascii="Arial" w:hAnsi="Arial" w:cs="Arial"/>
          <w:b/>
          <w:sz w:val="20"/>
          <w:szCs w:val="20"/>
        </w:rPr>
        <w:t xml:space="preserve"> C.S.D.</w:t>
      </w:r>
      <w:r w:rsidR="00F22FA6">
        <w:rPr>
          <w:rFonts w:ascii="Arial" w:hAnsi="Arial" w:cs="Arial"/>
          <w:b/>
          <w:sz w:val="20"/>
          <w:szCs w:val="20"/>
        </w:rPr>
        <w:t xml:space="preserve"> (</w:t>
      </w:r>
      <w:r w:rsidR="00F22FA6">
        <w:rPr>
          <w:rFonts w:ascii="Arial" w:hAnsi="Arial" w:cs="Arial"/>
          <w:bCs/>
          <w:sz w:val="20"/>
          <w:szCs w:val="20"/>
        </w:rPr>
        <w:t>Command Supply Depot.)</w:t>
      </w:r>
      <w:r w:rsidR="00927C78">
        <w:rPr>
          <w:rFonts w:ascii="Arial" w:hAnsi="Arial" w:cs="Arial"/>
          <w:b/>
          <w:sz w:val="20"/>
          <w:szCs w:val="20"/>
        </w:rPr>
        <w:t xml:space="preserve">. </w:t>
      </w:r>
      <w:r w:rsidR="00405F20">
        <w:rPr>
          <w:rFonts w:ascii="Arial" w:hAnsi="Arial" w:cs="Arial"/>
          <w:bCs/>
          <w:sz w:val="20"/>
          <w:szCs w:val="20"/>
        </w:rPr>
        <w:t>Listed as a h</w:t>
      </w:r>
      <w:r w:rsidR="00FD1638" w:rsidRPr="00405F20">
        <w:rPr>
          <w:rFonts w:ascii="Arial" w:hAnsi="Arial" w:cs="Arial"/>
          <w:bCs/>
          <w:sz w:val="20"/>
          <w:szCs w:val="20"/>
        </w:rPr>
        <w:t>ouse</w:t>
      </w:r>
      <w:r w:rsidR="00580BEF">
        <w:rPr>
          <w:rFonts w:ascii="Arial" w:hAnsi="Arial" w:cs="Arial"/>
          <w:bCs/>
          <w:sz w:val="20"/>
          <w:szCs w:val="20"/>
        </w:rPr>
        <w:t xml:space="preserve">. </w:t>
      </w:r>
    </w:p>
    <w:p w14:paraId="0CC9D0B2" w14:textId="77777777" w:rsidR="00FD1638" w:rsidRPr="00F22FA6" w:rsidRDefault="00FD1638" w:rsidP="00E02645">
      <w:pPr>
        <w:rPr>
          <w:rFonts w:ascii="Arial" w:hAnsi="Arial" w:cs="Arial"/>
          <w:b/>
          <w:sz w:val="12"/>
          <w:szCs w:val="12"/>
        </w:rPr>
      </w:pPr>
    </w:p>
    <w:p w14:paraId="7FBBE06C" w14:textId="0910CAFD" w:rsidR="004C3DED" w:rsidRPr="00F22FA6" w:rsidRDefault="004C3DED" w:rsidP="00E02645">
      <w:pPr>
        <w:rPr>
          <w:rFonts w:ascii="Arial" w:hAnsi="Arial" w:cs="Arial"/>
          <w:bCs/>
          <w:sz w:val="20"/>
          <w:szCs w:val="20"/>
        </w:rPr>
      </w:pPr>
      <w:r w:rsidRPr="00F22FA6">
        <w:rPr>
          <w:rFonts w:ascii="Arial" w:hAnsi="Arial" w:cs="Arial"/>
          <w:b/>
          <w:sz w:val="20"/>
          <w:szCs w:val="20"/>
        </w:rPr>
        <w:t>July 1946</w:t>
      </w:r>
      <w:r w:rsidRPr="004C3DED">
        <w:rPr>
          <w:rFonts w:ascii="Arial" w:hAnsi="Arial" w:cs="Arial"/>
          <w:bCs/>
          <w:sz w:val="20"/>
          <w:szCs w:val="20"/>
        </w:rPr>
        <w:t xml:space="preserve"> – comment in report “</w:t>
      </w:r>
      <w:r w:rsidRPr="004C3DED">
        <w:rPr>
          <w:rFonts w:ascii="Arial" w:hAnsi="Arial" w:cs="Arial"/>
          <w:bCs/>
          <w:i/>
          <w:iCs/>
          <w:sz w:val="20"/>
          <w:szCs w:val="20"/>
        </w:rPr>
        <w:t xml:space="preserve">conditions are unfavourable </w:t>
      </w:r>
      <w:r w:rsidRPr="004C3DED">
        <w:rPr>
          <w:rFonts w:ascii="Arial" w:hAnsi="Arial" w:cs="Arial"/>
          <w:bCs/>
          <w:sz w:val="20"/>
          <w:szCs w:val="20"/>
        </w:rPr>
        <w:t xml:space="preserve">[for lessons] </w:t>
      </w:r>
      <w:r w:rsidRPr="004C3DED">
        <w:rPr>
          <w:rFonts w:ascii="Arial" w:hAnsi="Arial" w:cs="Arial"/>
          <w:bCs/>
          <w:i/>
          <w:iCs/>
          <w:sz w:val="20"/>
          <w:szCs w:val="20"/>
        </w:rPr>
        <w:t>owing to the fact that the Ps/W are merely attached for a specific task”.</w:t>
      </w:r>
    </w:p>
    <w:p w14:paraId="6A57D90E" w14:textId="472ECCA5" w:rsidR="004C3DED" w:rsidRPr="00F22FA6" w:rsidRDefault="004C3DED" w:rsidP="00E02645">
      <w:pPr>
        <w:rPr>
          <w:rFonts w:ascii="Arial" w:hAnsi="Arial" w:cs="Arial"/>
          <w:b/>
          <w:sz w:val="12"/>
          <w:szCs w:val="12"/>
        </w:rPr>
      </w:pPr>
    </w:p>
    <w:tbl>
      <w:tblPr>
        <w:tblStyle w:val="TableGrid"/>
        <w:tblW w:w="5000" w:type="pct"/>
        <w:tblLayout w:type="fixed"/>
        <w:tblLook w:val="04A0" w:firstRow="1" w:lastRow="0" w:firstColumn="1" w:lastColumn="0" w:noHBand="0" w:noVBand="1"/>
      </w:tblPr>
      <w:tblGrid>
        <w:gridCol w:w="1696"/>
        <w:gridCol w:w="993"/>
        <w:gridCol w:w="1134"/>
        <w:gridCol w:w="1134"/>
        <w:gridCol w:w="1134"/>
        <w:gridCol w:w="1275"/>
        <w:gridCol w:w="1134"/>
        <w:gridCol w:w="1134"/>
        <w:gridCol w:w="1162"/>
        <w:gridCol w:w="1248"/>
        <w:gridCol w:w="1155"/>
        <w:gridCol w:w="1104"/>
        <w:gridCol w:w="1085"/>
      </w:tblGrid>
      <w:tr w:rsidR="005F0355" w14:paraId="64F91185" w14:textId="77777777" w:rsidTr="006679C8">
        <w:tc>
          <w:tcPr>
            <w:tcW w:w="1696" w:type="dxa"/>
          </w:tcPr>
          <w:p w14:paraId="419B0540" w14:textId="77777777" w:rsidR="005F0355" w:rsidRDefault="005F0355" w:rsidP="006679C8">
            <w:pPr>
              <w:jc w:val="both"/>
              <w:rPr>
                <w:rFonts w:ascii="Arial" w:hAnsi="Arial" w:cs="Arial"/>
                <w:bCs/>
                <w:sz w:val="20"/>
                <w:szCs w:val="20"/>
              </w:rPr>
            </w:pPr>
          </w:p>
        </w:tc>
        <w:tc>
          <w:tcPr>
            <w:tcW w:w="993" w:type="dxa"/>
            <w:shd w:val="clear" w:color="auto" w:fill="FFFFFF" w:themeFill="background1"/>
            <w:tcMar>
              <w:left w:w="28" w:type="dxa"/>
              <w:right w:w="28" w:type="dxa"/>
            </w:tcMar>
            <w:vAlign w:val="center"/>
          </w:tcPr>
          <w:p w14:paraId="7325502C"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1942</w:t>
            </w:r>
          </w:p>
          <w:p w14:paraId="7981A5B6"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Italians</w:t>
            </w:r>
          </w:p>
        </w:tc>
        <w:tc>
          <w:tcPr>
            <w:tcW w:w="1134" w:type="dxa"/>
            <w:shd w:val="clear" w:color="auto" w:fill="FFFFFF" w:themeFill="background1"/>
          </w:tcPr>
          <w:p w14:paraId="7DBF2F86" w14:textId="77777777" w:rsidR="005F0355" w:rsidRDefault="005F0355" w:rsidP="006679C8">
            <w:pPr>
              <w:jc w:val="center"/>
              <w:rPr>
                <w:rFonts w:ascii="Arial" w:hAnsi="Arial" w:cs="Arial"/>
                <w:bCs/>
                <w:sz w:val="18"/>
                <w:szCs w:val="18"/>
              </w:rPr>
            </w:pPr>
            <w:r>
              <w:rPr>
                <w:rFonts w:ascii="Arial" w:hAnsi="Arial" w:cs="Arial"/>
                <w:bCs/>
                <w:sz w:val="18"/>
                <w:szCs w:val="18"/>
              </w:rPr>
              <w:t>1943</w:t>
            </w:r>
          </w:p>
          <w:p w14:paraId="2A8F23FD" w14:textId="77777777" w:rsidR="005F0355" w:rsidRPr="004F58BF" w:rsidRDefault="005F0355" w:rsidP="006679C8">
            <w:pPr>
              <w:jc w:val="center"/>
              <w:rPr>
                <w:rFonts w:ascii="Arial" w:hAnsi="Arial" w:cs="Arial"/>
                <w:bCs/>
                <w:sz w:val="18"/>
                <w:szCs w:val="18"/>
              </w:rPr>
            </w:pPr>
            <w:r>
              <w:rPr>
                <w:rFonts w:ascii="Arial" w:hAnsi="Arial" w:cs="Arial"/>
                <w:bCs/>
                <w:sz w:val="18"/>
                <w:szCs w:val="18"/>
              </w:rPr>
              <w:t>Italians</w:t>
            </w:r>
          </w:p>
        </w:tc>
        <w:tc>
          <w:tcPr>
            <w:tcW w:w="1134" w:type="dxa"/>
            <w:shd w:val="clear" w:color="auto" w:fill="FFFFFF" w:themeFill="background1"/>
            <w:tcMar>
              <w:left w:w="28" w:type="dxa"/>
              <w:right w:w="28" w:type="dxa"/>
            </w:tcMar>
            <w:vAlign w:val="center"/>
          </w:tcPr>
          <w:p w14:paraId="50646193"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&gt;1946</w:t>
            </w:r>
          </w:p>
        </w:tc>
        <w:tc>
          <w:tcPr>
            <w:tcW w:w="1134" w:type="dxa"/>
            <w:shd w:val="clear" w:color="auto" w:fill="FFFFFF" w:themeFill="background1"/>
            <w:tcMar>
              <w:left w:w="28" w:type="dxa"/>
              <w:right w:w="28" w:type="dxa"/>
            </w:tcMar>
            <w:vAlign w:val="center"/>
          </w:tcPr>
          <w:p w14:paraId="360014E0"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 xml:space="preserve">4/46 no. </w:t>
            </w:r>
            <w:r>
              <w:rPr>
                <w:rFonts w:ascii="Arial" w:hAnsi="Arial" w:cs="Arial"/>
                <w:bCs/>
                <w:sz w:val="18"/>
                <w:szCs w:val="18"/>
              </w:rPr>
              <w:t xml:space="preserve">of </w:t>
            </w:r>
            <w:r w:rsidRPr="004F58BF">
              <w:rPr>
                <w:rFonts w:ascii="Arial" w:hAnsi="Arial" w:cs="Arial"/>
                <w:bCs/>
                <w:sz w:val="18"/>
                <w:szCs w:val="18"/>
              </w:rPr>
              <w:t>Germans</w:t>
            </w:r>
          </w:p>
        </w:tc>
        <w:tc>
          <w:tcPr>
            <w:tcW w:w="1275" w:type="dxa"/>
            <w:shd w:val="clear" w:color="auto" w:fill="FFFFFF" w:themeFill="background1"/>
            <w:tcMar>
              <w:left w:w="28" w:type="dxa"/>
              <w:right w:w="28" w:type="dxa"/>
            </w:tcMar>
            <w:vAlign w:val="center"/>
          </w:tcPr>
          <w:p w14:paraId="3C2DB25D"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7/46</w:t>
            </w:r>
          </w:p>
        </w:tc>
        <w:tc>
          <w:tcPr>
            <w:tcW w:w="1134" w:type="dxa"/>
            <w:shd w:val="clear" w:color="auto" w:fill="FFFFFF" w:themeFill="background1"/>
            <w:vAlign w:val="center"/>
          </w:tcPr>
          <w:p w14:paraId="40205D39" w14:textId="77777777" w:rsidR="005F0355" w:rsidRDefault="005F0355" w:rsidP="006679C8">
            <w:pPr>
              <w:jc w:val="center"/>
              <w:rPr>
                <w:rFonts w:ascii="Arial" w:hAnsi="Arial" w:cs="Arial"/>
                <w:bCs/>
                <w:sz w:val="20"/>
                <w:szCs w:val="20"/>
              </w:rPr>
            </w:pPr>
            <w:r>
              <w:rPr>
                <w:rFonts w:ascii="Arial" w:hAnsi="Arial" w:cs="Arial"/>
                <w:bCs/>
                <w:sz w:val="20"/>
                <w:szCs w:val="20"/>
              </w:rPr>
              <w:t>10/46</w:t>
            </w:r>
          </w:p>
        </w:tc>
        <w:tc>
          <w:tcPr>
            <w:tcW w:w="1134" w:type="dxa"/>
            <w:shd w:val="clear" w:color="auto" w:fill="FFFFFF" w:themeFill="background1"/>
            <w:vAlign w:val="center"/>
          </w:tcPr>
          <w:p w14:paraId="34A51977" w14:textId="77777777" w:rsidR="005F0355" w:rsidRDefault="005F0355" w:rsidP="006679C8">
            <w:pPr>
              <w:jc w:val="center"/>
              <w:rPr>
                <w:rFonts w:ascii="Arial" w:hAnsi="Arial" w:cs="Arial"/>
                <w:bCs/>
                <w:sz w:val="20"/>
                <w:szCs w:val="20"/>
              </w:rPr>
            </w:pPr>
            <w:r>
              <w:rPr>
                <w:rFonts w:ascii="Arial" w:hAnsi="Arial" w:cs="Arial"/>
                <w:bCs/>
                <w:sz w:val="20"/>
                <w:szCs w:val="20"/>
              </w:rPr>
              <w:t>1/47</w:t>
            </w:r>
          </w:p>
        </w:tc>
        <w:tc>
          <w:tcPr>
            <w:tcW w:w="1162" w:type="dxa"/>
            <w:shd w:val="clear" w:color="auto" w:fill="FFFFFF" w:themeFill="background1"/>
            <w:vAlign w:val="center"/>
          </w:tcPr>
          <w:p w14:paraId="3CCEC831" w14:textId="77777777" w:rsidR="005F0355" w:rsidRDefault="005F0355" w:rsidP="006679C8">
            <w:pPr>
              <w:jc w:val="center"/>
              <w:rPr>
                <w:rFonts w:ascii="Arial" w:hAnsi="Arial" w:cs="Arial"/>
                <w:bCs/>
                <w:sz w:val="20"/>
                <w:szCs w:val="20"/>
              </w:rPr>
            </w:pPr>
            <w:r>
              <w:rPr>
                <w:rFonts w:ascii="Arial" w:hAnsi="Arial" w:cs="Arial"/>
                <w:bCs/>
                <w:sz w:val="20"/>
                <w:szCs w:val="20"/>
              </w:rPr>
              <w:t>3/47</w:t>
            </w:r>
          </w:p>
        </w:tc>
        <w:tc>
          <w:tcPr>
            <w:tcW w:w="1248" w:type="dxa"/>
            <w:shd w:val="clear" w:color="auto" w:fill="FFFFFF" w:themeFill="background1"/>
            <w:vAlign w:val="center"/>
          </w:tcPr>
          <w:p w14:paraId="63E2D119" w14:textId="77777777" w:rsidR="005F0355" w:rsidRDefault="005F0355" w:rsidP="006679C8">
            <w:pPr>
              <w:jc w:val="center"/>
              <w:rPr>
                <w:rFonts w:ascii="Arial" w:hAnsi="Arial" w:cs="Arial"/>
                <w:bCs/>
                <w:sz w:val="20"/>
                <w:szCs w:val="20"/>
              </w:rPr>
            </w:pPr>
            <w:r>
              <w:rPr>
                <w:rFonts w:ascii="Arial" w:hAnsi="Arial" w:cs="Arial"/>
                <w:bCs/>
                <w:sz w:val="20"/>
                <w:szCs w:val="20"/>
              </w:rPr>
              <w:t>5/47</w:t>
            </w:r>
          </w:p>
        </w:tc>
        <w:tc>
          <w:tcPr>
            <w:tcW w:w="1155" w:type="dxa"/>
            <w:shd w:val="clear" w:color="auto" w:fill="FFFFFF" w:themeFill="background1"/>
            <w:vAlign w:val="center"/>
          </w:tcPr>
          <w:p w14:paraId="0F7C88FF" w14:textId="77777777" w:rsidR="005F0355" w:rsidRDefault="005F0355" w:rsidP="006679C8">
            <w:pPr>
              <w:jc w:val="center"/>
              <w:rPr>
                <w:rFonts w:ascii="Arial" w:hAnsi="Arial" w:cs="Arial"/>
                <w:bCs/>
                <w:sz w:val="20"/>
                <w:szCs w:val="20"/>
              </w:rPr>
            </w:pPr>
            <w:r>
              <w:rPr>
                <w:rFonts w:ascii="Arial" w:hAnsi="Arial" w:cs="Arial"/>
                <w:bCs/>
                <w:sz w:val="20"/>
                <w:szCs w:val="20"/>
              </w:rPr>
              <w:t>8/47</w:t>
            </w:r>
          </w:p>
        </w:tc>
        <w:tc>
          <w:tcPr>
            <w:tcW w:w="1104" w:type="dxa"/>
            <w:shd w:val="clear" w:color="auto" w:fill="FFFFFF" w:themeFill="background1"/>
            <w:vAlign w:val="center"/>
          </w:tcPr>
          <w:p w14:paraId="37A05B1B" w14:textId="77777777" w:rsidR="005F0355" w:rsidRDefault="005F0355" w:rsidP="006679C8">
            <w:pPr>
              <w:jc w:val="center"/>
              <w:rPr>
                <w:rFonts w:ascii="Arial" w:hAnsi="Arial" w:cs="Arial"/>
                <w:bCs/>
                <w:sz w:val="20"/>
                <w:szCs w:val="20"/>
              </w:rPr>
            </w:pPr>
            <w:r>
              <w:rPr>
                <w:rFonts w:ascii="Arial" w:hAnsi="Arial" w:cs="Arial"/>
                <w:bCs/>
                <w:sz w:val="20"/>
                <w:szCs w:val="20"/>
              </w:rPr>
              <w:t>10/47</w:t>
            </w:r>
          </w:p>
        </w:tc>
        <w:tc>
          <w:tcPr>
            <w:tcW w:w="1085" w:type="dxa"/>
            <w:shd w:val="clear" w:color="auto" w:fill="FFFFFF" w:themeFill="background1"/>
            <w:vAlign w:val="center"/>
          </w:tcPr>
          <w:p w14:paraId="1DD3E4B1" w14:textId="77777777" w:rsidR="005F0355" w:rsidRDefault="005F0355" w:rsidP="006679C8">
            <w:pPr>
              <w:jc w:val="center"/>
              <w:rPr>
                <w:rFonts w:ascii="Arial" w:hAnsi="Arial" w:cs="Arial"/>
                <w:bCs/>
                <w:sz w:val="20"/>
                <w:szCs w:val="20"/>
              </w:rPr>
            </w:pPr>
            <w:r>
              <w:rPr>
                <w:rFonts w:ascii="Arial" w:hAnsi="Arial" w:cs="Arial"/>
                <w:bCs/>
                <w:sz w:val="20"/>
                <w:szCs w:val="20"/>
              </w:rPr>
              <w:t>2/48</w:t>
            </w:r>
          </w:p>
        </w:tc>
      </w:tr>
      <w:tr w:rsidR="005F0355" w14:paraId="650E0F01" w14:textId="77777777" w:rsidTr="006679C8">
        <w:tc>
          <w:tcPr>
            <w:tcW w:w="1696" w:type="dxa"/>
          </w:tcPr>
          <w:p w14:paraId="7A51D28E" w14:textId="77777777" w:rsidR="005F0355" w:rsidRDefault="005F0355" w:rsidP="006679C8">
            <w:pPr>
              <w:jc w:val="both"/>
              <w:rPr>
                <w:rFonts w:ascii="Arial" w:hAnsi="Arial" w:cs="Arial"/>
                <w:bCs/>
                <w:sz w:val="20"/>
                <w:szCs w:val="20"/>
              </w:rPr>
            </w:pPr>
            <w:r>
              <w:rPr>
                <w:rFonts w:ascii="Arial" w:hAnsi="Arial" w:cs="Arial"/>
                <w:bCs/>
                <w:sz w:val="20"/>
                <w:szCs w:val="20"/>
              </w:rPr>
              <w:t>Liverpool CSD</w:t>
            </w:r>
          </w:p>
        </w:tc>
        <w:tc>
          <w:tcPr>
            <w:tcW w:w="993" w:type="dxa"/>
            <w:shd w:val="clear" w:color="auto" w:fill="FFCCCC"/>
          </w:tcPr>
          <w:p w14:paraId="30077A90"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29F5AC39"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50DCCC3D"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41942F94" w14:textId="77777777" w:rsidR="005F0355" w:rsidRDefault="005F0355" w:rsidP="006679C8">
            <w:pPr>
              <w:jc w:val="center"/>
              <w:rPr>
                <w:rFonts w:ascii="Arial" w:hAnsi="Arial" w:cs="Arial"/>
                <w:bCs/>
                <w:sz w:val="20"/>
                <w:szCs w:val="20"/>
              </w:rPr>
            </w:pPr>
          </w:p>
        </w:tc>
        <w:tc>
          <w:tcPr>
            <w:tcW w:w="1275" w:type="dxa"/>
            <w:shd w:val="clear" w:color="auto" w:fill="E2EFD9" w:themeFill="accent6" w:themeFillTint="33"/>
          </w:tcPr>
          <w:p w14:paraId="6CF21E6C" w14:textId="77777777" w:rsidR="005F0355" w:rsidRDefault="005F0355" w:rsidP="006679C8">
            <w:pPr>
              <w:jc w:val="center"/>
              <w:rPr>
                <w:rFonts w:ascii="Arial" w:hAnsi="Arial" w:cs="Arial"/>
                <w:bCs/>
                <w:sz w:val="20"/>
                <w:szCs w:val="20"/>
              </w:rPr>
            </w:pPr>
            <w:r>
              <w:rPr>
                <w:rFonts w:ascii="Arial" w:hAnsi="Arial" w:cs="Arial"/>
                <w:bCs/>
                <w:sz w:val="20"/>
                <w:szCs w:val="20"/>
              </w:rPr>
              <w:t>41</w:t>
            </w:r>
          </w:p>
        </w:tc>
        <w:tc>
          <w:tcPr>
            <w:tcW w:w="1134" w:type="dxa"/>
            <w:shd w:val="clear" w:color="auto" w:fill="E2EFD9" w:themeFill="accent6" w:themeFillTint="33"/>
          </w:tcPr>
          <w:p w14:paraId="1F861763" w14:textId="77777777" w:rsidR="005F0355" w:rsidRDefault="005F0355" w:rsidP="006679C8">
            <w:pPr>
              <w:jc w:val="center"/>
              <w:rPr>
                <w:rFonts w:ascii="Arial" w:hAnsi="Arial" w:cs="Arial"/>
                <w:bCs/>
                <w:sz w:val="20"/>
                <w:szCs w:val="20"/>
              </w:rPr>
            </w:pPr>
            <w:r>
              <w:rPr>
                <w:rFonts w:ascii="Arial" w:hAnsi="Arial" w:cs="Arial"/>
                <w:bCs/>
                <w:sz w:val="20"/>
                <w:szCs w:val="20"/>
              </w:rPr>
              <w:t>Not given</w:t>
            </w:r>
          </w:p>
        </w:tc>
        <w:tc>
          <w:tcPr>
            <w:tcW w:w="1134" w:type="dxa"/>
            <w:shd w:val="clear" w:color="auto" w:fill="E2EFD9" w:themeFill="accent6" w:themeFillTint="33"/>
          </w:tcPr>
          <w:p w14:paraId="763BF812" w14:textId="77777777" w:rsidR="005F0355" w:rsidRDefault="005F0355" w:rsidP="006679C8">
            <w:pPr>
              <w:jc w:val="center"/>
              <w:rPr>
                <w:rFonts w:ascii="Arial" w:hAnsi="Arial" w:cs="Arial"/>
                <w:bCs/>
                <w:sz w:val="20"/>
                <w:szCs w:val="20"/>
              </w:rPr>
            </w:pPr>
            <w:r>
              <w:rPr>
                <w:rFonts w:ascii="Arial" w:hAnsi="Arial" w:cs="Arial"/>
                <w:bCs/>
                <w:sz w:val="20"/>
                <w:szCs w:val="20"/>
              </w:rPr>
              <w:t>19</w:t>
            </w:r>
          </w:p>
        </w:tc>
        <w:tc>
          <w:tcPr>
            <w:tcW w:w="1162" w:type="dxa"/>
            <w:shd w:val="clear" w:color="auto" w:fill="E2EFD9" w:themeFill="accent6" w:themeFillTint="33"/>
          </w:tcPr>
          <w:p w14:paraId="75A8B2D6" w14:textId="77777777" w:rsidR="005F0355" w:rsidRDefault="005F0355" w:rsidP="006679C8">
            <w:pPr>
              <w:jc w:val="center"/>
              <w:rPr>
                <w:rFonts w:ascii="Arial" w:hAnsi="Arial" w:cs="Arial"/>
                <w:bCs/>
                <w:sz w:val="20"/>
                <w:szCs w:val="20"/>
              </w:rPr>
            </w:pPr>
            <w:r>
              <w:rPr>
                <w:rFonts w:ascii="Arial" w:hAnsi="Arial" w:cs="Arial"/>
                <w:bCs/>
                <w:sz w:val="20"/>
                <w:szCs w:val="20"/>
              </w:rPr>
              <w:t>11</w:t>
            </w:r>
          </w:p>
        </w:tc>
        <w:tc>
          <w:tcPr>
            <w:tcW w:w="4592" w:type="dxa"/>
            <w:gridSpan w:val="4"/>
            <w:shd w:val="clear" w:color="auto" w:fill="FFCCCC"/>
          </w:tcPr>
          <w:p w14:paraId="63E1B5F3" w14:textId="77777777" w:rsidR="005F0355" w:rsidRDefault="005F0355" w:rsidP="006679C8">
            <w:pPr>
              <w:jc w:val="center"/>
              <w:rPr>
                <w:rFonts w:ascii="Arial" w:hAnsi="Arial" w:cs="Arial"/>
                <w:bCs/>
                <w:sz w:val="20"/>
                <w:szCs w:val="20"/>
              </w:rPr>
            </w:pPr>
          </w:p>
        </w:tc>
      </w:tr>
    </w:tbl>
    <w:p w14:paraId="696DB89F" w14:textId="00EF9970" w:rsidR="004C3DED" w:rsidRDefault="004C3DED" w:rsidP="00E02645">
      <w:pPr>
        <w:rPr>
          <w:rFonts w:ascii="Arial" w:hAnsi="Arial" w:cs="Arial"/>
          <w:b/>
        </w:rPr>
      </w:pPr>
    </w:p>
    <w:p w14:paraId="71CC3FEB" w14:textId="77777777" w:rsidR="00BD0E8E" w:rsidRDefault="00BD0E8E" w:rsidP="00E02645">
      <w:pPr>
        <w:rPr>
          <w:rFonts w:ascii="Arial" w:hAnsi="Arial" w:cs="Arial"/>
          <w:b/>
        </w:rPr>
      </w:pPr>
    </w:p>
    <w:p w14:paraId="051F641D" w14:textId="3679128E" w:rsidR="00F1493B" w:rsidRPr="00F22FA6" w:rsidRDefault="00F1493B" w:rsidP="00E02645">
      <w:pPr>
        <w:rPr>
          <w:rFonts w:ascii="Arial" w:hAnsi="Arial" w:cs="Arial"/>
          <w:bCs/>
          <w:sz w:val="20"/>
          <w:szCs w:val="20"/>
        </w:rPr>
      </w:pPr>
      <w:r w:rsidRPr="006C4F31">
        <w:rPr>
          <w:rFonts w:ascii="Arial" w:hAnsi="Arial" w:cs="Arial"/>
          <w:b/>
          <w:sz w:val="20"/>
          <w:szCs w:val="20"/>
        </w:rPr>
        <w:t>Malpas</w:t>
      </w:r>
      <w:r w:rsidR="00F22FA6" w:rsidRPr="006C4F31">
        <w:rPr>
          <w:rFonts w:ascii="Arial" w:hAnsi="Arial" w:cs="Arial"/>
          <w:b/>
          <w:sz w:val="20"/>
          <w:szCs w:val="20"/>
        </w:rPr>
        <w:t>.</w:t>
      </w:r>
      <w:r w:rsidR="00F22FA6">
        <w:rPr>
          <w:rFonts w:ascii="Arial" w:hAnsi="Arial" w:cs="Arial"/>
          <w:b/>
        </w:rPr>
        <w:t xml:space="preserve"> </w:t>
      </w:r>
      <w:r w:rsidR="00F22FA6">
        <w:rPr>
          <w:rFonts w:ascii="Arial" w:hAnsi="Arial" w:cs="Arial"/>
          <w:bCs/>
          <w:sz w:val="20"/>
          <w:szCs w:val="20"/>
        </w:rPr>
        <w:t>Map and further details with Marbury Hall Camp 180 / 189.</w:t>
      </w:r>
    </w:p>
    <w:p w14:paraId="6D6F7830" w14:textId="18A7589E" w:rsidR="00F1493B" w:rsidRPr="00F22FA6" w:rsidRDefault="00F1493B" w:rsidP="00E02645">
      <w:pPr>
        <w:rPr>
          <w:rFonts w:ascii="Arial" w:hAnsi="Arial" w:cs="Arial"/>
          <w:b/>
          <w:sz w:val="12"/>
          <w:szCs w:val="12"/>
        </w:rPr>
      </w:pPr>
    </w:p>
    <w:p w14:paraId="2B9CCC50" w14:textId="236699A2" w:rsidR="0022140F" w:rsidRDefault="00E66618" w:rsidP="0022140F">
      <w:pPr>
        <w:rPr>
          <w:rFonts w:ascii="Arial" w:hAnsi="Arial" w:cs="Arial"/>
          <w:bCs/>
          <w:sz w:val="20"/>
          <w:szCs w:val="20"/>
        </w:rPr>
      </w:pPr>
      <w:r w:rsidRPr="00F22FA6">
        <w:rPr>
          <w:rFonts w:ascii="Arial" w:hAnsi="Arial" w:cs="Arial"/>
          <w:b/>
          <w:sz w:val="20"/>
          <w:szCs w:val="20"/>
        </w:rPr>
        <w:t>4</w:t>
      </w:r>
      <w:r w:rsidR="00F22FA6" w:rsidRPr="00F22FA6">
        <w:rPr>
          <w:rFonts w:ascii="Arial" w:hAnsi="Arial" w:cs="Arial"/>
          <w:b/>
          <w:sz w:val="20"/>
          <w:szCs w:val="20"/>
        </w:rPr>
        <w:t xml:space="preserve"> July 19</w:t>
      </w:r>
      <w:r w:rsidRPr="00F22FA6">
        <w:rPr>
          <w:rFonts w:ascii="Arial" w:hAnsi="Arial" w:cs="Arial"/>
          <w:b/>
          <w:sz w:val="20"/>
          <w:szCs w:val="20"/>
        </w:rPr>
        <w:t>46</w:t>
      </w:r>
      <w:r w:rsidR="00F22FA6">
        <w:rPr>
          <w:rFonts w:ascii="Arial" w:hAnsi="Arial" w:cs="Arial"/>
          <w:bCs/>
          <w:sz w:val="20"/>
          <w:szCs w:val="20"/>
        </w:rPr>
        <w:t xml:space="preserve"> – Founded.</w:t>
      </w:r>
      <w:r w:rsidR="00BD0E8E">
        <w:rPr>
          <w:rFonts w:ascii="Arial" w:hAnsi="Arial" w:cs="Arial"/>
          <w:bCs/>
          <w:sz w:val="20"/>
          <w:szCs w:val="20"/>
        </w:rPr>
        <w:t xml:space="preserve"> </w:t>
      </w:r>
      <w:r w:rsidR="00AD45C6">
        <w:rPr>
          <w:rFonts w:ascii="Arial" w:hAnsi="Arial" w:cs="Arial"/>
          <w:bCs/>
          <w:sz w:val="20"/>
          <w:szCs w:val="20"/>
        </w:rPr>
        <w:t xml:space="preserve">(May have existed before this with Italian pows). </w:t>
      </w:r>
      <w:r w:rsidR="00BD0E8E">
        <w:rPr>
          <w:rFonts w:ascii="Arial" w:hAnsi="Arial" w:cs="Arial"/>
          <w:bCs/>
          <w:sz w:val="20"/>
          <w:szCs w:val="20"/>
        </w:rPr>
        <w:t>A</w:t>
      </w:r>
      <w:r>
        <w:rPr>
          <w:rFonts w:ascii="Arial" w:hAnsi="Arial" w:cs="Arial"/>
          <w:bCs/>
          <w:sz w:val="20"/>
          <w:szCs w:val="20"/>
        </w:rPr>
        <w:t>ccommodation in stables</w:t>
      </w:r>
      <w:r w:rsidR="006B41F4">
        <w:rPr>
          <w:rFonts w:ascii="Arial" w:hAnsi="Arial" w:cs="Arial"/>
          <w:bCs/>
          <w:sz w:val="20"/>
          <w:szCs w:val="20"/>
        </w:rPr>
        <w:t xml:space="preserve"> building</w:t>
      </w:r>
      <w:r>
        <w:rPr>
          <w:rFonts w:ascii="Arial" w:hAnsi="Arial" w:cs="Arial"/>
          <w:bCs/>
          <w:sz w:val="20"/>
          <w:szCs w:val="20"/>
        </w:rPr>
        <w:t>.</w:t>
      </w:r>
      <w:r w:rsidR="0022140F">
        <w:rPr>
          <w:rFonts w:ascii="Arial" w:hAnsi="Arial" w:cs="Arial"/>
          <w:bCs/>
          <w:sz w:val="20"/>
          <w:szCs w:val="20"/>
        </w:rPr>
        <w:t xml:space="preserve"> </w:t>
      </w:r>
    </w:p>
    <w:p w14:paraId="3D45CC54" w14:textId="7CC10B00" w:rsidR="00F1493B" w:rsidRPr="00F22FA6" w:rsidRDefault="00F1493B" w:rsidP="00E02645">
      <w:pPr>
        <w:rPr>
          <w:rFonts w:ascii="Arial" w:hAnsi="Arial" w:cs="Arial"/>
          <w:b/>
          <w:sz w:val="12"/>
          <w:szCs w:val="12"/>
        </w:rPr>
      </w:pPr>
    </w:p>
    <w:tbl>
      <w:tblPr>
        <w:tblStyle w:val="TableGrid"/>
        <w:tblW w:w="5000" w:type="pct"/>
        <w:tblLayout w:type="fixed"/>
        <w:tblLook w:val="04A0" w:firstRow="1" w:lastRow="0" w:firstColumn="1" w:lastColumn="0" w:noHBand="0" w:noVBand="1"/>
      </w:tblPr>
      <w:tblGrid>
        <w:gridCol w:w="1696"/>
        <w:gridCol w:w="993"/>
        <w:gridCol w:w="1134"/>
        <w:gridCol w:w="1134"/>
        <w:gridCol w:w="1134"/>
        <w:gridCol w:w="1275"/>
        <w:gridCol w:w="1134"/>
        <w:gridCol w:w="1134"/>
        <w:gridCol w:w="1162"/>
        <w:gridCol w:w="1248"/>
        <w:gridCol w:w="1155"/>
        <w:gridCol w:w="1104"/>
        <w:gridCol w:w="1085"/>
      </w:tblGrid>
      <w:tr w:rsidR="005F0355" w14:paraId="17551C0B" w14:textId="77777777" w:rsidTr="006679C8">
        <w:tc>
          <w:tcPr>
            <w:tcW w:w="1696" w:type="dxa"/>
          </w:tcPr>
          <w:p w14:paraId="350FDE4A" w14:textId="77777777" w:rsidR="005F0355" w:rsidRDefault="005F0355" w:rsidP="006679C8">
            <w:pPr>
              <w:jc w:val="both"/>
              <w:rPr>
                <w:rFonts w:ascii="Arial" w:hAnsi="Arial" w:cs="Arial"/>
                <w:bCs/>
                <w:sz w:val="20"/>
                <w:szCs w:val="20"/>
              </w:rPr>
            </w:pPr>
          </w:p>
        </w:tc>
        <w:tc>
          <w:tcPr>
            <w:tcW w:w="993" w:type="dxa"/>
            <w:shd w:val="clear" w:color="auto" w:fill="FFFFFF" w:themeFill="background1"/>
            <w:tcMar>
              <w:left w:w="28" w:type="dxa"/>
              <w:right w:w="28" w:type="dxa"/>
            </w:tcMar>
            <w:vAlign w:val="center"/>
          </w:tcPr>
          <w:p w14:paraId="3CCF8770"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1942</w:t>
            </w:r>
          </w:p>
          <w:p w14:paraId="008BA344"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Italians</w:t>
            </w:r>
          </w:p>
        </w:tc>
        <w:tc>
          <w:tcPr>
            <w:tcW w:w="1134" w:type="dxa"/>
            <w:shd w:val="clear" w:color="auto" w:fill="FFFFFF" w:themeFill="background1"/>
          </w:tcPr>
          <w:p w14:paraId="08031770" w14:textId="77777777" w:rsidR="005F0355" w:rsidRDefault="005F0355" w:rsidP="006679C8">
            <w:pPr>
              <w:jc w:val="center"/>
              <w:rPr>
                <w:rFonts w:ascii="Arial" w:hAnsi="Arial" w:cs="Arial"/>
                <w:bCs/>
                <w:sz w:val="18"/>
                <w:szCs w:val="18"/>
              </w:rPr>
            </w:pPr>
            <w:r>
              <w:rPr>
                <w:rFonts w:ascii="Arial" w:hAnsi="Arial" w:cs="Arial"/>
                <w:bCs/>
                <w:sz w:val="18"/>
                <w:szCs w:val="18"/>
              </w:rPr>
              <w:t>1943</w:t>
            </w:r>
          </w:p>
          <w:p w14:paraId="79A6CBD9" w14:textId="77777777" w:rsidR="005F0355" w:rsidRPr="004F58BF" w:rsidRDefault="005F0355" w:rsidP="006679C8">
            <w:pPr>
              <w:jc w:val="center"/>
              <w:rPr>
                <w:rFonts w:ascii="Arial" w:hAnsi="Arial" w:cs="Arial"/>
                <w:bCs/>
                <w:sz w:val="18"/>
                <w:szCs w:val="18"/>
              </w:rPr>
            </w:pPr>
            <w:r>
              <w:rPr>
                <w:rFonts w:ascii="Arial" w:hAnsi="Arial" w:cs="Arial"/>
                <w:bCs/>
                <w:sz w:val="18"/>
                <w:szCs w:val="18"/>
              </w:rPr>
              <w:t>Italians</w:t>
            </w:r>
          </w:p>
        </w:tc>
        <w:tc>
          <w:tcPr>
            <w:tcW w:w="1134" w:type="dxa"/>
            <w:shd w:val="clear" w:color="auto" w:fill="FFFFFF" w:themeFill="background1"/>
            <w:tcMar>
              <w:left w:w="28" w:type="dxa"/>
              <w:right w:w="28" w:type="dxa"/>
            </w:tcMar>
            <w:vAlign w:val="center"/>
          </w:tcPr>
          <w:p w14:paraId="0EE736F6"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&gt;1946</w:t>
            </w:r>
          </w:p>
        </w:tc>
        <w:tc>
          <w:tcPr>
            <w:tcW w:w="1134" w:type="dxa"/>
            <w:shd w:val="clear" w:color="auto" w:fill="FFFFFF" w:themeFill="background1"/>
            <w:tcMar>
              <w:left w:w="28" w:type="dxa"/>
              <w:right w:w="28" w:type="dxa"/>
            </w:tcMar>
            <w:vAlign w:val="center"/>
          </w:tcPr>
          <w:p w14:paraId="5734459F"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 xml:space="preserve">4/46 no. </w:t>
            </w:r>
            <w:r>
              <w:rPr>
                <w:rFonts w:ascii="Arial" w:hAnsi="Arial" w:cs="Arial"/>
                <w:bCs/>
                <w:sz w:val="18"/>
                <w:szCs w:val="18"/>
              </w:rPr>
              <w:t xml:space="preserve">of </w:t>
            </w:r>
            <w:r w:rsidRPr="004F58BF">
              <w:rPr>
                <w:rFonts w:ascii="Arial" w:hAnsi="Arial" w:cs="Arial"/>
                <w:bCs/>
                <w:sz w:val="18"/>
                <w:szCs w:val="18"/>
              </w:rPr>
              <w:t>Germans</w:t>
            </w:r>
          </w:p>
        </w:tc>
        <w:tc>
          <w:tcPr>
            <w:tcW w:w="1275" w:type="dxa"/>
            <w:shd w:val="clear" w:color="auto" w:fill="FFFFFF" w:themeFill="background1"/>
            <w:tcMar>
              <w:left w:w="28" w:type="dxa"/>
              <w:right w:w="28" w:type="dxa"/>
            </w:tcMar>
            <w:vAlign w:val="center"/>
          </w:tcPr>
          <w:p w14:paraId="0B5FBED4"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7/46</w:t>
            </w:r>
          </w:p>
        </w:tc>
        <w:tc>
          <w:tcPr>
            <w:tcW w:w="1134" w:type="dxa"/>
            <w:shd w:val="clear" w:color="auto" w:fill="FFFFFF" w:themeFill="background1"/>
            <w:vAlign w:val="center"/>
          </w:tcPr>
          <w:p w14:paraId="73288B3A" w14:textId="77777777" w:rsidR="005F0355" w:rsidRDefault="005F0355" w:rsidP="006679C8">
            <w:pPr>
              <w:jc w:val="center"/>
              <w:rPr>
                <w:rFonts w:ascii="Arial" w:hAnsi="Arial" w:cs="Arial"/>
                <w:bCs/>
                <w:sz w:val="20"/>
                <w:szCs w:val="20"/>
              </w:rPr>
            </w:pPr>
            <w:r>
              <w:rPr>
                <w:rFonts w:ascii="Arial" w:hAnsi="Arial" w:cs="Arial"/>
                <w:bCs/>
                <w:sz w:val="20"/>
                <w:szCs w:val="20"/>
              </w:rPr>
              <w:t>10/46</w:t>
            </w:r>
          </w:p>
        </w:tc>
        <w:tc>
          <w:tcPr>
            <w:tcW w:w="1134" w:type="dxa"/>
            <w:shd w:val="clear" w:color="auto" w:fill="FFFFFF" w:themeFill="background1"/>
            <w:vAlign w:val="center"/>
          </w:tcPr>
          <w:p w14:paraId="75722375" w14:textId="77777777" w:rsidR="005F0355" w:rsidRDefault="005F0355" w:rsidP="006679C8">
            <w:pPr>
              <w:jc w:val="center"/>
              <w:rPr>
                <w:rFonts w:ascii="Arial" w:hAnsi="Arial" w:cs="Arial"/>
                <w:bCs/>
                <w:sz w:val="20"/>
                <w:szCs w:val="20"/>
              </w:rPr>
            </w:pPr>
            <w:r>
              <w:rPr>
                <w:rFonts w:ascii="Arial" w:hAnsi="Arial" w:cs="Arial"/>
                <w:bCs/>
                <w:sz w:val="20"/>
                <w:szCs w:val="20"/>
              </w:rPr>
              <w:t>1/47</w:t>
            </w:r>
          </w:p>
        </w:tc>
        <w:tc>
          <w:tcPr>
            <w:tcW w:w="1162" w:type="dxa"/>
            <w:shd w:val="clear" w:color="auto" w:fill="FFFFFF" w:themeFill="background1"/>
            <w:vAlign w:val="center"/>
          </w:tcPr>
          <w:p w14:paraId="36C73538" w14:textId="77777777" w:rsidR="005F0355" w:rsidRDefault="005F0355" w:rsidP="006679C8">
            <w:pPr>
              <w:jc w:val="center"/>
              <w:rPr>
                <w:rFonts w:ascii="Arial" w:hAnsi="Arial" w:cs="Arial"/>
                <w:bCs/>
                <w:sz w:val="20"/>
                <w:szCs w:val="20"/>
              </w:rPr>
            </w:pPr>
            <w:r>
              <w:rPr>
                <w:rFonts w:ascii="Arial" w:hAnsi="Arial" w:cs="Arial"/>
                <w:bCs/>
                <w:sz w:val="20"/>
                <w:szCs w:val="20"/>
              </w:rPr>
              <w:t>3/47</w:t>
            </w:r>
          </w:p>
        </w:tc>
        <w:tc>
          <w:tcPr>
            <w:tcW w:w="1248" w:type="dxa"/>
            <w:shd w:val="clear" w:color="auto" w:fill="FFFFFF" w:themeFill="background1"/>
            <w:vAlign w:val="center"/>
          </w:tcPr>
          <w:p w14:paraId="1351669C" w14:textId="77777777" w:rsidR="005F0355" w:rsidRDefault="005F0355" w:rsidP="006679C8">
            <w:pPr>
              <w:jc w:val="center"/>
              <w:rPr>
                <w:rFonts w:ascii="Arial" w:hAnsi="Arial" w:cs="Arial"/>
                <w:bCs/>
                <w:sz w:val="20"/>
                <w:szCs w:val="20"/>
              </w:rPr>
            </w:pPr>
            <w:r>
              <w:rPr>
                <w:rFonts w:ascii="Arial" w:hAnsi="Arial" w:cs="Arial"/>
                <w:bCs/>
                <w:sz w:val="20"/>
                <w:szCs w:val="20"/>
              </w:rPr>
              <w:t>5/47</w:t>
            </w:r>
          </w:p>
        </w:tc>
        <w:tc>
          <w:tcPr>
            <w:tcW w:w="1155" w:type="dxa"/>
            <w:shd w:val="clear" w:color="auto" w:fill="FFFFFF" w:themeFill="background1"/>
            <w:vAlign w:val="center"/>
          </w:tcPr>
          <w:p w14:paraId="34DA2A2A" w14:textId="77777777" w:rsidR="005F0355" w:rsidRDefault="005F0355" w:rsidP="006679C8">
            <w:pPr>
              <w:jc w:val="center"/>
              <w:rPr>
                <w:rFonts w:ascii="Arial" w:hAnsi="Arial" w:cs="Arial"/>
                <w:bCs/>
                <w:sz w:val="20"/>
                <w:szCs w:val="20"/>
              </w:rPr>
            </w:pPr>
            <w:r>
              <w:rPr>
                <w:rFonts w:ascii="Arial" w:hAnsi="Arial" w:cs="Arial"/>
                <w:bCs/>
                <w:sz w:val="20"/>
                <w:szCs w:val="20"/>
              </w:rPr>
              <w:t>8/47</w:t>
            </w:r>
          </w:p>
        </w:tc>
        <w:tc>
          <w:tcPr>
            <w:tcW w:w="1104" w:type="dxa"/>
            <w:shd w:val="clear" w:color="auto" w:fill="FFFFFF" w:themeFill="background1"/>
            <w:vAlign w:val="center"/>
          </w:tcPr>
          <w:p w14:paraId="30906FA4" w14:textId="77777777" w:rsidR="005F0355" w:rsidRDefault="005F0355" w:rsidP="006679C8">
            <w:pPr>
              <w:jc w:val="center"/>
              <w:rPr>
                <w:rFonts w:ascii="Arial" w:hAnsi="Arial" w:cs="Arial"/>
                <w:bCs/>
                <w:sz w:val="20"/>
                <w:szCs w:val="20"/>
              </w:rPr>
            </w:pPr>
            <w:r>
              <w:rPr>
                <w:rFonts w:ascii="Arial" w:hAnsi="Arial" w:cs="Arial"/>
                <w:bCs/>
                <w:sz w:val="20"/>
                <w:szCs w:val="20"/>
              </w:rPr>
              <w:t>10/47</w:t>
            </w:r>
          </w:p>
        </w:tc>
        <w:tc>
          <w:tcPr>
            <w:tcW w:w="1085" w:type="dxa"/>
            <w:shd w:val="clear" w:color="auto" w:fill="FFFFFF" w:themeFill="background1"/>
            <w:vAlign w:val="center"/>
          </w:tcPr>
          <w:p w14:paraId="3017AD03" w14:textId="77777777" w:rsidR="005F0355" w:rsidRDefault="005F0355" w:rsidP="006679C8">
            <w:pPr>
              <w:jc w:val="center"/>
              <w:rPr>
                <w:rFonts w:ascii="Arial" w:hAnsi="Arial" w:cs="Arial"/>
                <w:bCs/>
                <w:sz w:val="20"/>
                <w:szCs w:val="20"/>
              </w:rPr>
            </w:pPr>
            <w:r>
              <w:rPr>
                <w:rFonts w:ascii="Arial" w:hAnsi="Arial" w:cs="Arial"/>
                <w:bCs/>
                <w:sz w:val="20"/>
                <w:szCs w:val="20"/>
              </w:rPr>
              <w:t>2/48</w:t>
            </w:r>
          </w:p>
        </w:tc>
      </w:tr>
      <w:tr w:rsidR="005F0355" w14:paraId="7D387658" w14:textId="77777777" w:rsidTr="006679C8">
        <w:tc>
          <w:tcPr>
            <w:tcW w:w="1696" w:type="dxa"/>
          </w:tcPr>
          <w:p w14:paraId="2D93F1B6" w14:textId="77777777" w:rsidR="005F0355" w:rsidRDefault="005F0355" w:rsidP="006679C8">
            <w:pPr>
              <w:jc w:val="both"/>
              <w:rPr>
                <w:rFonts w:ascii="Arial" w:hAnsi="Arial" w:cs="Arial"/>
                <w:bCs/>
                <w:sz w:val="20"/>
                <w:szCs w:val="20"/>
              </w:rPr>
            </w:pPr>
            <w:r>
              <w:rPr>
                <w:rFonts w:ascii="Arial" w:hAnsi="Arial" w:cs="Arial"/>
                <w:bCs/>
                <w:sz w:val="20"/>
                <w:szCs w:val="20"/>
              </w:rPr>
              <w:t>Malpas</w:t>
            </w:r>
          </w:p>
        </w:tc>
        <w:tc>
          <w:tcPr>
            <w:tcW w:w="993" w:type="dxa"/>
            <w:shd w:val="clear" w:color="auto" w:fill="FFCCCC"/>
          </w:tcPr>
          <w:p w14:paraId="1FAC94AF" w14:textId="77777777" w:rsidR="005F0355" w:rsidRDefault="005F0355" w:rsidP="006679C8">
            <w:pPr>
              <w:jc w:val="center"/>
              <w:rPr>
                <w:rFonts w:ascii="Arial" w:hAnsi="Arial" w:cs="Arial"/>
                <w:bCs/>
                <w:sz w:val="20"/>
                <w:szCs w:val="20"/>
              </w:rPr>
            </w:pPr>
          </w:p>
        </w:tc>
        <w:tc>
          <w:tcPr>
            <w:tcW w:w="1134" w:type="dxa"/>
            <w:shd w:val="clear" w:color="auto" w:fill="FFCCCC"/>
          </w:tcPr>
          <w:p w14:paraId="3AD0AE94" w14:textId="77777777" w:rsidR="005F0355" w:rsidRDefault="005F0355" w:rsidP="006679C8">
            <w:pPr>
              <w:jc w:val="center"/>
              <w:rPr>
                <w:rFonts w:ascii="Arial" w:hAnsi="Arial" w:cs="Arial"/>
                <w:bCs/>
                <w:sz w:val="20"/>
                <w:szCs w:val="20"/>
              </w:rPr>
            </w:pPr>
          </w:p>
        </w:tc>
        <w:tc>
          <w:tcPr>
            <w:tcW w:w="1134" w:type="dxa"/>
            <w:shd w:val="clear" w:color="auto" w:fill="FFCCCC"/>
          </w:tcPr>
          <w:p w14:paraId="72C635A9" w14:textId="77777777" w:rsidR="005F0355" w:rsidRDefault="005F0355" w:rsidP="006679C8">
            <w:pPr>
              <w:jc w:val="center"/>
              <w:rPr>
                <w:rFonts w:ascii="Arial" w:hAnsi="Arial" w:cs="Arial"/>
                <w:bCs/>
                <w:sz w:val="20"/>
                <w:szCs w:val="20"/>
              </w:rPr>
            </w:pPr>
          </w:p>
        </w:tc>
        <w:tc>
          <w:tcPr>
            <w:tcW w:w="1134" w:type="dxa"/>
            <w:shd w:val="clear" w:color="auto" w:fill="FFCCCC"/>
          </w:tcPr>
          <w:p w14:paraId="390582B1" w14:textId="77777777" w:rsidR="005F0355" w:rsidRDefault="005F0355" w:rsidP="006679C8">
            <w:pPr>
              <w:jc w:val="center"/>
              <w:rPr>
                <w:rFonts w:ascii="Arial" w:hAnsi="Arial" w:cs="Arial"/>
                <w:bCs/>
                <w:sz w:val="20"/>
                <w:szCs w:val="20"/>
              </w:rPr>
            </w:pPr>
          </w:p>
        </w:tc>
        <w:tc>
          <w:tcPr>
            <w:tcW w:w="1275" w:type="dxa"/>
            <w:shd w:val="clear" w:color="auto" w:fill="E2EFD9" w:themeFill="accent6" w:themeFillTint="33"/>
          </w:tcPr>
          <w:p w14:paraId="2373822A" w14:textId="77777777" w:rsidR="005F0355" w:rsidRDefault="005F0355" w:rsidP="006679C8">
            <w:pPr>
              <w:jc w:val="center"/>
              <w:rPr>
                <w:rFonts w:ascii="Arial" w:hAnsi="Arial" w:cs="Arial"/>
                <w:bCs/>
                <w:sz w:val="20"/>
                <w:szCs w:val="20"/>
              </w:rPr>
            </w:pPr>
            <w:r>
              <w:rPr>
                <w:rFonts w:ascii="Arial" w:hAnsi="Arial" w:cs="Arial"/>
                <w:bCs/>
                <w:sz w:val="20"/>
                <w:szCs w:val="20"/>
              </w:rPr>
              <w:t>36</w:t>
            </w:r>
          </w:p>
        </w:tc>
        <w:tc>
          <w:tcPr>
            <w:tcW w:w="1134" w:type="dxa"/>
            <w:shd w:val="clear" w:color="auto" w:fill="E2EFD9" w:themeFill="accent6" w:themeFillTint="33"/>
          </w:tcPr>
          <w:p w14:paraId="21555223" w14:textId="77777777" w:rsidR="005F0355" w:rsidRDefault="005F0355" w:rsidP="006679C8">
            <w:pPr>
              <w:jc w:val="center"/>
              <w:rPr>
                <w:rFonts w:ascii="Arial" w:hAnsi="Arial" w:cs="Arial"/>
                <w:bCs/>
                <w:sz w:val="20"/>
                <w:szCs w:val="20"/>
              </w:rPr>
            </w:pPr>
            <w:r>
              <w:rPr>
                <w:rFonts w:ascii="Arial" w:hAnsi="Arial" w:cs="Arial"/>
                <w:bCs/>
                <w:sz w:val="20"/>
                <w:szCs w:val="20"/>
              </w:rPr>
              <w:t>40</w:t>
            </w:r>
          </w:p>
        </w:tc>
        <w:tc>
          <w:tcPr>
            <w:tcW w:w="1134" w:type="dxa"/>
            <w:shd w:val="clear" w:color="auto" w:fill="E2EFD9" w:themeFill="accent6" w:themeFillTint="33"/>
          </w:tcPr>
          <w:p w14:paraId="613CCA20" w14:textId="77777777" w:rsidR="005F0355" w:rsidRDefault="005F0355" w:rsidP="006679C8">
            <w:pPr>
              <w:jc w:val="center"/>
              <w:rPr>
                <w:rFonts w:ascii="Arial" w:hAnsi="Arial" w:cs="Arial"/>
                <w:bCs/>
                <w:sz w:val="20"/>
                <w:szCs w:val="20"/>
              </w:rPr>
            </w:pPr>
            <w:r>
              <w:rPr>
                <w:rFonts w:ascii="Arial" w:hAnsi="Arial" w:cs="Arial"/>
                <w:bCs/>
                <w:sz w:val="20"/>
                <w:szCs w:val="20"/>
              </w:rPr>
              <w:t>40</w:t>
            </w:r>
          </w:p>
        </w:tc>
        <w:tc>
          <w:tcPr>
            <w:tcW w:w="1162" w:type="dxa"/>
            <w:shd w:val="clear" w:color="auto" w:fill="E2EFD9" w:themeFill="accent6" w:themeFillTint="33"/>
          </w:tcPr>
          <w:p w14:paraId="74231D6A" w14:textId="77777777" w:rsidR="005F0355" w:rsidRDefault="005F0355" w:rsidP="006679C8">
            <w:pPr>
              <w:jc w:val="center"/>
              <w:rPr>
                <w:rFonts w:ascii="Arial" w:hAnsi="Arial" w:cs="Arial"/>
                <w:bCs/>
                <w:sz w:val="20"/>
                <w:szCs w:val="20"/>
              </w:rPr>
            </w:pPr>
            <w:r>
              <w:rPr>
                <w:rFonts w:ascii="Arial" w:hAnsi="Arial" w:cs="Arial"/>
                <w:bCs/>
                <w:sz w:val="20"/>
                <w:szCs w:val="20"/>
              </w:rPr>
              <w:t>34</w:t>
            </w:r>
          </w:p>
        </w:tc>
        <w:tc>
          <w:tcPr>
            <w:tcW w:w="4592" w:type="dxa"/>
            <w:gridSpan w:val="4"/>
            <w:shd w:val="clear" w:color="auto" w:fill="D9E2F3" w:themeFill="accent1" w:themeFillTint="33"/>
          </w:tcPr>
          <w:p w14:paraId="022C6C04" w14:textId="77777777" w:rsidR="005F0355" w:rsidRDefault="005F0355" w:rsidP="006679C8">
            <w:pPr>
              <w:jc w:val="center"/>
              <w:rPr>
                <w:rFonts w:ascii="Arial" w:hAnsi="Arial" w:cs="Arial"/>
                <w:bCs/>
                <w:sz w:val="20"/>
                <w:szCs w:val="20"/>
              </w:rPr>
            </w:pPr>
            <w:r>
              <w:rPr>
                <w:rFonts w:ascii="Arial" w:hAnsi="Arial" w:cs="Arial"/>
                <w:bCs/>
                <w:sz w:val="20"/>
                <w:szCs w:val="20"/>
              </w:rPr>
              <w:t>With Camp 189</w:t>
            </w:r>
          </w:p>
        </w:tc>
      </w:tr>
    </w:tbl>
    <w:p w14:paraId="14D007E6" w14:textId="77777777" w:rsidR="0022140F" w:rsidRDefault="0022140F" w:rsidP="00E02645">
      <w:pPr>
        <w:rPr>
          <w:rFonts w:ascii="Arial" w:hAnsi="Arial" w:cs="Arial"/>
          <w:b/>
        </w:rPr>
      </w:pPr>
    </w:p>
    <w:p w14:paraId="59337FFE" w14:textId="77777777" w:rsidR="00F22FA6" w:rsidRDefault="00F22FA6" w:rsidP="00E02645">
      <w:pPr>
        <w:rPr>
          <w:rFonts w:ascii="Arial" w:hAnsi="Arial" w:cs="Arial"/>
          <w:b/>
        </w:rPr>
      </w:pPr>
    </w:p>
    <w:p w14:paraId="79AC7D6F" w14:textId="2E90FB4A" w:rsidR="00B04D55" w:rsidRPr="00757687" w:rsidRDefault="00B04D55" w:rsidP="00E02645">
      <w:pPr>
        <w:rPr>
          <w:rFonts w:ascii="Arial" w:hAnsi="Arial" w:cs="Arial"/>
          <w:b/>
          <w:bCs/>
          <w:sz w:val="20"/>
          <w:szCs w:val="20"/>
        </w:rPr>
      </w:pPr>
      <w:r w:rsidRPr="00757687">
        <w:rPr>
          <w:rFonts w:ascii="Arial" w:hAnsi="Arial" w:cs="Arial"/>
          <w:b/>
          <w:bCs/>
          <w:sz w:val="20"/>
          <w:szCs w:val="20"/>
        </w:rPr>
        <w:t>Military Hospital Chester</w:t>
      </w:r>
    </w:p>
    <w:p w14:paraId="7AE2373D" w14:textId="6F9389C5" w:rsidR="00B04D55" w:rsidRPr="006D48B4" w:rsidRDefault="00B04D55" w:rsidP="00E02645">
      <w:pPr>
        <w:rPr>
          <w:rFonts w:ascii="Arial" w:hAnsi="Arial" w:cs="Arial"/>
          <w:b/>
          <w:sz w:val="16"/>
          <w:szCs w:val="16"/>
        </w:rPr>
      </w:pPr>
    </w:p>
    <w:tbl>
      <w:tblPr>
        <w:tblStyle w:val="TableGrid"/>
        <w:tblW w:w="5000" w:type="pct"/>
        <w:tblLayout w:type="fixed"/>
        <w:tblLook w:val="04A0" w:firstRow="1" w:lastRow="0" w:firstColumn="1" w:lastColumn="0" w:noHBand="0" w:noVBand="1"/>
      </w:tblPr>
      <w:tblGrid>
        <w:gridCol w:w="1696"/>
        <w:gridCol w:w="993"/>
        <w:gridCol w:w="1134"/>
        <w:gridCol w:w="1134"/>
        <w:gridCol w:w="1134"/>
        <w:gridCol w:w="1275"/>
        <w:gridCol w:w="1134"/>
        <w:gridCol w:w="1134"/>
        <w:gridCol w:w="1162"/>
        <w:gridCol w:w="1248"/>
        <w:gridCol w:w="1155"/>
        <w:gridCol w:w="1104"/>
        <w:gridCol w:w="1085"/>
      </w:tblGrid>
      <w:tr w:rsidR="005F0355" w14:paraId="42839908" w14:textId="77777777" w:rsidTr="006679C8">
        <w:tc>
          <w:tcPr>
            <w:tcW w:w="1696" w:type="dxa"/>
          </w:tcPr>
          <w:p w14:paraId="467567FF" w14:textId="77777777" w:rsidR="005F0355" w:rsidRDefault="005F0355" w:rsidP="006679C8">
            <w:pPr>
              <w:jc w:val="both"/>
              <w:rPr>
                <w:rFonts w:ascii="Arial" w:hAnsi="Arial" w:cs="Arial"/>
                <w:bCs/>
                <w:sz w:val="20"/>
                <w:szCs w:val="20"/>
              </w:rPr>
            </w:pPr>
          </w:p>
        </w:tc>
        <w:tc>
          <w:tcPr>
            <w:tcW w:w="993" w:type="dxa"/>
            <w:shd w:val="clear" w:color="auto" w:fill="FFFFFF" w:themeFill="background1"/>
            <w:tcMar>
              <w:left w:w="28" w:type="dxa"/>
              <w:right w:w="28" w:type="dxa"/>
            </w:tcMar>
            <w:vAlign w:val="center"/>
          </w:tcPr>
          <w:p w14:paraId="2123690C"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1942</w:t>
            </w:r>
          </w:p>
          <w:p w14:paraId="6681A8CE"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Italians</w:t>
            </w:r>
          </w:p>
        </w:tc>
        <w:tc>
          <w:tcPr>
            <w:tcW w:w="1134" w:type="dxa"/>
            <w:shd w:val="clear" w:color="auto" w:fill="FFFFFF" w:themeFill="background1"/>
          </w:tcPr>
          <w:p w14:paraId="1735D090" w14:textId="77777777" w:rsidR="005F0355" w:rsidRDefault="005F0355" w:rsidP="006679C8">
            <w:pPr>
              <w:jc w:val="center"/>
              <w:rPr>
                <w:rFonts w:ascii="Arial" w:hAnsi="Arial" w:cs="Arial"/>
                <w:bCs/>
                <w:sz w:val="18"/>
                <w:szCs w:val="18"/>
              </w:rPr>
            </w:pPr>
            <w:r>
              <w:rPr>
                <w:rFonts w:ascii="Arial" w:hAnsi="Arial" w:cs="Arial"/>
                <w:bCs/>
                <w:sz w:val="18"/>
                <w:szCs w:val="18"/>
              </w:rPr>
              <w:t>1943</w:t>
            </w:r>
          </w:p>
          <w:p w14:paraId="068EE31B" w14:textId="77777777" w:rsidR="005F0355" w:rsidRPr="004F58BF" w:rsidRDefault="005F0355" w:rsidP="006679C8">
            <w:pPr>
              <w:jc w:val="center"/>
              <w:rPr>
                <w:rFonts w:ascii="Arial" w:hAnsi="Arial" w:cs="Arial"/>
                <w:bCs/>
                <w:sz w:val="18"/>
                <w:szCs w:val="18"/>
              </w:rPr>
            </w:pPr>
            <w:r>
              <w:rPr>
                <w:rFonts w:ascii="Arial" w:hAnsi="Arial" w:cs="Arial"/>
                <w:bCs/>
                <w:sz w:val="18"/>
                <w:szCs w:val="18"/>
              </w:rPr>
              <w:t>Italians</w:t>
            </w:r>
          </w:p>
        </w:tc>
        <w:tc>
          <w:tcPr>
            <w:tcW w:w="1134" w:type="dxa"/>
            <w:shd w:val="clear" w:color="auto" w:fill="FFFFFF" w:themeFill="background1"/>
            <w:tcMar>
              <w:left w:w="28" w:type="dxa"/>
              <w:right w:w="28" w:type="dxa"/>
            </w:tcMar>
            <w:vAlign w:val="center"/>
          </w:tcPr>
          <w:p w14:paraId="32AB3E87"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&gt;1946</w:t>
            </w:r>
          </w:p>
        </w:tc>
        <w:tc>
          <w:tcPr>
            <w:tcW w:w="1134" w:type="dxa"/>
            <w:shd w:val="clear" w:color="auto" w:fill="FFFFFF" w:themeFill="background1"/>
            <w:tcMar>
              <w:left w:w="28" w:type="dxa"/>
              <w:right w:w="28" w:type="dxa"/>
            </w:tcMar>
            <w:vAlign w:val="center"/>
          </w:tcPr>
          <w:p w14:paraId="6E8A91F7"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 xml:space="preserve">4/46 no. </w:t>
            </w:r>
            <w:r>
              <w:rPr>
                <w:rFonts w:ascii="Arial" w:hAnsi="Arial" w:cs="Arial"/>
                <w:bCs/>
                <w:sz w:val="18"/>
                <w:szCs w:val="18"/>
              </w:rPr>
              <w:t xml:space="preserve">of </w:t>
            </w:r>
            <w:r w:rsidRPr="004F58BF">
              <w:rPr>
                <w:rFonts w:ascii="Arial" w:hAnsi="Arial" w:cs="Arial"/>
                <w:bCs/>
                <w:sz w:val="18"/>
                <w:szCs w:val="18"/>
              </w:rPr>
              <w:t>Germans</w:t>
            </w:r>
          </w:p>
        </w:tc>
        <w:tc>
          <w:tcPr>
            <w:tcW w:w="1275" w:type="dxa"/>
            <w:shd w:val="clear" w:color="auto" w:fill="FFFFFF" w:themeFill="background1"/>
            <w:tcMar>
              <w:left w:w="28" w:type="dxa"/>
              <w:right w:w="28" w:type="dxa"/>
            </w:tcMar>
            <w:vAlign w:val="center"/>
          </w:tcPr>
          <w:p w14:paraId="550E912A"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7/46</w:t>
            </w:r>
          </w:p>
        </w:tc>
        <w:tc>
          <w:tcPr>
            <w:tcW w:w="1134" w:type="dxa"/>
            <w:shd w:val="clear" w:color="auto" w:fill="FFFFFF" w:themeFill="background1"/>
            <w:vAlign w:val="center"/>
          </w:tcPr>
          <w:p w14:paraId="2AE3C968" w14:textId="77777777" w:rsidR="005F0355" w:rsidRDefault="005F0355" w:rsidP="006679C8">
            <w:pPr>
              <w:jc w:val="center"/>
              <w:rPr>
                <w:rFonts w:ascii="Arial" w:hAnsi="Arial" w:cs="Arial"/>
                <w:bCs/>
                <w:sz w:val="20"/>
                <w:szCs w:val="20"/>
              </w:rPr>
            </w:pPr>
            <w:r>
              <w:rPr>
                <w:rFonts w:ascii="Arial" w:hAnsi="Arial" w:cs="Arial"/>
                <w:bCs/>
                <w:sz w:val="20"/>
                <w:szCs w:val="20"/>
              </w:rPr>
              <w:t>10/46</w:t>
            </w:r>
          </w:p>
        </w:tc>
        <w:tc>
          <w:tcPr>
            <w:tcW w:w="1134" w:type="dxa"/>
            <w:shd w:val="clear" w:color="auto" w:fill="FFFFFF" w:themeFill="background1"/>
            <w:vAlign w:val="center"/>
          </w:tcPr>
          <w:p w14:paraId="7FB269C1" w14:textId="77777777" w:rsidR="005F0355" w:rsidRDefault="005F0355" w:rsidP="006679C8">
            <w:pPr>
              <w:jc w:val="center"/>
              <w:rPr>
                <w:rFonts w:ascii="Arial" w:hAnsi="Arial" w:cs="Arial"/>
                <w:bCs/>
                <w:sz w:val="20"/>
                <w:szCs w:val="20"/>
              </w:rPr>
            </w:pPr>
            <w:r>
              <w:rPr>
                <w:rFonts w:ascii="Arial" w:hAnsi="Arial" w:cs="Arial"/>
                <w:bCs/>
                <w:sz w:val="20"/>
                <w:szCs w:val="20"/>
              </w:rPr>
              <w:t>1/47</w:t>
            </w:r>
          </w:p>
        </w:tc>
        <w:tc>
          <w:tcPr>
            <w:tcW w:w="1162" w:type="dxa"/>
            <w:shd w:val="clear" w:color="auto" w:fill="FFFFFF" w:themeFill="background1"/>
            <w:vAlign w:val="center"/>
          </w:tcPr>
          <w:p w14:paraId="7A8FFC2F" w14:textId="77777777" w:rsidR="005F0355" w:rsidRDefault="005F0355" w:rsidP="006679C8">
            <w:pPr>
              <w:jc w:val="center"/>
              <w:rPr>
                <w:rFonts w:ascii="Arial" w:hAnsi="Arial" w:cs="Arial"/>
                <w:bCs/>
                <w:sz w:val="20"/>
                <w:szCs w:val="20"/>
              </w:rPr>
            </w:pPr>
            <w:r>
              <w:rPr>
                <w:rFonts w:ascii="Arial" w:hAnsi="Arial" w:cs="Arial"/>
                <w:bCs/>
                <w:sz w:val="20"/>
                <w:szCs w:val="20"/>
              </w:rPr>
              <w:t>3/47</w:t>
            </w:r>
          </w:p>
        </w:tc>
        <w:tc>
          <w:tcPr>
            <w:tcW w:w="1248" w:type="dxa"/>
            <w:shd w:val="clear" w:color="auto" w:fill="FFFFFF" w:themeFill="background1"/>
            <w:vAlign w:val="center"/>
          </w:tcPr>
          <w:p w14:paraId="00CA86A6" w14:textId="77777777" w:rsidR="005F0355" w:rsidRDefault="005F0355" w:rsidP="006679C8">
            <w:pPr>
              <w:jc w:val="center"/>
              <w:rPr>
                <w:rFonts w:ascii="Arial" w:hAnsi="Arial" w:cs="Arial"/>
                <w:bCs/>
                <w:sz w:val="20"/>
                <w:szCs w:val="20"/>
              </w:rPr>
            </w:pPr>
            <w:r>
              <w:rPr>
                <w:rFonts w:ascii="Arial" w:hAnsi="Arial" w:cs="Arial"/>
                <w:bCs/>
                <w:sz w:val="20"/>
                <w:szCs w:val="20"/>
              </w:rPr>
              <w:t>5/47</w:t>
            </w:r>
          </w:p>
        </w:tc>
        <w:tc>
          <w:tcPr>
            <w:tcW w:w="1155" w:type="dxa"/>
            <w:shd w:val="clear" w:color="auto" w:fill="FFFFFF" w:themeFill="background1"/>
            <w:vAlign w:val="center"/>
          </w:tcPr>
          <w:p w14:paraId="749C2D3F" w14:textId="77777777" w:rsidR="005F0355" w:rsidRDefault="005F0355" w:rsidP="006679C8">
            <w:pPr>
              <w:jc w:val="center"/>
              <w:rPr>
                <w:rFonts w:ascii="Arial" w:hAnsi="Arial" w:cs="Arial"/>
                <w:bCs/>
                <w:sz w:val="20"/>
                <w:szCs w:val="20"/>
              </w:rPr>
            </w:pPr>
            <w:r>
              <w:rPr>
                <w:rFonts w:ascii="Arial" w:hAnsi="Arial" w:cs="Arial"/>
                <w:bCs/>
                <w:sz w:val="20"/>
                <w:szCs w:val="20"/>
              </w:rPr>
              <w:t>8/47</w:t>
            </w:r>
          </w:p>
        </w:tc>
        <w:tc>
          <w:tcPr>
            <w:tcW w:w="1104" w:type="dxa"/>
            <w:shd w:val="clear" w:color="auto" w:fill="FFFFFF" w:themeFill="background1"/>
            <w:vAlign w:val="center"/>
          </w:tcPr>
          <w:p w14:paraId="2680CAC4" w14:textId="77777777" w:rsidR="005F0355" w:rsidRDefault="005F0355" w:rsidP="006679C8">
            <w:pPr>
              <w:jc w:val="center"/>
              <w:rPr>
                <w:rFonts w:ascii="Arial" w:hAnsi="Arial" w:cs="Arial"/>
                <w:bCs/>
                <w:sz w:val="20"/>
                <w:szCs w:val="20"/>
              </w:rPr>
            </w:pPr>
            <w:r>
              <w:rPr>
                <w:rFonts w:ascii="Arial" w:hAnsi="Arial" w:cs="Arial"/>
                <w:bCs/>
                <w:sz w:val="20"/>
                <w:szCs w:val="20"/>
              </w:rPr>
              <w:t>10/47</w:t>
            </w:r>
          </w:p>
        </w:tc>
        <w:tc>
          <w:tcPr>
            <w:tcW w:w="1085" w:type="dxa"/>
            <w:shd w:val="clear" w:color="auto" w:fill="FFFFFF" w:themeFill="background1"/>
            <w:vAlign w:val="center"/>
          </w:tcPr>
          <w:p w14:paraId="35EF9067" w14:textId="77777777" w:rsidR="005F0355" w:rsidRDefault="005F0355" w:rsidP="006679C8">
            <w:pPr>
              <w:jc w:val="center"/>
              <w:rPr>
                <w:rFonts w:ascii="Arial" w:hAnsi="Arial" w:cs="Arial"/>
                <w:bCs/>
                <w:sz w:val="20"/>
                <w:szCs w:val="20"/>
              </w:rPr>
            </w:pPr>
            <w:r>
              <w:rPr>
                <w:rFonts w:ascii="Arial" w:hAnsi="Arial" w:cs="Arial"/>
                <w:bCs/>
                <w:sz w:val="20"/>
                <w:szCs w:val="20"/>
              </w:rPr>
              <w:t>2/48</w:t>
            </w:r>
          </w:p>
        </w:tc>
      </w:tr>
      <w:tr w:rsidR="005F0355" w14:paraId="7C820CB6" w14:textId="77777777" w:rsidTr="006679C8">
        <w:trPr>
          <w:trHeight w:val="233"/>
        </w:trPr>
        <w:tc>
          <w:tcPr>
            <w:tcW w:w="1696" w:type="dxa"/>
          </w:tcPr>
          <w:p w14:paraId="21F2FBF0" w14:textId="77777777" w:rsidR="005F0355" w:rsidRDefault="005F0355" w:rsidP="006679C8">
            <w:pPr>
              <w:jc w:val="both"/>
              <w:rPr>
                <w:rFonts w:ascii="Arial" w:hAnsi="Arial" w:cs="Arial"/>
                <w:bCs/>
                <w:sz w:val="20"/>
                <w:szCs w:val="20"/>
              </w:rPr>
            </w:pPr>
            <w:r>
              <w:rPr>
                <w:rFonts w:ascii="Arial" w:hAnsi="Arial" w:cs="Arial"/>
                <w:sz w:val="20"/>
                <w:szCs w:val="20"/>
              </w:rPr>
              <w:t>M. H. Chester</w:t>
            </w:r>
          </w:p>
        </w:tc>
        <w:tc>
          <w:tcPr>
            <w:tcW w:w="993" w:type="dxa"/>
            <w:shd w:val="clear" w:color="auto" w:fill="FFCCCC"/>
          </w:tcPr>
          <w:p w14:paraId="01B7EA74" w14:textId="77777777" w:rsidR="005F0355" w:rsidRDefault="005F0355" w:rsidP="006679C8">
            <w:pPr>
              <w:jc w:val="center"/>
              <w:rPr>
                <w:rFonts w:ascii="Arial" w:hAnsi="Arial" w:cs="Arial"/>
                <w:bCs/>
                <w:sz w:val="20"/>
                <w:szCs w:val="20"/>
              </w:rPr>
            </w:pPr>
          </w:p>
        </w:tc>
        <w:tc>
          <w:tcPr>
            <w:tcW w:w="1134" w:type="dxa"/>
            <w:shd w:val="clear" w:color="auto" w:fill="E2EFD9" w:themeFill="accent6" w:themeFillTint="33"/>
          </w:tcPr>
          <w:p w14:paraId="07AA0377" w14:textId="77777777" w:rsidR="005F0355" w:rsidRDefault="005F0355" w:rsidP="006679C8">
            <w:pPr>
              <w:jc w:val="center"/>
              <w:rPr>
                <w:rFonts w:ascii="Arial" w:hAnsi="Arial" w:cs="Arial"/>
                <w:bCs/>
                <w:sz w:val="20"/>
                <w:szCs w:val="20"/>
              </w:rPr>
            </w:pPr>
          </w:p>
        </w:tc>
        <w:tc>
          <w:tcPr>
            <w:tcW w:w="1134" w:type="dxa"/>
            <w:shd w:val="clear" w:color="auto" w:fill="E2EFD9" w:themeFill="accent6" w:themeFillTint="33"/>
          </w:tcPr>
          <w:p w14:paraId="20539CDD" w14:textId="77777777" w:rsidR="005F0355" w:rsidRDefault="005F0355" w:rsidP="006679C8">
            <w:pPr>
              <w:jc w:val="center"/>
              <w:rPr>
                <w:rFonts w:ascii="Arial" w:hAnsi="Arial" w:cs="Arial"/>
                <w:bCs/>
                <w:sz w:val="20"/>
                <w:szCs w:val="20"/>
              </w:rPr>
            </w:pPr>
          </w:p>
        </w:tc>
        <w:tc>
          <w:tcPr>
            <w:tcW w:w="1134" w:type="dxa"/>
            <w:shd w:val="clear" w:color="auto" w:fill="E2EFD9" w:themeFill="accent6" w:themeFillTint="33"/>
          </w:tcPr>
          <w:p w14:paraId="42B59055" w14:textId="77777777" w:rsidR="005F0355" w:rsidRDefault="005F0355" w:rsidP="006679C8">
            <w:pPr>
              <w:jc w:val="center"/>
              <w:rPr>
                <w:rFonts w:ascii="Arial" w:hAnsi="Arial" w:cs="Arial"/>
                <w:bCs/>
                <w:sz w:val="20"/>
                <w:szCs w:val="20"/>
              </w:rPr>
            </w:pPr>
          </w:p>
        </w:tc>
        <w:tc>
          <w:tcPr>
            <w:tcW w:w="1275" w:type="dxa"/>
            <w:shd w:val="clear" w:color="auto" w:fill="E2EFD9" w:themeFill="accent6" w:themeFillTint="33"/>
          </w:tcPr>
          <w:p w14:paraId="4A6EF777" w14:textId="77777777" w:rsidR="005F0355" w:rsidRDefault="005F0355" w:rsidP="006679C8">
            <w:pPr>
              <w:jc w:val="center"/>
              <w:rPr>
                <w:rFonts w:ascii="Arial" w:hAnsi="Arial" w:cs="Arial"/>
                <w:bCs/>
                <w:sz w:val="20"/>
                <w:szCs w:val="20"/>
              </w:rPr>
            </w:pPr>
          </w:p>
        </w:tc>
        <w:tc>
          <w:tcPr>
            <w:tcW w:w="1134" w:type="dxa"/>
            <w:shd w:val="clear" w:color="auto" w:fill="E2EFD9" w:themeFill="accent6" w:themeFillTint="33"/>
          </w:tcPr>
          <w:p w14:paraId="1E1865A7" w14:textId="77777777" w:rsidR="005F0355" w:rsidRDefault="005F0355" w:rsidP="006679C8">
            <w:pPr>
              <w:jc w:val="center"/>
              <w:rPr>
                <w:rFonts w:ascii="Arial" w:hAnsi="Arial" w:cs="Arial"/>
                <w:bCs/>
                <w:sz w:val="20"/>
                <w:szCs w:val="20"/>
              </w:rPr>
            </w:pPr>
          </w:p>
        </w:tc>
        <w:tc>
          <w:tcPr>
            <w:tcW w:w="1134" w:type="dxa"/>
            <w:shd w:val="clear" w:color="auto" w:fill="E2EFD9" w:themeFill="accent6" w:themeFillTint="33"/>
          </w:tcPr>
          <w:p w14:paraId="29006DD8" w14:textId="77777777" w:rsidR="005F0355" w:rsidRDefault="005F0355" w:rsidP="006679C8">
            <w:pPr>
              <w:jc w:val="center"/>
              <w:rPr>
                <w:rFonts w:ascii="Arial" w:hAnsi="Arial" w:cs="Arial"/>
                <w:bCs/>
                <w:sz w:val="20"/>
                <w:szCs w:val="20"/>
              </w:rPr>
            </w:pPr>
          </w:p>
        </w:tc>
        <w:tc>
          <w:tcPr>
            <w:tcW w:w="1162" w:type="dxa"/>
            <w:shd w:val="clear" w:color="auto" w:fill="E2EFD9" w:themeFill="accent6" w:themeFillTint="33"/>
          </w:tcPr>
          <w:p w14:paraId="1082B776" w14:textId="77777777" w:rsidR="005F0355" w:rsidRDefault="005F0355" w:rsidP="006679C8">
            <w:pPr>
              <w:jc w:val="center"/>
              <w:rPr>
                <w:rFonts w:ascii="Arial" w:hAnsi="Arial" w:cs="Arial"/>
                <w:bCs/>
                <w:sz w:val="20"/>
                <w:szCs w:val="20"/>
              </w:rPr>
            </w:pPr>
          </w:p>
        </w:tc>
        <w:tc>
          <w:tcPr>
            <w:tcW w:w="1248" w:type="dxa"/>
            <w:shd w:val="clear" w:color="auto" w:fill="D9E2F3" w:themeFill="accent1" w:themeFillTint="33"/>
          </w:tcPr>
          <w:p w14:paraId="01C4E1FE" w14:textId="77777777" w:rsidR="005F0355" w:rsidRDefault="005F0355" w:rsidP="006679C8">
            <w:pPr>
              <w:jc w:val="center"/>
              <w:rPr>
                <w:rFonts w:ascii="Arial" w:hAnsi="Arial" w:cs="Arial"/>
                <w:bCs/>
                <w:sz w:val="20"/>
                <w:szCs w:val="20"/>
              </w:rPr>
            </w:pPr>
          </w:p>
        </w:tc>
        <w:tc>
          <w:tcPr>
            <w:tcW w:w="1155" w:type="dxa"/>
            <w:shd w:val="clear" w:color="auto" w:fill="D9E2F3" w:themeFill="accent1" w:themeFillTint="33"/>
          </w:tcPr>
          <w:p w14:paraId="791E829F" w14:textId="77777777" w:rsidR="005F0355" w:rsidRDefault="005F0355" w:rsidP="006679C8">
            <w:pPr>
              <w:jc w:val="center"/>
              <w:rPr>
                <w:rFonts w:ascii="Arial" w:hAnsi="Arial" w:cs="Arial"/>
                <w:bCs/>
                <w:sz w:val="20"/>
                <w:szCs w:val="20"/>
              </w:rPr>
            </w:pPr>
          </w:p>
        </w:tc>
        <w:tc>
          <w:tcPr>
            <w:tcW w:w="1104" w:type="dxa"/>
            <w:shd w:val="clear" w:color="auto" w:fill="D9E2F3" w:themeFill="accent1" w:themeFillTint="33"/>
          </w:tcPr>
          <w:p w14:paraId="2285F431" w14:textId="77777777" w:rsidR="005F0355" w:rsidRDefault="005F0355" w:rsidP="006679C8">
            <w:pPr>
              <w:jc w:val="center"/>
              <w:rPr>
                <w:rFonts w:ascii="Arial" w:hAnsi="Arial" w:cs="Arial"/>
                <w:bCs/>
                <w:sz w:val="20"/>
                <w:szCs w:val="20"/>
              </w:rPr>
            </w:pPr>
          </w:p>
        </w:tc>
        <w:tc>
          <w:tcPr>
            <w:tcW w:w="1085" w:type="dxa"/>
            <w:shd w:val="clear" w:color="auto" w:fill="D9E2F3" w:themeFill="accent1" w:themeFillTint="33"/>
          </w:tcPr>
          <w:p w14:paraId="07F5D1E6" w14:textId="77777777" w:rsidR="005F0355" w:rsidRDefault="005F0355" w:rsidP="006679C8">
            <w:pPr>
              <w:jc w:val="center"/>
              <w:rPr>
                <w:rFonts w:ascii="Arial" w:hAnsi="Arial" w:cs="Arial"/>
                <w:bCs/>
                <w:sz w:val="20"/>
                <w:szCs w:val="20"/>
              </w:rPr>
            </w:pPr>
          </w:p>
        </w:tc>
      </w:tr>
    </w:tbl>
    <w:p w14:paraId="443A1326" w14:textId="77777777" w:rsidR="00B04D55" w:rsidRDefault="00B04D55" w:rsidP="00E02645">
      <w:pPr>
        <w:rPr>
          <w:rFonts w:ascii="Arial" w:hAnsi="Arial" w:cs="Arial"/>
          <w:b/>
        </w:rPr>
      </w:pPr>
    </w:p>
    <w:p w14:paraId="22BC5837" w14:textId="77777777" w:rsidR="00B04D55" w:rsidRDefault="00B04D55" w:rsidP="00E02645">
      <w:pPr>
        <w:rPr>
          <w:rFonts w:ascii="Arial" w:hAnsi="Arial" w:cs="Arial"/>
          <w:b/>
        </w:rPr>
      </w:pPr>
    </w:p>
    <w:p w14:paraId="13837829" w14:textId="44B60365" w:rsidR="00F1493B" w:rsidRPr="006D48B4" w:rsidRDefault="00F1493B" w:rsidP="006D48B4">
      <w:pPr>
        <w:tabs>
          <w:tab w:val="left" w:pos="1385"/>
        </w:tabs>
        <w:rPr>
          <w:rFonts w:ascii="Arial" w:hAnsi="Arial" w:cs="Arial"/>
          <w:bCs/>
          <w:sz w:val="20"/>
          <w:szCs w:val="20"/>
        </w:rPr>
      </w:pPr>
      <w:r w:rsidRPr="006D48B4">
        <w:rPr>
          <w:rFonts w:ascii="Arial" w:hAnsi="Arial" w:cs="Arial"/>
          <w:b/>
          <w:sz w:val="20"/>
          <w:szCs w:val="20"/>
        </w:rPr>
        <w:t>Mobberley</w:t>
      </w:r>
      <w:r w:rsidR="006D48B4">
        <w:rPr>
          <w:rFonts w:ascii="Arial" w:hAnsi="Arial" w:cs="Arial"/>
          <w:b/>
          <w:sz w:val="20"/>
          <w:szCs w:val="20"/>
        </w:rPr>
        <w:t xml:space="preserve">. </w:t>
      </w:r>
      <w:r w:rsidR="006D48B4">
        <w:rPr>
          <w:rFonts w:ascii="Arial" w:hAnsi="Arial" w:cs="Arial"/>
          <w:bCs/>
          <w:sz w:val="20"/>
          <w:szCs w:val="20"/>
        </w:rPr>
        <w:t>Map and further details with Marbury Hall Camp 180 / 189.</w:t>
      </w:r>
    </w:p>
    <w:p w14:paraId="5BF25890" w14:textId="7B3C7DC0" w:rsidR="00F1493B" w:rsidRPr="002A2056" w:rsidRDefault="00F1493B" w:rsidP="00E02645">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696"/>
        <w:gridCol w:w="993"/>
        <w:gridCol w:w="1134"/>
        <w:gridCol w:w="1134"/>
        <w:gridCol w:w="1134"/>
        <w:gridCol w:w="1275"/>
        <w:gridCol w:w="1134"/>
        <w:gridCol w:w="1134"/>
        <w:gridCol w:w="1162"/>
        <w:gridCol w:w="1248"/>
        <w:gridCol w:w="1155"/>
        <w:gridCol w:w="1104"/>
        <w:gridCol w:w="1085"/>
      </w:tblGrid>
      <w:tr w:rsidR="005F0355" w14:paraId="6F6F861A" w14:textId="77777777" w:rsidTr="006679C8">
        <w:tc>
          <w:tcPr>
            <w:tcW w:w="1696" w:type="dxa"/>
          </w:tcPr>
          <w:p w14:paraId="67E4FCD4" w14:textId="77777777" w:rsidR="005F0355" w:rsidRDefault="005F0355" w:rsidP="006679C8">
            <w:pPr>
              <w:jc w:val="both"/>
              <w:rPr>
                <w:rFonts w:ascii="Arial" w:hAnsi="Arial" w:cs="Arial"/>
                <w:bCs/>
                <w:sz w:val="20"/>
                <w:szCs w:val="20"/>
              </w:rPr>
            </w:pPr>
          </w:p>
        </w:tc>
        <w:tc>
          <w:tcPr>
            <w:tcW w:w="993" w:type="dxa"/>
            <w:shd w:val="clear" w:color="auto" w:fill="FFFFFF" w:themeFill="background1"/>
            <w:tcMar>
              <w:left w:w="28" w:type="dxa"/>
              <w:right w:w="28" w:type="dxa"/>
            </w:tcMar>
            <w:vAlign w:val="center"/>
          </w:tcPr>
          <w:p w14:paraId="56C4363E"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1942</w:t>
            </w:r>
          </w:p>
          <w:p w14:paraId="4061D193"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Italians</w:t>
            </w:r>
          </w:p>
        </w:tc>
        <w:tc>
          <w:tcPr>
            <w:tcW w:w="1134" w:type="dxa"/>
            <w:shd w:val="clear" w:color="auto" w:fill="FFFFFF" w:themeFill="background1"/>
          </w:tcPr>
          <w:p w14:paraId="03B1C135" w14:textId="77777777" w:rsidR="005F0355" w:rsidRDefault="005F0355" w:rsidP="006679C8">
            <w:pPr>
              <w:jc w:val="center"/>
              <w:rPr>
                <w:rFonts w:ascii="Arial" w:hAnsi="Arial" w:cs="Arial"/>
                <w:bCs/>
                <w:sz w:val="18"/>
                <w:szCs w:val="18"/>
              </w:rPr>
            </w:pPr>
            <w:r>
              <w:rPr>
                <w:rFonts w:ascii="Arial" w:hAnsi="Arial" w:cs="Arial"/>
                <w:bCs/>
                <w:sz w:val="18"/>
                <w:szCs w:val="18"/>
              </w:rPr>
              <w:t>1943</w:t>
            </w:r>
          </w:p>
          <w:p w14:paraId="554DC8B2" w14:textId="77777777" w:rsidR="005F0355" w:rsidRPr="004F58BF" w:rsidRDefault="005F0355" w:rsidP="006679C8">
            <w:pPr>
              <w:jc w:val="center"/>
              <w:rPr>
                <w:rFonts w:ascii="Arial" w:hAnsi="Arial" w:cs="Arial"/>
                <w:bCs/>
                <w:sz w:val="18"/>
                <w:szCs w:val="18"/>
              </w:rPr>
            </w:pPr>
            <w:r>
              <w:rPr>
                <w:rFonts w:ascii="Arial" w:hAnsi="Arial" w:cs="Arial"/>
                <w:bCs/>
                <w:sz w:val="18"/>
                <w:szCs w:val="18"/>
              </w:rPr>
              <w:t>Italians</w:t>
            </w:r>
          </w:p>
        </w:tc>
        <w:tc>
          <w:tcPr>
            <w:tcW w:w="1134" w:type="dxa"/>
            <w:shd w:val="clear" w:color="auto" w:fill="FFFFFF" w:themeFill="background1"/>
            <w:tcMar>
              <w:left w:w="28" w:type="dxa"/>
              <w:right w:w="28" w:type="dxa"/>
            </w:tcMar>
            <w:vAlign w:val="center"/>
          </w:tcPr>
          <w:p w14:paraId="24194895"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&gt;1946</w:t>
            </w:r>
          </w:p>
        </w:tc>
        <w:tc>
          <w:tcPr>
            <w:tcW w:w="1134" w:type="dxa"/>
            <w:shd w:val="clear" w:color="auto" w:fill="FFFFFF" w:themeFill="background1"/>
            <w:tcMar>
              <w:left w:w="28" w:type="dxa"/>
              <w:right w:w="28" w:type="dxa"/>
            </w:tcMar>
            <w:vAlign w:val="center"/>
          </w:tcPr>
          <w:p w14:paraId="79022F87"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 xml:space="preserve">4/46 no. </w:t>
            </w:r>
            <w:r>
              <w:rPr>
                <w:rFonts w:ascii="Arial" w:hAnsi="Arial" w:cs="Arial"/>
                <w:bCs/>
                <w:sz w:val="18"/>
                <w:szCs w:val="18"/>
              </w:rPr>
              <w:t xml:space="preserve">of </w:t>
            </w:r>
            <w:r w:rsidRPr="004F58BF">
              <w:rPr>
                <w:rFonts w:ascii="Arial" w:hAnsi="Arial" w:cs="Arial"/>
                <w:bCs/>
                <w:sz w:val="18"/>
                <w:szCs w:val="18"/>
              </w:rPr>
              <w:t>Germans</w:t>
            </w:r>
          </w:p>
        </w:tc>
        <w:tc>
          <w:tcPr>
            <w:tcW w:w="1275" w:type="dxa"/>
            <w:shd w:val="clear" w:color="auto" w:fill="FFFFFF" w:themeFill="background1"/>
            <w:tcMar>
              <w:left w:w="28" w:type="dxa"/>
              <w:right w:w="28" w:type="dxa"/>
            </w:tcMar>
            <w:vAlign w:val="center"/>
          </w:tcPr>
          <w:p w14:paraId="63E63F1C"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7/46</w:t>
            </w:r>
          </w:p>
        </w:tc>
        <w:tc>
          <w:tcPr>
            <w:tcW w:w="1134" w:type="dxa"/>
            <w:shd w:val="clear" w:color="auto" w:fill="FFFFFF" w:themeFill="background1"/>
            <w:vAlign w:val="center"/>
          </w:tcPr>
          <w:p w14:paraId="130FF2C3" w14:textId="77777777" w:rsidR="005F0355" w:rsidRDefault="005F0355" w:rsidP="006679C8">
            <w:pPr>
              <w:jc w:val="center"/>
              <w:rPr>
                <w:rFonts w:ascii="Arial" w:hAnsi="Arial" w:cs="Arial"/>
                <w:bCs/>
                <w:sz w:val="20"/>
                <w:szCs w:val="20"/>
              </w:rPr>
            </w:pPr>
            <w:r>
              <w:rPr>
                <w:rFonts w:ascii="Arial" w:hAnsi="Arial" w:cs="Arial"/>
                <w:bCs/>
                <w:sz w:val="20"/>
                <w:szCs w:val="20"/>
              </w:rPr>
              <w:t>10/46</w:t>
            </w:r>
          </w:p>
        </w:tc>
        <w:tc>
          <w:tcPr>
            <w:tcW w:w="1134" w:type="dxa"/>
            <w:shd w:val="clear" w:color="auto" w:fill="FFFFFF" w:themeFill="background1"/>
            <w:vAlign w:val="center"/>
          </w:tcPr>
          <w:p w14:paraId="65E0D14B" w14:textId="77777777" w:rsidR="005F0355" w:rsidRDefault="005F0355" w:rsidP="006679C8">
            <w:pPr>
              <w:jc w:val="center"/>
              <w:rPr>
                <w:rFonts w:ascii="Arial" w:hAnsi="Arial" w:cs="Arial"/>
                <w:bCs/>
                <w:sz w:val="20"/>
                <w:szCs w:val="20"/>
              </w:rPr>
            </w:pPr>
            <w:r>
              <w:rPr>
                <w:rFonts w:ascii="Arial" w:hAnsi="Arial" w:cs="Arial"/>
                <w:bCs/>
                <w:sz w:val="20"/>
                <w:szCs w:val="20"/>
              </w:rPr>
              <w:t>1/47</w:t>
            </w:r>
          </w:p>
        </w:tc>
        <w:tc>
          <w:tcPr>
            <w:tcW w:w="1162" w:type="dxa"/>
            <w:shd w:val="clear" w:color="auto" w:fill="FFFFFF" w:themeFill="background1"/>
            <w:vAlign w:val="center"/>
          </w:tcPr>
          <w:p w14:paraId="7CCA1BC2" w14:textId="77777777" w:rsidR="005F0355" w:rsidRDefault="005F0355" w:rsidP="006679C8">
            <w:pPr>
              <w:jc w:val="center"/>
              <w:rPr>
                <w:rFonts w:ascii="Arial" w:hAnsi="Arial" w:cs="Arial"/>
                <w:bCs/>
                <w:sz w:val="20"/>
                <w:szCs w:val="20"/>
              </w:rPr>
            </w:pPr>
            <w:r>
              <w:rPr>
                <w:rFonts w:ascii="Arial" w:hAnsi="Arial" w:cs="Arial"/>
                <w:bCs/>
                <w:sz w:val="20"/>
                <w:szCs w:val="20"/>
              </w:rPr>
              <w:t>3/47</w:t>
            </w:r>
          </w:p>
        </w:tc>
        <w:tc>
          <w:tcPr>
            <w:tcW w:w="1248" w:type="dxa"/>
            <w:shd w:val="clear" w:color="auto" w:fill="FFFFFF" w:themeFill="background1"/>
            <w:vAlign w:val="center"/>
          </w:tcPr>
          <w:p w14:paraId="7097E8CB" w14:textId="77777777" w:rsidR="005F0355" w:rsidRDefault="005F0355" w:rsidP="006679C8">
            <w:pPr>
              <w:jc w:val="center"/>
              <w:rPr>
                <w:rFonts w:ascii="Arial" w:hAnsi="Arial" w:cs="Arial"/>
                <w:bCs/>
                <w:sz w:val="20"/>
                <w:szCs w:val="20"/>
              </w:rPr>
            </w:pPr>
            <w:r>
              <w:rPr>
                <w:rFonts w:ascii="Arial" w:hAnsi="Arial" w:cs="Arial"/>
                <w:bCs/>
                <w:sz w:val="20"/>
                <w:szCs w:val="20"/>
              </w:rPr>
              <w:t>5/47</w:t>
            </w:r>
          </w:p>
        </w:tc>
        <w:tc>
          <w:tcPr>
            <w:tcW w:w="1155" w:type="dxa"/>
            <w:shd w:val="clear" w:color="auto" w:fill="FFFFFF" w:themeFill="background1"/>
            <w:vAlign w:val="center"/>
          </w:tcPr>
          <w:p w14:paraId="0ECAB5C0" w14:textId="77777777" w:rsidR="005F0355" w:rsidRDefault="005F0355" w:rsidP="006679C8">
            <w:pPr>
              <w:jc w:val="center"/>
              <w:rPr>
                <w:rFonts w:ascii="Arial" w:hAnsi="Arial" w:cs="Arial"/>
                <w:bCs/>
                <w:sz w:val="20"/>
                <w:szCs w:val="20"/>
              </w:rPr>
            </w:pPr>
            <w:r>
              <w:rPr>
                <w:rFonts w:ascii="Arial" w:hAnsi="Arial" w:cs="Arial"/>
                <w:bCs/>
                <w:sz w:val="20"/>
                <w:szCs w:val="20"/>
              </w:rPr>
              <w:t>8/47</w:t>
            </w:r>
          </w:p>
        </w:tc>
        <w:tc>
          <w:tcPr>
            <w:tcW w:w="1104" w:type="dxa"/>
            <w:shd w:val="clear" w:color="auto" w:fill="FFFFFF" w:themeFill="background1"/>
            <w:vAlign w:val="center"/>
          </w:tcPr>
          <w:p w14:paraId="11AB3FEC" w14:textId="77777777" w:rsidR="005F0355" w:rsidRDefault="005F0355" w:rsidP="006679C8">
            <w:pPr>
              <w:jc w:val="center"/>
              <w:rPr>
                <w:rFonts w:ascii="Arial" w:hAnsi="Arial" w:cs="Arial"/>
                <w:bCs/>
                <w:sz w:val="20"/>
                <w:szCs w:val="20"/>
              </w:rPr>
            </w:pPr>
            <w:r>
              <w:rPr>
                <w:rFonts w:ascii="Arial" w:hAnsi="Arial" w:cs="Arial"/>
                <w:bCs/>
                <w:sz w:val="20"/>
                <w:szCs w:val="20"/>
              </w:rPr>
              <w:t>10/47</w:t>
            </w:r>
          </w:p>
        </w:tc>
        <w:tc>
          <w:tcPr>
            <w:tcW w:w="1085" w:type="dxa"/>
            <w:shd w:val="clear" w:color="auto" w:fill="FFFFFF" w:themeFill="background1"/>
            <w:vAlign w:val="center"/>
          </w:tcPr>
          <w:p w14:paraId="71C00AE9" w14:textId="77777777" w:rsidR="005F0355" w:rsidRDefault="005F0355" w:rsidP="006679C8">
            <w:pPr>
              <w:jc w:val="center"/>
              <w:rPr>
                <w:rFonts w:ascii="Arial" w:hAnsi="Arial" w:cs="Arial"/>
                <w:bCs/>
                <w:sz w:val="20"/>
                <w:szCs w:val="20"/>
              </w:rPr>
            </w:pPr>
            <w:r>
              <w:rPr>
                <w:rFonts w:ascii="Arial" w:hAnsi="Arial" w:cs="Arial"/>
                <w:bCs/>
                <w:sz w:val="20"/>
                <w:szCs w:val="20"/>
              </w:rPr>
              <w:t>2/48</w:t>
            </w:r>
          </w:p>
        </w:tc>
      </w:tr>
      <w:tr w:rsidR="005F0355" w14:paraId="531AC2C5" w14:textId="77777777" w:rsidTr="006D48B4">
        <w:tc>
          <w:tcPr>
            <w:tcW w:w="1696" w:type="dxa"/>
          </w:tcPr>
          <w:p w14:paraId="554E980D" w14:textId="77777777" w:rsidR="005F0355" w:rsidRDefault="005F0355" w:rsidP="006679C8">
            <w:pPr>
              <w:jc w:val="both"/>
              <w:rPr>
                <w:rFonts w:ascii="Arial" w:hAnsi="Arial" w:cs="Arial"/>
                <w:bCs/>
                <w:sz w:val="20"/>
                <w:szCs w:val="20"/>
              </w:rPr>
            </w:pPr>
            <w:r>
              <w:rPr>
                <w:rFonts w:ascii="Arial" w:hAnsi="Arial" w:cs="Arial"/>
                <w:bCs/>
                <w:sz w:val="20"/>
                <w:szCs w:val="20"/>
              </w:rPr>
              <w:t>Mobberley</w:t>
            </w:r>
          </w:p>
        </w:tc>
        <w:tc>
          <w:tcPr>
            <w:tcW w:w="993" w:type="dxa"/>
            <w:shd w:val="clear" w:color="auto" w:fill="FFCCCC"/>
          </w:tcPr>
          <w:p w14:paraId="432C20E2"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0EF6691A"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1E2ACC9C"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6AF83F0E" w14:textId="39651BD9" w:rsidR="005F0355" w:rsidRDefault="005F0355" w:rsidP="006679C8">
            <w:pPr>
              <w:jc w:val="center"/>
              <w:rPr>
                <w:rFonts w:ascii="Arial" w:hAnsi="Arial" w:cs="Arial"/>
                <w:bCs/>
                <w:sz w:val="20"/>
                <w:szCs w:val="20"/>
              </w:rPr>
            </w:pPr>
          </w:p>
        </w:tc>
        <w:tc>
          <w:tcPr>
            <w:tcW w:w="1275" w:type="dxa"/>
            <w:shd w:val="clear" w:color="auto" w:fill="E2EFD9" w:themeFill="accent6" w:themeFillTint="33"/>
          </w:tcPr>
          <w:p w14:paraId="5097F9BD" w14:textId="77777777" w:rsidR="005F0355" w:rsidRDefault="005F0355" w:rsidP="006679C8">
            <w:pPr>
              <w:jc w:val="center"/>
              <w:rPr>
                <w:rFonts w:ascii="Arial" w:hAnsi="Arial" w:cs="Arial"/>
                <w:bCs/>
                <w:sz w:val="20"/>
                <w:szCs w:val="20"/>
              </w:rPr>
            </w:pPr>
            <w:r>
              <w:rPr>
                <w:rFonts w:ascii="Arial" w:hAnsi="Arial" w:cs="Arial"/>
                <w:bCs/>
                <w:sz w:val="20"/>
                <w:szCs w:val="20"/>
              </w:rPr>
              <w:t>147</w:t>
            </w:r>
          </w:p>
        </w:tc>
        <w:tc>
          <w:tcPr>
            <w:tcW w:w="5833" w:type="dxa"/>
            <w:gridSpan w:val="5"/>
            <w:shd w:val="clear" w:color="auto" w:fill="D9E2F3" w:themeFill="accent1" w:themeFillTint="33"/>
          </w:tcPr>
          <w:p w14:paraId="7154B906" w14:textId="77777777" w:rsidR="005F0355" w:rsidRDefault="005F0355" w:rsidP="006679C8">
            <w:pPr>
              <w:jc w:val="center"/>
              <w:rPr>
                <w:rFonts w:ascii="Arial" w:hAnsi="Arial" w:cs="Arial"/>
                <w:bCs/>
                <w:sz w:val="20"/>
                <w:szCs w:val="20"/>
              </w:rPr>
            </w:pPr>
            <w:r>
              <w:rPr>
                <w:rFonts w:ascii="Arial" w:hAnsi="Arial" w:cs="Arial"/>
                <w:bCs/>
                <w:sz w:val="20"/>
                <w:szCs w:val="20"/>
              </w:rPr>
              <w:t>With Camp 189</w:t>
            </w:r>
          </w:p>
        </w:tc>
        <w:tc>
          <w:tcPr>
            <w:tcW w:w="1104" w:type="dxa"/>
            <w:shd w:val="clear" w:color="auto" w:fill="FFCCCC"/>
          </w:tcPr>
          <w:p w14:paraId="5A4B1490" w14:textId="77777777" w:rsidR="005F0355" w:rsidRDefault="005F0355" w:rsidP="006679C8">
            <w:pPr>
              <w:jc w:val="center"/>
              <w:rPr>
                <w:rFonts w:ascii="Arial" w:hAnsi="Arial" w:cs="Arial"/>
                <w:bCs/>
                <w:sz w:val="20"/>
                <w:szCs w:val="20"/>
              </w:rPr>
            </w:pPr>
          </w:p>
        </w:tc>
        <w:tc>
          <w:tcPr>
            <w:tcW w:w="1085" w:type="dxa"/>
            <w:shd w:val="clear" w:color="auto" w:fill="FFCCCC"/>
          </w:tcPr>
          <w:p w14:paraId="0D60BC0C" w14:textId="77777777" w:rsidR="005F0355" w:rsidRDefault="005F0355" w:rsidP="006679C8">
            <w:pPr>
              <w:jc w:val="center"/>
              <w:rPr>
                <w:rFonts w:ascii="Arial" w:hAnsi="Arial" w:cs="Arial"/>
                <w:bCs/>
                <w:sz w:val="20"/>
                <w:szCs w:val="20"/>
              </w:rPr>
            </w:pPr>
          </w:p>
        </w:tc>
      </w:tr>
    </w:tbl>
    <w:p w14:paraId="4715FE54" w14:textId="77777777" w:rsidR="0022140F" w:rsidRDefault="0022140F" w:rsidP="00E02645">
      <w:pPr>
        <w:rPr>
          <w:rFonts w:ascii="Arial" w:hAnsi="Arial" w:cs="Arial"/>
          <w:b/>
        </w:rPr>
      </w:pPr>
    </w:p>
    <w:p w14:paraId="7E9BC86E" w14:textId="77777777" w:rsidR="006D48B4" w:rsidRDefault="006D48B4" w:rsidP="00E02645">
      <w:pPr>
        <w:rPr>
          <w:rFonts w:ascii="Arial" w:hAnsi="Arial" w:cs="Arial"/>
          <w:b/>
        </w:rPr>
      </w:pPr>
    </w:p>
    <w:p w14:paraId="4BAB113C" w14:textId="77777777" w:rsidR="0022140F" w:rsidRDefault="0022140F" w:rsidP="00E02645">
      <w:pPr>
        <w:rPr>
          <w:rFonts w:ascii="Arial" w:hAnsi="Arial" w:cs="Arial"/>
          <w:b/>
        </w:rPr>
      </w:pPr>
    </w:p>
    <w:p w14:paraId="3F279B44" w14:textId="200D1158" w:rsidR="004C3DED" w:rsidRPr="002A2056" w:rsidRDefault="004C3DED" w:rsidP="00E02645">
      <w:pPr>
        <w:rPr>
          <w:rFonts w:ascii="Arial" w:hAnsi="Arial" w:cs="Arial"/>
          <w:b/>
          <w:sz w:val="20"/>
          <w:szCs w:val="20"/>
        </w:rPr>
      </w:pPr>
      <w:r w:rsidRPr="002A2056">
        <w:rPr>
          <w:rFonts w:ascii="Arial" w:hAnsi="Arial" w:cs="Arial"/>
          <w:b/>
          <w:sz w:val="20"/>
          <w:szCs w:val="20"/>
        </w:rPr>
        <w:t>Red Brow</w:t>
      </w:r>
      <w:r w:rsidR="002A2056">
        <w:rPr>
          <w:rFonts w:ascii="Arial" w:hAnsi="Arial" w:cs="Arial"/>
          <w:b/>
          <w:sz w:val="20"/>
          <w:szCs w:val="20"/>
        </w:rPr>
        <w:t xml:space="preserve">. </w:t>
      </w:r>
      <w:r w:rsidR="0022140F">
        <w:rPr>
          <w:rFonts w:ascii="Arial" w:hAnsi="Arial" w:cs="Arial"/>
          <w:bCs/>
          <w:sz w:val="20"/>
          <w:szCs w:val="20"/>
        </w:rPr>
        <w:t>Map and further details with Marbury Hall Camp 180 / 189.</w:t>
      </w:r>
    </w:p>
    <w:p w14:paraId="5246676F" w14:textId="5BC71E28" w:rsidR="00F1493B" w:rsidRPr="002A2056" w:rsidRDefault="00F1493B" w:rsidP="00E02645">
      <w:pPr>
        <w:rPr>
          <w:rFonts w:ascii="Arial" w:hAnsi="Arial" w:cs="Arial"/>
          <w:bCs/>
          <w:sz w:val="12"/>
          <w:szCs w:val="12"/>
        </w:rPr>
      </w:pPr>
    </w:p>
    <w:tbl>
      <w:tblPr>
        <w:tblStyle w:val="TableGrid"/>
        <w:tblW w:w="5037" w:type="pct"/>
        <w:tblInd w:w="-113" w:type="dxa"/>
        <w:tblLayout w:type="fixed"/>
        <w:tblLook w:val="04A0" w:firstRow="1" w:lastRow="0" w:firstColumn="1" w:lastColumn="0" w:noHBand="0" w:noVBand="1"/>
      </w:tblPr>
      <w:tblGrid>
        <w:gridCol w:w="1810"/>
        <w:gridCol w:w="993"/>
        <w:gridCol w:w="1134"/>
        <w:gridCol w:w="1134"/>
        <w:gridCol w:w="1134"/>
        <w:gridCol w:w="1275"/>
        <w:gridCol w:w="1134"/>
        <w:gridCol w:w="1134"/>
        <w:gridCol w:w="1162"/>
        <w:gridCol w:w="1248"/>
        <w:gridCol w:w="1155"/>
        <w:gridCol w:w="1104"/>
        <w:gridCol w:w="1085"/>
      </w:tblGrid>
      <w:tr w:rsidR="005F0355" w14:paraId="31901885" w14:textId="77777777" w:rsidTr="002A2056">
        <w:tc>
          <w:tcPr>
            <w:tcW w:w="1810" w:type="dxa"/>
          </w:tcPr>
          <w:p w14:paraId="7D990A22" w14:textId="77777777" w:rsidR="005F0355" w:rsidRDefault="005F0355" w:rsidP="006679C8">
            <w:pPr>
              <w:jc w:val="both"/>
              <w:rPr>
                <w:rFonts w:ascii="Arial" w:hAnsi="Arial" w:cs="Arial"/>
                <w:bCs/>
                <w:sz w:val="20"/>
                <w:szCs w:val="20"/>
              </w:rPr>
            </w:pPr>
          </w:p>
        </w:tc>
        <w:tc>
          <w:tcPr>
            <w:tcW w:w="993" w:type="dxa"/>
            <w:shd w:val="clear" w:color="auto" w:fill="FFFFFF" w:themeFill="background1"/>
            <w:tcMar>
              <w:left w:w="28" w:type="dxa"/>
              <w:right w:w="28" w:type="dxa"/>
            </w:tcMar>
            <w:vAlign w:val="center"/>
          </w:tcPr>
          <w:p w14:paraId="7326B2E9"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1942</w:t>
            </w:r>
          </w:p>
          <w:p w14:paraId="2EAA7886"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Italians</w:t>
            </w:r>
          </w:p>
        </w:tc>
        <w:tc>
          <w:tcPr>
            <w:tcW w:w="1134" w:type="dxa"/>
            <w:shd w:val="clear" w:color="auto" w:fill="FFFFFF" w:themeFill="background1"/>
          </w:tcPr>
          <w:p w14:paraId="5CDE8B76" w14:textId="77777777" w:rsidR="005F0355" w:rsidRDefault="005F0355" w:rsidP="006679C8">
            <w:pPr>
              <w:jc w:val="center"/>
              <w:rPr>
                <w:rFonts w:ascii="Arial" w:hAnsi="Arial" w:cs="Arial"/>
                <w:bCs/>
                <w:sz w:val="18"/>
                <w:szCs w:val="18"/>
              </w:rPr>
            </w:pPr>
            <w:r>
              <w:rPr>
                <w:rFonts w:ascii="Arial" w:hAnsi="Arial" w:cs="Arial"/>
                <w:bCs/>
                <w:sz w:val="18"/>
                <w:szCs w:val="18"/>
              </w:rPr>
              <w:t>1943</w:t>
            </w:r>
          </w:p>
          <w:p w14:paraId="60992573" w14:textId="77777777" w:rsidR="005F0355" w:rsidRPr="004F58BF" w:rsidRDefault="005F0355" w:rsidP="006679C8">
            <w:pPr>
              <w:jc w:val="center"/>
              <w:rPr>
                <w:rFonts w:ascii="Arial" w:hAnsi="Arial" w:cs="Arial"/>
                <w:bCs/>
                <w:sz w:val="18"/>
                <w:szCs w:val="18"/>
              </w:rPr>
            </w:pPr>
            <w:r>
              <w:rPr>
                <w:rFonts w:ascii="Arial" w:hAnsi="Arial" w:cs="Arial"/>
                <w:bCs/>
                <w:sz w:val="18"/>
                <w:szCs w:val="18"/>
              </w:rPr>
              <w:t>Italians</w:t>
            </w:r>
          </w:p>
        </w:tc>
        <w:tc>
          <w:tcPr>
            <w:tcW w:w="1134" w:type="dxa"/>
            <w:shd w:val="clear" w:color="auto" w:fill="FFFFFF" w:themeFill="background1"/>
            <w:tcMar>
              <w:left w:w="28" w:type="dxa"/>
              <w:right w:w="28" w:type="dxa"/>
            </w:tcMar>
            <w:vAlign w:val="center"/>
          </w:tcPr>
          <w:p w14:paraId="6E3EA915"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&gt;1946</w:t>
            </w:r>
          </w:p>
        </w:tc>
        <w:tc>
          <w:tcPr>
            <w:tcW w:w="1134" w:type="dxa"/>
            <w:shd w:val="clear" w:color="auto" w:fill="FFFFFF" w:themeFill="background1"/>
            <w:tcMar>
              <w:left w:w="28" w:type="dxa"/>
              <w:right w:w="28" w:type="dxa"/>
            </w:tcMar>
            <w:vAlign w:val="center"/>
          </w:tcPr>
          <w:p w14:paraId="74E97194"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 xml:space="preserve">4/46 no. </w:t>
            </w:r>
            <w:r>
              <w:rPr>
                <w:rFonts w:ascii="Arial" w:hAnsi="Arial" w:cs="Arial"/>
                <w:bCs/>
                <w:sz w:val="18"/>
                <w:szCs w:val="18"/>
              </w:rPr>
              <w:t xml:space="preserve">of </w:t>
            </w:r>
            <w:r w:rsidRPr="004F58BF">
              <w:rPr>
                <w:rFonts w:ascii="Arial" w:hAnsi="Arial" w:cs="Arial"/>
                <w:bCs/>
                <w:sz w:val="18"/>
                <w:szCs w:val="18"/>
              </w:rPr>
              <w:t>Germans</w:t>
            </w:r>
          </w:p>
        </w:tc>
        <w:tc>
          <w:tcPr>
            <w:tcW w:w="1275" w:type="dxa"/>
            <w:shd w:val="clear" w:color="auto" w:fill="FFFFFF" w:themeFill="background1"/>
            <w:tcMar>
              <w:left w:w="28" w:type="dxa"/>
              <w:right w:w="28" w:type="dxa"/>
            </w:tcMar>
            <w:vAlign w:val="center"/>
          </w:tcPr>
          <w:p w14:paraId="3AB72AC9"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7/46</w:t>
            </w:r>
          </w:p>
        </w:tc>
        <w:tc>
          <w:tcPr>
            <w:tcW w:w="1134" w:type="dxa"/>
            <w:shd w:val="clear" w:color="auto" w:fill="FFFFFF" w:themeFill="background1"/>
            <w:vAlign w:val="center"/>
          </w:tcPr>
          <w:p w14:paraId="1FF129C7" w14:textId="77777777" w:rsidR="005F0355" w:rsidRDefault="005F0355" w:rsidP="006679C8">
            <w:pPr>
              <w:jc w:val="center"/>
              <w:rPr>
                <w:rFonts w:ascii="Arial" w:hAnsi="Arial" w:cs="Arial"/>
                <w:bCs/>
                <w:sz w:val="20"/>
                <w:szCs w:val="20"/>
              </w:rPr>
            </w:pPr>
            <w:r>
              <w:rPr>
                <w:rFonts w:ascii="Arial" w:hAnsi="Arial" w:cs="Arial"/>
                <w:bCs/>
                <w:sz w:val="20"/>
                <w:szCs w:val="20"/>
              </w:rPr>
              <w:t>10/46</w:t>
            </w:r>
          </w:p>
        </w:tc>
        <w:tc>
          <w:tcPr>
            <w:tcW w:w="1134" w:type="dxa"/>
            <w:shd w:val="clear" w:color="auto" w:fill="FFFFFF" w:themeFill="background1"/>
            <w:vAlign w:val="center"/>
          </w:tcPr>
          <w:p w14:paraId="01DC7916" w14:textId="77777777" w:rsidR="005F0355" w:rsidRDefault="005F0355" w:rsidP="006679C8">
            <w:pPr>
              <w:jc w:val="center"/>
              <w:rPr>
                <w:rFonts w:ascii="Arial" w:hAnsi="Arial" w:cs="Arial"/>
                <w:bCs/>
                <w:sz w:val="20"/>
                <w:szCs w:val="20"/>
              </w:rPr>
            </w:pPr>
            <w:r>
              <w:rPr>
                <w:rFonts w:ascii="Arial" w:hAnsi="Arial" w:cs="Arial"/>
                <w:bCs/>
                <w:sz w:val="20"/>
                <w:szCs w:val="20"/>
              </w:rPr>
              <w:t>1/47</w:t>
            </w:r>
          </w:p>
        </w:tc>
        <w:tc>
          <w:tcPr>
            <w:tcW w:w="1162" w:type="dxa"/>
            <w:shd w:val="clear" w:color="auto" w:fill="FFFFFF" w:themeFill="background1"/>
            <w:vAlign w:val="center"/>
          </w:tcPr>
          <w:p w14:paraId="021DE08B" w14:textId="77777777" w:rsidR="005F0355" w:rsidRDefault="005F0355" w:rsidP="006679C8">
            <w:pPr>
              <w:jc w:val="center"/>
              <w:rPr>
                <w:rFonts w:ascii="Arial" w:hAnsi="Arial" w:cs="Arial"/>
                <w:bCs/>
                <w:sz w:val="20"/>
                <w:szCs w:val="20"/>
              </w:rPr>
            </w:pPr>
            <w:r>
              <w:rPr>
                <w:rFonts w:ascii="Arial" w:hAnsi="Arial" w:cs="Arial"/>
                <w:bCs/>
                <w:sz w:val="20"/>
                <w:szCs w:val="20"/>
              </w:rPr>
              <w:t>3/47</w:t>
            </w:r>
          </w:p>
        </w:tc>
        <w:tc>
          <w:tcPr>
            <w:tcW w:w="1248" w:type="dxa"/>
            <w:shd w:val="clear" w:color="auto" w:fill="FFFFFF" w:themeFill="background1"/>
            <w:vAlign w:val="center"/>
          </w:tcPr>
          <w:p w14:paraId="4F3BD3AB" w14:textId="77777777" w:rsidR="005F0355" w:rsidRDefault="005F0355" w:rsidP="006679C8">
            <w:pPr>
              <w:jc w:val="center"/>
              <w:rPr>
                <w:rFonts w:ascii="Arial" w:hAnsi="Arial" w:cs="Arial"/>
                <w:bCs/>
                <w:sz w:val="20"/>
                <w:szCs w:val="20"/>
              </w:rPr>
            </w:pPr>
            <w:r>
              <w:rPr>
                <w:rFonts w:ascii="Arial" w:hAnsi="Arial" w:cs="Arial"/>
                <w:bCs/>
                <w:sz w:val="20"/>
                <w:szCs w:val="20"/>
              </w:rPr>
              <w:t>5/47</w:t>
            </w:r>
          </w:p>
        </w:tc>
        <w:tc>
          <w:tcPr>
            <w:tcW w:w="1155" w:type="dxa"/>
            <w:shd w:val="clear" w:color="auto" w:fill="FFFFFF" w:themeFill="background1"/>
            <w:vAlign w:val="center"/>
          </w:tcPr>
          <w:p w14:paraId="4534272D" w14:textId="77777777" w:rsidR="005F0355" w:rsidRDefault="005F0355" w:rsidP="006679C8">
            <w:pPr>
              <w:jc w:val="center"/>
              <w:rPr>
                <w:rFonts w:ascii="Arial" w:hAnsi="Arial" w:cs="Arial"/>
                <w:bCs/>
                <w:sz w:val="20"/>
                <w:szCs w:val="20"/>
              </w:rPr>
            </w:pPr>
            <w:r>
              <w:rPr>
                <w:rFonts w:ascii="Arial" w:hAnsi="Arial" w:cs="Arial"/>
                <w:bCs/>
                <w:sz w:val="20"/>
                <w:szCs w:val="20"/>
              </w:rPr>
              <w:t>8/47</w:t>
            </w:r>
          </w:p>
        </w:tc>
        <w:tc>
          <w:tcPr>
            <w:tcW w:w="1104" w:type="dxa"/>
            <w:shd w:val="clear" w:color="auto" w:fill="FFFFFF" w:themeFill="background1"/>
            <w:vAlign w:val="center"/>
          </w:tcPr>
          <w:p w14:paraId="7CCFB64C" w14:textId="77777777" w:rsidR="005F0355" w:rsidRDefault="005F0355" w:rsidP="006679C8">
            <w:pPr>
              <w:jc w:val="center"/>
              <w:rPr>
                <w:rFonts w:ascii="Arial" w:hAnsi="Arial" w:cs="Arial"/>
                <w:bCs/>
                <w:sz w:val="20"/>
                <w:szCs w:val="20"/>
              </w:rPr>
            </w:pPr>
            <w:r>
              <w:rPr>
                <w:rFonts w:ascii="Arial" w:hAnsi="Arial" w:cs="Arial"/>
                <w:bCs/>
                <w:sz w:val="20"/>
                <w:szCs w:val="20"/>
              </w:rPr>
              <w:t>10/47</w:t>
            </w:r>
          </w:p>
        </w:tc>
        <w:tc>
          <w:tcPr>
            <w:tcW w:w="1085" w:type="dxa"/>
            <w:shd w:val="clear" w:color="auto" w:fill="FFFFFF" w:themeFill="background1"/>
            <w:vAlign w:val="center"/>
          </w:tcPr>
          <w:p w14:paraId="4791705A" w14:textId="77777777" w:rsidR="005F0355" w:rsidRDefault="005F0355" w:rsidP="006679C8">
            <w:pPr>
              <w:jc w:val="center"/>
              <w:rPr>
                <w:rFonts w:ascii="Arial" w:hAnsi="Arial" w:cs="Arial"/>
                <w:bCs/>
                <w:sz w:val="20"/>
                <w:szCs w:val="20"/>
              </w:rPr>
            </w:pPr>
            <w:r>
              <w:rPr>
                <w:rFonts w:ascii="Arial" w:hAnsi="Arial" w:cs="Arial"/>
                <w:bCs/>
                <w:sz w:val="20"/>
                <w:szCs w:val="20"/>
              </w:rPr>
              <w:t>2/48</w:t>
            </w:r>
          </w:p>
        </w:tc>
      </w:tr>
      <w:tr w:rsidR="005F0355" w14:paraId="2E7295C0" w14:textId="77777777" w:rsidTr="002A2056">
        <w:tc>
          <w:tcPr>
            <w:tcW w:w="1810" w:type="dxa"/>
          </w:tcPr>
          <w:p w14:paraId="25F70118" w14:textId="77777777" w:rsidR="005F0355" w:rsidRDefault="005F0355" w:rsidP="006679C8">
            <w:pPr>
              <w:jc w:val="both"/>
              <w:rPr>
                <w:rFonts w:ascii="Arial" w:hAnsi="Arial" w:cs="Arial"/>
                <w:bCs/>
                <w:sz w:val="20"/>
                <w:szCs w:val="20"/>
              </w:rPr>
            </w:pPr>
            <w:r>
              <w:rPr>
                <w:rFonts w:ascii="Arial" w:hAnsi="Arial" w:cs="Arial"/>
                <w:bCs/>
                <w:sz w:val="20"/>
                <w:szCs w:val="20"/>
              </w:rPr>
              <w:t>Red Brow</w:t>
            </w:r>
          </w:p>
        </w:tc>
        <w:tc>
          <w:tcPr>
            <w:tcW w:w="993" w:type="dxa"/>
            <w:shd w:val="clear" w:color="auto" w:fill="FFCCCC"/>
          </w:tcPr>
          <w:p w14:paraId="0FF1CC0A"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4A2D58B3"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48B0A64A"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3BE847DD" w14:textId="77777777" w:rsidR="005F0355" w:rsidRDefault="005F0355" w:rsidP="006679C8">
            <w:pPr>
              <w:jc w:val="center"/>
              <w:rPr>
                <w:rFonts w:ascii="Arial" w:hAnsi="Arial" w:cs="Arial"/>
                <w:bCs/>
                <w:sz w:val="20"/>
                <w:szCs w:val="20"/>
              </w:rPr>
            </w:pPr>
          </w:p>
        </w:tc>
        <w:tc>
          <w:tcPr>
            <w:tcW w:w="1275" w:type="dxa"/>
            <w:shd w:val="clear" w:color="auto" w:fill="E2EFD9" w:themeFill="accent6" w:themeFillTint="33"/>
          </w:tcPr>
          <w:p w14:paraId="5919C11A" w14:textId="77777777" w:rsidR="005F0355" w:rsidRDefault="005F0355" w:rsidP="006679C8">
            <w:pPr>
              <w:jc w:val="center"/>
              <w:rPr>
                <w:rFonts w:ascii="Arial" w:hAnsi="Arial" w:cs="Arial"/>
                <w:bCs/>
                <w:sz w:val="20"/>
                <w:szCs w:val="20"/>
              </w:rPr>
            </w:pPr>
            <w:r>
              <w:rPr>
                <w:rFonts w:ascii="Arial" w:hAnsi="Arial" w:cs="Arial"/>
                <w:bCs/>
                <w:sz w:val="20"/>
                <w:szCs w:val="20"/>
              </w:rPr>
              <w:t>122</w:t>
            </w:r>
          </w:p>
        </w:tc>
        <w:tc>
          <w:tcPr>
            <w:tcW w:w="6937" w:type="dxa"/>
            <w:gridSpan w:val="6"/>
            <w:shd w:val="clear" w:color="auto" w:fill="D9E2F3" w:themeFill="accent1" w:themeFillTint="33"/>
          </w:tcPr>
          <w:p w14:paraId="4C11D7CA" w14:textId="77777777" w:rsidR="005F0355" w:rsidRDefault="005F0355" w:rsidP="006679C8">
            <w:pPr>
              <w:jc w:val="center"/>
              <w:rPr>
                <w:rFonts w:ascii="Arial" w:hAnsi="Arial" w:cs="Arial"/>
                <w:bCs/>
                <w:sz w:val="20"/>
                <w:szCs w:val="20"/>
              </w:rPr>
            </w:pPr>
            <w:r>
              <w:rPr>
                <w:rFonts w:ascii="Arial" w:hAnsi="Arial" w:cs="Arial"/>
                <w:bCs/>
                <w:sz w:val="20"/>
                <w:szCs w:val="20"/>
              </w:rPr>
              <w:t>With Camp 189</w:t>
            </w:r>
          </w:p>
        </w:tc>
        <w:tc>
          <w:tcPr>
            <w:tcW w:w="1085" w:type="dxa"/>
            <w:shd w:val="clear" w:color="auto" w:fill="FFCCCC"/>
          </w:tcPr>
          <w:p w14:paraId="639035F3" w14:textId="77777777" w:rsidR="005F0355" w:rsidRDefault="005F0355" w:rsidP="006679C8">
            <w:pPr>
              <w:jc w:val="center"/>
              <w:rPr>
                <w:rFonts w:ascii="Arial" w:hAnsi="Arial" w:cs="Arial"/>
                <w:bCs/>
                <w:sz w:val="20"/>
                <w:szCs w:val="20"/>
              </w:rPr>
            </w:pPr>
          </w:p>
        </w:tc>
      </w:tr>
    </w:tbl>
    <w:p w14:paraId="00DCD561" w14:textId="77777777" w:rsidR="00EC5826" w:rsidRDefault="00EC5826" w:rsidP="00E02645">
      <w:pPr>
        <w:rPr>
          <w:rFonts w:ascii="Arial" w:hAnsi="Arial" w:cs="Arial"/>
          <w:bCs/>
          <w:sz w:val="20"/>
          <w:szCs w:val="20"/>
        </w:rPr>
      </w:pPr>
    </w:p>
    <w:p w14:paraId="5E69F199" w14:textId="77777777" w:rsidR="0022140F" w:rsidRDefault="0022140F" w:rsidP="00E02645">
      <w:pPr>
        <w:rPr>
          <w:rFonts w:ascii="Arial" w:hAnsi="Arial" w:cs="Arial"/>
          <w:bCs/>
          <w:sz w:val="20"/>
          <w:szCs w:val="20"/>
        </w:rPr>
      </w:pPr>
    </w:p>
    <w:p w14:paraId="3FF48D92" w14:textId="060CC73A" w:rsidR="00FC3E5F" w:rsidRDefault="00FC3E5F" w:rsidP="00E02645">
      <w:pPr>
        <w:rPr>
          <w:rFonts w:ascii="Arial" w:hAnsi="Arial" w:cs="Arial"/>
          <w:bCs/>
          <w:sz w:val="20"/>
          <w:szCs w:val="20"/>
        </w:rPr>
      </w:pPr>
      <w:r w:rsidRPr="006C4F31">
        <w:rPr>
          <w:rFonts w:ascii="Arial" w:hAnsi="Arial" w:cs="Arial"/>
          <w:b/>
          <w:sz w:val="20"/>
          <w:szCs w:val="20"/>
        </w:rPr>
        <w:t>Rowton</w:t>
      </w:r>
      <w:r w:rsidRPr="001A5369">
        <w:rPr>
          <w:rFonts w:ascii="Arial" w:hAnsi="Arial" w:cs="Arial"/>
          <w:b/>
          <w:sz w:val="20"/>
          <w:szCs w:val="20"/>
        </w:rPr>
        <w:t xml:space="preserve"> </w:t>
      </w:r>
      <w:r>
        <w:rPr>
          <w:rFonts w:ascii="Arial" w:hAnsi="Arial" w:cs="Arial"/>
          <w:bCs/>
          <w:sz w:val="20"/>
          <w:szCs w:val="20"/>
        </w:rPr>
        <w:t>– 8 miles</w:t>
      </w:r>
      <w:r w:rsidR="002A2056">
        <w:rPr>
          <w:rFonts w:ascii="Arial" w:hAnsi="Arial" w:cs="Arial"/>
          <w:bCs/>
          <w:sz w:val="20"/>
          <w:szCs w:val="20"/>
        </w:rPr>
        <w:t xml:space="preserve"> from main camp.</w:t>
      </w:r>
      <w:r w:rsidR="002A2056" w:rsidRPr="002A2056">
        <w:rPr>
          <w:rFonts w:ascii="Arial" w:hAnsi="Arial" w:cs="Arial"/>
          <w:bCs/>
          <w:sz w:val="20"/>
          <w:szCs w:val="20"/>
        </w:rPr>
        <w:t xml:space="preserve"> </w:t>
      </w:r>
      <w:r w:rsidR="002A2056">
        <w:rPr>
          <w:rFonts w:ascii="Arial" w:hAnsi="Arial" w:cs="Arial"/>
          <w:bCs/>
          <w:sz w:val="20"/>
          <w:szCs w:val="20"/>
        </w:rPr>
        <w:t>Map and further details with Marbury Hall Camp 180 / 189.</w:t>
      </w:r>
    </w:p>
    <w:p w14:paraId="6F31745A" w14:textId="77777777" w:rsidR="0022140F" w:rsidRPr="002A2056" w:rsidRDefault="0022140F" w:rsidP="00E02645">
      <w:pPr>
        <w:rPr>
          <w:rFonts w:ascii="Arial" w:hAnsi="Arial" w:cs="Arial"/>
          <w:bCs/>
          <w:sz w:val="12"/>
          <w:szCs w:val="12"/>
        </w:rPr>
      </w:pPr>
    </w:p>
    <w:p w14:paraId="25D4AA6B" w14:textId="6B654836" w:rsidR="0022140F" w:rsidRDefault="0022140F" w:rsidP="00E02645">
      <w:pPr>
        <w:rPr>
          <w:rFonts w:ascii="Arial" w:hAnsi="Arial" w:cs="Arial"/>
          <w:bCs/>
          <w:sz w:val="20"/>
          <w:szCs w:val="20"/>
        </w:rPr>
      </w:pPr>
      <w:r w:rsidRPr="002A2056">
        <w:rPr>
          <w:rFonts w:ascii="Arial" w:hAnsi="Arial" w:cs="Arial"/>
          <w:b/>
          <w:sz w:val="20"/>
          <w:szCs w:val="20"/>
        </w:rPr>
        <w:t>6 March</w:t>
      </w:r>
      <w:r w:rsidR="002A2056" w:rsidRPr="002A2056">
        <w:rPr>
          <w:rFonts w:ascii="Arial" w:hAnsi="Arial" w:cs="Arial"/>
          <w:b/>
          <w:sz w:val="20"/>
          <w:szCs w:val="20"/>
        </w:rPr>
        <w:t xml:space="preserve"> 1946</w:t>
      </w:r>
      <w:r w:rsidR="002A2056">
        <w:rPr>
          <w:rFonts w:ascii="Arial" w:hAnsi="Arial" w:cs="Arial"/>
          <w:bCs/>
          <w:sz w:val="20"/>
          <w:szCs w:val="20"/>
        </w:rPr>
        <w:t xml:space="preserve"> - Founded</w:t>
      </w:r>
      <w:r>
        <w:rPr>
          <w:rFonts w:ascii="Arial" w:hAnsi="Arial" w:cs="Arial"/>
          <w:bCs/>
          <w:sz w:val="20"/>
          <w:szCs w:val="20"/>
        </w:rPr>
        <w:t xml:space="preserve"> with pows from Camp 176. </w:t>
      </w:r>
      <w:r w:rsidR="00AD45C6">
        <w:rPr>
          <w:rFonts w:ascii="Arial" w:hAnsi="Arial" w:cs="Arial"/>
          <w:bCs/>
          <w:sz w:val="20"/>
          <w:szCs w:val="20"/>
        </w:rPr>
        <w:t xml:space="preserve">(May have existed before this with Italian pows). </w:t>
      </w:r>
      <w:r w:rsidR="00085FF6">
        <w:rPr>
          <w:rFonts w:ascii="Arial" w:hAnsi="Arial" w:cs="Arial"/>
          <w:bCs/>
          <w:sz w:val="20"/>
          <w:szCs w:val="20"/>
        </w:rPr>
        <w:t xml:space="preserve">A </w:t>
      </w:r>
      <w:r w:rsidR="00E66618">
        <w:rPr>
          <w:rFonts w:ascii="Arial" w:hAnsi="Arial" w:cs="Arial"/>
          <w:bCs/>
          <w:sz w:val="20"/>
          <w:szCs w:val="20"/>
        </w:rPr>
        <w:t xml:space="preserve">stables </w:t>
      </w:r>
      <w:r w:rsidR="00085FF6">
        <w:rPr>
          <w:rFonts w:ascii="Arial" w:hAnsi="Arial" w:cs="Arial"/>
          <w:bCs/>
          <w:sz w:val="20"/>
          <w:szCs w:val="20"/>
        </w:rPr>
        <w:t>building</w:t>
      </w:r>
      <w:r>
        <w:rPr>
          <w:rFonts w:ascii="Arial" w:hAnsi="Arial" w:cs="Arial"/>
          <w:bCs/>
          <w:sz w:val="20"/>
          <w:szCs w:val="20"/>
        </w:rPr>
        <w:t xml:space="preserve">. </w:t>
      </w:r>
    </w:p>
    <w:p w14:paraId="30BE9844" w14:textId="2B062560" w:rsidR="00085FF6" w:rsidRPr="002A2056" w:rsidRDefault="00E66618" w:rsidP="00E02645">
      <w:pPr>
        <w:rPr>
          <w:rFonts w:ascii="Arial" w:hAnsi="Arial" w:cs="Arial"/>
          <w:bCs/>
          <w:sz w:val="12"/>
          <w:szCs w:val="12"/>
        </w:rPr>
      </w:pPr>
      <w:r w:rsidRPr="002A2056">
        <w:rPr>
          <w:rFonts w:ascii="Arial" w:hAnsi="Arial" w:cs="Arial"/>
          <w:bCs/>
          <w:sz w:val="12"/>
          <w:szCs w:val="12"/>
        </w:rPr>
        <w:t xml:space="preserve"> </w:t>
      </w:r>
    </w:p>
    <w:p w14:paraId="4B120DFC" w14:textId="737BF93C" w:rsidR="001A5369" w:rsidRDefault="001A5369" w:rsidP="001A5369">
      <w:pPr>
        <w:rPr>
          <w:rFonts w:ascii="Arial" w:hAnsi="Arial" w:cs="Arial"/>
          <w:bCs/>
          <w:sz w:val="20"/>
          <w:szCs w:val="20"/>
        </w:rPr>
      </w:pPr>
      <w:r w:rsidRPr="002A2056">
        <w:rPr>
          <w:rFonts w:ascii="Arial" w:hAnsi="Arial" w:cs="Arial"/>
          <w:b/>
          <w:sz w:val="20"/>
          <w:szCs w:val="20"/>
        </w:rPr>
        <w:t>April 1946</w:t>
      </w:r>
      <w:r>
        <w:rPr>
          <w:rFonts w:ascii="Arial" w:hAnsi="Arial" w:cs="Arial"/>
          <w:bCs/>
          <w:sz w:val="20"/>
          <w:szCs w:val="20"/>
        </w:rPr>
        <w:t xml:space="preserve"> – Camp Leader – not confirmed – Ofw. Witt (</w:t>
      </w:r>
      <w:proofErr w:type="spellStart"/>
      <w:r>
        <w:rPr>
          <w:rFonts w:ascii="Arial" w:hAnsi="Arial" w:cs="Arial"/>
          <w:bCs/>
          <w:sz w:val="20"/>
          <w:szCs w:val="20"/>
        </w:rPr>
        <w:t>est</w:t>
      </w:r>
      <w:proofErr w:type="spellEnd"/>
      <w:r>
        <w:rPr>
          <w:rFonts w:ascii="Arial" w:hAnsi="Arial" w:cs="Arial"/>
          <w:bCs/>
          <w:sz w:val="20"/>
          <w:szCs w:val="20"/>
        </w:rPr>
        <w:t xml:space="preserve"> B+)</w:t>
      </w:r>
    </w:p>
    <w:p w14:paraId="0601536D" w14:textId="204B3DBD" w:rsidR="004C3DED" w:rsidRPr="002A2056" w:rsidRDefault="004C3DED" w:rsidP="00085FF6">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696"/>
        <w:gridCol w:w="993"/>
        <w:gridCol w:w="1134"/>
        <w:gridCol w:w="1134"/>
        <w:gridCol w:w="1134"/>
        <w:gridCol w:w="1275"/>
        <w:gridCol w:w="1134"/>
        <w:gridCol w:w="1134"/>
        <w:gridCol w:w="1162"/>
        <w:gridCol w:w="1248"/>
        <w:gridCol w:w="1155"/>
        <w:gridCol w:w="1104"/>
        <w:gridCol w:w="1085"/>
      </w:tblGrid>
      <w:tr w:rsidR="005F0355" w14:paraId="786ECCBE" w14:textId="77777777" w:rsidTr="006679C8">
        <w:tc>
          <w:tcPr>
            <w:tcW w:w="1696" w:type="dxa"/>
          </w:tcPr>
          <w:p w14:paraId="4FC51E9E" w14:textId="77777777" w:rsidR="005F0355" w:rsidRDefault="005F0355" w:rsidP="006679C8">
            <w:pPr>
              <w:jc w:val="both"/>
              <w:rPr>
                <w:rFonts w:ascii="Arial" w:hAnsi="Arial" w:cs="Arial"/>
                <w:bCs/>
                <w:sz w:val="20"/>
                <w:szCs w:val="20"/>
              </w:rPr>
            </w:pPr>
          </w:p>
        </w:tc>
        <w:tc>
          <w:tcPr>
            <w:tcW w:w="993" w:type="dxa"/>
            <w:shd w:val="clear" w:color="auto" w:fill="FFFFFF" w:themeFill="background1"/>
            <w:tcMar>
              <w:left w:w="28" w:type="dxa"/>
              <w:right w:w="28" w:type="dxa"/>
            </w:tcMar>
            <w:vAlign w:val="center"/>
          </w:tcPr>
          <w:p w14:paraId="58346418"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1942</w:t>
            </w:r>
          </w:p>
          <w:p w14:paraId="6CF0DE9B"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Italians</w:t>
            </w:r>
          </w:p>
        </w:tc>
        <w:tc>
          <w:tcPr>
            <w:tcW w:w="1134" w:type="dxa"/>
            <w:shd w:val="clear" w:color="auto" w:fill="FFFFFF" w:themeFill="background1"/>
          </w:tcPr>
          <w:p w14:paraId="6F98E41B" w14:textId="77777777" w:rsidR="005F0355" w:rsidRDefault="005F0355" w:rsidP="006679C8">
            <w:pPr>
              <w:jc w:val="center"/>
              <w:rPr>
                <w:rFonts w:ascii="Arial" w:hAnsi="Arial" w:cs="Arial"/>
                <w:bCs/>
                <w:sz w:val="18"/>
                <w:szCs w:val="18"/>
              </w:rPr>
            </w:pPr>
            <w:r>
              <w:rPr>
                <w:rFonts w:ascii="Arial" w:hAnsi="Arial" w:cs="Arial"/>
                <w:bCs/>
                <w:sz w:val="18"/>
                <w:szCs w:val="18"/>
              </w:rPr>
              <w:t>1943</w:t>
            </w:r>
          </w:p>
          <w:p w14:paraId="5773CD21" w14:textId="77777777" w:rsidR="005F0355" w:rsidRPr="004F58BF" w:rsidRDefault="005F0355" w:rsidP="006679C8">
            <w:pPr>
              <w:jc w:val="center"/>
              <w:rPr>
                <w:rFonts w:ascii="Arial" w:hAnsi="Arial" w:cs="Arial"/>
                <w:bCs/>
                <w:sz w:val="18"/>
                <w:szCs w:val="18"/>
              </w:rPr>
            </w:pPr>
            <w:r>
              <w:rPr>
                <w:rFonts w:ascii="Arial" w:hAnsi="Arial" w:cs="Arial"/>
                <w:bCs/>
                <w:sz w:val="18"/>
                <w:szCs w:val="18"/>
              </w:rPr>
              <w:t>Italians</w:t>
            </w:r>
          </w:p>
        </w:tc>
        <w:tc>
          <w:tcPr>
            <w:tcW w:w="1134" w:type="dxa"/>
            <w:shd w:val="clear" w:color="auto" w:fill="FFFFFF" w:themeFill="background1"/>
            <w:tcMar>
              <w:left w:w="28" w:type="dxa"/>
              <w:right w:w="28" w:type="dxa"/>
            </w:tcMar>
            <w:vAlign w:val="center"/>
          </w:tcPr>
          <w:p w14:paraId="1091456E"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&gt;1946</w:t>
            </w:r>
          </w:p>
        </w:tc>
        <w:tc>
          <w:tcPr>
            <w:tcW w:w="1134" w:type="dxa"/>
            <w:shd w:val="clear" w:color="auto" w:fill="FFFFFF" w:themeFill="background1"/>
            <w:tcMar>
              <w:left w:w="28" w:type="dxa"/>
              <w:right w:w="28" w:type="dxa"/>
            </w:tcMar>
            <w:vAlign w:val="center"/>
          </w:tcPr>
          <w:p w14:paraId="302149A7"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 xml:space="preserve">4/46 no. </w:t>
            </w:r>
            <w:r>
              <w:rPr>
                <w:rFonts w:ascii="Arial" w:hAnsi="Arial" w:cs="Arial"/>
                <w:bCs/>
                <w:sz w:val="18"/>
                <w:szCs w:val="18"/>
              </w:rPr>
              <w:t xml:space="preserve">of </w:t>
            </w:r>
            <w:r w:rsidRPr="004F58BF">
              <w:rPr>
                <w:rFonts w:ascii="Arial" w:hAnsi="Arial" w:cs="Arial"/>
                <w:bCs/>
                <w:sz w:val="18"/>
                <w:szCs w:val="18"/>
              </w:rPr>
              <w:t>Germans</w:t>
            </w:r>
          </w:p>
        </w:tc>
        <w:tc>
          <w:tcPr>
            <w:tcW w:w="1275" w:type="dxa"/>
            <w:shd w:val="clear" w:color="auto" w:fill="FFFFFF" w:themeFill="background1"/>
            <w:tcMar>
              <w:left w:w="28" w:type="dxa"/>
              <w:right w:w="28" w:type="dxa"/>
            </w:tcMar>
            <w:vAlign w:val="center"/>
          </w:tcPr>
          <w:p w14:paraId="08136A75"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7/46</w:t>
            </w:r>
          </w:p>
        </w:tc>
        <w:tc>
          <w:tcPr>
            <w:tcW w:w="1134" w:type="dxa"/>
            <w:shd w:val="clear" w:color="auto" w:fill="FFFFFF" w:themeFill="background1"/>
            <w:vAlign w:val="center"/>
          </w:tcPr>
          <w:p w14:paraId="6BE7B55C" w14:textId="77777777" w:rsidR="005F0355" w:rsidRDefault="005F0355" w:rsidP="006679C8">
            <w:pPr>
              <w:jc w:val="center"/>
              <w:rPr>
                <w:rFonts w:ascii="Arial" w:hAnsi="Arial" w:cs="Arial"/>
                <w:bCs/>
                <w:sz w:val="20"/>
                <w:szCs w:val="20"/>
              </w:rPr>
            </w:pPr>
            <w:r>
              <w:rPr>
                <w:rFonts w:ascii="Arial" w:hAnsi="Arial" w:cs="Arial"/>
                <w:bCs/>
                <w:sz w:val="20"/>
                <w:szCs w:val="20"/>
              </w:rPr>
              <w:t>10/46</w:t>
            </w:r>
          </w:p>
        </w:tc>
        <w:tc>
          <w:tcPr>
            <w:tcW w:w="1134" w:type="dxa"/>
            <w:shd w:val="clear" w:color="auto" w:fill="FFFFFF" w:themeFill="background1"/>
            <w:vAlign w:val="center"/>
          </w:tcPr>
          <w:p w14:paraId="332586BB" w14:textId="77777777" w:rsidR="005F0355" w:rsidRDefault="005F0355" w:rsidP="006679C8">
            <w:pPr>
              <w:jc w:val="center"/>
              <w:rPr>
                <w:rFonts w:ascii="Arial" w:hAnsi="Arial" w:cs="Arial"/>
                <w:bCs/>
                <w:sz w:val="20"/>
                <w:szCs w:val="20"/>
              </w:rPr>
            </w:pPr>
            <w:r>
              <w:rPr>
                <w:rFonts w:ascii="Arial" w:hAnsi="Arial" w:cs="Arial"/>
                <w:bCs/>
                <w:sz w:val="20"/>
                <w:szCs w:val="20"/>
              </w:rPr>
              <w:t>1/47</w:t>
            </w:r>
          </w:p>
        </w:tc>
        <w:tc>
          <w:tcPr>
            <w:tcW w:w="1162" w:type="dxa"/>
            <w:shd w:val="clear" w:color="auto" w:fill="FFFFFF" w:themeFill="background1"/>
            <w:vAlign w:val="center"/>
          </w:tcPr>
          <w:p w14:paraId="41AE7499" w14:textId="77777777" w:rsidR="005F0355" w:rsidRDefault="005F0355" w:rsidP="006679C8">
            <w:pPr>
              <w:jc w:val="center"/>
              <w:rPr>
                <w:rFonts w:ascii="Arial" w:hAnsi="Arial" w:cs="Arial"/>
                <w:bCs/>
                <w:sz w:val="20"/>
                <w:szCs w:val="20"/>
              </w:rPr>
            </w:pPr>
            <w:r>
              <w:rPr>
                <w:rFonts w:ascii="Arial" w:hAnsi="Arial" w:cs="Arial"/>
                <w:bCs/>
                <w:sz w:val="20"/>
                <w:szCs w:val="20"/>
              </w:rPr>
              <w:t>3/47</w:t>
            </w:r>
          </w:p>
        </w:tc>
        <w:tc>
          <w:tcPr>
            <w:tcW w:w="1248" w:type="dxa"/>
            <w:shd w:val="clear" w:color="auto" w:fill="FFFFFF" w:themeFill="background1"/>
            <w:vAlign w:val="center"/>
          </w:tcPr>
          <w:p w14:paraId="5CBBE20E" w14:textId="77777777" w:rsidR="005F0355" w:rsidRDefault="005F0355" w:rsidP="006679C8">
            <w:pPr>
              <w:jc w:val="center"/>
              <w:rPr>
                <w:rFonts w:ascii="Arial" w:hAnsi="Arial" w:cs="Arial"/>
                <w:bCs/>
                <w:sz w:val="20"/>
                <w:szCs w:val="20"/>
              </w:rPr>
            </w:pPr>
            <w:r>
              <w:rPr>
                <w:rFonts w:ascii="Arial" w:hAnsi="Arial" w:cs="Arial"/>
                <w:bCs/>
                <w:sz w:val="20"/>
                <w:szCs w:val="20"/>
              </w:rPr>
              <w:t>5/47</w:t>
            </w:r>
          </w:p>
        </w:tc>
        <w:tc>
          <w:tcPr>
            <w:tcW w:w="1155" w:type="dxa"/>
            <w:shd w:val="clear" w:color="auto" w:fill="FFFFFF" w:themeFill="background1"/>
            <w:vAlign w:val="center"/>
          </w:tcPr>
          <w:p w14:paraId="2EDC1013" w14:textId="77777777" w:rsidR="005F0355" w:rsidRDefault="005F0355" w:rsidP="006679C8">
            <w:pPr>
              <w:jc w:val="center"/>
              <w:rPr>
                <w:rFonts w:ascii="Arial" w:hAnsi="Arial" w:cs="Arial"/>
                <w:bCs/>
                <w:sz w:val="20"/>
                <w:szCs w:val="20"/>
              </w:rPr>
            </w:pPr>
            <w:r>
              <w:rPr>
                <w:rFonts w:ascii="Arial" w:hAnsi="Arial" w:cs="Arial"/>
                <w:bCs/>
                <w:sz w:val="20"/>
                <w:szCs w:val="20"/>
              </w:rPr>
              <w:t>8/47</w:t>
            </w:r>
          </w:p>
        </w:tc>
        <w:tc>
          <w:tcPr>
            <w:tcW w:w="1104" w:type="dxa"/>
            <w:shd w:val="clear" w:color="auto" w:fill="FFFFFF" w:themeFill="background1"/>
            <w:vAlign w:val="center"/>
          </w:tcPr>
          <w:p w14:paraId="4B616C56" w14:textId="77777777" w:rsidR="005F0355" w:rsidRDefault="005F0355" w:rsidP="006679C8">
            <w:pPr>
              <w:jc w:val="center"/>
              <w:rPr>
                <w:rFonts w:ascii="Arial" w:hAnsi="Arial" w:cs="Arial"/>
                <w:bCs/>
                <w:sz w:val="20"/>
                <w:szCs w:val="20"/>
              </w:rPr>
            </w:pPr>
            <w:r>
              <w:rPr>
                <w:rFonts w:ascii="Arial" w:hAnsi="Arial" w:cs="Arial"/>
                <w:bCs/>
                <w:sz w:val="20"/>
                <w:szCs w:val="20"/>
              </w:rPr>
              <w:t>10/47</w:t>
            </w:r>
          </w:p>
        </w:tc>
        <w:tc>
          <w:tcPr>
            <w:tcW w:w="1085" w:type="dxa"/>
            <w:shd w:val="clear" w:color="auto" w:fill="FFFFFF" w:themeFill="background1"/>
            <w:vAlign w:val="center"/>
          </w:tcPr>
          <w:p w14:paraId="73860B5C" w14:textId="77777777" w:rsidR="005F0355" w:rsidRDefault="005F0355" w:rsidP="006679C8">
            <w:pPr>
              <w:jc w:val="center"/>
              <w:rPr>
                <w:rFonts w:ascii="Arial" w:hAnsi="Arial" w:cs="Arial"/>
                <w:bCs/>
                <w:sz w:val="20"/>
                <w:szCs w:val="20"/>
              </w:rPr>
            </w:pPr>
            <w:r>
              <w:rPr>
                <w:rFonts w:ascii="Arial" w:hAnsi="Arial" w:cs="Arial"/>
                <w:bCs/>
                <w:sz w:val="20"/>
                <w:szCs w:val="20"/>
              </w:rPr>
              <w:t>2/48</w:t>
            </w:r>
          </w:p>
        </w:tc>
      </w:tr>
      <w:tr w:rsidR="005F0355" w14:paraId="5F53D4AF" w14:textId="77777777" w:rsidTr="006679C8">
        <w:tc>
          <w:tcPr>
            <w:tcW w:w="1696" w:type="dxa"/>
          </w:tcPr>
          <w:p w14:paraId="1EE7D8A2" w14:textId="77777777" w:rsidR="005F0355" w:rsidRDefault="005F0355" w:rsidP="006679C8">
            <w:pPr>
              <w:jc w:val="both"/>
              <w:rPr>
                <w:rFonts w:ascii="Arial" w:hAnsi="Arial" w:cs="Arial"/>
                <w:bCs/>
                <w:sz w:val="20"/>
                <w:szCs w:val="20"/>
              </w:rPr>
            </w:pPr>
            <w:r>
              <w:rPr>
                <w:rFonts w:ascii="Arial" w:hAnsi="Arial" w:cs="Arial"/>
                <w:bCs/>
                <w:sz w:val="20"/>
                <w:szCs w:val="20"/>
              </w:rPr>
              <w:t xml:space="preserve">Rowton </w:t>
            </w:r>
          </w:p>
        </w:tc>
        <w:tc>
          <w:tcPr>
            <w:tcW w:w="993" w:type="dxa"/>
            <w:shd w:val="clear" w:color="auto" w:fill="FFCCCC"/>
          </w:tcPr>
          <w:p w14:paraId="3F6E7E77" w14:textId="77777777" w:rsidR="005F0355" w:rsidRDefault="005F0355" w:rsidP="006679C8">
            <w:pPr>
              <w:jc w:val="center"/>
              <w:rPr>
                <w:rFonts w:ascii="Arial" w:hAnsi="Arial" w:cs="Arial"/>
                <w:bCs/>
                <w:sz w:val="20"/>
                <w:szCs w:val="20"/>
              </w:rPr>
            </w:pPr>
          </w:p>
        </w:tc>
        <w:tc>
          <w:tcPr>
            <w:tcW w:w="1134" w:type="dxa"/>
            <w:shd w:val="clear" w:color="auto" w:fill="FFCCCC"/>
          </w:tcPr>
          <w:p w14:paraId="0CF67D3D" w14:textId="77777777" w:rsidR="005F0355" w:rsidRDefault="005F0355" w:rsidP="006679C8">
            <w:pPr>
              <w:jc w:val="center"/>
              <w:rPr>
                <w:rFonts w:ascii="Arial" w:hAnsi="Arial" w:cs="Arial"/>
                <w:bCs/>
                <w:sz w:val="20"/>
                <w:szCs w:val="20"/>
              </w:rPr>
            </w:pPr>
          </w:p>
        </w:tc>
        <w:tc>
          <w:tcPr>
            <w:tcW w:w="1134" w:type="dxa"/>
            <w:shd w:val="clear" w:color="auto" w:fill="FFCCCC"/>
          </w:tcPr>
          <w:p w14:paraId="672F571D" w14:textId="77777777" w:rsidR="005F0355" w:rsidRDefault="005F0355" w:rsidP="006679C8">
            <w:pPr>
              <w:jc w:val="center"/>
              <w:rPr>
                <w:rFonts w:ascii="Arial" w:hAnsi="Arial" w:cs="Arial"/>
                <w:bCs/>
                <w:sz w:val="20"/>
                <w:szCs w:val="20"/>
              </w:rPr>
            </w:pPr>
          </w:p>
        </w:tc>
        <w:tc>
          <w:tcPr>
            <w:tcW w:w="1134" w:type="dxa"/>
            <w:shd w:val="clear" w:color="auto" w:fill="E2EFD9" w:themeFill="accent6" w:themeFillTint="33"/>
          </w:tcPr>
          <w:p w14:paraId="1E2DD817" w14:textId="77777777" w:rsidR="005F0355" w:rsidRDefault="005F0355" w:rsidP="006679C8">
            <w:pPr>
              <w:jc w:val="center"/>
              <w:rPr>
                <w:rFonts w:ascii="Arial" w:hAnsi="Arial" w:cs="Arial"/>
                <w:bCs/>
                <w:sz w:val="20"/>
                <w:szCs w:val="20"/>
              </w:rPr>
            </w:pPr>
            <w:r>
              <w:rPr>
                <w:rFonts w:ascii="Arial" w:hAnsi="Arial" w:cs="Arial"/>
                <w:bCs/>
                <w:sz w:val="20"/>
                <w:szCs w:val="20"/>
              </w:rPr>
              <w:t>27</w:t>
            </w:r>
          </w:p>
        </w:tc>
        <w:tc>
          <w:tcPr>
            <w:tcW w:w="1275" w:type="dxa"/>
            <w:shd w:val="clear" w:color="auto" w:fill="E2EFD9" w:themeFill="accent6" w:themeFillTint="33"/>
          </w:tcPr>
          <w:p w14:paraId="5FC7BB0D" w14:textId="77777777" w:rsidR="005F0355" w:rsidRDefault="005F0355" w:rsidP="006679C8">
            <w:pPr>
              <w:jc w:val="center"/>
              <w:rPr>
                <w:rFonts w:ascii="Arial" w:hAnsi="Arial" w:cs="Arial"/>
                <w:bCs/>
                <w:sz w:val="20"/>
                <w:szCs w:val="20"/>
              </w:rPr>
            </w:pPr>
            <w:r>
              <w:rPr>
                <w:rFonts w:ascii="Arial" w:hAnsi="Arial" w:cs="Arial"/>
                <w:bCs/>
                <w:sz w:val="20"/>
                <w:szCs w:val="20"/>
              </w:rPr>
              <w:t>28</w:t>
            </w:r>
          </w:p>
        </w:tc>
        <w:tc>
          <w:tcPr>
            <w:tcW w:w="1134" w:type="dxa"/>
            <w:shd w:val="clear" w:color="auto" w:fill="E2EFD9" w:themeFill="accent6" w:themeFillTint="33"/>
          </w:tcPr>
          <w:p w14:paraId="0C5FD39E" w14:textId="77777777" w:rsidR="005F0355" w:rsidRDefault="005F0355" w:rsidP="006679C8">
            <w:pPr>
              <w:jc w:val="center"/>
              <w:rPr>
                <w:rFonts w:ascii="Arial" w:hAnsi="Arial" w:cs="Arial"/>
                <w:bCs/>
                <w:sz w:val="20"/>
                <w:szCs w:val="20"/>
              </w:rPr>
            </w:pPr>
            <w:r>
              <w:rPr>
                <w:rFonts w:ascii="Arial" w:hAnsi="Arial" w:cs="Arial"/>
                <w:bCs/>
                <w:sz w:val="20"/>
                <w:szCs w:val="20"/>
              </w:rPr>
              <w:t>Not given</w:t>
            </w:r>
          </w:p>
        </w:tc>
        <w:tc>
          <w:tcPr>
            <w:tcW w:w="1134" w:type="dxa"/>
            <w:shd w:val="clear" w:color="auto" w:fill="E2EFD9" w:themeFill="accent6" w:themeFillTint="33"/>
          </w:tcPr>
          <w:p w14:paraId="53460B78" w14:textId="77777777" w:rsidR="005F0355" w:rsidRDefault="005F0355" w:rsidP="006679C8">
            <w:pPr>
              <w:jc w:val="center"/>
              <w:rPr>
                <w:rFonts w:ascii="Arial" w:hAnsi="Arial" w:cs="Arial"/>
                <w:bCs/>
                <w:sz w:val="20"/>
                <w:szCs w:val="20"/>
              </w:rPr>
            </w:pPr>
            <w:r>
              <w:rPr>
                <w:rFonts w:ascii="Arial" w:hAnsi="Arial" w:cs="Arial"/>
                <w:bCs/>
                <w:sz w:val="20"/>
                <w:szCs w:val="20"/>
              </w:rPr>
              <w:t>23</w:t>
            </w:r>
          </w:p>
        </w:tc>
        <w:tc>
          <w:tcPr>
            <w:tcW w:w="1162" w:type="dxa"/>
            <w:shd w:val="clear" w:color="auto" w:fill="E2EFD9" w:themeFill="accent6" w:themeFillTint="33"/>
          </w:tcPr>
          <w:p w14:paraId="4132E7D7" w14:textId="77777777" w:rsidR="005F0355" w:rsidRDefault="005F0355" w:rsidP="006679C8">
            <w:pPr>
              <w:jc w:val="center"/>
              <w:rPr>
                <w:rFonts w:ascii="Arial" w:hAnsi="Arial" w:cs="Arial"/>
                <w:bCs/>
                <w:sz w:val="20"/>
                <w:szCs w:val="20"/>
              </w:rPr>
            </w:pPr>
            <w:r>
              <w:rPr>
                <w:rFonts w:ascii="Arial" w:hAnsi="Arial" w:cs="Arial"/>
                <w:bCs/>
                <w:sz w:val="20"/>
                <w:szCs w:val="20"/>
              </w:rPr>
              <w:t>23</w:t>
            </w:r>
          </w:p>
        </w:tc>
        <w:tc>
          <w:tcPr>
            <w:tcW w:w="1248" w:type="dxa"/>
            <w:shd w:val="clear" w:color="auto" w:fill="D9E2F3" w:themeFill="accent1" w:themeFillTint="33"/>
            <w:tcMar>
              <w:left w:w="28" w:type="dxa"/>
              <w:right w:w="170" w:type="dxa"/>
            </w:tcMar>
          </w:tcPr>
          <w:p w14:paraId="58F4F680" w14:textId="77777777" w:rsidR="005F0355" w:rsidRDefault="005F0355" w:rsidP="006679C8">
            <w:pPr>
              <w:jc w:val="center"/>
              <w:rPr>
                <w:rFonts w:ascii="Arial" w:hAnsi="Arial" w:cs="Arial"/>
                <w:bCs/>
                <w:sz w:val="20"/>
                <w:szCs w:val="20"/>
              </w:rPr>
            </w:pPr>
            <w:r>
              <w:rPr>
                <w:rFonts w:ascii="Arial" w:hAnsi="Arial" w:cs="Arial"/>
                <w:bCs/>
                <w:sz w:val="20"/>
                <w:szCs w:val="20"/>
              </w:rPr>
              <w:t>With 189</w:t>
            </w:r>
          </w:p>
        </w:tc>
        <w:tc>
          <w:tcPr>
            <w:tcW w:w="1155" w:type="dxa"/>
            <w:shd w:val="clear" w:color="auto" w:fill="FFCCCC"/>
          </w:tcPr>
          <w:p w14:paraId="48A16CB5" w14:textId="77777777" w:rsidR="005F0355" w:rsidRDefault="005F0355" w:rsidP="006679C8">
            <w:pPr>
              <w:jc w:val="center"/>
              <w:rPr>
                <w:rFonts w:ascii="Arial" w:hAnsi="Arial" w:cs="Arial"/>
                <w:bCs/>
                <w:sz w:val="20"/>
                <w:szCs w:val="20"/>
              </w:rPr>
            </w:pPr>
          </w:p>
        </w:tc>
        <w:tc>
          <w:tcPr>
            <w:tcW w:w="1104" w:type="dxa"/>
            <w:shd w:val="clear" w:color="auto" w:fill="FFCCCC"/>
          </w:tcPr>
          <w:p w14:paraId="73D43E48" w14:textId="77777777" w:rsidR="005F0355" w:rsidRDefault="005F0355" w:rsidP="006679C8">
            <w:pPr>
              <w:jc w:val="center"/>
              <w:rPr>
                <w:rFonts w:ascii="Arial" w:hAnsi="Arial" w:cs="Arial"/>
                <w:bCs/>
                <w:sz w:val="20"/>
                <w:szCs w:val="20"/>
              </w:rPr>
            </w:pPr>
          </w:p>
        </w:tc>
        <w:tc>
          <w:tcPr>
            <w:tcW w:w="1085" w:type="dxa"/>
            <w:shd w:val="clear" w:color="auto" w:fill="FFCCCC"/>
          </w:tcPr>
          <w:p w14:paraId="30664AE4" w14:textId="77777777" w:rsidR="005F0355" w:rsidRDefault="005F0355" w:rsidP="006679C8">
            <w:pPr>
              <w:jc w:val="center"/>
              <w:rPr>
                <w:rFonts w:ascii="Arial" w:hAnsi="Arial" w:cs="Arial"/>
                <w:bCs/>
                <w:sz w:val="20"/>
                <w:szCs w:val="20"/>
              </w:rPr>
            </w:pPr>
          </w:p>
        </w:tc>
      </w:tr>
    </w:tbl>
    <w:p w14:paraId="05933588" w14:textId="77777777" w:rsidR="005F0355" w:rsidRDefault="005F0355" w:rsidP="00085FF6">
      <w:pPr>
        <w:rPr>
          <w:rFonts w:ascii="Arial" w:hAnsi="Arial" w:cs="Arial"/>
          <w:bCs/>
          <w:sz w:val="20"/>
          <w:szCs w:val="20"/>
        </w:rPr>
      </w:pPr>
    </w:p>
    <w:p w14:paraId="4F712D99" w14:textId="77777777" w:rsidR="00757687" w:rsidRDefault="00757687" w:rsidP="00085FF6">
      <w:pPr>
        <w:rPr>
          <w:rFonts w:ascii="Arial" w:hAnsi="Arial" w:cs="Arial"/>
          <w:bCs/>
          <w:sz w:val="20"/>
          <w:szCs w:val="20"/>
        </w:rPr>
      </w:pPr>
    </w:p>
    <w:p w14:paraId="4903522A" w14:textId="77777777" w:rsidR="00757687" w:rsidRDefault="00757687" w:rsidP="00085FF6">
      <w:pPr>
        <w:rPr>
          <w:rFonts w:ascii="Arial" w:hAnsi="Arial" w:cs="Arial"/>
          <w:bCs/>
          <w:sz w:val="20"/>
          <w:szCs w:val="20"/>
        </w:rPr>
      </w:pPr>
    </w:p>
    <w:p w14:paraId="6162E4A9" w14:textId="6D2867BB" w:rsidR="004C3DED" w:rsidRPr="002A2056" w:rsidRDefault="002A2056" w:rsidP="00085FF6">
      <w:pPr>
        <w:rPr>
          <w:rFonts w:ascii="Arial" w:hAnsi="Arial" w:cs="Arial"/>
          <w:bCs/>
          <w:sz w:val="2"/>
          <w:szCs w:val="2"/>
        </w:rPr>
      </w:pPr>
      <w:r w:rsidRPr="002A2056">
        <w:rPr>
          <w:rFonts w:ascii="Arial" w:hAnsi="Arial" w:cs="Arial"/>
          <w:b/>
          <w:noProof/>
          <w:sz w:val="2"/>
          <w:szCs w:val="2"/>
        </w:rPr>
        <w:drawing>
          <wp:anchor distT="0" distB="0" distL="114300" distR="114300" simplePos="0" relativeHeight="251664384" behindDoc="1" locked="0" layoutInCell="1" allowOverlap="1" wp14:anchorId="6A5D9A2F" wp14:editId="394437F9">
            <wp:simplePos x="0" y="0"/>
            <wp:positionH relativeFrom="column">
              <wp:posOffset>-59055</wp:posOffset>
            </wp:positionH>
            <wp:positionV relativeFrom="paragraph">
              <wp:posOffset>0</wp:posOffset>
            </wp:positionV>
            <wp:extent cx="6312535" cy="2540635"/>
            <wp:effectExtent l="0" t="0" r="0" b="0"/>
            <wp:wrapTight wrapText="bothSides">
              <wp:wrapPolygon edited="0">
                <wp:start x="0" y="0"/>
                <wp:lineTo x="0" y="21379"/>
                <wp:lineTo x="21511" y="21379"/>
                <wp:lineTo x="21511" y="0"/>
                <wp:lineTo x="0" y="0"/>
              </wp:wrapPolygon>
            </wp:wrapTight>
            <wp:docPr id="17824302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430285" name="Picture 1782430285"/>
                    <pic:cNvPicPr/>
                  </pic:nvPicPr>
                  <pic:blipFill>
                    <a:blip r:embed="rId20">
                      <a:extLst>
                        <a:ext uri="{28A0092B-C50C-407E-A947-70E740481C1C}">
                          <a14:useLocalDpi xmlns:a14="http://schemas.microsoft.com/office/drawing/2010/main" val="0"/>
                        </a:ext>
                      </a:extLst>
                    </a:blip>
                    <a:stretch>
                      <a:fillRect/>
                    </a:stretch>
                  </pic:blipFill>
                  <pic:spPr>
                    <a:xfrm>
                      <a:off x="0" y="0"/>
                      <a:ext cx="6312535" cy="2540635"/>
                    </a:xfrm>
                    <a:prstGeom prst="rect">
                      <a:avLst/>
                    </a:prstGeom>
                  </pic:spPr>
                </pic:pic>
              </a:graphicData>
            </a:graphic>
            <wp14:sizeRelH relativeFrom="page">
              <wp14:pctWidth>0</wp14:pctWidth>
            </wp14:sizeRelH>
            <wp14:sizeRelV relativeFrom="page">
              <wp14:pctHeight>0</wp14:pctHeight>
            </wp14:sizeRelV>
          </wp:anchor>
        </w:drawing>
      </w:r>
    </w:p>
    <w:p w14:paraId="42397FDA" w14:textId="77777777" w:rsidR="004616FB" w:rsidRDefault="004C3DED" w:rsidP="004616FB">
      <w:pPr>
        <w:jc w:val="both"/>
        <w:rPr>
          <w:rFonts w:ascii="Arial" w:hAnsi="Arial" w:cs="Arial"/>
          <w:bCs/>
          <w:sz w:val="20"/>
          <w:szCs w:val="20"/>
        </w:rPr>
      </w:pPr>
      <w:r w:rsidRPr="004C3DED">
        <w:rPr>
          <w:rFonts w:ascii="Arial" w:hAnsi="Arial" w:cs="Arial"/>
          <w:b/>
          <w:sz w:val="20"/>
          <w:szCs w:val="20"/>
        </w:rPr>
        <w:t>Sandbach</w:t>
      </w:r>
      <w:r w:rsidR="004616FB">
        <w:rPr>
          <w:rFonts w:ascii="Arial" w:hAnsi="Arial" w:cs="Arial"/>
          <w:b/>
          <w:sz w:val="20"/>
          <w:szCs w:val="20"/>
        </w:rPr>
        <w:t xml:space="preserve">. </w:t>
      </w:r>
      <w:r w:rsidR="004616FB">
        <w:rPr>
          <w:rFonts w:ascii="Arial" w:hAnsi="Arial" w:cs="Arial"/>
          <w:bCs/>
          <w:sz w:val="20"/>
          <w:szCs w:val="20"/>
        </w:rPr>
        <w:t>Map and further details with Marbury Hall Camp 180 / 189.</w:t>
      </w:r>
    </w:p>
    <w:p w14:paraId="3926CDDD" w14:textId="20B45C39" w:rsidR="004C3DED" w:rsidRPr="002A2056" w:rsidRDefault="004C3DED" w:rsidP="00085FF6">
      <w:pPr>
        <w:rPr>
          <w:rFonts w:ascii="Arial" w:hAnsi="Arial" w:cs="Arial"/>
          <w:bCs/>
          <w:sz w:val="12"/>
          <w:szCs w:val="12"/>
        </w:rPr>
      </w:pPr>
    </w:p>
    <w:p w14:paraId="5DBBAB3D" w14:textId="77777777" w:rsidR="002A2056" w:rsidRDefault="002A2056" w:rsidP="003237D2">
      <w:pPr>
        <w:jc w:val="both"/>
        <w:rPr>
          <w:rFonts w:ascii="Arial" w:hAnsi="Arial" w:cs="Arial"/>
          <w:bCs/>
          <w:sz w:val="20"/>
          <w:szCs w:val="20"/>
        </w:rPr>
      </w:pPr>
      <w:r w:rsidRPr="004616FB">
        <w:rPr>
          <w:rFonts w:ascii="Arial" w:hAnsi="Arial" w:cs="Arial"/>
          <w:b/>
          <w:sz w:val="20"/>
          <w:szCs w:val="20"/>
        </w:rPr>
        <w:t>1943</w:t>
      </w:r>
      <w:r>
        <w:rPr>
          <w:rFonts w:ascii="Arial" w:hAnsi="Arial" w:cs="Arial"/>
          <w:bCs/>
          <w:sz w:val="20"/>
          <w:szCs w:val="20"/>
        </w:rPr>
        <w:t xml:space="preserve"> – recorded as a hostel for Italian pows, attached to Camp 74</w:t>
      </w:r>
    </w:p>
    <w:p w14:paraId="70E8F413" w14:textId="77777777" w:rsidR="002A2056" w:rsidRDefault="002A2056" w:rsidP="003237D2">
      <w:pPr>
        <w:jc w:val="both"/>
        <w:rPr>
          <w:rFonts w:ascii="Arial" w:hAnsi="Arial" w:cs="Arial"/>
          <w:bCs/>
          <w:sz w:val="20"/>
          <w:szCs w:val="20"/>
        </w:rPr>
      </w:pPr>
    </w:p>
    <w:p w14:paraId="6A7B973E" w14:textId="77777777" w:rsidR="002A2056" w:rsidRDefault="002A2056" w:rsidP="003237D2">
      <w:pPr>
        <w:jc w:val="both"/>
        <w:rPr>
          <w:rFonts w:ascii="Arial" w:hAnsi="Arial" w:cs="Arial"/>
          <w:bCs/>
          <w:sz w:val="20"/>
          <w:szCs w:val="20"/>
        </w:rPr>
      </w:pPr>
      <w:r w:rsidRPr="004616FB">
        <w:rPr>
          <w:rFonts w:ascii="Arial" w:hAnsi="Arial" w:cs="Arial"/>
          <w:b/>
          <w:sz w:val="20"/>
          <w:szCs w:val="20"/>
        </w:rPr>
        <w:t>1945</w:t>
      </w:r>
      <w:r>
        <w:rPr>
          <w:rFonts w:ascii="Arial" w:hAnsi="Arial" w:cs="Arial"/>
          <w:bCs/>
          <w:sz w:val="20"/>
          <w:szCs w:val="20"/>
        </w:rPr>
        <w:t xml:space="preserve"> – listed with</w:t>
      </w:r>
      <w:r w:rsidR="00EC5826">
        <w:rPr>
          <w:rFonts w:ascii="Arial" w:hAnsi="Arial" w:cs="Arial"/>
          <w:bCs/>
          <w:sz w:val="20"/>
          <w:szCs w:val="20"/>
        </w:rPr>
        <w:t xml:space="preserve"> Boar’s Head Camp 147</w:t>
      </w:r>
    </w:p>
    <w:p w14:paraId="40D6C3DE" w14:textId="77777777" w:rsidR="002A2056" w:rsidRDefault="002A2056" w:rsidP="003237D2">
      <w:pPr>
        <w:jc w:val="both"/>
        <w:rPr>
          <w:rFonts w:ascii="Arial" w:hAnsi="Arial" w:cs="Arial"/>
          <w:bCs/>
          <w:sz w:val="20"/>
          <w:szCs w:val="20"/>
        </w:rPr>
      </w:pPr>
    </w:p>
    <w:p w14:paraId="52A14317" w14:textId="77777777" w:rsidR="002A2056" w:rsidRDefault="002A2056" w:rsidP="003237D2">
      <w:pPr>
        <w:jc w:val="both"/>
        <w:rPr>
          <w:rFonts w:ascii="Arial" w:hAnsi="Arial" w:cs="Arial"/>
          <w:bCs/>
          <w:sz w:val="20"/>
          <w:szCs w:val="20"/>
        </w:rPr>
      </w:pPr>
      <w:r w:rsidRPr="004616FB">
        <w:rPr>
          <w:rFonts w:ascii="Arial" w:hAnsi="Arial" w:cs="Arial"/>
          <w:b/>
          <w:sz w:val="20"/>
          <w:szCs w:val="20"/>
        </w:rPr>
        <w:t>1946</w:t>
      </w:r>
      <w:r>
        <w:rPr>
          <w:rFonts w:ascii="Arial" w:hAnsi="Arial" w:cs="Arial"/>
          <w:bCs/>
          <w:sz w:val="20"/>
          <w:szCs w:val="20"/>
        </w:rPr>
        <w:t xml:space="preserve"> – back with Camp 74. </w:t>
      </w:r>
    </w:p>
    <w:p w14:paraId="498A2DBF" w14:textId="77777777" w:rsidR="002A2056" w:rsidRDefault="002A2056" w:rsidP="003237D2">
      <w:pPr>
        <w:jc w:val="both"/>
        <w:rPr>
          <w:rFonts w:ascii="Arial" w:hAnsi="Arial" w:cs="Arial"/>
          <w:bCs/>
          <w:sz w:val="20"/>
          <w:szCs w:val="20"/>
        </w:rPr>
      </w:pPr>
    </w:p>
    <w:p w14:paraId="53C2D478" w14:textId="0A40D432" w:rsidR="00EC5826" w:rsidRDefault="002A2056" w:rsidP="003237D2">
      <w:pPr>
        <w:jc w:val="both"/>
        <w:rPr>
          <w:rFonts w:ascii="Arial" w:hAnsi="Arial" w:cs="Arial"/>
          <w:bCs/>
          <w:sz w:val="20"/>
          <w:szCs w:val="20"/>
        </w:rPr>
      </w:pPr>
      <w:r w:rsidRPr="004616FB">
        <w:rPr>
          <w:rFonts w:ascii="Arial" w:hAnsi="Arial" w:cs="Arial"/>
          <w:b/>
          <w:sz w:val="20"/>
          <w:szCs w:val="20"/>
        </w:rPr>
        <w:t xml:space="preserve">1947 </w:t>
      </w:r>
      <w:r>
        <w:rPr>
          <w:rFonts w:ascii="Arial" w:hAnsi="Arial" w:cs="Arial"/>
          <w:bCs/>
          <w:sz w:val="20"/>
          <w:szCs w:val="20"/>
        </w:rPr>
        <w:t xml:space="preserve">– a short time with </w:t>
      </w:r>
      <w:r w:rsidR="00EC5826">
        <w:rPr>
          <w:rFonts w:ascii="Arial" w:hAnsi="Arial" w:cs="Arial"/>
          <w:bCs/>
          <w:sz w:val="20"/>
          <w:szCs w:val="20"/>
        </w:rPr>
        <w:t xml:space="preserve">Marbury Hall Camp 189. </w:t>
      </w:r>
    </w:p>
    <w:p w14:paraId="262D14E2" w14:textId="77777777" w:rsidR="003237D2" w:rsidRDefault="003237D2" w:rsidP="003237D2">
      <w:pPr>
        <w:jc w:val="both"/>
        <w:rPr>
          <w:rFonts w:ascii="Arial" w:hAnsi="Arial" w:cs="Arial"/>
          <w:bCs/>
          <w:sz w:val="20"/>
          <w:szCs w:val="20"/>
        </w:rPr>
      </w:pPr>
    </w:p>
    <w:p w14:paraId="12E4731F" w14:textId="5F736077" w:rsidR="003237D2" w:rsidRDefault="003237D2" w:rsidP="003237D2">
      <w:pPr>
        <w:jc w:val="both"/>
        <w:rPr>
          <w:rFonts w:ascii="Arial" w:hAnsi="Arial" w:cs="Arial"/>
          <w:bCs/>
          <w:sz w:val="20"/>
          <w:szCs w:val="20"/>
        </w:rPr>
      </w:pPr>
      <w:r>
        <w:rPr>
          <w:rFonts w:ascii="Arial" w:hAnsi="Arial" w:cs="Arial"/>
          <w:bCs/>
          <w:sz w:val="20"/>
          <w:szCs w:val="20"/>
        </w:rPr>
        <w:t>&lt; Just after it was a pow camp – being used for displaced persons.</w:t>
      </w:r>
    </w:p>
    <w:p w14:paraId="07DDE625" w14:textId="77777777" w:rsidR="003237D2" w:rsidRDefault="003237D2" w:rsidP="003237D2">
      <w:pPr>
        <w:jc w:val="both"/>
        <w:rPr>
          <w:rFonts w:ascii="Arial" w:hAnsi="Arial" w:cs="Arial"/>
          <w:bCs/>
          <w:sz w:val="20"/>
          <w:szCs w:val="20"/>
        </w:rPr>
      </w:pPr>
    </w:p>
    <w:p w14:paraId="11B9E5F6" w14:textId="77777777" w:rsidR="003237D2" w:rsidRDefault="00000000" w:rsidP="003237D2">
      <w:pPr>
        <w:rPr>
          <w:rFonts w:ascii="Arial" w:hAnsi="Arial" w:cs="Arial"/>
          <w:bCs/>
          <w:sz w:val="20"/>
          <w:szCs w:val="20"/>
        </w:rPr>
      </w:pPr>
      <w:hyperlink r:id="rId21" w:history="1">
        <w:r w:rsidR="003237D2" w:rsidRPr="00553404">
          <w:rPr>
            <w:rStyle w:val="Hyperlink"/>
            <w:rFonts w:ascii="Arial" w:hAnsi="Arial" w:cs="Arial"/>
            <w:bCs/>
            <w:sz w:val="20"/>
            <w:szCs w:val="20"/>
          </w:rPr>
          <w:t>https://historyug.wordpress.com/2014/12/21/ww2-pow-camp-sandbach/</w:t>
        </w:r>
      </w:hyperlink>
    </w:p>
    <w:p w14:paraId="1587C994" w14:textId="77777777" w:rsidR="003237D2" w:rsidRDefault="003237D2" w:rsidP="00085FF6">
      <w:pPr>
        <w:rPr>
          <w:rFonts w:ascii="Arial" w:hAnsi="Arial" w:cs="Arial"/>
          <w:bCs/>
          <w:sz w:val="20"/>
          <w:szCs w:val="20"/>
        </w:rPr>
      </w:pPr>
    </w:p>
    <w:p w14:paraId="502A1A35" w14:textId="3AAA4213" w:rsidR="00CF5019" w:rsidRPr="002A2056" w:rsidRDefault="00CF5019" w:rsidP="002A2056">
      <w:pPr>
        <w:tabs>
          <w:tab w:val="left" w:pos="1025"/>
        </w:tabs>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696"/>
        <w:gridCol w:w="993"/>
        <w:gridCol w:w="1134"/>
        <w:gridCol w:w="1134"/>
        <w:gridCol w:w="1134"/>
        <w:gridCol w:w="1275"/>
        <w:gridCol w:w="1134"/>
        <w:gridCol w:w="1134"/>
        <w:gridCol w:w="1162"/>
        <w:gridCol w:w="1248"/>
        <w:gridCol w:w="1155"/>
        <w:gridCol w:w="1104"/>
        <w:gridCol w:w="1085"/>
      </w:tblGrid>
      <w:tr w:rsidR="005F0355" w14:paraId="1B80C29A" w14:textId="77777777" w:rsidTr="006679C8">
        <w:tc>
          <w:tcPr>
            <w:tcW w:w="1696" w:type="dxa"/>
          </w:tcPr>
          <w:p w14:paraId="21154EBF" w14:textId="77777777" w:rsidR="005F0355" w:rsidRDefault="005F0355" w:rsidP="006679C8">
            <w:pPr>
              <w:jc w:val="both"/>
              <w:rPr>
                <w:rFonts w:ascii="Arial" w:hAnsi="Arial" w:cs="Arial"/>
                <w:bCs/>
                <w:sz w:val="20"/>
                <w:szCs w:val="20"/>
              </w:rPr>
            </w:pPr>
          </w:p>
        </w:tc>
        <w:tc>
          <w:tcPr>
            <w:tcW w:w="993" w:type="dxa"/>
            <w:shd w:val="clear" w:color="auto" w:fill="FFFFFF" w:themeFill="background1"/>
            <w:tcMar>
              <w:left w:w="28" w:type="dxa"/>
              <w:right w:w="28" w:type="dxa"/>
            </w:tcMar>
            <w:vAlign w:val="center"/>
          </w:tcPr>
          <w:p w14:paraId="497AC243"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1942</w:t>
            </w:r>
          </w:p>
          <w:p w14:paraId="057B6C1F"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Italians</w:t>
            </w:r>
          </w:p>
        </w:tc>
        <w:tc>
          <w:tcPr>
            <w:tcW w:w="1134" w:type="dxa"/>
            <w:shd w:val="clear" w:color="auto" w:fill="FFFFFF" w:themeFill="background1"/>
          </w:tcPr>
          <w:p w14:paraId="6AEF8453" w14:textId="77777777" w:rsidR="005F0355" w:rsidRDefault="005F0355" w:rsidP="006679C8">
            <w:pPr>
              <w:jc w:val="center"/>
              <w:rPr>
                <w:rFonts w:ascii="Arial" w:hAnsi="Arial" w:cs="Arial"/>
                <w:bCs/>
                <w:sz w:val="18"/>
                <w:szCs w:val="18"/>
              </w:rPr>
            </w:pPr>
            <w:r>
              <w:rPr>
                <w:rFonts w:ascii="Arial" w:hAnsi="Arial" w:cs="Arial"/>
                <w:bCs/>
                <w:sz w:val="18"/>
                <w:szCs w:val="18"/>
              </w:rPr>
              <w:t>1943</w:t>
            </w:r>
          </w:p>
          <w:p w14:paraId="01B464A9" w14:textId="77777777" w:rsidR="005F0355" w:rsidRPr="004F58BF" w:rsidRDefault="005F0355" w:rsidP="006679C8">
            <w:pPr>
              <w:jc w:val="center"/>
              <w:rPr>
                <w:rFonts w:ascii="Arial" w:hAnsi="Arial" w:cs="Arial"/>
                <w:bCs/>
                <w:sz w:val="18"/>
                <w:szCs w:val="18"/>
              </w:rPr>
            </w:pPr>
            <w:r>
              <w:rPr>
                <w:rFonts w:ascii="Arial" w:hAnsi="Arial" w:cs="Arial"/>
                <w:bCs/>
                <w:sz w:val="18"/>
                <w:szCs w:val="18"/>
              </w:rPr>
              <w:t>Italians</w:t>
            </w:r>
          </w:p>
        </w:tc>
        <w:tc>
          <w:tcPr>
            <w:tcW w:w="1134" w:type="dxa"/>
            <w:shd w:val="clear" w:color="auto" w:fill="FFFFFF" w:themeFill="background1"/>
            <w:tcMar>
              <w:left w:w="28" w:type="dxa"/>
              <w:right w:w="28" w:type="dxa"/>
            </w:tcMar>
            <w:vAlign w:val="center"/>
          </w:tcPr>
          <w:p w14:paraId="0086484B"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&gt;1946</w:t>
            </w:r>
          </w:p>
        </w:tc>
        <w:tc>
          <w:tcPr>
            <w:tcW w:w="1134" w:type="dxa"/>
            <w:shd w:val="clear" w:color="auto" w:fill="FFFFFF" w:themeFill="background1"/>
            <w:tcMar>
              <w:left w:w="28" w:type="dxa"/>
              <w:right w:w="28" w:type="dxa"/>
            </w:tcMar>
            <w:vAlign w:val="center"/>
          </w:tcPr>
          <w:p w14:paraId="3A900EC2"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 xml:space="preserve">4/46 no. </w:t>
            </w:r>
            <w:r>
              <w:rPr>
                <w:rFonts w:ascii="Arial" w:hAnsi="Arial" w:cs="Arial"/>
                <w:bCs/>
                <w:sz w:val="18"/>
                <w:szCs w:val="18"/>
              </w:rPr>
              <w:t xml:space="preserve">of </w:t>
            </w:r>
            <w:r w:rsidRPr="004F58BF">
              <w:rPr>
                <w:rFonts w:ascii="Arial" w:hAnsi="Arial" w:cs="Arial"/>
                <w:bCs/>
                <w:sz w:val="18"/>
                <w:szCs w:val="18"/>
              </w:rPr>
              <w:t>Germans</w:t>
            </w:r>
          </w:p>
        </w:tc>
        <w:tc>
          <w:tcPr>
            <w:tcW w:w="1275" w:type="dxa"/>
            <w:shd w:val="clear" w:color="auto" w:fill="FFFFFF" w:themeFill="background1"/>
            <w:tcMar>
              <w:left w:w="28" w:type="dxa"/>
              <w:right w:w="28" w:type="dxa"/>
            </w:tcMar>
            <w:vAlign w:val="center"/>
          </w:tcPr>
          <w:p w14:paraId="43930B14"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7/46</w:t>
            </w:r>
          </w:p>
        </w:tc>
        <w:tc>
          <w:tcPr>
            <w:tcW w:w="1134" w:type="dxa"/>
            <w:shd w:val="clear" w:color="auto" w:fill="FFFFFF" w:themeFill="background1"/>
            <w:vAlign w:val="center"/>
          </w:tcPr>
          <w:p w14:paraId="7B1CC67E" w14:textId="77777777" w:rsidR="005F0355" w:rsidRDefault="005F0355" w:rsidP="006679C8">
            <w:pPr>
              <w:jc w:val="center"/>
              <w:rPr>
                <w:rFonts w:ascii="Arial" w:hAnsi="Arial" w:cs="Arial"/>
                <w:bCs/>
                <w:sz w:val="20"/>
                <w:szCs w:val="20"/>
              </w:rPr>
            </w:pPr>
            <w:r>
              <w:rPr>
                <w:rFonts w:ascii="Arial" w:hAnsi="Arial" w:cs="Arial"/>
                <w:bCs/>
                <w:sz w:val="20"/>
                <w:szCs w:val="20"/>
              </w:rPr>
              <w:t>10/46</w:t>
            </w:r>
          </w:p>
        </w:tc>
        <w:tc>
          <w:tcPr>
            <w:tcW w:w="1134" w:type="dxa"/>
            <w:shd w:val="clear" w:color="auto" w:fill="FFFFFF" w:themeFill="background1"/>
            <w:vAlign w:val="center"/>
          </w:tcPr>
          <w:p w14:paraId="19F7D3E0" w14:textId="77777777" w:rsidR="005F0355" w:rsidRDefault="005F0355" w:rsidP="006679C8">
            <w:pPr>
              <w:jc w:val="center"/>
              <w:rPr>
                <w:rFonts w:ascii="Arial" w:hAnsi="Arial" w:cs="Arial"/>
                <w:bCs/>
                <w:sz w:val="20"/>
                <w:szCs w:val="20"/>
              </w:rPr>
            </w:pPr>
            <w:r>
              <w:rPr>
                <w:rFonts w:ascii="Arial" w:hAnsi="Arial" w:cs="Arial"/>
                <w:bCs/>
                <w:sz w:val="20"/>
                <w:szCs w:val="20"/>
              </w:rPr>
              <w:t>1/47</w:t>
            </w:r>
          </w:p>
        </w:tc>
        <w:tc>
          <w:tcPr>
            <w:tcW w:w="1162" w:type="dxa"/>
            <w:shd w:val="clear" w:color="auto" w:fill="FFFFFF" w:themeFill="background1"/>
            <w:vAlign w:val="center"/>
          </w:tcPr>
          <w:p w14:paraId="5387F4D7" w14:textId="77777777" w:rsidR="005F0355" w:rsidRDefault="005F0355" w:rsidP="006679C8">
            <w:pPr>
              <w:jc w:val="center"/>
              <w:rPr>
                <w:rFonts w:ascii="Arial" w:hAnsi="Arial" w:cs="Arial"/>
                <w:bCs/>
                <w:sz w:val="20"/>
                <w:szCs w:val="20"/>
              </w:rPr>
            </w:pPr>
            <w:r>
              <w:rPr>
                <w:rFonts w:ascii="Arial" w:hAnsi="Arial" w:cs="Arial"/>
                <w:bCs/>
                <w:sz w:val="20"/>
                <w:szCs w:val="20"/>
              </w:rPr>
              <w:t>3/47</w:t>
            </w:r>
          </w:p>
        </w:tc>
        <w:tc>
          <w:tcPr>
            <w:tcW w:w="1248" w:type="dxa"/>
            <w:shd w:val="clear" w:color="auto" w:fill="FFFFFF" w:themeFill="background1"/>
            <w:vAlign w:val="center"/>
          </w:tcPr>
          <w:p w14:paraId="21C8CC5A" w14:textId="77777777" w:rsidR="005F0355" w:rsidRDefault="005F0355" w:rsidP="006679C8">
            <w:pPr>
              <w:jc w:val="center"/>
              <w:rPr>
                <w:rFonts w:ascii="Arial" w:hAnsi="Arial" w:cs="Arial"/>
                <w:bCs/>
                <w:sz w:val="20"/>
                <w:szCs w:val="20"/>
              </w:rPr>
            </w:pPr>
            <w:r>
              <w:rPr>
                <w:rFonts w:ascii="Arial" w:hAnsi="Arial" w:cs="Arial"/>
                <w:bCs/>
                <w:sz w:val="20"/>
                <w:szCs w:val="20"/>
              </w:rPr>
              <w:t>5/47</w:t>
            </w:r>
          </w:p>
        </w:tc>
        <w:tc>
          <w:tcPr>
            <w:tcW w:w="1155" w:type="dxa"/>
            <w:shd w:val="clear" w:color="auto" w:fill="FFFFFF" w:themeFill="background1"/>
            <w:vAlign w:val="center"/>
          </w:tcPr>
          <w:p w14:paraId="2F544FEB" w14:textId="77777777" w:rsidR="005F0355" w:rsidRDefault="005F0355" w:rsidP="006679C8">
            <w:pPr>
              <w:jc w:val="center"/>
              <w:rPr>
                <w:rFonts w:ascii="Arial" w:hAnsi="Arial" w:cs="Arial"/>
                <w:bCs/>
                <w:sz w:val="20"/>
                <w:szCs w:val="20"/>
              </w:rPr>
            </w:pPr>
            <w:r>
              <w:rPr>
                <w:rFonts w:ascii="Arial" w:hAnsi="Arial" w:cs="Arial"/>
                <w:bCs/>
                <w:sz w:val="20"/>
                <w:szCs w:val="20"/>
              </w:rPr>
              <w:t>8/47</w:t>
            </w:r>
          </w:p>
        </w:tc>
        <w:tc>
          <w:tcPr>
            <w:tcW w:w="1104" w:type="dxa"/>
            <w:shd w:val="clear" w:color="auto" w:fill="FFFFFF" w:themeFill="background1"/>
            <w:vAlign w:val="center"/>
          </w:tcPr>
          <w:p w14:paraId="508ABF30" w14:textId="77777777" w:rsidR="005F0355" w:rsidRDefault="005F0355" w:rsidP="006679C8">
            <w:pPr>
              <w:jc w:val="center"/>
              <w:rPr>
                <w:rFonts w:ascii="Arial" w:hAnsi="Arial" w:cs="Arial"/>
                <w:bCs/>
                <w:sz w:val="20"/>
                <w:szCs w:val="20"/>
              </w:rPr>
            </w:pPr>
            <w:r>
              <w:rPr>
                <w:rFonts w:ascii="Arial" w:hAnsi="Arial" w:cs="Arial"/>
                <w:bCs/>
                <w:sz w:val="20"/>
                <w:szCs w:val="20"/>
              </w:rPr>
              <w:t>10/47</w:t>
            </w:r>
          </w:p>
        </w:tc>
        <w:tc>
          <w:tcPr>
            <w:tcW w:w="1085" w:type="dxa"/>
            <w:shd w:val="clear" w:color="auto" w:fill="FFFFFF" w:themeFill="background1"/>
            <w:vAlign w:val="center"/>
          </w:tcPr>
          <w:p w14:paraId="75D585F3" w14:textId="77777777" w:rsidR="005F0355" w:rsidRDefault="005F0355" w:rsidP="006679C8">
            <w:pPr>
              <w:jc w:val="center"/>
              <w:rPr>
                <w:rFonts w:ascii="Arial" w:hAnsi="Arial" w:cs="Arial"/>
                <w:bCs/>
                <w:sz w:val="20"/>
                <w:szCs w:val="20"/>
              </w:rPr>
            </w:pPr>
            <w:r>
              <w:rPr>
                <w:rFonts w:ascii="Arial" w:hAnsi="Arial" w:cs="Arial"/>
                <w:bCs/>
                <w:sz w:val="20"/>
                <w:szCs w:val="20"/>
              </w:rPr>
              <w:t>2/48</w:t>
            </w:r>
          </w:p>
        </w:tc>
      </w:tr>
      <w:tr w:rsidR="005F0355" w14:paraId="76B11796" w14:textId="77777777" w:rsidTr="006679C8">
        <w:trPr>
          <w:trHeight w:val="122"/>
        </w:trPr>
        <w:tc>
          <w:tcPr>
            <w:tcW w:w="1696" w:type="dxa"/>
          </w:tcPr>
          <w:p w14:paraId="2BBB86E9" w14:textId="77777777" w:rsidR="005F0355" w:rsidRDefault="005F0355" w:rsidP="006679C8">
            <w:pPr>
              <w:jc w:val="both"/>
              <w:rPr>
                <w:rFonts w:ascii="Arial" w:hAnsi="Arial" w:cs="Arial"/>
                <w:bCs/>
                <w:sz w:val="20"/>
                <w:szCs w:val="20"/>
              </w:rPr>
            </w:pPr>
            <w:r>
              <w:rPr>
                <w:rFonts w:ascii="Arial" w:hAnsi="Arial" w:cs="Arial"/>
                <w:bCs/>
                <w:sz w:val="20"/>
                <w:szCs w:val="20"/>
              </w:rPr>
              <w:t>Sandbach</w:t>
            </w:r>
          </w:p>
        </w:tc>
        <w:tc>
          <w:tcPr>
            <w:tcW w:w="993" w:type="dxa"/>
            <w:shd w:val="clear" w:color="auto" w:fill="FFCCCC"/>
          </w:tcPr>
          <w:p w14:paraId="5433564F" w14:textId="77777777" w:rsidR="005F0355" w:rsidRDefault="005F0355" w:rsidP="006679C8">
            <w:pPr>
              <w:jc w:val="center"/>
              <w:rPr>
                <w:rFonts w:ascii="Arial" w:hAnsi="Arial" w:cs="Arial"/>
                <w:bCs/>
                <w:sz w:val="20"/>
                <w:szCs w:val="20"/>
              </w:rPr>
            </w:pPr>
          </w:p>
        </w:tc>
        <w:tc>
          <w:tcPr>
            <w:tcW w:w="1134" w:type="dxa"/>
            <w:shd w:val="clear" w:color="auto" w:fill="E2EFD9" w:themeFill="accent6" w:themeFillTint="33"/>
          </w:tcPr>
          <w:p w14:paraId="50830158" w14:textId="77777777" w:rsidR="005F0355" w:rsidRDefault="005F0355" w:rsidP="006679C8">
            <w:pPr>
              <w:jc w:val="center"/>
              <w:rPr>
                <w:rFonts w:ascii="Arial" w:hAnsi="Arial" w:cs="Arial"/>
                <w:bCs/>
                <w:sz w:val="20"/>
                <w:szCs w:val="20"/>
              </w:rPr>
            </w:pPr>
          </w:p>
        </w:tc>
        <w:tc>
          <w:tcPr>
            <w:tcW w:w="2268" w:type="dxa"/>
            <w:gridSpan w:val="2"/>
            <w:shd w:val="clear" w:color="auto" w:fill="D9E2F3" w:themeFill="accent1" w:themeFillTint="33"/>
          </w:tcPr>
          <w:p w14:paraId="4CD77558" w14:textId="77777777" w:rsidR="005F0355" w:rsidRDefault="005F0355" w:rsidP="006679C8">
            <w:pPr>
              <w:jc w:val="center"/>
              <w:rPr>
                <w:rFonts w:ascii="Arial" w:hAnsi="Arial" w:cs="Arial"/>
                <w:bCs/>
                <w:sz w:val="20"/>
                <w:szCs w:val="20"/>
              </w:rPr>
            </w:pPr>
            <w:r>
              <w:rPr>
                <w:rFonts w:ascii="Arial" w:hAnsi="Arial" w:cs="Arial"/>
                <w:bCs/>
                <w:sz w:val="20"/>
                <w:szCs w:val="20"/>
              </w:rPr>
              <w:t>With 147</w:t>
            </w:r>
          </w:p>
        </w:tc>
        <w:tc>
          <w:tcPr>
            <w:tcW w:w="1275" w:type="dxa"/>
            <w:shd w:val="clear" w:color="auto" w:fill="E2EFD9" w:themeFill="accent6" w:themeFillTint="33"/>
          </w:tcPr>
          <w:p w14:paraId="00BD8BC9" w14:textId="77777777" w:rsidR="005F0355" w:rsidRDefault="005F0355" w:rsidP="006679C8">
            <w:pPr>
              <w:jc w:val="center"/>
              <w:rPr>
                <w:rFonts w:ascii="Arial" w:hAnsi="Arial" w:cs="Arial"/>
                <w:bCs/>
                <w:sz w:val="20"/>
                <w:szCs w:val="20"/>
              </w:rPr>
            </w:pPr>
            <w:r>
              <w:rPr>
                <w:rFonts w:ascii="Arial" w:hAnsi="Arial" w:cs="Arial"/>
                <w:bCs/>
                <w:sz w:val="20"/>
                <w:szCs w:val="20"/>
              </w:rPr>
              <w:t>82</w:t>
            </w:r>
          </w:p>
        </w:tc>
        <w:tc>
          <w:tcPr>
            <w:tcW w:w="1134" w:type="dxa"/>
            <w:shd w:val="clear" w:color="auto" w:fill="E2EFD9" w:themeFill="accent6" w:themeFillTint="33"/>
          </w:tcPr>
          <w:p w14:paraId="02A85732" w14:textId="77777777" w:rsidR="005F0355" w:rsidRDefault="005F0355" w:rsidP="006679C8">
            <w:pPr>
              <w:jc w:val="center"/>
              <w:rPr>
                <w:rFonts w:ascii="Arial" w:hAnsi="Arial" w:cs="Arial"/>
                <w:bCs/>
                <w:sz w:val="20"/>
                <w:szCs w:val="20"/>
              </w:rPr>
            </w:pPr>
            <w:r>
              <w:rPr>
                <w:rFonts w:ascii="Arial" w:hAnsi="Arial" w:cs="Arial"/>
                <w:bCs/>
                <w:sz w:val="20"/>
                <w:szCs w:val="20"/>
              </w:rPr>
              <w:t>62</w:t>
            </w:r>
          </w:p>
        </w:tc>
        <w:tc>
          <w:tcPr>
            <w:tcW w:w="1134" w:type="dxa"/>
            <w:shd w:val="clear" w:color="auto" w:fill="E2EFD9" w:themeFill="accent6" w:themeFillTint="33"/>
          </w:tcPr>
          <w:p w14:paraId="0F25BCFC" w14:textId="77777777" w:rsidR="005F0355" w:rsidRDefault="005F0355" w:rsidP="006679C8">
            <w:pPr>
              <w:jc w:val="center"/>
              <w:rPr>
                <w:rFonts w:ascii="Arial" w:hAnsi="Arial" w:cs="Arial"/>
                <w:bCs/>
                <w:sz w:val="20"/>
                <w:szCs w:val="20"/>
              </w:rPr>
            </w:pPr>
            <w:r>
              <w:rPr>
                <w:rFonts w:ascii="Arial" w:hAnsi="Arial" w:cs="Arial"/>
                <w:bCs/>
                <w:sz w:val="20"/>
                <w:szCs w:val="20"/>
              </w:rPr>
              <w:t>54</w:t>
            </w:r>
          </w:p>
        </w:tc>
        <w:tc>
          <w:tcPr>
            <w:tcW w:w="1162" w:type="dxa"/>
            <w:shd w:val="clear" w:color="auto" w:fill="E2EFD9" w:themeFill="accent6" w:themeFillTint="33"/>
          </w:tcPr>
          <w:p w14:paraId="35CFC7C7" w14:textId="77777777" w:rsidR="005F0355" w:rsidRDefault="005F0355" w:rsidP="006679C8">
            <w:pPr>
              <w:jc w:val="center"/>
              <w:rPr>
                <w:rFonts w:ascii="Arial" w:hAnsi="Arial" w:cs="Arial"/>
                <w:bCs/>
                <w:sz w:val="20"/>
                <w:szCs w:val="20"/>
              </w:rPr>
            </w:pPr>
            <w:r>
              <w:rPr>
                <w:rFonts w:ascii="Arial" w:hAnsi="Arial" w:cs="Arial"/>
                <w:bCs/>
                <w:sz w:val="20"/>
                <w:szCs w:val="20"/>
              </w:rPr>
              <w:t>51</w:t>
            </w:r>
          </w:p>
        </w:tc>
        <w:tc>
          <w:tcPr>
            <w:tcW w:w="1248" w:type="dxa"/>
            <w:shd w:val="clear" w:color="auto" w:fill="D9E2F3" w:themeFill="accent1" w:themeFillTint="33"/>
          </w:tcPr>
          <w:p w14:paraId="7F2FFFA2" w14:textId="77777777" w:rsidR="005F0355" w:rsidRDefault="005F0355" w:rsidP="006679C8">
            <w:pPr>
              <w:jc w:val="center"/>
              <w:rPr>
                <w:rFonts w:ascii="Arial" w:hAnsi="Arial" w:cs="Arial"/>
                <w:bCs/>
                <w:sz w:val="20"/>
                <w:szCs w:val="20"/>
              </w:rPr>
            </w:pPr>
            <w:r>
              <w:rPr>
                <w:rFonts w:ascii="Arial" w:hAnsi="Arial" w:cs="Arial"/>
                <w:bCs/>
                <w:sz w:val="20"/>
                <w:szCs w:val="20"/>
              </w:rPr>
              <w:t>With 189</w:t>
            </w:r>
          </w:p>
        </w:tc>
        <w:tc>
          <w:tcPr>
            <w:tcW w:w="1155" w:type="dxa"/>
            <w:shd w:val="clear" w:color="auto" w:fill="FFCCCC"/>
          </w:tcPr>
          <w:p w14:paraId="6F6EE661" w14:textId="77777777" w:rsidR="005F0355" w:rsidRDefault="005F0355" w:rsidP="006679C8">
            <w:pPr>
              <w:jc w:val="center"/>
              <w:rPr>
                <w:rFonts w:ascii="Arial" w:hAnsi="Arial" w:cs="Arial"/>
                <w:bCs/>
                <w:sz w:val="20"/>
                <w:szCs w:val="20"/>
              </w:rPr>
            </w:pPr>
          </w:p>
        </w:tc>
        <w:tc>
          <w:tcPr>
            <w:tcW w:w="1104" w:type="dxa"/>
            <w:shd w:val="clear" w:color="auto" w:fill="FFCCCC"/>
          </w:tcPr>
          <w:p w14:paraId="0C891340" w14:textId="77777777" w:rsidR="005F0355" w:rsidRDefault="005F0355" w:rsidP="006679C8">
            <w:pPr>
              <w:jc w:val="center"/>
              <w:rPr>
                <w:rFonts w:ascii="Arial" w:hAnsi="Arial" w:cs="Arial"/>
                <w:bCs/>
                <w:sz w:val="20"/>
                <w:szCs w:val="20"/>
              </w:rPr>
            </w:pPr>
          </w:p>
        </w:tc>
        <w:tc>
          <w:tcPr>
            <w:tcW w:w="1085" w:type="dxa"/>
            <w:shd w:val="clear" w:color="auto" w:fill="FFCCCC"/>
          </w:tcPr>
          <w:p w14:paraId="01B4230B" w14:textId="77777777" w:rsidR="005F0355" w:rsidRDefault="005F0355" w:rsidP="006679C8">
            <w:pPr>
              <w:jc w:val="center"/>
              <w:rPr>
                <w:rFonts w:ascii="Arial" w:hAnsi="Arial" w:cs="Arial"/>
                <w:bCs/>
                <w:sz w:val="20"/>
                <w:szCs w:val="20"/>
              </w:rPr>
            </w:pPr>
          </w:p>
        </w:tc>
      </w:tr>
    </w:tbl>
    <w:p w14:paraId="7C053FBB" w14:textId="77777777" w:rsidR="001235C7" w:rsidRDefault="001235C7" w:rsidP="00085FF6">
      <w:pPr>
        <w:rPr>
          <w:rFonts w:ascii="Arial" w:hAnsi="Arial" w:cs="Arial"/>
          <w:bCs/>
          <w:sz w:val="20"/>
          <w:szCs w:val="20"/>
        </w:rPr>
      </w:pPr>
    </w:p>
    <w:p w14:paraId="4FCA3112" w14:textId="77777777" w:rsidR="002A2056" w:rsidRDefault="002A2056" w:rsidP="00085FF6">
      <w:pPr>
        <w:rPr>
          <w:rFonts w:ascii="Arial" w:hAnsi="Arial" w:cs="Arial"/>
          <w:bCs/>
          <w:sz w:val="20"/>
          <w:szCs w:val="20"/>
        </w:rPr>
      </w:pPr>
    </w:p>
    <w:p w14:paraId="29DFAA67" w14:textId="77777777" w:rsidR="001235C7" w:rsidRDefault="001235C7" w:rsidP="00085FF6">
      <w:pPr>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2"/>
        <w:gridCol w:w="3666"/>
      </w:tblGrid>
      <w:tr w:rsidR="00742433" w14:paraId="4947F9C4" w14:textId="77777777" w:rsidTr="00742433">
        <w:tc>
          <w:tcPr>
            <w:tcW w:w="11722" w:type="dxa"/>
            <w:vMerge w:val="restart"/>
          </w:tcPr>
          <w:p w14:paraId="77139EC6" w14:textId="1B5B7033" w:rsidR="00742433" w:rsidRPr="00742433" w:rsidRDefault="00742433" w:rsidP="00742433">
            <w:pPr>
              <w:rPr>
                <w:rFonts w:ascii="Arial" w:hAnsi="Arial" w:cs="Arial"/>
                <w:sz w:val="20"/>
                <w:szCs w:val="20"/>
              </w:rPr>
            </w:pPr>
            <w:r w:rsidRPr="001235C7">
              <w:rPr>
                <w:rFonts w:ascii="Arial" w:hAnsi="Arial" w:cs="Arial"/>
                <w:b/>
                <w:bCs/>
                <w:sz w:val="20"/>
                <w:szCs w:val="20"/>
              </w:rPr>
              <w:lastRenderedPageBreak/>
              <w:t>The Dale, Upton (Chester)</w:t>
            </w:r>
            <w:r>
              <w:rPr>
                <w:rFonts w:ascii="Arial" w:hAnsi="Arial" w:cs="Arial"/>
                <w:b/>
                <w:bCs/>
                <w:sz w:val="20"/>
                <w:szCs w:val="20"/>
              </w:rPr>
              <w:t>.</w:t>
            </w:r>
            <w:r>
              <w:rPr>
                <w:rFonts w:ascii="Arial" w:hAnsi="Arial" w:cs="Arial"/>
                <w:sz w:val="20"/>
                <w:szCs w:val="20"/>
              </w:rPr>
              <w:t xml:space="preserve"> NGR SJ 401 699.</w:t>
            </w:r>
          </w:p>
          <w:p w14:paraId="46BEF7FB" w14:textId="77777777" w:rsidR="00742433" w:rsidRPr="00D80273" w:rsidRDefault="00742433" w:rsidP="00742433">
            <w:pPr>
              <w:rPr>
                <w:rFonts w:ascii="Arial" w:hAnsi="Arial" w:cs="Arial"/>
                <w:b/>
                <w:bCs/>
                <w:sz w:val="12"/>
                <w:szCs w:val="12"/>
              </w:rPr>
            </w:pPr>
          </w:p>
          <w:p w14:paraId="273C414F" w14:textId="77777777" w:rsidR="00742433" w:rsidRDefault="00742433" w:rsidP="00742433">
            <w:pPr>
              <w:rPr>
                <w:rFonts w:ascii="Arial" w:hAnsi="Arial" w:cs="Arial"/>
                <w:sz w:val="20"/>
                <w:szCs w:val="20"/>
              </w:rPr>
            </w:pPr>
            <w:r>
              <w:rPr>
                <w:rFonts w:ascii="Arial" w:hAnsi="Arial" w:cs="Arial"/>
                <w:b/>
                <w:bCs/>
                <w:sz w:val="20"/>
                <w:szCs w:val="20"/>
              </w:rPr>
              <w:t xml:space="preserve">1943 – </w:t>
            </w:r>
            <w:r>
              <w:rPr>
                <w:rFonts w:ascii="Arial" w:hAnsi="Arial" w:cs="Arial"/>
                <w:sz w:val="20"/>
                <w:szCs w:val="20"/>
              </w:rPr>
              <w:t>listed as a hostel for Italian pows.</w:t>
            </w:r>
          </w:p>
          <w:p w14:paraId="4DA24778" w14:textId="77777777" w:rsidR="00742433" w:rsidRPr="00D80273" w:rsidRDefault="00742433" w:rsidP="00742433">
            <w:pPr>
              <w:rPr>
                <w:rFonts w:ascii="Arial" w:hAnsi="Arial" w:cs="Arial"/>
                <w:sz w:val="12"/>
                <w:szCs w:val="12"/>
              </w:rPr>
            </w:pPr>
          </w:p>
          <w:tbl>
            <w:tblPr>
              <w:tblStyle w:val="TableGrid"/>
              <w:tblW w:w="5000" w:type="pct"/>
              <w:tblLayout w:type="fixed"/>
              <w:tblLook w:val="04A0" w:firstRow="1" w:lastRow="0" w:firstColumn="1" w:lastColumn="0" w:noHBand="0" w:noVBand="1"/>
            </w:tblPr>
            <w:tblGrid>
              <w:gridCol w:w="1170"/>
              <w:gridCol w:w="789"/>
              <w:gridCol w:w="941"/>
              <w:gridCol w:w="816"/>
              <w:gridCol w:w="946"/>
              <w:gridCol w:w="792"/>
              <w:gridCol w:w="902"/>
              <w:gridCol w:w="840"/>
              <w:gridCol w:w="853"/>
              <w:gridCol w:w="891"/>
              <w:gridCol w:w="849"/>
              <w:gridCol w:w="889"/>
              <w:gridCol w:w="818"/>
            </w:tblGrid>
            <w:tr w:rsidR="00927C78" w14:paraId="5FCC5609" w14:textId="77777777" w:rsidTr="00927C78">
              <w:tc>
                <w:tcPr>
                  <w:tcW w:w="1170" w:type="dxa"/>
                </w:tcPr>
                <w:p w14:paraId="42FFEA7E" w14:textId="77777777" w:rsidR="00742433" w:rsidRDefault="00742433" w:rsidP="00742433">
                  <w:pPr>
                    <w:jc w:val="both"/>
                    <w:rPr>
                      <w:rFonts w:ascii="Arial" w:hAnsi="Arial" w:cs="Arial"/>
                      <w:bCs/>
                      <w:sz w:val="20"/>
                      <w:szCs w:val="20"/>
                    </w:rPr>
                  </w:pPr>
                </w:p>
              </w:tc>
              <w:tc>
                <w:tcPr>
                  <w:tcW w:w="789" w:type="dxa"/>
                  <w:shd w:val="clear" w:color="auto" w:fill="FFFFFF" w:themeFill="background1"/>
                  <w:tcMar>
                    <w:left w:w="28" w:type="dxa"/>
                    <w:right w:w="28" w:type="dxa"/>
                  </w:tcMar>
                  <w:vAlign w:val="center"/>
                </w:tcPr>
                <w:p w14:paraId="6ED3ADF3" w14:textId="77777777" w:rsidR="00742433" w:rsidRPr="004F58BF" w:rsidRDefault="00742433" w:rsidP="00742433">
                  <w:pPr>
                    <w:jc w:val="center"/>
                    <w:rPr>
                      <w:rFonts w:ascii="Arial" w:hAnsi="Arial" w:cs="Arial"/>
                      <w:bCs/>
                      <w:sz w:val="18"/>
                      <w:szCs w:val="18"/>
                    </w:rPr>
                  </w:pPr>
                  <w:r w:rsidRPr="004F58BF">
                    <w:rPr>
                      <w:rFonts w:ascii="Arial" w:hAnsi="Arial" w:cs="Arial"/>
                      <w:bCs/>
                      <w:sz w:val="18"/>
                      <w:szCs w:val="18"/>
                    </w:rPr>
                    <w:t>1942</w:t>
                  </w:r>
                </w:p>
                <w:p w14:paraId="49C53CBC" w14:textId="77777777" w:rsidR="00742433" w:rsidRPr="004F58BF" w:rsidRDefault="00742433" w:rsidP="00742433">
                  <w:pPr>
                    <w:jc w:val="center"/>
                    <w:rPr>
                      <w:rFonts w:ascii="Arial" w:hAnsi="Arial" w:cs="Arial"/>
                      <w:bCs/>
                      <w:sz w:val="18"/>
                      <w:szCs w:val="18"/>
                    </w:rPr>
                  </w:pPr>
                  <w:r w:rsidRPr="004F58BF">
                    <w:rPr>
                      <w:rFonts w:ascii="Arial" w:hAnsi="Arial" w:cs="Arial"/>
                      <w:bCs/>
                      <w:sz w:val="18"/>
                      <w:szCs w:val="18"/>
                    </w:rPr>
                    <w:t>Italians</w:t>
                  </w:r>
                </w:p>
              </w:tc>
              <w:tc>
                <w:tcPr>
                  <w:tcW w:w="941" w:type="dxa"/>
                  <w:shd w:val="clear" w:color="auto" w:fill="FFFFFF" w:themeFill="background1"/>
                </w:tcPr>
                <w:p w14:paraId="2EB7E312" w14:textId="77777777" w:rsidR="00742433" w:rsidRDefault="00742433" w:rsidP="00742433">
                  <w:pPr>
                    <w:jc w:val="center"/>
                    <w:rPr>
                      <w:rFonts w:ascii="Arial" w:hAnsi="Arial" w:cs="Arial"/>
                      <w:bCs/>
                      <w:sz w:val="18"/>
                      <w:szCs w:val="18"/>
                    </w:rPr>
                  </w:pPr>
                  <w:r>
                    <w:rPr>
                      <w:rFonts w:ascii="Arial" w:hAnsi="Arial" w:cs="Arial"/>
                      <w:bCs/>
                      <w:sz w:val="18"/>
                      <w:szCs w:val="18"/>
                    </w:rPr>
                    <w:t>1943</w:t>
                  </w:r>
                </w:p>
                <w:p w14:paraId="5F8EFD28" w14:textId="77777777" w:rsidR="00742433" w:rsidRPr="004F58BF" w:rsidRDefault="00742433" w:rsidP="00742433">
                  <w:pPr>
                    <w:jc w:val="center"/>
                    <w:rPr>
                      <w:rFonts w:ascii="Arial" w:hAnsi="Arial" w:cs="Arial"/>
                      <w:bCs/>
                      <w:sz w:val="18"/>
                      <w:szCs w:val="18"/>
                    </w:rPr>
                  </w:pPr>
                  <w:r>
                    <w:rPr>
                      <w:rFonts w:ascii="Arial" w:hAnsi="Arial" w:cs="Arial"/>
                      <w:bCs/>
                      <w:sz w:val="18"/>
                      <w:szCs w:val="18"/>
                    </w:rPr>
                    <w:t>Italians</w:t>
                  </w:r>
                </w:p>
              </w:tc>
              <w:tc>
                <w:tcPr>
                  <w:tcW w:w="816" w:type="dxa"/>
                  <w:shd w:val="clear" w:color="auto" w:fill="FFFFFF" w:themeFill="background1"/>
                  <w:tcMar>
                    <w:left w:w="28" w:type="dxa"/>
                    <w:right w:w="28" w:type="dxa"/>
                  </w:tcMar>
                  <w:vAlign w:val="center"/>
                </w:tcPr>
                <w:p w14:paraId="0B92DCA6" w14:textId="77777777" w:rsidR="00742433" w:rsidRPr="004F58BF" w:rsidRDefault="00742433" w:rsidP="00742433">
                  <w:pPr>
                    <w:jc w:val="center"/>
                    <w:rPr>
                      <w:rFonts w:ascii="Arial" w:hAnsi="Arial" w:cs="Arial"/>
                      <w:bCs/>
                      <w:sz w:val="18"/>
                      <w:szCs w:val="18"/>
                    </w:rPr>
                  </w:pPr>
                  <w:r w:rsidRPr="004F58BF">
                    <w:rPr>
                      <w:rFonts w:ascii="Arial" w:hAnsi="Arial" w:cs="Arial"/>
                      <w:bCs/>
                      <w:sz w:val="18"/>
                      <w:szCs w:val="18"/>
                    </w:rPr>
                    <w:t>&gt;1946</w:t>
                  </w:r>
                </w:p>
              </w:tc>
              <w:tc>
                <w:tcPr>
                  <w:tcW w:w="946" w:type="dxa"/>
                  <w:shd w:val="clear" w:color="auto" w:fill="FFFFFF" w:themeFill="background1"/>
                  <w:tcMar>
                    <w:left w:w="28" w:type="dxa"/>
                    <w:right w:w="28" w:type="dxa"/>
                  </w:tcMar>
                  <w:vAlign w:val="center"/>
                </w:tcPr>
                <w:p w14:paraId="1C277C1D" w14:textId="77777777" w:rsidR="00742433" w:rsidRPr="004F58BF" w:rsidRDefault="00742433" w:rsidP="00742433">
                  <w:pPr>
                    <w:jc w:val="center"/>
                    <w:rPr>
                      <w:rFonts w:ascii="Arial" w:hAnsi="Arial" w:cs="Arial"/>
                      <w:bCs/>
                      <w:sz w:val="18"/>
                      <w:szCs w:val="18"/>
                    </w:rPr>
                  </w:pPr>
                  <w:r w:rsidRPr="004F58BF">
                    <w:rPr>
                      <w:rFonts w:ascii="Arial" w:hAnsi="Arial" w:cs="Arial"/>
                      <w:bCs/>
                      <w:sz w:val="18"/>
                      <w:szCs w:val="18"/>
                    </w:rPr>
                    <w:t xml:space="preserve">4/46 no. </w:t>
                  </w:r>
                  <w:r>
                    <w:rPr>
                      <w:rFonts w:ascii="Arial" w:hAnsi="Arial" w:cs="Arial"/>
                      <w:bCs/>
                      <w:sz w:val="18"/>
                      <w:szCs w:val="18"/>
                    </w:rPr>
                    <w:t xml:space="preserve">of </w:t>
                  </w:r>
                  <w:r w:rsidRPr="004F58BF">
                    <w:rPr>
                      <w:rFonts w:ascii="Arial" w:hAnsi="Arial" w:cs="Arial"/>
                      <w:bCs/>
                      <w:sz w:val="18"/>
                      <w:szCs w:val="18"/>
                    </w:rPr>
                    <w:t>Germans</w:t>
                  </w:r>
                </w:p>
              </w:tc>
              <w:tc>
                <w:tcPr>
                  <w:tcW w:w="792" w:type="dxa"/>
                  <w:shd w:val="clear" w:color="auto" w:fill="FFFFFF" w:themeFill="background1"/>
                  <w:tcMar>
                    <w:left w:w="28" w:type="dxa"/>
                    <w:right w:w="28" w:type="dxa"/>
                  </w:tcMar>
                  <w:vAlign w:val="center"/>
                </w:tcPr>
                <w:p w14:paraId="31D113AB" w14:textId="77777777" w:rsidR="00742433" w:rsidRPr="004F58BF" w:rsidRDefault="00742433" w:rsidP="00742433">
                  <w:pPr>
                    <w:jc w:val="center"/>
                    <w:rPr>
                      <w:rFonts w:ascii="Arial" w:hAnsi="Arial" w:cs="Arial"/>
                      <w:bCs/>
                      <w:sz w:val="18"/>
                      <w:szCs w:val="18"/>
                    </w:rPr>
                  </w:pPr>
                  <w:r w:rsidRPr="004F58BF">
                    <w:rPr>
                      <w:rFonts w:ascii="Arial" w:hAnsi="Arial" w:cs="Arial"/>
                      <w:bCs/>
                      <w:sz w:val="18"/>
                      <w:szCs w:val="18"/>
                    </w:rPr>
                    <w:t>7/46</w:t>
                  </w:r>
                </w:p>
              </w:tc>
              <w:tc>
                <w:tcPr>
                  <w:tcW w:w="902" w:type="dxa"/>
                  <w:shd w:val="clear" w:color="auto" w:fill="FFFFFF" w:themeFill="background1"/>
                  <w:vAlign w:val="center"/>
                </w:tcPr>
                <w:p w14:paraId="3CEC4443" w14:textId="77777777" w:rsidR="00742433" w:rsidRDefault="00742433" w:rsidP="00742433">
                  <w:pPr>
                    <w:jc w:val="center"/>
                    <w:rPr>
                      <w:rFonts w:ascii="Arial" w:hAnsi="Arial" w:cs="Arial"/>
                      <w:bCs/>
                      <w:sz w:val="20"/>
                      <w:szCs w:val="20"/>
                    </w:rPr>
                  </w:pPr>
                  <w:r>
                    <w:rPr>
                      <w:rFonts w:ascii="Arial" w:hAnsi="Arial" w:cs="Arial"/>
                      <w:bCs/>
                      <w:sz w:val="20"/>
                      <w:szCs w:val="20"/>
                    </w:rPr>
                    <w:t>10/46</w:t>
                  </w:r>
                </w:p>
              </w:tc>
              <w:tc>
                <w:tcPr>
                  <w:tcW w:w="840" w:type="dxa"/>
                  <w:shd w:val="clear" w:color="auto" w:fill="FFFFFF" w:themeFill="background1"/>
                  <w:vAlign w:val="center"/>
                </w:tcPr>
                <w:p w14:paraId="4F03A092" w14:textId="77777777" w:rsidR="00742433" w:rsidRDefault="00742433" w:rsidP="00742433">
                  <w:pPr>
                    <w:jc w:val="center"/>
                    <w:rPr>
                      <w:rFonts w:ascii="Arial" w:hAnsi="Arial" w:cs="Arial"/>
                      <w:bCs/>
                      <w:sz w:val="20"/>
                      <w:szCs w:val="20"/>
                    </w:rPr>
                  </w:pPr>
                  <w:r>
                    <w:rPr>
                      <w:rFonts w:ascii="Arial" w:hAnsi="Arial" w:cs="Arial"/>
                      <w:bCs/>
                      <w:sz w:val="20"/>
                      <w:szCs w:val="20"/>
                    </w:rPr>
                    <w:t>1/47</w:t>
                  </w:r>
                </w:p>
              </w:tc>
              <w:tc>
                <w:tcPr>
                  <w:tcW w:w="853" w:type="dxa"/>
                  <w:shd w:val="clear" w:color="auto" w:fill="FFFFFF" w:themeFill="background1"/>
                  <w:vAlign w:val="center"/>
                </w:tcPr>
                <w:p w14:paraId="5933DFE6" w14:textId="77777777" w:rsidR="00742433" w:rsidRDefault="00742433" w:rsidP="00742433">
                  <w:pPr>
                    <w:jc w:val="center"/>
                    <w:rPr>
                      <w:rFonts w:ascii="Arial" w:hAnsi="Arial" w:cs="Arial"/>
                      <w:bCs/>
                      <w:sz w:val="20"/>
                      <w:szCs w:val="20"/>
                    </w:rPr>
                  </w:pPr>
                  <w:r>
                    <w:rPr>
                      <w:rFonts w:ascii="Arial" w:hAnsi="Arial" w:cs="Arial"/>
                      <w:bCs/>
                      <w:sz w:val="20"/>
                      <w:szCs w:val="20"/>
                    </w:rPr>
                    <w:t>3/47</w:t>
                  </w:r>
                </w:p>
              </w:tc>
              <w:tc>
                <w:tcPr>
                  <w:tcW w:w="891" w:type="dxa"/>
                  <w:shd w:val="clear" w:color="auto" w:fill="FFFFFF" w:themeFill="background1"/>
                  <w:vAlign w:val="center"/>
                </w:tcPr>
                <w:p w14:paraId="362152BF" w14:textId="77777777" w:rsidR="00742433" w:rsidRDefault="00742433" w:rsidP="00742433">
                  <w:pPr>
                    <w:jc w:val="center"/>
                    <w:rPr>
                      <w:rFonts w:ascii="Arial" w:hAnsi="Arial" w:cs="Arial"/>
                      <w:bCs/>
                      <w:sz w:val="20"/>
                      <w:szCs w:val="20"/>
                    </w:rPr>
                  </w:pPr>
                  <w:r>
                    <w:rPr>
                      <w:rFonts w:ascii="Arial" w:hAnsi="Arial" w:cs="Arial"/>
                      <w:bCs/>
                      <w:sz w:val="20"/>
                      <w:szCs w:val="20"/>
                    </w:rPr>
                    <w:t>5/47</w:t>
                  </w:r>
                </w:p>
              </w:tc>
              <w:tc>
                <w:tcPr>
                  <w:tcW w:w="849" w:type="dxa"/>
                  <w:shd w:val="clear" w:color="auto" w:fill="FFFFFF" w:themeFill="background1"/>
                  <w:vAlign w:val="center"/>
                </w:tcPr>
                <w:p w14:paraId="37703B36" w14:textId="77777777" w:rsidR="00742433" w:rsidRDefault="00742433" w:rsidP="00742433">
                  <w:pPr>
                    <w:jc w:val="center"/>
                    <w:rPr>
                      <w:rFonts w:ascii="Arial" w:hAnsi="Arial" w:cs="Arial"/>
                      <w:bCs/>
                      <w:sz w:val="20"/>
                      <w:szCs w:val="20"/>
                    </w:rPr>
                  </w:pPr>
                  <w:r>
                    <w:rPr>
                      <w:rFonts w:ascii="Arial" w:hAnsi="Arial" w:cs="Arial"/>
                      <w:bCs/>
                      <w:sz w:val="20"/>
                      <w:szCs w:val="20"/>
                    </w:rPr>
                    <w:t>8/47</w:t>
                  </w:r>
                </w:p>
              </w:tc>
              <w:tc>
                <w:tcPr>
                  <w:tcW w:w="889" w:type="dxa"/>
                  <w:shd w:val="clear" w:color="auto" w:fill="FFFFFF" w:themeFill="background1"/>
                  <w:vAlign w:val="center"/>
                </w:tcPr>
                <w:p w14:paraId="679C4794" w14:textId="77777777" w:rsidR="00742433" w:rsidRDefault="00742433" w:rsidP="00742433">
                  <w:pPr>
                    <w:jc w:val="center"/>
                    <w:rPr>
                      <w:rFonts w:ascii="Arial" w:hAnsi="Arial" w:cs="Arial"/>
                      <w:bCs/>
                      <w:sz w:val="20"/>
                      <w:szCs w:val="20"/>
                    </w:rPr>
                  </w:pPr>
                  <w:r>
                    <w:rPr>
                      <w:rFonts w:ascii="Arial" w:hAnsi="Arial" w:cs="Arial"/>
                      <w:bCs/>
                      <w:sz w:val="20"/>
                      <w:szCs w:val="20"/>
                    </w:rPr>
                    <w:t>10/47</w:t>
                  </w:r>
                </w:p>
              </w:tc>
              <w:tc>
                <w:tcPr>
                  <w:tcW w:w="818" w:type="dxa"/>
                  <w:shd w:val="clear" w:color="auto" w:fill="FFFFFF" w:themeFill="background1"/>
                  <w:vAlign w:val="center"/>
                </w:tcPr>
                <w:p w14:paraId="7172E51C" w14:textId="77777777" w:rsidR="00742433" w:rsidRDefault="00742433" w:rsidP="00742433">
                  <w:pPr>
                    <w:jc w:val="center"/>
                    <w:rPr>
                      <w:rFonts w:ascii="Arial" w:hAnsi="Arial" w:cs="Arial"/>
                      <w:bCs/>
                      <w:sz w:val="20"/>
                      <w:szCs w:val="20"/>
                    </w:rPr>
                  </w:pPr>
                  <w:r>
                    <w:rPr>
                      <w:rFonts w:ascii="Arial" w:hAnsi="Arial" w:cs="Arial"/>
                      <w:bCs/>
                      <w:sz w:val="20"/>
                      <w:szCs w:val="20"/>
                    </w:rPr>
                    <w:t>2/48</w:t>
                  </w:r>
                </w:p>
              </w:tc>
            </w:tr>
            <w:tr w:rsidR="00927C78" w14:paraId="4D316A18" w14:textId="77777777" w:rsidTr="00927C78">
              <w:trPr>
                <w:trHeight w:val="169"/>
              </w:trPr>
              <w:tc>
                <w:tcPr>
                  <w:tcW w:w="1170" w:type="dxa"/>
                </w:tcPr>
                <w:p w14:paraId="3D0D82A4" w14:textId="77777777" w:rsidR="00742433" w:rsidRDefault="00742433" w:rsidP="00742433">
                  <w:pPr>
                    <w:jc w:val="both"/>
                    <w:rPr>
                      <w:rFonts w:ascii="Arial" w:hAnsi="Arial" w:cs="Arial"/>
                      <w:bCs/>
                      <w:sz w:val="20"/>
                      <w:szCs w:val="20"/>
                    </w:rPr>
                  </w:pPr>
                  <w:r>
                    <w:rPr>
                      <w:rFonts w:ascii="Arial" w:hAnsi="Arial" w:cs="Arial"/>
                      <w:sz w:val="20"/>
                      <w:szCs w:val="20"/>
                    </w:rPr>
                    <w:t>The Dale, Upton</w:t>
                  </w:r>
                </w:p>
              </w:tc>
              <w:tc>
                <w:tcPr>
                  <w:tcW w:w="789" w:type="dxa"/>
                  <w:shd w:val="clear" w:color="auto" w:fill="FFCCCC"/>
                </w:tcPr>
                <w:p w14:paraId="4A59B295" w14:textId="77777777" w:rsidR="00742433" w:rsidRDefault="00742433" w:rsidP="00742433">
                  <w:pPr>
                    <w:jc w:val="center"/>
                    <w:rPr>
                      <w:rFonts w:ascii="Arial" w:hAnsi="Arial" w:cs="Arial"/>
                      <w:bCs/>
                      <w:sz w:val="20"/>
                      <w:szCs w:val="20"/>
                    </w:rPr>
                  </w:pPr>
                </w:p>
              </w:tc>
              <w:tc>
                <w:tcPr>
                  <w:tcW w:w="941" w:type="dxa"/>
                  <w:shd w:val="clear" w:color="auto" w:fill="E2EFD9" w:themeFill="accent6" w:themeFillTint="33"/>
                </w:tcPr>
                <w:p w14:paraId="6E24D245" w14:textId="77777777" w:rsidR="00742433" w:rsidRDefault="00742433" w:rsidP="00742433">
                  <w:pPr>
                    <w:jc w:val="center"/>
                    <w:rPr>
                      <w:rFonts w:ascii="Arial" w:hAnsi="Arial" w:cs="Arial"/>
                      <w:bCs/>
                      <w:sz w:val="20"/>
                      <w:szCs w:val="20"/>
                    </w:rPr>
                  </w:pPr>
                </w:p>
              </w:tc>
              <w:tc>
                <w:tcPr>
                  <w:tcW w:w="816" w:type="dxa"/>
                  <w:shd w:val="clear" w:color="auto" w:fill="FFF2CC" w:themeFill="accent4" w:themeFillTint="33"/>
                </w:tcPr>
                <w:p w14:paraId="15A3A099" w14:textId="77777777" w:rsidR="00742433" w:rsidRDefault="00742433" w:rsidP="00742433">
                  <w:pPr>
                    <w:jc w:val="center"/>
                    <w:rPr>
                      <w:rFonts w:ascii="Arial" w:hAnsi="Arial" w:cs="Arial"/>
                      <w:bCs/>
                      <w:sz w:val="20"/>
                      <w:szCs w:val="20"/>
                    </w:rPr>
                  </w:pPr>
                </w:p>
              </w:tc>
              <w:tc>
                <w:tcPr>
                  <w:tcW w:w="946" w:type="dxa"/>
                  <w:shd w:val="clear" w:color="auto" w:fill="FFF2CC" w:themeFill="accent4" w:themeFillTint="33"/>
                </w:tcPr>
                <w:p w14:paraId="4154C70D" w14:textId="77777777" w:rsidR="00742433" w:rsidRDefault="00742433" w:rsidP="00742433">
                  <w:pPr>
                    <w:jc w:val="center"/>
                    <w:rPr>
                      <w:rFonts w:ascii="Arial" w:hAnsi="Arial" w:cs="Arial"/>
                      <w:bCs/>
                      <w:sz w:val="20"/>
                      <w:szCs w:val="20"/>
                    </w:rPr>
                  </w:pPr>
                </w:p>
              </w:tc>
              <w:tc>
                <w:tcPr>
                  <w:tcW w:w="792" w:type="dxa"/>
                  <w:shd w:val="clear" w:color="auto" w:fill="FFF2CC" w:themeFill="accent4" w:themeFillTint="33"/>
                </w:tcPr>
                <w:p w14:paraId="6C6523C6" w14:textId="77777777" w:rsidR="00742433" w:rsidRDefault="00742433" w:rsidP="00742433">
                  <w:pPr>
                    <w:jc w:val="center"/>
                    <w:rPr>
                      <w:rFonts w:ascii="Arial" w:hAnsi="Arial" w:cs="Arial"/>
                      <w:bCs/>
                      <w:sz w:val="20"/>
                      <w:szCs w:val="20"/>
                    </w:rPr>
                  </w:pPr>
                </w:p>
              </w:tc>
              <w:tc>
                <w:tcPr>
                  <w:tcW w:w="902" w:type="dxa"/>
                  <w:shd w:val="clear" w:color="auto" w:fill="FFF2CC" w:themeFill="accent4" w:themeFillTint="33"/>
                </w:tcPr>
                <w:p w14:paraId="7F1A4BE7" w14:textId="77777777" w:rsidR="00742433" w:rsidRDefault="00742433" w:rsidP="00742433">
                  <w:pPr>
                    <w:jc w:val="center"/>
                    <w:rPr>
                      <w:rFonts w:ascii="Arial" w:hAnsi="Arial" w:cs="Arial"/>
                      <w:bCs/>
                      <w:sz w:val="20"/>
                      <w:szCs w:val="20"/>
                    </w:rPr>
                  </w:pPr>
                </w:p>
              </w:tc>
              <w:tc>
                <w:tcPr>
                  <w:tcW w:w="840" w:type="dxa"/>
                  <w:shd w:val="clear" w:color="auto" w:fill="FFF2CC" w:themeFill="accent4" w:themeFillTint="33"/>
                </w:tcPr>
                <w:p w14:paraId="2EDEC931" w14:textId="77777777" w:rsidR="00742433" w:rsidRDefault="00742433" w:rsidP="00742433">
                  <w:pPr>
                    <w:jc w:val="center"/>
                    <w:rPr>
                      <w:rFonts w:ascii="Arial" w:hAnsi="Arial" w:cs="Arial"/>
                      <w:bCs/>
                      <w:sz w:val="20"/>
                      <w:szCs w:val="20"/>
                    </w:rPr>
                  </w:pPr>
                </w:p>
              </w:tc>
              <w:tc>
                <w:tcPr>
                  <w:tcW w:w="853" w:type="dxa"/>
                  <w:shd w:val="clear" w:color="auto" w:fill="FFF2CC" w:themeFill="accent4" w:themeFillTint="33"/>
                </w:tcPr>
                <w:p w14:paraId="33D92269" w14:textId="77777777" w:rsidR="00742433" w:rsidRDefault="00742433" w:rsidP="00742433">
                  <w:pPr>
                    <w:jc w:val="center"/>
                    <w:rPr>
                      <w:rFonts w:ascii="Arial" w:hAnsi="Arial" w:cs="Arial"/>
                      <w:bCs/>
                      <w:sz w:val="20"/>
                      <w:szCs w:val="20"/>
                    </w:rPr>
                  </w:pPr>
                </w:p>
              </w:tc>
              <w:tc>
                <w:tcPr>
                  <w:tcW w:w="891" w:type="dxa"/>
                  <w:shd w:val="clear" w:color="auto" w:fill="FFF2CC" w:themeFill="accent4" w:themeFillTint="33"/>
                </w:tcPr>
                <w:p w14:paraId="2C09E62B" w14:textId="77777777" w:rsidR="00742433" w:rsidRDefault="00742433" w:rsidP="00742433">
                  <w:pPr>
                    <w:jc w:val="center"/>
                    <w:rPr>
                      <w:rFonts w:ascii="Arial" w:hAnsi="Arial" w:cs="Arial"/>
                      <w:bCs/>
                      <w:sz w:val="20"/>
                      <w:szCs w:val="20"/>
                    </w:rPr>
                  </w:pPr>
                </w:p>
              </w:tc>
              <w:tc>
                <w:tcPr>
                  <w:tcW w:w="849" w:type="dxa"/>
                  <w:shd w:val="clear" w:color="auto" w:fill="FFF2CC" w:themeFill="accent4" w:themeFillTint="33"/>
                </w:tcPr>
                <w:p w14:paraId="12CFD92A" w14:textId="77777777" w:rsidR="00742433" w:rsidRDefault="00742433" w:rsidP="00742433">
                  <w:pPr>
                    <w:jc w:val="center"/>
                    <w:rPr>
                      <w:rFonts w:ascii="Arial" w:hAnsi="Arial" w:cs="Arial"/>
                      <w:bCs/>
                      <w:sz w:val="20"/>
                      <w:szCs w:val="20"/>
                    </w:rPr>
                  </w:pPr>
                </w:p>
              </w:tc>
              <w:tc>
                <w:tcPr>
                  <w:tcW w:w="889" w:type="dxa"/>
                  <w:shd w:val="clear" w:color="auto" w:fill="FFF2CC" w:themeFill="accent4" w:themeFillTint="33"/>
                </w:tcPr>
                <w:p w14:paraId="4ACAD60E" w14:textId="77777777" w:rsidR="00742433" w:rsidRDefault="00742433" w:rsidP="00742433">
                  <w:pPr>
                    <w:jc w:val="center"/>
                    <w:rPr>
                      <w:rFonts w:ascii="Arial" w:hAnsi="Arial" w:cs="Arial"/>
                      <w:bCs/>
                      <w:sz w:val="20"/>
                      <w:szCs w:val="20"/>
                    </w:rPr>
                  </w:pPr>
                </w:p>
              </w:tc>
              <w:tc>
                <w:tcPr>
                  <w:tcW w:w="818" w:type="dxa"/>
                  <w:shd w:val="clear" w:color="auto" w:fill="FFF2CC" w:themeFill="accent4" w:themeFillTint="33"/>
                </w:tcPr>
                <w:p w14:paraId="6282C0F5" w14:textId="77777777" w:rsidR="00742433" w:rsidRDefault="00742433" w:rsidP="00742433">
                  <w:pPr>
                    <w:jc w:val="center"/>
                    <w:rPr>
                      <w:rFonts w:ascii="Arial" w:hAnsi="Arial" w:cs="Arial"/>
                      <w:bCs/>
                      <w:sz w:val="20"/>
                      <w:szCs w:val="20"/>
                    </w:rPr>
                  </w:pPr>
                </w:p>
              </w:tc>
            </w:tr>
          </w:tbl>
          <w:p w14:paraId="7BBFF48E" w14:textId="77777777" w:rsidR="00742433" w:rsidRDefault="00742433" w:rsidP="00742433">
            <w:pPr>
              <w:rPr>
                <w:rFonts w:ascii="Arial" w:hAnsi="Arial" w:cs="Arial"/>
                <w:bCs/>
                <w:sz w:val="20"/>
                <w:szCs w:val="20"/>
              </w:rPr>
            </w:pPr>
          </w:p>
          <w:p w14:paraId="0E15E3A0" w14:textId="77777777" w:rsidR="00742433" w:rsidRDefault="00742433" w:rsidP="00742433">
            <w:pPr>
              <w:rPr>
                <w:rFonts w:ascii="Arial" w:hAnsi="Arial" w:cs="Arial"/>
                <w:bCs/>
                <w:sz w:val="20"/>
                <w:szCs w:val="20"/>
              </w:rPr>
            </w:pPr>
          </w:p>
          <w:p w14:paraId="15DCAA5B" w14:textId="77777777" w:rsidR="00742433" w:rsidRDefault="00742433" w:rsidP="00FC70AB">
            <w:pPr>
              <w:rPr>
                <w:rFonts w:ascii="Arial" w:hAnsi="Arial" w:cs="Arial"/>
                <w:b/>
                <w:bCs/>
                <w:sz w:val="20"/>
                <w:szCs w:val="20"/>
              </w:rPr>
            </w:pPr>
          </w:p>
        </w:tc>
        <w:tc>
          <w:tcPr>
            <w:tcW w:w="3666" w:type="dxa"/>
          </w:tcPr>
          <w:p w14:paraId="4D802CEA" w14:textId="578C0E09" w:rsidR="00742433" w:rsidRDefault="00742433" w:rsidP="00742433">
            <w:pPr>
              <w:tabs>
                <w:tab w:val="left" w:pos="1154"/>
              </w:tabs>
              <w:rPr>
                <w:rFonts w:ascii="Arial" w:hAnsi="Arial" w:cs="Arial"/>
                <w:b/>
                <w:bCs/>
                <w:sz w:val="20"/>
                <w:szCs w:val="20"/>
              </w:rPr>
            </w:pPr>
            <w:r>
              <w:rPr>
                <w:rFonts w:ascii="Arial" w:hAnsi="Arial" w:cs="Arial"/>
                <w:b/>
                <w:bCs/>
                <w:noProof/>
                <w:sz w:val="20"/>
                <w:szCs w:val="20"/>
              </w:rPr>
              <w:drawing>
                <wp:inline distT="0" distB="0" distL="0" distR="0" wp14:anchorId="330359AB" wp14:editId="5150C5F5">
                  <wp:extent cx="2186940" cy="1958340"/>
                  <wp:effectExtent l="0" t="0" r="3810" b="3810"/>
                  <wp:docPr id="166697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7941" name="Picture 166697941"/>
                          <pic:cNvPicPr/>
                        </pic:nvPicPr>
                        <pic:blipFill>
                          <a:blip r:embed="rId22">
                            <a:extLst>
                              <a:ext uri="{28A0092B-C50C-407E-A947-70E740481C1C}">
                                <a14:useLocalDpi xmlns:a14="http://schemas.microsoft.com/office/drawing/2010/main" val="0"/>
                              </a:ext>
                            </a:extLst>
                          </a:blip>
                          <a:stretch>
                            <a:fillRect/>
                          </a:stretch>
                        </pic:blipFill>
                        <pic:spPr>
                          <a:xfrm>
                            <a:off x="0" y="0"/>
                            <a:ext cx="2186940" cy="1958340"/>
                          </a:xfrm>
                          <a:prstGeom prst="rect">
                            <a:avLst/>
                          </a:prstGeom>
                        </pic:spPr>
                      </pic:pic>
                    </a:graphicData>
                  </a:graphic>
                </wp:inline>
              </w:drawing>
            </w:r>
          </w:p>
        </w:tc>
      </w:tr>
      <w:tr w:rsidR="00742433" w14:paraId="2B6B2C18" w14:textId="77777777" w:rsidTr="00742433">
        <w:tc>
          <w:tcPr>
            <w:tcW w:w="11722" w:type="dxa"/>
            <w:vMerge/>
          </w:tcPr>
          <w:p w14:paraId="6945B3CF" w14:textId="77777777" w:rsidR="00742433" w:rsidRDefault="00742433" w:rsidP="00FC70AB">
            <w:pPr>
              <w:rPr>
                <w:rFonts w:ascii="Arial" w:hAnsi="Arial" w:cs="Arial"/>
                <w:b/>
                <w:bCs/>
                <w:sz w:val="20"/>
                <w:szCs w:val="20"/>
              </w:rPr>
            </w:pPr>
          </w:p>
        </w:tc>
        <w:tc>
          <w:tcPr>
            <w:tcW w:w="3666" w:type="dxa"/>
          </w:tcPr>
          <w:p w14:paraId="321003B6" w14:textId="028111A4" w:rsidR="00742433" w:rsidRPr="00742433" w:rsidRDefault="00742433" w:rsidP="00742433">
            <w:pPr>
              <w:jc w:val="center"/>
              <w:rPr>
                <w:rFonts w:ascii="Arial" w:hAnsi="Arial" w:cs="Arial"/>
                <w:sz w:val="20"/>
                <w:szCs w:val="20"/>
              </w:rPr>
            </w:pPr>
            <w:r w:rsidRPr="00742433">
              <w:rPr>
                <w:rFonts w:ascii="Arial" w:hAnsi="Arial" w:cs="Arial"/>
                <w:sz w:val="20"/>
                <w:szCs w:val="20"/>
              </w:rPr>
              <w:t>Ordnance Survey 1954</w:t>
            </w:r>
          </w:p>
        </w:tc>
      </w:tr>
    </w:tbl>
    <w:p w14:paraId="7EB101FA" w14:textId="77777777" w:rsidR="00742433" w:rsidRDefault="00742433" w:rsidP="00085FF6">
      <w:pPr>
        <w:rPr>
          <w:rFonts w:ascii="Arial" w:hAnsi="Arial" w:cs="Arial"/>
          <w:bCs/>
          <w:sz w:val="20"/>
          <w:szCs w:val="20"/>
        </w:rPr>
      </w:pPr>
    </w:p>
    <w:p w14:paraId="5DEBA8E6" w14:textId="0EA2F5B6" w:rsidR="004C3DED" w:rsidRPr="00EC5826" w:rsidRDefault="004C3DED" w:rsidP="00085FF6">
      <w:pPr>
        <w:rPr>
          <w:rFonts w:ascii="Arial" w:hAnsi="Arial" w:cs="Arial"/>
          <w:b/>
          <w:sz w:val="20"/>
          <w:szCs w:val="20"/>
        </w:rPr>
      </w:pPr>
      <w:r w:rsidRPr="004C3DED">
        <w:rPr>
          <w:rFonts w:ascii="Arial" w:hAnsi="Arial" w:cs="Arial"/>
          <w:b/>
          <w:sz w:val="20"/>
          <w:szCs w:val="20"/>
        </w:rPr>
        <w:t>Walgherton (aka Boar’s Head)</w:t>
      </w:r>
      <w:r w:rsidR="00EC5826">
        <w:rPr>
          <w:rFonts w:ascii="Arial" w:hAnsi="Arial" w:cs="Arial"/>
          <w:b/>
          <w:sz w:val="20"/>
          <w:szCs w:val="20"/>
        </w:rPr>
        <w:t xml:space="preserve"> - See</w:t>
      </w:r>
      <w:r>
        <w:rPr>
          <w:rFonts w:ascii="Arial" w:hAnsi="Arial" w:cs="Arial"/>
          <w:bCs/>
          <w:sz w:val="20"/>
          <w:szCs w:val="20"/>
        </w:rPr>
        <w:t xml:space="preserve"> </w:t>
      </w:r>
      <w:r w:rsidR="00EC5826" w:rsidRPr="00EC5826">
        <w:rPr>
          <w:rFonts w:ascii="Arial" w:hAnsi="Arial" w:cs="Arial"/>
          <w:b/>
          <w:sz w:val="20"/>
          <w:szCs w:val="20"/>
        </w:rPr>
        <w:t>C</w:t>
      </w:r>
      <w:r w:rsidRPr="00EC5826">
        <w:rPr>
          <w:rFonts w:ascii="Arial" w:hAnsi="Arial" w:cs="Arial"/>
          <w:b/>
          <w:sz w:val="20"/>
          <w:szCs w:val="20"/>
        </w:rPr>
        <w:t>amp 147</w:t>
      </w:r>
    </w:p>
    <w:p w14:paraId="485B986C" w14:textId="5A3DEB39" w:rsidR="004C3DED" w:rsidRPr="00742433" w:rsidRDefault="004C3DED" w:rsidP="00085FF6">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696"/>
        <w:gridCol w:w="993"/>
        <w:gridCol w:w="1134"/>
        <w:gridCol w:w="1134"/>
        <w:gridCol w:w="1134"/>
        <w:gridCol w:w="1275"/>
        <w:gridCol w:w="1134"/>
        <w:gridCol w:w="1134"/>
        <w:gridCol w:w="1162"/>
        <w:gridCol w:w="1248"/>
        <w:gridCol w:w="1155"/>
        <w:gridCol w:w="1104"/>
        <w:gridCol w:w="1085"/>
      </w:tblGrid>
      <w:tr w:rsidR="005F0355" w14:paraId="0329A1F1" w14:textId="77777777" w:rsidTr="006679C8">
        <w:tc>
          <w:tcPr>
            <w:tcW w:w="1696" w:type="dxa"/>
          </w:tcPr>
          <w:p w14:paraId="0AA23C82" w14:textId="77777777" w:rsidR="005F0355" w:rsidRDefault="005F0355" w:rsidP="006679C8">
            <w:pPr>
              <w:jc w:val="both"/>
              <w:rPr>
                <w:rFonts w:ascii="Arial" w:hAnsi="Arial" w:cs="Arial"/>
                <w:bCs/>
                <w:sz w:val="20"/>
                <w:szCs w:val="20"/>
              </w:rPr>
            </w:pPr>
          </w:p>
        </w:tc>
        <w:tc>
          <w:tcPr>
            <w:tcW w:w="993" w:type="dxa"/>
            <w:shd w:val="clear" w:color="auto" w:fill="FFFFFF" w:themeFill="background1"/>
            <w:tcMar>
              <w:left w:w="28" w:type="dxa"/>
              <w:right w:w="28" w:type="dxa"/>
            </w:tcMar>
            <w:vAlign w:val="center"/>
          </w:tcPr>
          <w:p w14:paraId="0CF80F50"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1942</w:t>
            </w:r>
          </w:p>
          <w:p w14:paraId="23701980"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Italians</w:t>
            </w:r>
          </w:p>
        </w:tc>
        <w:tc>
          <w:tcPr>
            <w:tcW w:w="1134" w:type="dxa"/>
            <w:shd w:val="clear" w:color="auto" w:fill="FFFFFF" w:themeFill="background1"/>
          </w:tcPr>
          <w:p w14:paraId="1E8F0823" w14:textId="77777777" w:rsidR="005F0355" w:rsidRDefault="005F0355" w:rsidP="006679C8">
            <w:pPr>
              <w:jc w:val="center"/>
              <w:rPr>
                <w:rFonts w:ascii="Arial" w:hAnsi="Arial" w:cs="Arial"/>
                <w:bCs/>
                <w:sz w:val="18"/>
                <w:szCs w:val="18"/>
              </w:rPr>
            </w:pPr>
            <w:r>
              <w:rPr>
                <w:rFonts w:ascii="Arial" w:hAnsi="Arial" w:cs="Arial"/>
                <w:bCs/>
                <w:sz w:val="18"/>
                <w:szCs w:val="18"/>
              </w:rPr>
              <w:t>1943</w:t>
            </w:r>
          </w:p>
          <w:p w14:paraId="7037E8E0" w14:textId="77777777" w:rsidR="005F0355" w:rsidRPr="004F58BF" w:rsidRDefault="005F0355" w:rsidP="006679C8">
            <w:pPr>
              <w:jc w:val="center"/>
              <w:rPr>
                <w:rFonts w:ascii="Arial" w:hAnsi="Arial" w:cs="Arial"/>
                <w:bCs/>
                <w:sz w:val="18"/>
                <w:szCs w:val="18"/>
              </w:rPr>
            </w:pPr>
            <w:r>
              <w:rPr>
                <w:rFonts w:ascii="Arial" w:hAnsi="Arial" w:cs="Arial"/>
                <w:bCs/>
                <w:sz w:val="18"/>
                <w:szCs w:val="18"/>
              </w:rPr>
              <w:t>Italians</w:t>
            </w:r>
          </w:p>
        </w:tc>
        <w:tc>
          <w:tcPr>
            <w:tcW w:w="1134" w:type="dxa"/>
            <w:shd w:val="clear" w:color="auto" w:fill="FFFFFF" w:themeFill="background1"/>
            <w:tcMar>
              <w:left w:w="28" w:type="dxa"/>
              <w:right w:w="28" w:type="dxa"/>
            </w:tcMar>
            <w:vAlign w:val="center"/>
          </w:tcPr>
          <w:p w14:paraId="2BEDC220"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&gt;1946</w:t>
            </w:r>
          </w:p>
        </w:tc>
        <w:tc>
          <w:tcPr>
            <w:tcW w:w="1134" w:type="dxa"/>
            <w:shd w:val="clear" w:color="auto" w:fill="FFFFFF" w:themeFill="background1"/>
            <w:tcMar>
              <w:left w:w="28" w:type="dxa"/>
              <w:right w:w="28" w:type="dxa"/>
            </w:tcMar>
            <w:vAlign w:val="center"/>
          </w:tcPr>
          <w:p w14:paraId="5B3D1D11"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 xml:space="preserve">4/46 no. </w:t>
            </w:r>
            <w:r>
              <w:rPr>
                <w:rFonts w:ascii="Arial" w:hAnsi="Arial" w:cs="Arial"/>
                <w:bCs/>
                <w:sz w:val="18"/>
                <w:szCs w:val="18"/>
              </w:rPr>
              <w:t xml:space="preserve">of </w:t>
            </w:r>
            <w:r w:rsidRPr="004F58BF">
              <w:rPr>
                <w:rFonts w:ascii="Arial" w:hAnsi="Arial" w:cs="Arial"/>
                <w:bCs/>
                <w:sz w:val="18"/>
                <w:szCs w:val="18"/>
              </w:rPr>
              <w:t>Germans</w:t>
            </w:r>
          </w:p>
        </w:tc>
        <w:tc>
          <w:tcPr>
            <w:tcW w:w="1275" w:type="dxa"/>
            <w:shd w:val="clear" w:color="auto" w:fill="FFFFFF" w:themeFill="background1"/>
            <w:tcMar>
              <w:left w:w="28" w:type="dxa"/>
              <w:right w:w="28" w:type="dxa"/>
            </w:tcMar>
            <w:vAlign w:val="center"/>
          </w:tcPr>
          <w:p w14:paraId="5290EE0A"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7/46</w:t>
            </w:r>
          </w:p>
        </w:tc>
        <w:tc>
          <w:tcPr>
            <w:tcW w:w="1134" w:type="dxa"/>
            <w:shd w:val="clear" w:color="auto" w:fill="FFFFFF" w:themeFill="background1"/>
            <w:vAlign w:val="center"/>
          </w:tcPr>
          <w:p w14:paraId="1D08DFCF" w14:textId="77777777" w:rsidR="005F0355" w:rsidRDefault="005F0355" w:rsidP="006679C8">
            <w:pPr>
              <w:jc w:val="center"/>
              <w:rPr>
                <w:rFonts w:ascii="Arial" w:hAnsi="Arial" w:cs="Arial"/>
                <w:bCs/>
                <w:sz w:val="20"/>
                <w:szCs w:val="20"/>
              </w:rPr>
            </w:pPr>
            <w:r>
              <w:rPr>
                <w:rFonts w:ascii="Arial" w:hAnsi="Arial" w:cs="Arial"/>
                <w:bCs/>
                <w:sz w:val="20"/>
                <w:szCs w:val="20"/>
              </w:rPr>
              <w:t>10/46</w:t>
            </w:r>
          </w:p>
        </w:tc>
        <w:tc>
          <w:tcPr>
            <w:tcW w:w="1134" w:type="dxa"/>
            <w:shd w:val="clear" w:color="auto" w:fill="FFFFFF" w:themeFill="background1"/>
            <w:vAlign w:val="center"/>
          </w:tcPr>
          <w:p w14:paraId="787ECA6F" w14:textId="77777777" w:rsidR="005F0355" w:rsidRDefault="005F0355" w:rsidP="006679C8">
            <w:pPr>
              <w:jc w:val="center"/>
              <w:rPr>
                <w:rFonts w:ascii="Arial" w:hAnsi="Arial" w:cs="Arial"/>
                <w:bCs/>
                <w:sz w:val="20"/>
                <w:szCs w:val="20"/>
              </w:rPr>
            </w:pPr>
            <w:r>
              <w:rPr>
                <w:rFonts w:ascii="Arial" w:hAnsi="Arial" w:cs="Arial"/>
                <w:bCs/>
                <w:sz w:val="20"/>
                <w:szCs w:val="20"/>
              </w:rPr>
              <w:t>1/47</w:t>
            </w:r>
          </w:p>
        </w:tc>
        <w:tc>
          <w:tcPr>
            <w:tcW w:w="1162" w:type="dxa"/>
            <w:shd w:val="clear" w:color="auto" w:fill="FFFFFF" w:themeFill="background1"/>
            <w:vAlign w:val="center"/>
          </w:tcPr>
          <w:p w14:paraId="3328F40B" w14:textId="77777777" w:rsidR="005F0355" w:rsidRDefault="005F0355" w:rsidP="006679C8">
            <w:pPr>
              <w:jc w:val="center"/>
              <w:rPr>
                <w:rFonts w:ascii="Arial" w:hAnsi="Arial" w:cs="Arial"/>
                <w:bCs/>
                <w:sz w:val="20"/>
                <w:szCs w:val="20"/>
              </w:rPr>
            </w:pPr>
            <w:r>
              <w:rPr>
                <w:rFonts w:ascii="Arial" w:hAnsi="Arial" w:cs="Arial"/>
                <w:bCs/>
                <w:sz w:val="20"/>
                <w:szCs w:val="20"/>
              </w:rPr>
              <w:t>3/47</w:t>
            </w:r>
          </w:p>
        </w:tc>
        <w:tc>
          <w:tcPr>
            <w:tcW w:w="1248" w:type="dxa"/>
            <w:shd w:val="clear" w:color="auto" w:fill="FFFFFF" w:themeFill="background1"/>
            <w:vAlign w:val="center"/>
          </w:tcPr>
          <w:p w14:paraId="45271D3E" w14:textId="77777777" w:rsidR="005F0355" w:rsidRDefault="005F0355" w:rsidP="006679C8">
            <w:pPr>
              <w:jc w:val="center"/>
              <w:rPr>
                <w:rFonts w:ascii="Arial" w:hAnsi="Arial" w:cs="Arial"/>
                <w:bCs/>
                <w:sz w:val="20"/>
                <w:szCs w:val="20"/>
              </w:rPr>
            </w:pPr>
            <w:r>
              <w:rPr>
                <w:rFonts w:ascii="Arial" w:hAnsi="Arial" w:cs="Arial"/>
                <w:bCs/>
                <w:sz w:val="20"/>
                <w:szCs w:val="20"/>
              </w:rPr>
              <w:t>5/47</w:t>
            </w:r>
          </w:p>
        </w:tc>
        <w:tc>
          <w:tcPr>
            <w:tcW w:w="1155" w:type="dxa"/>
            <w:shd w:val="clear" w:color="auto" w:fill="FFFFFF" w:themeFill="background1"/>
            <w:vAlign w:val="center"/>
          </w:tcPr>
          <w:p w14:paraId="0899A5CC" w14:textId="77777777" w:rsidR="005F0355" w:rsidRDefault="005F0355" w:rsidP="006679C8">
            <w:pPr>
              <w:jc w:val="center"/>
              <w:rPr>
                <w:rFonts w:ascii="Arial" w:hAnsi="Arial" w:cs="Arial"/>
                <w:bCs/>
                <w:sz w:val="20"/>
                <w:szCs w:val="20"/>
              </w:rPr>
            </w:pPr>
            <w:r>
              <w:rPr>
                <w:rFonts w:ascii="Arial" w:hAnsi="Arial" w:cs="Arial"/>
                <w:bCs/>
                <w:sz w:val="20"/>
                <w:szCs w:val="20"/>
              </w:rPr>
              <w:t>8/47</w:t>
            </w:r>
          </w:p>
        </w:tc>
        <w:tc>
          <w:tcPr>
            <w:tcW w:w="1104" w:type="dxa"/>
            <w:shd w:val="clear" w:color="auto" w:fill="FFFFFF" w:themeFill="background1"/>
            <w:vAlign w:val="center"/>
          </w:tcPr>
          <w:p w14:paraId="097A4786" w14:textId="77777777" w:rsidR="005F0355" w:rsidRDefault="005F0355" w:rsidP="006679C8">
            <w:pPr>
              <w:jc w:val="center"/>
              <w:rPr>
                <w:rFonts w:ascii="Arial" w:hAnsi="Arial" w:cs="Arial"/>
                <w:bCs/>
                <w:sz w:val="20"/>
                <w:szCs w:val="20"/>
              </w:rPr>
            </w:pPr>
            <w:r>
              <w:rPr>
                <w:rFonts w:ascii="Arial" w:hAnsi="Arial" w:cs="Arial"/>
                <w:bCs/>
                <w:sz w:val="20"/>
                <w:szCs w:val="20"/>
              </w:rPr>
              <w:t>10/47</w:t>
            </w:r>
          </w:p>
        </w:tc>
        <w:tc>
          <w:tcPr>
            <w:tcW w:w="1085" w:type="dxa"/>
            <w:shd w:val="clear" w:color="auto" w:fill="FFFFFF" w:themeFill="background1"/>
            <w:vAlign w:val="center"/>
          </w:tcPr>
          <w:p w14:paraId="33168CF0" w14:textId="77777777" w:rsidR="005F0355" w:rsidRDefault="005F0355" w:rsidP="006679C8">
            <w:pPr>
              <w:jc w:val="center"/>
              <w:rPr>
                <w:rFonts w:ascii="Arial" w:hAnsi="Arial" w:cs="Arial"/>
                <w:bCs/>
                <w:sz w:val="20"/>
                <w:szCs w:val="20"/>
              </w:rPr>
            </w:pPr>
            <w:r>
              <w:rPr>
                <w:rFonts w:ascii="Arial" w:hAnsi="Arial" w:cs="Arial"/>
                <w:bCs/>
                <w:sz w:val="20"/>
                <w:szCs w:val="20"/>
              </w:rPr>
              <w:t>2/48</w:t>
            </w:r>
          </w:p>
        </w:tc>
      </w:tr>
      <w:tr w:rsidR="005F0355" w14:paraId="1F8EDB64" w14:textId="77777777" w:rsidTr="006679C8">
        <w:tc>
          <w:tcPr>
            <w:tcW w:w="1696" w:type="dxa"/>
          </w:tcPr>
          <w:p w14:paraId="3E4F1FFC" w14:textId="77777777" w:rsidR="005F0355" w:rsidRDefault="005F0355" w:rsidP="006679C8">
            <w:pPr>
              <w:jc w:val="both"/>
              <w:rPr>
                <w:rFonts w:ascii="Arial" w:hAnsi="Arial" w:cs="Arial"/>
                <w:bCs/>
                <w:sz w:val="20"/>
                <w:szCs w:val="20"/>
              </w:rPr>
            </w:pPr>
            <w:proofErr w:type="spellStart"/>
            <w:r>
              <w:rPr>
                <w:rFonts w:ascii="Arial" w:hAnsi="Arial" w:cs="Arial"/>
                <w:bCs/>
                <w:sz w:val="20"/>
                <w:szCs w:val="20"/>
              </w:rPr>
              <w:t>Walgherton</w:t>
            </w:r>
            <w:proofErr w:type="spellEnd"/>
          </w:p>
        </w:tc>
        <w:tc>
          <w:tcPr>
            <w:tcW w:w="993" w:type="dxa"/>
            <w:shd w:val="clear" w:color="auto" w:fill="FFCCCC"/>
          </w:tcPr>
          <w:p w14:paraId="7C8AE447" w14:textId="77777777" w:rsidR="005F0355" w:rsidRDefault="005F0355" w:rsidP="006679C8">
            <w:pPr>
              <w:rPr>
                <w:rFonts w:ascii="Arial" w:hAnsi="Arial" w:cs="Arial"/>
                <w:bCs/>
                <w:sz w:val="20"/>
                <w:szCs w:val="20"/>
              </w:rPr>
            </w:pPr>
          </w:p>
        </w:tc>
        <w:tc>
          <w:tcPr>
            <w:tcW w:w="1134" w:type="dxa"/>
            <w:shd w:val="clear" w:color="auto" w:fill="FFF2CC" w:themeFill="accent4" w:themeFillTint="33"/>
          </w:tcPr>
          <w:p w14:paraId="776480E9" w14:textId="77777777" w:rsidR="005F0355" w:rsidRDefault="005F0355" w:rsidP="006679C8">
            <w:pPr>
              <w:jc w:val="center"/>
              <w:rPr>
                <w:rFonts w:ascii="Arial" w:hAnsi="Arial" w:cs="Arial"/>
                <w:bCs/>
                <w:sz w:val="20"/>
                <w:szCs w:val="20"/>
              </w:rPr>
            </w:pPr>
          </w:p>
        </w:tc>
        <w:tc>
          <w:tcPr>
            <w:tcW w:w="2268" w:type="dxa"/>
            <w:gridSpan w:val="2"/>
            <w:shd w:val="clear" w:color="auto" w:fill="D9E2F3" w:themeFill="accent1" w:themeFillTint="33"/>
            <w:tcMar>
              <w:left w:w="28" w:type="dxa"/>
              <w:right w:w="28" w:type="dxa"/>
            </w:tcMar>
          </w:tcPr>
          <w:p w14:paraId="65B25411" w14:textId="77777777" w:rsidR="005F0355" w:rsidRDefault="005F0355" w:rsidP="006679C8">
            <w:pPr>
              <w:jc w:val="center"/>
              <w:rPr>
                <w:rFonts w:ascii="Arial" w:hAnsi="Arial" w:cs="Arial"/>
                <w:bCs/>
                <w:sz w:val="20"/>
                <w:szCs w:val="20"/>
              </w:rPr>
            </w:pPr>
            <w:r>
              <w:rPr>
                <w:rFonts w:ascii="Arial" w:hAnsi="Arial" w:cs="Arial"/>
                <w:bCs/>
                <w:sz w:val="20"/>
                <w:szCs w:val="20"/>
              </w:rPr>
              <w:t>Camp 147</w:t>
            </w:r>
          </w:p>
        </w:tc>
        <w:tc>
          <w:tcPr>
            <w:tcW w:w="1275" w:type="dxa"/>
            <w:shd w:val="clear" w:color="auto" w:fill="E2EFD9" w:themeFill="accent6" w:themeFillTint="33"/>
          </w:tcPr>
          <w:p w14:paraId="054FFFE6" w14:textId="77777777" w:rsidR="005F0355" w:rsidRDefault="005F0355" w:rsidP="006679C8">
            <w:pPr>
              <w:jc w:val="center"/>
              <w:rPr>
                <w:rFonts w:ascii="Arial" w:hAnsi="Arial" w:cs="Arial"/>
                <w:bCs/>
                <w:sz w:val="20"/>
                <w:szCs w:val="20"/>
              </w:rPr>
            </w:pPr>
            <w:r>
              <w:rPr>
                <w:rFonts w:ascii="Arial" w:hAnsi="Arial" w:cs="Arial"/>
                <w:bCs/>
                <w:sz w:val="20"/>
                <w:szCs w:val="20"/>
              </w:rPr>
              <w:t>280</w:t>
            </w:r>
          </w:p>
        </w:tc>
        <w:tc>
          <w:tcPr>
            <w:tcW w:w="1134" w:type="dxa"/>
            <w:shd w:val="clear" w:color="auto" w:fill="E2EFD9" w:themeFill="accent6" w:themeFillTint="33"/>
          </w:tcPr>
          <w:p w14:paraId="6918C75C" w14:textId="77777777" w:rsidR="005F0355" w:rsidRDefault="005F0355" w:rsidP="006679C8">
            <w:pPr>
              <w:jc w:val="center"/>
              <w:rPr>
                <w:rFonts w:ascii="Arial" w:hAnsi="Arial" w:cs="Arial"/>
                <w:bCs/>
                <w:sz w:val="20"/>
                <w:szCs w:val="20"/>
              </w:rPr>
            </w:pPr>
            <w:r>
              <w:rPr>
                <w:rFonts w:ascii="Arial" w:hAnsi="Arial" w:cs="Arial"/>
                <w:bCs/>
                <w:sz w:val="20"/>
                <w:szCs w:val="20"/>
              </w:rPr>
              <w:t>186</w:t>
            </w:r>
          </w:p>
        </w:tc>
        <w:tc>
          <w:tcPr>
            <w:tcW w:w="1134" w:type="dxa"/>
            <w:shd w:val="clear" w:color="auto" w:fill="E2EFD9" w:themeFill="accent6" w:themeFillTint="33"/>
          </w:tcPr>
          <w:p w14:paraId="76A50616" w14:textId="77777777" w:rsidR="005F0355" w:rsidRDefault="005F0355" w:rsidP="006679C8">
            <w:pPr>
              <w:jc w:val="center"/>
              <w:rPr>
                <w:rFonts w:ascii="Arial" w:hAnsi="Arial" w:cs="Arial"/>
                <w:bCs/>
                <w:sz w:val="20"/>
                <w:szCs w:val="20"/>
              </w:rPr>
            </w:pPr>
            <w:r>
              <w:rPr>
                <w:rFonts w:ascii="Arial" w:hAnsi="Arial" w:cs="Arial"/>
                <w:bCs/>
                <w:sz w:val="20"/>
                <w:szCs w:val="20"/>
              </w:rPr>
              <w:t>156</w:t>
            </w:r>
          </w:p>
        </w:tc>
        <w:tc>
          <w:tcPr>
            <w:tcW w:w="1162" w:type="dxa"/>
            <w:shd w:val="clear" w:color="auto" w:fill="E2EFD9" w:themeFill="accent6" w:themeFillTint="33"/>
          </w:tcPr>
          <w:p w14:paraId="33E768E3" w14:textId="77777777" w:rsidR="005F0355" w:rsidRDefault="005F0355" w:rsidP="006679C8">
            <w:pPr>
              <w:jc w:val="center"/>
              <w:rPr>
                <w:rFonts w:ascii="Arial" w:hAnsi="Arial" w:cs="Arial"/>
                <w:bCs/>
                <w:sz w:val="20"/>
                <w:szCs w:val="20"/>
              </w:rPr>
            </w:pPr>
            <w:r>
              <w:rPr>
                <w:rFonts w:ascii="Arial" w:hAnsi="Arial" w:cs="Arial"/>
                <w:bCs/>
                <w:sz w:val="20"/>
                <w:szCs w:val="20"/>
              </w:rPr>
              <w:t>123</w:t>
            </w:r>
          </w:p>
        </w:tc>
        <w:tc>
          <w:tcPr>
            <w:tcW w:w="4592" w:type="dxa"/>
            <w:gridSpan w:val="4"/>
            <w:shd w:val="clear" w:color="auto" w:fill="D9E2F3" w:themeFill="accent1" w:themeFillTint="33"/>
          </w:tcPr>
          <w:p w14:paraId="4FAF9FB6" w14:textId="77777777" w:rsidR="005F0355" w:rsidRDefault="005F0355" w:rsidP="006679C8">
            <w:pPr>
              <w:jc w:val="center"/>
              <w:rPr>
                <w:rFonts w:ascii="Arial" w:hAnsi="Arial" w:cs="Arial"/>
                <w:bCs/>
                <w:sz w:val="20"/>
                <w:szCs w:val="20"/>
              </w:rPr>
            </w:pPr>
            <w:r>
              <w:rPr>
                <w:rFonts w:ascii="Arial" w:hAnsi="Arial" w:cs="Arial"/>
                <w:bCs/>
                <w:sz w:val="20"/>
                <w:szCs w:val="20"/>
              </w:rPr>
              <w:t>With Camp 189</w:t>
            </w:r>
          </w:p>
        </w:tc>
      </w:tr>
    </w:tbl>
    <w:p w14:paraId="1475DDD9" w14:textId="77777777" w:rsidR="00EC5826" w:rsidRDefault="00EC5826" w:rsidP="00085FF6">
      <w:pPr>
        <w:rPr>
          <w:rFonts w:ascii="Arial" w:hAnsi="Arial" w:cs="Arial"/>
          <w:bCs/>
          <w:sz w:val="20"/>
          <w:szCs w:val="20"/>
        </w:rPr>
      </w:pPr>
    </w:p>
    <w:p w14:paraId="533E3B08" w14:textId="77777777" w:rsidR="00742433" w:rsidRDefault="00742433" w:rsidP="00085FF6">
      <w:pPr>
        <w:rPr>
          <w:rFonts w:ascii="Arial" w:hAnsi="Arial" w:cs="Arial"/>
          <w:bCs/>
          <w:sz w:val="20"/>
          <w:szCs w:val="20"/>
        </w:rPr>
      </w:pPr>
    </w:p>
    <w:p w14:paraId="451B56DF" w14:textId="588F70FD" w:rsidR="004C3DED" w:rsidRPr="00742433" w:rsidRDefault="004C3DED" w:rsidP="00085FF6">
      <w:pPr>
        <w:rPr>
          <w:rFonts w:ascii="Arial" w:hAnsi="Arial" w:cs="Arial"/>
          <w:b/>
          <w:sz w:val="20"/>
          <w:szCs w:val="20"/>
        </w:rPr>
      </w:pPr>
      <w:r w:rsidRPr="00742433">
        <w:rPr>
          <w:rFonts w:ascii="Arial" w:hAnsi="Arial" w:cs="Arial"/>
          <w:b/>
          <w:sz w:val="20"/>
          <w:szCs w:val="20"/>
        </w:rPr>
        <w:t>Warburton</w:t>
      </w:r>
    </w:p>
    <w:p w14:paraId="1C57C1ED" w14:textId="6DB7705F" w:rsidR="004C3DED" w:rsidRPr="00020409" w:rsidRDefault="004C3DED" w:rsidP="00085FF6">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696"/>
        <w:gridCol w:w="993"/>
        <w:gridCol w:w="1134"/>
        <w:gridCol w:w="1134"/>
        <w:gridCol w:w="1134"/>
        <w:gridCol w:w="1275"/>
        <w:gridCol w:w="1134"/>
        <w:gridCol w:w="1134"/>
        <w:gridCol w:w="1162"/>
        <w:gridCol w:w="1248"/>
        <w:gridCol w:w="1155"/>
        <w:gridCol w:w="1104"/>
        <w:gridCol w:w="1085"/>
      </w:tblGrid>
      <w:tr w:rsidR="005F0355" w14:paraId="6D86F8F7" w14:textId="77777777" w:rsidTr="006679C8">
        <w:tc>
          <w:tcPr>
            <w:tcW w:w="1696" w:type="dxa"/>
          </w:tcPr>
          <w:p w14:paraId="306D9947" w14:textId="77777777" w:rsidR="005F0355" w:rsidRDefault="005F0355" w:rsidP="006679C8">
            <w:pPr>
              <w:jc w:val="both"/>
              <w:rPr>
                <w:rFonts w:ascii="Arial" w:hAnsi="Arial" w:cs="Arial"/>
                <w:bCs/>
                <w:sz w:val="20"/>
                <w:szCs w:val="20"/>
              </w:rPr>
            </w:pPr>
          </w:p>
        </w:tc>
        <w:tc>
          <w:tcPr>
            <w:tcW w:w="993" w:type="dxa"/>
            <w:shd w:val="clear" w:color="auto" w:fill="FFFFFF" w:themeFill="background1"/>
            <w:tcMar>
              <w:left w:w="28" w:type="dxa"/>
              <w:right w:w="28" w:type="dxa"/>
            </w:tcMar>
            <w:vAlign w:val="center"/>
          </w:tcPr>
          <w:p w14:paraId="779DF57B"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1942</w:t>
            </w:r>
          </w:p>
          <w:p w14:paraId="01DF74D6"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Italians</w:t>
            </w:r>
          </w:p>
        </w:tc>
        <w:tc>
          <w:tcPr>
            <w:tcW w:w="1134" w:type="dxa"/>
            <w:shd w:val="clear" w:color="auto" w:fill="FFFFFF" w:themeFill="background1"/>
          </w:tcPr>
          <w:p w14:paraId="7491E0AC" w14:textId="77777777" w:rsidR="005F0355" w:rsidRDefault="005F0355" w:rsidP="006679C8">
            <w:pPr>
              <w:jc w:val="center"/>
              <w:rPr>
                <w:rFonts w:ascii="Arial" w:hAnsi="Arial" w:cs="Arial"/>
                <w:bCs/>
                <w:sz w:val="18"/>
                <w:szCs w:val="18"/>
              </w:rPr>
            </w:pPr>
            <w:r>
              <w:rPr>
                <w:rFonts w:ascii="Arial" w:hAnsi="Arial" w:cs="Arial"/>
                <w:bCs/>
                <w:sz w:val="18"/>
                <w:szCs w:val="18"/>
              </w:rPr>
              <w:t>1943</w:t>
            </w:r>
          </w:p>
          <w:p w14:paraId="1B6529C3" w14:textId="77777777" w:rsidR="005F0355" w:rsidRPr="004F58BF" w:rsidRDefault="005F0355" w:rsidP="006679C8">
            <w:pPr>
              <w:jc w:val="center"/>
              <w:rPr>
                <w:rFonts w:ascii="Arial" w:hAnsi="Arial" w:cs="Arial"/>
                <w:bCs/>
                <w:sz w:val="18"/>
                <w:szCs w:val="18"/>
              </w:rPr>
            </w:pPr>
            <w:r>
              <w:rPr>
                <w:rFonts w:ascii="Arial" w:hAnsi="Arial" w:cs="Arial"/>
                <w:bCs/>
                <w:sz w:val="18"/>
                <w:szCs w:val="18"/>
              </w:rPr>
              <w:t>Italians</w:t>
            </w:r>
          </w:p>
        </w:tc>
        <w:tc>
          <w:tcPr>
            <w:tcW w:w="1134" w:type="dxa"/>
            <w:shd w:val="clear" w:color="auto" w:fill="FFFFFF" w:themeFill="background1"/>
            <w:tcMar>
              <w:left w:w="28" w:type="dxa"/>
              <w:right w:w="28" w:type="dxa"/>
            </w:tcMar>
            <w:vAlign w:val="center"/>
          </w:tcPr>
          <w:p w14:paraId="12FFF163"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&gt;1946</w:t>
            </w:r>
          </w:p>
        </w:tc>
        <w:tc>
          <w:tcPr>
            <w:tcW w:w="1134" w:type="dxa"/>
            <w:shd w:val="clear" w:color="auto" w:fill="FFFFFF" w:themeFill="background1"/>
            <w:tcMar>
              <w:left w:w="28" w:type="dxa"/>
              <w:right w:w="28" w:type="dxa"/>
            </w:tcMar>
            <w:vAlign w:val="center"/>
          </w:tcPr>
          <w:p w14:paraId="7FDC2ABE"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 xml:space="preserve">4/46 no. </w:t>
            </w:r>
            <w:r>
              <w:rPr>
                <w:rFonts w:ascii="Arial" w:hAnsi="Arial" w:cs="Arial"/>
                <w:bCs/>
                <w:sz w:val="18"/>
                <w:szCs w:val="18"/>
              </w:rPr>
              <w:t xml:space="preserve">of </w:t>
            </w:r>
            <w:r w:rsidRPr="004F58BF">
              <w:rPr>
                <w:rFonts w:ascii="Arial" w:hAnsi="Arial" w:cs="Arial"/>
                <w:bCs/>
                <w:sz w:val="18"/>
                <w:szCs w:val="18"/>
              </w:rPr>
              <w:t>Germans</w:t>
            </w:r>
          </w:p>
        </w:tc>
        <w:tc>
          <w:tcPr>
            <w:tcW w:w="1275" w:type="dxa"/>
            <w:shd w:val="clear" w:color="auto" w:fill="FFFFFF" w:themeFill="background1"/>
            <w:tcMar>
              <w:left w:w="28" w:type="dxa"/>
              <w:right w:w="28" w:type="dxa"/>
            </w:tcMar>
            <w:vAlign w:val="center"/>
          </w:tcPr>
          <w:p w14:paraId="3C60BBAD"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7/46</w:t>
            </w:r>
          </w:p>
        </w:tc>
        <w:tc>
          <w:tcPr>
            <w:tcW w:w="1134" w:type="dxa"/>
            <w:shd w:val="clear" w:color="auto" w:fill="FFFFFF" w:themeFill="background1"/>
            <w:vAlign w:val="center"/>
          </w:tcPr>
          <w:p w14:paraId="660CB10A" w14:textId="77777777" w:rsidR="005F0355" w:rsidRDefault="005F0355" w:rsidP="006679C8">
            <w:pPr>
              <w:jc w:val="center"/>
              <w:rPr>
                <w:rFonts w:ascii="Arial" w:hAnsi="Arial" w:cs="Arial"/>
                <w:bCs/>
                <w:sz w:val="20"/>
                <w:szCs w:val="20"/>
              </w:rPr>
            </w:pPr>
            <w:r>
              <w:rPr>
                <w:rFonts w:ascii="Arial" w:hAnsi="Arial" w:cs="Arial"/>
                <w:bCs/>
                <w:sz w:val="20"/>
                <w:szCs w:val="20"/>
              </w:rPr>
              <w:t>10/46</w:t>
            </w:r>
          </w:p>
        </w:tc>
        <w:tc>
          <w:tcPr>
            <w:tcW w:w="1134" w:type="dxa"/>
            <w:shd w:val="clear" w:color="auto" w:fill="FFFFFF" w:themeFill="background1"/>
            <w:vAlign w:val="center"/>
          </w:tcPr>
          <w:p w14:paraId="0FF0BAA1" w14:textId="77777777" w:rsidR="005F0355" w:rsidRDefault="005F0355" w:rsidP="006679C8">
            <w:pPr>
              <w:jc w:val="center"/>
              <w:rPr>
                <w:rFonts w:ascii="Arial" w:hAnsi="Arial" w:cs="Arial"/>
                <w:bCs/>
                <w:sz w:val="20"/>
                <w:szCs w:val="20"/>
              </w:rPr>
            </w:pPr>
            <w:r>
              <w:rPr>
                <w:rFonts w:ascii="Arial" w:hAnsi="Arial" w:cs="Arial"/>
                <w:bCs/>
                <w:sz w:val="20"/>
                <w:szCs w:val="20"/>
              </w:rPr>
              <w:t>1/47</w:t>
            </w:r>
          </w:p>
        </w:tc>
        <w:tc>
          <w:tcPr>
            <w:tcW w:w="1162" w:type="dxa"/>
            <w:shd w:val="clear" w:color="auto" w:fill="FFFFFF" w:themeFill="background1"/>
            <w:vAlign w:val="center"/>
          </w:tcPr>
          <w:p w14:paraId="21347ED8" w14:textId="77777777" w:rsidR="005F0355" w:rsidRDefault="005F0355" w:rsidP="006679C8">
            <w:pPr>
              <w:jc w:val="center"/>
              <w:rPr>
                <w:rFonts w:ascii="Arial" w:hAnsi="Arial" w:cs="Arial"/>
                <w:bCs/>
                <w:sz w:val="20"/>
                <w:szCs w:val="20"/>
              </w:rPr>
            </w:pPr>
            <w:r>
              <w:rPr>
                <w:rFonts w:ascii="Arial" w:hAnsi="Arial" w:cs="Arial"/>
                <w:bCs/>
                <w:sz w:val="20"/>
                <w:szCs w:val="20"/>
              </w:rPr>
              <w:t>3/47</w:t>
            </w:r>
          </w:p>
        </w:tc>
        <w:tc>
          <w:tcPr>
            <w:tcW w:w="1248" w:type="dxa"/>
            <w:shd w:val="clear" w:color="auto" w:fill="FFFFFF" w:themeFill="background1"/>
            <w:vAlign w:val="center"/>
          </w:tcPr>
          <w:p w14:paraId="75F2DB77" w14:textId="77777777" w:rsidR="005F0355" w:rsidRDefault="005F0355" w:rsidP="006679C8">
            <w:pPr>
              <w:jc w:val="center"/>
              <w:rPr>
                <w:rFonts w:ascii="Arial" w:hAnsi="Arial" w:cs="Arial"/>
                <w:bCs/>
                <w:sz w:val="20"/>
                <w:szCs w:val="20"/>
              </w:rPr>
            </w:pPr>
            <w:r>
              <w:rPr>
                <w:rFonts w:ascii="Arial" w:hAnsi="Arial" w:cs="Arial"/>
                <w:bCs/>
                <w:sz w:val="20"/>
                <w:szCs w:val="20"/>
              </w:rPr>
              <w:t>5/47</w:t>
            </w:r>
          </w:p>
        </w:tc>
        <w:tc>
          <w:tcPr>
            <w:tcW w:w="1155" w:type="dxa"/>
            <w:shd w:val="clear" w:color="auto" w:fill="FFFFFF" w:themeFill="background1"/>
            <w:vAlign w:val="center"/>
          </w:tcPr>
          <w:p w14:paraId="00DA4A83" w14:textId="77777777" w:rsidR="005F0355" w:rsidRDefault="005F0355" w:rsidP="006679C8">
            <w:pPr>
              <w:jc w:val="center"/>
              <w:rPr>
                <w:rFonts w:ascii="Arial" w:hAnsi="Arial" w:cs="Arial"/>
                <w:bCs/>
                <w:sz w:val="20"/>
                <w:szCs w:val="20"/>
              </w:rPr>
            </w:pPr>
            <w:r>
              <w:rPr>
                <w:rFonts w:ascii="Arial" w:hAnsi="Arial" w:cs="Arial"/>
                <w:bCs/>
                <w:sz w:val="20"/>
                <w:szCs w:val="20"/>
              </w:rPr>
              <w:t>8/47</w:t>
            </w:r>
          </w:p>
        </w:tc>
        <w:tc>
          <w:tcPr>
            <w:tcW w:w="1104" w:type="dxa"/>
            <w:shd w:val="clear" w:color="auto" w:fill="FFFFFF" w:themeFill="background1"/>
            <w:vAlign w:val="center"/>
          </w:tcPr>
          <w:p w14:paraId="516934D1" w14:textId="77777777" w:rsidR="005F0355" w:rsidRDefault="005F0355" w:rsidP="006679C8">
            <w:pPr>
              <w:jc w:val="center"/>
              <w:rPr>
                <w:rFonts w:ascii="Arial" w:hAnsi="Arial" w:cs="Arial"/>
                <w:bCs/>
                <w:sz w:val="20"/>
                <w:szCs w:val="20"/>
              </w:rPr>
            </w:pPr>
            <w:r>
              <w:rPr>
                <w:rFonts w:ascii="Arial" w:hAnsi="Arial" w:cs="Arial"/>
                <w:bCs/>
                <w:sz w:val="20"/>
                <w:szCs w:val="20"/>
              </w:rPr>
              <w:t>10/47</w:t>
            </w:r>
          </w:p>
        </w:tc>
        <w:tc>
          <w:tcPr>
            <w:tcW w:w="1085" w:type="dxa"/>
            <w:shd w:val="clear" w:color="auto" w:fill="FFFFFF" w:themeFill="background1"/>
            <w:vAlign w:val="center"/>
          </w:tcPr>
          <w:p w14:paraId="4C1C1CBA" w14:textId="77777777" w:rsidR="005F0355" w:rsidRDefault="005F0355" w:rsidP="006679C8">
            <w:pPr>
              <w:jc w:val="center"/>
              <w:rPr>
                <w:rFonts w:ascii="Arial" w:hAnsi="Arial" w:cs="Arial"/>
                <w:bCs/>
                <w:sz w:val="20"/>
                <w:szCs w:val="20"/>
              </w:rPr>
            </w:pPr>
            <w:r>
              <w:rPr>
                <w:rFonts w:ascii="Arial" w:hAnsi="Arial" w:cs="Arial"/>
                <w:bCs/>
                <w:sz w:val="20"/>
                <w:szCs w:val="20"/>
              </w:rPr>
              <w:t>2/48</w:t>
            </w:r>
          </w:p>
        </w:tc>
      </w:tr>
      <w:tr w:rsidR="005F0355" w14:paraId="4F5EE02C" w14:textId="77777777" w:rsidTr="00742433">
        <w:tc>
          <w:tcPr>
            <w:tcW w:w="1696" w:type="dxa"/>
          </w:tcPr>
          <w:p w14:paraId="0FC25DE3" w14:textId="77777777" w:rsidR="005F0355" w:rsidRDefault="005F0355" w:rsidP="006679C8">
            <w:pPr>
              <w:jc w:val="both"/>
              <w:rPr>
                <w:rFonts w:ascii="Arial" w:hAnsi="Arial" w:cs="Arial"/>
                <w:bCs/>
                <w:sz w:val="20"/>
                <w:szCs w:val="20"/>
              </w:rPr>
            </w:pPr>
            <w:r>
              <w:rPr>
                <w:rFonts w:ascii="Arial" w:hAnsi="Arial" w:cs="Arial"/>
                <w:bCs/>
                <w:sz w:val="20"/>
                <w:szCs w:val="20"/>
              </w:rPr>
              <w:t>Warburton</w:t>
            </w:r>
          </w:p>
        </w:tc>
        <w:tc>
          <w:tcPr>
            <w:tcW w:w="993" w:type="dxa"/>
            <w:shd w:val="clear" w:color="auto" w:fill="FFCCCC"/>
          </w:tcPr>
          <w:p w14:paraId="2E987926"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2A6C7CAD"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1EF7B278"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1F867339" w14:textId="3B35BFB2" w:rsidR="005F0355" w:rsidRDefault="005F0355" w:rsidP="006679C8">
            <w:pPr>
              <w:jc w:val="center"/>
              <w:rPr>
                <w:rFonts w:ascii="Arial" w:hAnsi="Arial" w:cs="Arial"/>
                <w:bCs/>
                <w:sz w:val="20"/>
                <w:szCs w:val="20"/>
              </w:rPr>
            </w:pPr>
          </w:p>
        </w:tc>
        <w:tc>
          <w:tcPr>
            <w:tcW w:w="1275" w:type="dxa"/>
            <w:shd w:val="clear" w:color="auto" w:fill="E2EFD9" w:themeFill="accent6" w:themeFillTint="33"/>
          </w:tcPr>
          <w:p w14:paraId="03FF0C15" w14:textId="77777777" w:rsidR="005F0355" w:rsidRDefault="005F0355" w:rsidP="006679C8">
            <w:pPr>
              <w:jc w:val="center"/>
              <w:rPr>
                <w:rFonts w:ascii="Arial" w:hAnsi="Arial" w:cs="Arial"/>
                <w:bCs/>
                <w:sz w:val="20"/>
                <w:szCs w:val="20"/>
              </w:rPr>
            </w:pPr>
            <w:r>
              <w:rPr>
                <w:rFonts w:ascii="Arial" w:hAnsi="Arial" w:cs="Arial"/>
                <w:bCs/>
                <w:sz w:val="20"/>
                <w:szCs w:val="20"/>
              </w:rPr>
              <w:t>28</w:t>
            </w:r>
          </w:p>
        </w:tc>
        <w:tc>
          <w:tcPr>
            <w:tcW w:w="6937" w:type="dxa"/>
            <w:gridSpan w:val="6"/>
            <w:shd w:val="clear" w:color="auto" w:fill="D9E2F3" w:themeFill="accent1" w:themeFillTint="33"/>
          </w:tcPr>
          <w:p w14:paraId="6A7F21D9" w14:textId="77777777" w:rsidR="005F0355" w:rsidRDefault="005F0355" w:rsidP="006679C8">
            <w:pPr>
              <w:jc w:val="center"/>
              <w:rPr>
                <w:rFonts w:ascii="Arial" w:hAnsi="Arial" w:cs="Arial"/>
                <w:bCs/>
                <w:sz w:val="20"/>
                <w:szCs w:val="20"/>
              </w:rPr>
            </w:pPr>
            <w:r>
              <w:rPr>
                <w:rFonts w:ascii="Arial" w:hAnsi="Arial" w:cs="Arial"/>
                <w:bCs/>
                <w:sz w:val="20"/>
                <w:szCs w:val="20"/>
              </w:rPr>
              <w:t>With Camp 189</w:t>
            </w:r>
          </w:p>
        </w:tc>
        <w:tc>
          <w:tcPr>
            <w:tcW w:w="1085" w:type="dxa"/>
            <w:shd w:val="clear" w:color="auto" w:fill="FFCCCC"/>
          </w:tcPr>
          <w:p w14:paraId="2A425FB8" w14:textId="77777777" w:rsidR="005F0355" w:rsidRDefault="005F0355" w:rsidP="006679C8">
            <w:pPr>
              <w:jc w:val="center"/>
              <w:rPr>
                <w:rFonts w:ascii="Arial" w:hAnsi="Arial" w:cs="Arial"/>
                <w:bCs/>
                <w:sz w:val="20"/>
                <w:szCs w:val="20"/>
              </w:rPr>
            </w:pPr>
          </w:p>
        </w:tc>
      </w:tr>
    </w:tbl>
    <w:p w14:paraId="315ECD18" w14:textId="1CEEF0CE" w:rsidR="004C3DED" w:rsidRDefault="004C3DED" w:rsidP="00085FF6">
      <w:pPr>
        <w:rPr>
          <w:rFonts w:ascii="Arial" w:hAnsi="Arial" w:cs="Arial"/>
          <w:bCs/>
          <w:sz w:val="20"/>
          <w:szCs w:val="20"/>
        </w:rPr>
      </w:pPr>
    </w:p>
    <w:p w14:paraId="1598D592" w14:textId="23460780" w:rsidR="004C3DED" w:rsidRDefault="004C3DED" w:rsidP="00085FF6">
      <w:pPr>
        <w:rPr>
          <w:rFonts w:ascii="Arial" w:hAnsi="Arial" w:cs="Arial"/>
          <w:bCs/>
          <w:sz w:val="20"/>
          <w:szCs w:val="20"/>
        </w:rPr>
      </w:pPr>
    </w:p>
    <w:p w14:paraId="509A7B96" w14:textId="77777777" w:rsidR="004C3DED" w:rsidRDefault="004C3DED" w:rsidP="00085FF6">
      <w:pPr>
        <w:rPr>
          <w:rFonts w:ascii="Arial" w:hAnsi="Arial" w:cs="Arial"/>
          <w:bCs/>
          <w:sz w:val="20"/>
          <w:szCs w:val="20"/>
        </w:rPr>
      </w:pPr>
    </w:p>
    <w:p w14:paraId="15BCC2B3" w14:textId="13AD325B" w:rsidR="004C3DED" w:rsidRPr="00A3451B" w:rsidRDefault="004C3DED" w:rsidP="00085FF6">
      <w:pPr>
        <w:rPr>
          <w:rFonts w:ascii="Arial" w:hAnsi="Arial" w:cs="Arial"/>
          <w:b/>
          <w:sz w:val="20"/>
          <w:szCs w:val="20"/>
        </w:rPr>
      </w:pPr>
      <w:proofErr w:type="spellStart"/>
      <w:r w:rsidRPr="00A3451B">
        <w:rPr>
          <w:rFonts w:ascii="Arial" w:hAnsi="Arial" w:cs="Arial"/>
          <w:b/>
          <w:sz w:val="20"/>
          <w:szCs w:val="20"/>
        </w:rPr>
        <w:t>Warmingham</w:t>
      </w:r>
      <w:proofErr w:type="spellEnd"/>
    </w:p>
    <w:p w14:paraId="76717943" w14:textId="2F092F5D" w:rsidR="004C3DED" w:rsidRPr="00A3451B" w:rsidRDefault="004C3DED" w:rsidP="00085FF6">
      <w:pPr>
        <w:rPr>
          <w:rFonts w:ascii="Arial" w:hAnsi="Arial" w:cs="Arial"/>
          <w:bCs/>
          <w:sz w:val="12"/>
          <w:szCs w:val="12"/>
        </w:rPr>
      </w:pPr>
    </w:p>
    <w:p w14:paraId="061B48F8" w14:textId="23DB12F1" w:rsidR="004C3DED" w:rsidRDefault="00EC5826" w:rsidP="00085FF6">
      <w:pPr>
        <w:rPr>
          <w:rFonts w:ascii="Arial" w:hAnsi="Arial" w:cs="Arial"/>
          <w:bCs/>
          <w:sz w:val="20"/>
          <w:szCs w:val="20"/>
        </w:rPr>
      </w:pPr>
      <w:r>
        <w:rPr>
          <w:rFonts w:ascii="Arial" w:hAnsi="Arial" w:cs="Arial"/>
          <w:bCs/>
          <w:sz w:val="20"/>
          <w:szCs w:val="20"/>
        </w:rPr>
        <w:t xml:space="preserve">Was with Crewe Hall Camp 191 - Boar’s Head Camp 147 – then Tarporley Camp 74 – then Marbury Hall Camp 189. </w:t>
      </w:r>
      <w:r w:rsidR="00A3451B">
        <w:rPr>
          <w:rFonts w:ascii="Arial" w:hAnsi="Arial" w:cs="Arial"/>
          <w:bCs/>
          <w:sz w:val="20"/>
          <w:szCs w:val="20"/>
        </w:rPr>
        <w:t>D</w:t>
      </w:r>
      <w:r>
        <w:rPr>
          <w:rFonts w:ascii="Arial" w:hAnsi="Arial" w:cs="Arial"/>
          <w:bCs/>
          <w:sz w:val="20"/>
          <w:szCs w:val="20"/>
        </w:rPr>
        <w:t>etails with Marbury Hall Camp 180 / 189.</w:t>
      </w:r>
    </w:p>
    <w:p w14:paraId="0DBBBA77" w14:textId="77777777" w:rsidR="00A3451B" w:rsidRPr="00A3451B" w:rsidRDefault="00A3451B" w:rsidP="00085FF6">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696"/>
        <w:gridCol w:w="993"/>
        <w:gridCol w:w="1134"/>
        <w:gridCol w:w="1134"/>
        <w:gridCol w:w="1134"/>
        <w:gridCol w:w="1275"/>
        <w:gridCol w:w="1134"/>
        <w:gridCol w:w="1134"/>
        <w:gridCol w:w="1162"/>
        <w:gridCol w:w="1248"/>
        <w:gridCol w:w="1155"/>
        <w:gridCol w:w="1104"/>
        <w:gridCol w:w="1085"/>
      </w:tblGrid>
      <w:tr w:rsidR="005F0355" w14:paraId="79A06FCC" w14:textId="77777777" w:rsidTr="006679C8">
        <w:tc>
          <w:tcPr>
            <w:tcW w:w="1696" w:type="dxa"/>
          </w:tcPr>
          <w:p w14:paraId="12936293" w14:textId="77777777" w:rsidR="005F0355" w:rsidRDefault="005F0355" w:rsidP="006679C8">
            <w:pPr>
              <w:jc w:val="both"/>
              <w:rPr>
                <w:rFonts w:ascii="Arial" w:hAnsi="Arial" w:cs="Arial"/>
                <w:bCs/>
                <w:sz w:val="20"/>
                <w:szCs w:val="20"/>
              </w:rPr>
            </w:pPr>
          </w:p>
        </w:tc>
        <w:tc>
          <w:tcPr>
            <w:tcW w:w="993" w:type="dxa"/>
            <w:shd w:val="clear" w:color="auto" w:fill="FFFFFF" w:themeFill="background1"/>
            <w:tcMar>
              <w:left w:w="28" w:type="dxa"/>
              <w:right w:w="28" w:type="dxa"/>
            </w:tcMar>
            <w:vAlign w:val="center"/>
          </w:tcPr>
          <w:p w14:paraId="3B395793"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1942</w:t>
            </w:r>
          </w:p>
          <w:p w14:paraId="21E188C2"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Italians</w:t>
            </w:r>
          </w:p>
        </w:tc>
        <w:tc>
          <w:tcPr>
            <w:tcW w:w="1134" w:type="dxa"/>
            <w:shd w:val="clear" w:color="auto" w:fill="FFFFFF" w:themeFill="background1"/>
          </w:tcPr>
          <w:p w14:paraId="64483299" w14:textId="77777777" w:rsidR="005F0355" w:rsidRDefault="005F0355" w:rsidP="006679C8">
            <w:pPr>
              <w:jc w:val="center"/>
              <w:rPr>
                <w:rFonts w:ascii="Arial" w:hAnsi="Arial" w:cs="Arial"/>
                <w:bCs/>
                <w:sz w:val="18"/>
                <w:szCs w:val="18"/>
              </w:rPr>
            </w:pPr>
            <w:r>
              <w:rPr>
                <w:rFonts w:ascii="Arial" w:hAnsi="Arial" w:cs="Arial"/>
                <w:bCs/>
                <w:sz w:val="18"/>
                <w:szCs w:val="18"/>
              </w:rPr>
              <w:t>1943</w:t>
            </w:r>
          </w:p>
          <w:p w14:paraId="40C9F34B" w14:textId="77777777" w:rsidR="005F0355" w:rsidRPr="004F58BF" w:rsidRDefault="005F0355" w:rsidP="006679C8">
            <w:pPr>
              <w:jc w:val="center"/>
              <w:rPr>
                <w:rFonts w:ascii="Arial" w:hAnsi="Arial" w:cs="Arial"/>
                <w:bCs/>
                <w:sz w:val="18"/>
                <w:szCs w:val="18"/>
              </w:rPr>
            </w:pPr>
            <w:r>
              <w:rPr>
                <w:rFonts w:ascii="Arial" w:hAnsi="Arial" w:cs="Arial"/>
                <w:bCs/>
                <w:sz w:val="18"/>
                <w:szCs w:val="18"/>
              </w:rPr>
              <w:t>Italians</w:t>
            </w:r>
          </w:p>
        </w:tc>
        <w:tc>
          <w:tcPr>
            <w:tcW w:w="1134" w:type="dxa"/>
            <w:shd w:val="clear" w:color="auto" w:fill="FFFFFF" w:themeFill="background1"/>
            <w:tcMar>
              <w:left w:w="28" w:type="dxa"/>
              <w:right w:w="28" w:type="dxa"/>
            </w:tcMar>
            <w:vAlign w:val="center"/>
          </w:tcPr>
          <w:p w14:paraId="1E876AAD"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&gt;1946</w:t>
            </w:r>
          </w:p>
        </w:tc>
        <w:tc>
          <w:tcPr>
            <w:tcW w:w="1134" w:type="dxa"/>
            <w:shd w:val="clear" w:color="auto" w:fill="FFFFFF" w:themeFill="background1"/>
            <w:tcMar>
              <w:left w:w="28" w:type="dxa"/>
              <w:right w:w="28" w:type="dxa"/>
            </w:tcMar>
            <w:vAlign w:val="center"/>
          </w:tcPr>
          <w:p w14:paraId="4C142DF0"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 xml:space="preserve">4/46 no. </w:t>
            </w:r>
            <w:r>
              <w:rPr>
                <w:rFonts w:ascii="Arial" w:hAnsi="Arial" w:cs="Arial"/>
                <w:bCs/>
                <w:sz w:val="18"/>
                <w:szCs w:val="18"/>
              </w:rPr>
              <w:t xml:space="preserve">of </w:t>
            </w:r>
            <w:r w:rsidRPr="004F58BF">
              <w:rPr>
                <w:rFonts w:ascii="Arial" w:hAnsi="Arial" w:cs="Arial"/>
                <w:bCs/>
                <w:sz w:val="18"/>
                <w:szCs w:val="18"/>
              </w:rPr>
              <w:t>Germans</w:t>
            </w:r>
          </w:p>
        </w:tc>
        <w:tc>
          <w:tcPr>
            <w:tcW w:w="1275" w:type="dxa"/>
            <w:shd w:val="clear" w:color="auto" w:fill="FFFFFF" w:themeFill="background1"/>
            <w:tcMar>
              <w:left w:w="28" w:type="dxa"/>
              <w:right w:w="28" w:type="dxa"/>
            </w:tcMar>
            <w:vAlign w:val="center"/>
          </w:tcPr>
          <w:p w14:paraId="3D3327C7"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7/46</w:t>
            </w:r>
          </w:p>
        </w:tc>
        <w:tc>
          <w:tcPr>
            <w:tcW w:w="1134" w:type="dxa"/>
            <w:shd w:val="clear" w:color="auto" w:fill="FFFFFF" w:themeFill="background1"/>
            <w:vAlign w:val="center"/>
          </w:tcPr>
          <w:p w14:paraId="6E89E418" w14:textId="77777777" w:rsidR="005F0355" w:rsidRDefault="005F0355" w:rsidP="006679C8">
            <w:pPr>
              <w:jc w:val="center"/>
              <w:rPr>
                <w:rFonts w:ascii="Arial" w:hAnsi="Arial" w:cs="Arial"/>
                <w:bCs/>
                <w:sz w:val="20"/>
                <w:szCs w:val="20"/>
              </w:rPr>
            </w:pPr>
            <w:r>
              <w:rPr>
                <w:rFonts w:ascii="Arial" w:hAnsi="Arial" w:cs="Arial"/>
                <w:bCs/>
                <w:sz w:val="20"/>
                <w:szCs w:val="20"/>
              </w:rPr>
              <w:t>10/46</w:t>
            </w:r>
          </w:p>
        </w:tc>
        <w:tc>
          <w:tcPr>
            <w:tcW w:w="1134" w:type="dxa"/>
            <w:shd w:val="clear" w:color="auto" w:fill="FFFFFF" w:themeFill="background1"/>
            <w:vAlign w:val="center"/>
          </w:tcPr>
          <w:p w14:paraId="3B004EA7" w14:textId="77777777" w:rsidR="005F0355" w:rsidRDefault="005F0355" w:rsidP="006679C8">
            <w:pPr>
              <w:jc w:val="center"/>
              <w:rPr>
                <w:rFonts w:ascii="Arial" w:hAnsi="Arial" w:cs="Arial"/>
                <w:bCs/>
                <w:sz w:val="20"/>
                <w:szCs w:val="20"/>
              </w:rPr>
            </w:pPr>
            <w:r>
              <w:rPr>
                <w:rFonts w:ascii="Arial" w:hAnsi="Arial" w:cs="Arial"/>
                <w:bCs/>
                <w:sz w:val="20"/>
                <w:szCs w:val="20"/>
              </w:rPr>
              <w:t>1/47</w:t>
            </w:r>
          </w:p>
        </w:tc>
        <w:tc>
          <w:tcPr>
            <w:tcW w:w="1162" w:type="dxa"/>
            <w:shd w:val="clear" w:color="auto" w:fill="FFFFFF" w:themeFill="background1"/>
            <w:vAlign w:val="center"/>
          </w:tcPr>
          <w:p w14:paraId="15D61FBB" w14:textId="77777777" w:rsidR="005F0355" w:rsidRDefault="005F0355" w:rsidP="006679C8">
            <w:pPr>
              <w:jc w:val="center"/>
              <w:rPr>
                <w:rFonts w:ascii="Arial" w:hAnsi="Arial" w:cs="Arial"/>
                <w:bCs/>
                <w:sz w:val="20"/>
                <w:szCs w:val="20"/>
              </w:rPr>
            </w:pPr>
            <w:r>
              <w:rPr>
                <w:rFonts w:ascii="Arial" w:hAnsi="Arial" w:cs="Arial"/>
                <w:bCs/>
                <w:sz w:val="20"/>
                <w:szCs w:val="20"/>
              </w:rPr>
              <w:t>3/47</w:t>
            </w:r>
          </w:p>
        </w:tc>
        <w:tc>
          <w:tcPr>
            <w:tcW w:w="1248" w:type="dxa"/>
            <w:shd w:val="clear" w:color="auto" w:fill="FFFFFF" w:themeFill="background1"/>
            <w:vAlign w:val="center"/>
          </w:tcPr>
          <w:p w14:paraId="528C1236" w14:textId="77777777" w:rsidR="005F0355" w:rsidRDefault="005F0355" w:rsidP="006679C8">
            <w:pPr>
              <w:jc w:val="center"/>
              <w:rPr>
                <w:rFonts w:ascii="Arial" w:hAnsi="Arial" w:cs="Arial"/>
                <w:bCs/>
                <w:sz w:val="20"/>
                <w:szCs w:val="20"/>
              </w:rPr>
            </w:pPr>
            <w:r>
              <w:rPr>
                <w:rFonts w:ascii="Arial" w:hAnsi="Arial" w:cs="Arial"/>
                <w:bCs/>
                <w:sz w:val="20"/>
                <w:szCs w:val="20"/>
              </w:rPr>
              <w:t>5/47</w:t>
            </w:r>
          </w:p>
        </w:tc>
        <w:tc>
          <w:tcPr>
            <w:tcW w:w="1155" w:type="dxa"/>
            <w:shd w:val="clear" w:color="auto" w:fill="FFFFFF" w:themeFill="background1"/>
            <w:vAlign w:val="center"/>
          </w:tcPr>
          <w:p w14:paraId="62A3942E" w14:textId="77777777" w:rsidR="005F0355" w:rsidRDefault="005F0355" w:rsidP="006679C8">
            <w:pPr>
              <w:jc w:val="center"/>
              <w:rPr>
                <w:rFonts w:ascii="Arial" w:hAnsi="Arial" w:cs="Arial"/>
                <w:bCs/>
                <w:sz w:val="20"/>
                <w:szCs w:val="20"/>
              </w:rPr>
            </w:pPr>
            <w:r>
              <w:rPr>
                <w:rFonts w:ascii="Arial" w:hAnsi="Arial" w:cs="Arial"/>
                <w:bCs/>
                <w:sz w:val="20"/>
                <w:szCs w:val="20"/>
              </w:rPr>
              <w:t>8/47</w:t>
            </w:r>
          </w:p>
        </w:tc>
        <w:tc>
          <w:tcPr>
            <w:tcW w:w="1104" w:type="dxa"/>
            <w:shd w:val="clear" w:color="auto" w:fill="FFFFFF" w:themeFill="background1"/>
            <w:vAlign w:val="center"/>
          </w:tcPr>
          <w:p w14:paraId="38789E80" w14:textId="77777777" w:rsidR="005F0355" w:rsidRDefault="005F0355" w:rsidP="006679C8">
            <w:pPr>
              <w:jc w:val="center"/>
              <w:rPr>
                <w:rFonts w:ascii="Arial" w:hAnsi="Arial" w:cs="Arial"/>
                <w:bCs/>
                <w:sz w:val="20"/>
                <w:szCs w:val="20"/>
              </w:rPr>
            </w:pPr>
            <w:r>
              <w:rPr>
                <w:rFonts w:ascii="Arial" w:hAnsi="Arial" w:cs="Arial"/>
                <w:bCs/>
                <w:sz w:val="20"/>
                <w:szCs w:val="20"/>
              </w:rPr>
              <w:t>10/47</w:t>
            </w:r>
          </w:p>
        </w:tc>
        <w:tc>
          <w:tcPr>
            <w:tcW w:w="1085" w:type="dxa"/>
            <w:shd w:val="clear" w:color="auto" w:fill="FFFFFF" w:themeFill="background1"/>
            <w:vAlign w:val="center"/>
          </w:tcPr>
          <w:p w14:paraId="06655CA9" w14:textId="77777777" w:rsidR="005F0355" w:rsidRDefault="005F0355" w:rsidP="006679C8">
            <w:pPr>
              <w:jc w:val="center"/>
              <w:rPr>
                <w:rFonts w:ascii="Arial" w:hAnsi="Arial" w:cs="Arial"/>
                <w:bCs/>
                <w:sz w:val="20"/>
                <w:szCs w:val="20"/>
              </w:rPr>
            </w:pPr>
            <w:r>
              <w:rPr>
                <w:rFonts w:ascii="Arial" w:hAnsi="Arial" w:cs="Arial"/>
                <w:bCs/>
                <w:sz w:val="20"/>
                <w:szCs w:val="20"/>
              </w:rPr>
              <w:t>2/48</w:t>
            </w:r>
          </w:p>
        </w:tc>
      </w:tr>
      <w:tr w:rsidR="005F0355" w14:paraId="47168B08" w14:textId="77777777" w:rsidTr="006679C8">
        <w:tc>
          <w:tcPr>
            <w:tcW w:w="1696" w:type="dxa"/>
          </w:tcPr>
          <w:p w14:paraId="618940A7" w14:textId="77777777" w:rsidR="005F0355" w:rsidRDefault="005F0355" w:rsidP="006679C8">
            <w:pPr>
              <w:jc w:val="both"/>
              <w:rPr>
                <w:rFonts w:ascii="Arial" w:hAnsi="Arial" w:cs="Arial"/>
                <w:bCs/>
                <w:sz w:val="20"/>
                <w:szCs w:val="20"/>
              </w:rPr>
            </w:pPr>
            <w:proofErr w:type="spellStart"/>
            <w:r>
              <w:rPr>
                <w:rFonts w:ascii="Arial" w:hAnsi="Arial" w:cs="Arial"/>
                <w:bCs/>
                <w:sz w:val="20"/>
                <w:szCs w:val="20"/>
              </w:rPr>
              <w:t>Warmingham</w:t>
            </w:r>
            <w:proofErr w:type="spellEnd"/>
          </w:p>
        </w:tc>
        <w:tc>
          <w:tcPr>
            <w:tcW w:w="993" w:type="dxa"/>
            <w:shd w:val="clear" w:color="auto" w:fill="FFCCCC"/>
          </w:tcPr>
          <w:p w14:paraId="69823D6D"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447B7AFB" w14:textId="77777777" w:rsidR="005F0355" w:rsidRDefault="005F0355" w:rsidP="006679C8">
            <w:pPr>
              <w:jc w:val="center"/>
              <w:rPr>
                <w:rFonts w:ascii="Arial" w:hAnsi="Arial" w:cs="Arial"/>
                <w:bCs/>
                <w:sz w:val="20"/>
                <w:szCs w:val="20"/>
              </w:rPr>
            </w:pPr>
          </w:p>
        </w:tc>
        <w:tc>
          <w:tcPr>
            <w:tcW w:w="2268" w:type="dxa"/>
            <w:gridSpan w:val="2"/>
            <w:shd w:val="clear" w:color="auto" w:fill="D9E2F3" w:themeFill="accent1" w:themeFillTint="33"/>
          </w:tcPr>
          <w:p w14:paraId="5029B6BD" w14:textId="77777777" w:rsidR="005F0355" w:rsidRDefault="005F0355" w:rsidP="006679C8">
            <w:pPr>
              <w:jc w:val="center"/>
              <w:rPr>
                <w:rFonts w:ascii="Arial" w:hAnsi="Arial" w:cs="Arial"/>
                <w:bCs/>
                <w:sz w:val="20"/>
                <w:szCs w:val="20"/>
              </w:rPr>
            </w:pPr>
            <w:r>
              <w:rPr>
                <w:rFonts w:ascii="Arial" w:hAnsi="Arial" w:cs="Arial"/>
                <w:bCs/>
                <w:sz w:val="20"/>
                <w:szCs w:val="20"/>
              </w:rPr>
              <w:t>With 191 &amp; 147</w:t>
            </w:r>
          </w:p>
        </w:tc>
        <w:tc>
          <w:tcPr>
            <w:tcW w:w="1275" w:type="dxa"/>
            <w:shd w:val="clear" w:color="auto" w:fill="E2EFD9" w:themeFill="accent6" w:themeFillTint="33"/>
          </w:tcPr>
          <w:p w14:paraId="6B545C68" w14:textId="77777777" w:rsidR="005F0355" w:rsidRDefault="005F0355" w:rsidP="006679C8">
            <w:pPr>
              <w:jc w:val="center"/>
              <w:rPr>
                <w:rFonts w:ascii="Arial" w:hAnsi="Arial" w:cs="Arial"/>
                <w:bCs/>
                <w:sz w:val="20"/>
                <w:szCs w:val="20"/>
              </w:rPr>
            </w:pPr>
            <w:r>
              <w:rPr>
                <w:rFonts w:ascii="Arial" w:hAnsi="Arial" w:cs="Arial"/>
                <w:bCs/>
                <w:sz w:val="20"/>
                <w:szCs w:val="20"/>
              </w:rPr>
              <w:t>57</w:t>
            </w:r>
          </w:p>
        </w:tc>
        <w:tc>
          <w:tcPr>
            <w:tcW w:w="1134" w:type="dxa"/>
            <w:shd w:val="clear" w:color="auto" w:fill="E2EFD9" w:themeFill="accent6" w:themeFillTint="33"/>
          </w:tcPr>
          <w:p w14:paraId="1E69E344" w14:textId="77777777" w:rsidR="005F0355" w:rsidRDefault="005F0355" w:rsidP="006679C8">
            <w:pPr>
              <w:jc w:val="center"/>
              <w:rPr>
                <w:rFonts w:ascii="Arial" w:hAnsi="Arial" w:cs="Arial"/>
                <w:bCs/>
                <w:sz w:val="20"/>
                <w:szCs w:val="20"/>
              </w:rPr>
            </w:pPr>
            <w:r>
              <w:rPr>
                <w:rFonts w:ascii="Arial" w:hAnsi="Arial" w:cs="Arial"/>
                <w:bCs/>
                <w:sz w:val="20"/>
                <w:szCs w:val="20"/>
              </w:rPr>
              <w:t>44</w:t>
            </w:r>
          </w:p>
        </w:tc>
        <w:tc>
          <w:tcPr>
            <w:tcW w:w="1134" w:type="dxa"/>
            <w:shd w:val="clear" w:color="auto" w:fill="E2EFD9" w:themeFill="accent6" w:themeFillTint="33"/>
          </w:tcPr>
          <w:p w14:paraId="5F406751" w14:textId="77777777" w:rsidR="005F0355" w:rsidRDefault="005F0355" w:rsidP="006679C8">
            <w:pPr>
              <w:jc w:val="center"/>
              <w:rPr>
                <w:rFonts w:ascii="Arial" w:hAnsi="Arial" w:cs="Arial"/>
                <w:bCs/>
                <w:sz w:val="20"/>
                <w:szCs w:val="20"/>
              </w:rPr>
            </w:pPr>
            <w:r>
              <w:rPr>
                <w:rFonts w:ascii="Arial" w:hAnsi="Arial" w:cs="Arial"/>
                <w:bCs/>
                <w:sz w:val="20"/>
                <w:szCs w:val="20"/>
              </w:rPr>
              <w:t>38</w:t>
            </w:r>
          </w:p>
        </w:tc>
        <w:tc>
          <w:tcPr>
            <w:tcW w:w="1162" w:type="dxa"/>
            <w:shd w:val="clear" w:color="auto" w:fill="E2EFD9" w:themeFill="accent6" w:themeFillTint="33"/>
          </w:tcPr>
          <w:p w14:paraId="44C8706F" w14:textId="77777777" w:rsidR="005F0355" w:rsidRDefault="005F0355" w:rsidP="006679C8">
            <w:pPr>
              <w:jc w:val="center"/>
              <w:rPr>
                <w:rFonts w:ascii="Arial" w:hAnsi="Arial" w:cs="Arial"/>
                <w:bCs/>
                <w:sz w:val="20"/>
                <w:szCs w:val="20"/>
              </w:rPr>
            </w:pPr>
            <w:r>
              <w:rPr>
                <w:rFonts w:ascii="Arial" w:hAnsi="Arial" w:cs="Arial"/>
                <w:bCs/>
                <w:sz w:val="20"/>
                <w:szCs w:val="20"/>
              </w:rPr>
              <w:t>34</w:t>
            </w:r>
          </w:p>
        </w:tc>
        <w:tc>
          <w:tcPr>
            <w:tcW w:w="3507" w:type="dxa"/>
            <w:gridSpan w:val="3"/>
            <w:shd w:val="clear" w:color="auto" w:fill="D9E2F3" w:themeFill="accent1" w:themeFillTint="33"/>
          </w:tcPr>
          <w:p w14:paraId="588E1C47" w14:textId="77777777" w:rsidR="005F0355" w:rsidRDefault="005F0355" w:rsidP="006679C8">
            <w:pPr>
              <w:jc w:val="center"/>
              <w:rPr>
                <w:rFonts w:ascii="Arial" w:hAnsi="Arial" w:cs="Arial"/>
                <w:bCs/>
                <w:sz w:val="20"/>
                <w:szCs w:val="20"/>
              </w:rPr>
            </w:pPr>
            <w:r>
              <w:rPr>
                <w:rFonts w:ascii="Arial" w:hAnsi="Arial" w:cs="Arial"/>
                <w:bCs/>
                <w:sz w:val="20"/>
                <w:szCs w:val="20"/>
              </w:rPr>
              <w:t>With Camp 189</w:t>
            </w:r>
          </w:p>
        </w:tc>
        <w:tc>
          <w:tcPr>
            <w:tcW w:w="1085" w:type="dxa"/>
            <w:shd w:val="clear" w:color="auto" w:fill="FFCCCC"/>
          </w:tcPr>
          <w:p w14:paraId="5EDFB458" w14:textId="77777777" w:rsidR="005F0355" w:rsidRDefault="005F0355" w:rsidP="006679C8">
            <w:pPr>
              <w:jc w:val="center"/>
              <w:rPr>
                <w:rFonts w:ascii="Arial" w:hAnsi="Arial" w:cs="Arial"/>
                <w:bCs/>
                <w:sz w:val="20"/>
                <w:szCs w:val="20"/>
              </w:rPr>
            </w:pPr>
          </w:p>
        </w:tc>
      </w:tr>
    </w:tbl>
    <w:p w14:paraId="2F8F377B" w14:textId="24BCEDCE" w:rsidR="00EC5826" w:rsidRDefault="00EC5826" w:rsidP="00085FF6">
      <w:pPr>
        <w:rPr>
          <w:rFonts w:ascii="Arial" w:hAnsi="Arial" w:cs="Arial"/>
          <w:b/>
        </w:rPr>
      </w:pPr>
    </w:p>
    <w:p w14:paraId="7EFBB80C" w14:textId="77777777" w:rsidR="002B370F" w:rsidRDefault="002B370F" w:rsidP="00085FF6">
      <w:pPr>
        <w:rPr>
          <w:rFonts w:ascii="Arial" w:hAnsi="Arial" w:cs="Arial"/>
          <w:b/>
        </w:rPr>
      </w:pPr>
    </w:p>
    <w:p w14:paraId="643E5F91" w14:textId="77777777" w:rsidR="00927C78" w:rsidRDefault="00927C78" w:rsidP="00085FF6">
      <w:pPr>
        <w:rPr>
          <w:rFonts w:ascii="Arial" w:hAnsi="Arial" w:cs="Arial"/>
          <w:b/>
        </w:rPr>
      </w:pPr>
    </w:p>
    <w:p w14:paraId="49E4FC6B" w14:textId="3B1CE9B0" w:rsidR="004C3DED" w:rsidRPr="00A3451B" w:rsidRDefault="004C3DED" w:rsidP="00085FF6">
      <w:pPr>
        <w:rPr>
          <w:rFonts w:ascii="Arial" w:hAnsi="Arial" w:cs="Arial"/>
          <w:b/>
          <w:sz w:val="20"/>
          <w:szCs w:val="20"/>
        </w:rPr>
      </w:pPr>
      <w:r w:rsidRPr="00A3451B">
        <w:rPr>
          <w:rFonts w:ascii="Arial" w:hAnsi="Arial" w:cs="Arial"/>
          <w:b/>
          <w:sz w:val="20"/>
          <w:szCs w:val="20"/>
        </w:rPr>
        <w:t>Weston</w:t>
      </w:r>
      <w:r w:rsidR="00A3451B">
        <w:rPr>
          <w:rFonts w:ascii="Arial" w:hAnsi="Arial" w:cs="Arial"/>
          <w:b/>
          <w:sz w:val="20"/>
          <w:szCs w:val="20"/>
        </w:rPr>
        <w:t xml:space="preserve">. </w:t>
      </w:r>
      <w:r w:rsidR="00EC5826">
        <w:rPr>
          <w:rFonts w:ascii="Arial" w:hAnsi="Arial" w:cs="Arial"/>
          <w:bCs/>
          <w:sz w:val="20"/>
          <w:szCs w:val="20"/>
        </w:rPr>
        <w:t>Map and further details with Marbury Hall Camp 180 / 189.</w:t>
      </w:r>
    </w:p>
    <w:p w14:paraId="2EBE91C0" w14:textId="5FEA35E2" w:rsidR="004C3DED" w:rsidRPr="00A3451B" w:rsidRDefault="004C3DED" w:rsidP="00085FF6">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696"/>
        <w:gridCol w:w="993"/>
        <w:gridCol w:w="1134"/>
        <w:gridCol w:w="1134"/>
        <w:gridCol w:w="1134"/>
        <w:gridCol w:w="1275"/>
        <w:gridCol w:w="1134"/>
        <w:gridCol w:w="1134"/>
        <w:gridCol w:w="1162"/>
        <w:gridCol w:w="1248"/>
        <w:gridCol w:w="1155"/>
        <w:gridCol w:w="1104"/>
        <w:gridCol w:w="1085"/>
      </w:tblGrid>
      <w:tr w:rsidR="005F0355" w14:paraId="18A2D74B" w14:textId="77777777" w:rsidTr="006679C8">
        <w:tc>
          <w:tcPr>
            <w:tcW w:w="1696" w:type="dxa"/>
          </w:tcPr>
          <w:p w14:paraId="394062BE" w14:textId="77777777" w:rsidR="005F0355" w:rsidRDefault="005F0355" w:rsidP="006679C8">
            <w:pPr>
              <w:jc w:val="both"/>
              <w:rPr>
                <w:rFonts w:ascii="Arial" w:hAnsi="Arial" w:cs="Arial"/>
                <w:bCs/>
                <w:sz w:val="20"/>
                <w:szCs w:val="20"/>
              </w:rPr>
            </w:pPr>
          </w:p>
        </w:tc>
        <w:tc>
          <w:tcPr>
            <w:tcW w:w="993" w:type="dxa"/>
            <w:shd w:val="clear" w:color="auto" w:fill="FFFFFF" w:themeFill="background1"/>
            <w:tcMar>
              <w:left w:w="28" w:type="dxa"/>
              <w:right w:w="28" w:type="dxa"/>
            </w:tcMar>
            <w:vAlign w:val="center"/>
          </w:tcPr>
          <w:p w14:paraId="7618EC2F"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1942</w:t>
            </w:r>
          </w:p>
          <w:p w14:paraId="3529CD1F"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Italians</w:t>
            </w:r>
          </w:p>
        </w:tc>
        <w:tc>
          <w:tcPr>
            <w:tcW w:w="1134" w:type="dxa"/>
            <w:shd w:val="clear" w:color="auto" w:fill="FFFFFF" w:themeFill="background1"/>
          </w:tcPr>
          <w:p w14:paraId="1FAEF674" w14:textId="77777777" w:rsidR="005F0355" w:rsidRDefault="005F0355" w:rsidP="006679C8">
            <w:pPr>
              <w:jc w:val="center"/>
              <w:rPr>
                <w:rFonts w:ascii="Arial" w:hAnsi="Arial" w:cs="Arial"/>
                <w:bCs/>
                <w:sz w:val="18"/>
                <w:szCs w:val="18"/>
              </w:rPr>
            </w:pPr>
            <w:r>
              <w:rPr>
                <w:rFonts w:ascii="Arial" w:hAnsi="Arial" w:cs="Arial"/>
                <w:bCs/>
                <w:sz w:val="18"/>
                <w:szCs w:val="18"/>
              </w:rPr>
              <w:t>1943</w:t>
            </w:r>
          </w:p>
          <w:p w14:paraId="163191F7" w14:textId="77777777" w:rsidR="005F0355" w:rsidRPr="004F58BF" w:rsidRDefault="005F0355" w:rsidP="006679C8">
            <w:pPr>
              <w:jc w:val="center"/>
              <w:rPr>
                <w:rFonts w:ascii="Arial" w:hAnsi="Arial" w:cs="Arial"/>
                <w:bCs/>
                <w:sz w:val="18"/>
                <w:szCs w:val="18"/>
              </w:rPr>
            </w:pPr>
            <w:r>
              <w:rPr>
                <w:rFonts w:ascii="Arial" w:hAnsi="Arial" w:cs="Arial"/>
                <w:bCs/>
                <w:sz w:val="18"/>
                <w:szCs w:val="18"/>
              </w:rPr>
              <w:t>Italians</w:t>
            </w:r>
          </w:p>
        </w:tc>
        <w:tc>
          <w:tcPr>
            <w:tcW w:w="1134" w:type="dxa"/>
            <w:shd w:val="clear" w:color="auto" w:fill="FFFFFF" w:themeFill="background1"/>
            <w:tcMar>
              <w:left w:w="28" w:type="dxa"/>
              <w:right w:w="28" w:type="dxa"/>
            </w:tcMar>
            <w:vAlign w:val="center"/>
          </w:tcPr>
          <w:p w14:paraId="06B971B2"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&gt;1946</w:t>
            </w:r>
          </w:p>
        </w:tc>
        <w:tc>
          <w:tcPr>
            <w:tcW w:w="1134" w:type="dxa"/>
            <w:shd w:val="clear" w:color="auto" w:fill="FFFFFF" w:themeFill="background1"/>
            <w:tcMar>
              <w:left w:w="28" w:type="dxa"/>
              <w:right w:w="28" w:type="dxa"/>
            </w:tcMar>
            <w:vAlign w:val="center"/>
          </w:tcPr>
          <w:p w14:paraId="134B7FA6"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 xml:space="preserve">4/46 no. </w:t>
            </w:r>
            <w:r>
              <w:rPr>
                <w:rFonts w:ascii="Arial" w:hAnsi="Arial" w:cs="Arial"/>
                <w:bCs/>
                <w:sz w:val="18"/>
                <w:szCs w:val="18"/>
              </w:rPr>
              <w:t xml:space="preserve">of </w:t>
            </w:r>
            <w:r w:rsidRPr="004F58BF">
              <w:rPr>
                <w:rFonts w:ascii="Arial" w:hAnsi="Arial" w:cs="Arial"/>
                <w:bCs/>
                <w:sz w:val="18"/>
                <w:szCs w:val="18"/>
              </w:rPr>
              <w:t>Germans</w:t>
            </w:r>
          </w:p>
        </w:tc>
        <w:tc>
          <w:tcPr>
            <w:tcW w:w="1275" w:type="dxa"/>
            <w:shd w:val="clear" w:color="auto" w:fill="FFFFFF" w:themeFill="background1"/>
            <w:tcMar>
              <w:left w:w="28" w:type="dxa"/>
              <w:right w:w="28" w:type="dxa"/>
            </w:tcMar>
            <w:vAlign w:val="center"/>
          </w:tcPr>
          <w:p w14:paraId="526CCFCE"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7/46</w:t>
            </w:r>
          </w:p>
        </w:tc>
        <w:tc>
          <w:tcPr>
            <w:tcW w:w="1134" w:type="dxa"/>
            <w:shd w:val="clear" w:color="auto" w:fill="FFFFFF" w:themeFill="background1"/>
            <w:vAlign w:val="center"/>
          </w:tcPr>
          <w:p w14:paraId="336CFD22" w14:textId="77777777" w:rsidR="005F0355" w:rsidRDefault="005F0355" w:rsidP="006679C8">
            <w:pPr>
              <w:jc w:val="center"/>
              <w:rPr>
                <w:rFonts w:ascii="Arial" w:hAnsi="Arial" w:cs="Arial"/>
                <w:bCs/>
                <w:sz w:val="20"/>
                <w:szCs w:val="20"/>
              </w:rPr>
            </w:pPr>
            <w:r>
              <w:rPr>
                <w:rFonts w:ascii="Arial" w:hAnsi="Arial" w:cs="Arial"/>
                <w:bCs/>
                <w:sz w:val="20"/>
                <w:szCs w:val="20"/>
              </w:rPr>
              <w:t>10/46</w:t>
            </w:r>
          </w:p>
        </w:tc>
        <w:tc>
          <w:tcPr>
            <w:tcW w:w="1134" w:type="dxa"/>
            <w:shd w:val="clear" w:color="auto" w:fill="FFFFFF" w:themeFill="background1"/>
            <w:vAlign w:val="center"/>
          </w:tcPr>
          <w:p w14:paraId="7737DF62" w14:textId="77777777" w:rsidR="005F0355" w:rsidRDefault="005F0355" w:rsidP="006679C8">
            <w:pPr>
              <w:jc w:val="center"/>
              <w:rPr>
                <w:rFonts w:ascii="Arial" w:hAnsi="Arial" w:cs="Arial"/>
                <w:bCs/>
                <w:sz w:val="20"/>
                <w:szCs w:val="20"/>
              </w:rPr>
            </w:pPr>
            <w:r>
              <w:rPr>
                <w:rFonts w:ascii="Arial" w:hAnsi="Arial" w:cs="Arial"/>
                <w:bCs/>
                <w:sz w:val="20"/>
                <w:szCs w:val="20"/>
              </w:rPr>
              <w:t>1/47</w:t>
            </w:r>
          </w:p>
        </w:tc>
        <w:tc>
          <w:tcPr>
            <w:tcW w:w="1162" w:type="dxa"/>
            <w:shd w:val="clear" w:color="auto" w:fill="FFFFFF" w:themeFill="background1"/>
            <w:vAlign w:val="center"/>
          </w:tcPr>
          <w:p w14:paraId="3581B13B" w14:textId="77777777" w:rsidR="005F0355" w:rsidRDefault="005F0355" w:rsidP="006679C8">
            <w:pPr>
              <w:jc w:val="center"/>
              <w:rPr>
                <w:rFonts w:ascii="Arial" w:hAnsi="Arial" w:cs="Arial"/>
                <w:bCs/>
                <w:sz w:val="20"/>
                <w:szCs w:val="20"/>
              </w:rPr>
            </w:pPr>
            <w:r>
              <w:rPr>
                <w:rFonts w:ascii="Arial" w:hAnsi="Arial" w:cs="Arial"/>
                <w:bCs/>
                <w:sz w:val="20"/>
                <w:szCs w:val="20"/>
              </w:rPr>
              <w:t>3/47</w:t>
            </w:r>
          </w:p>
        </w:tc>
        <w:tc>
          <w:tcPr>
            <w:tcW w:w="1248" w:type="dxa"/>
            <w:shd w:val="clear" w:color="auto" w:fill="FFFFFF" w:themeFill="background1"/>
            <w:vAlign w:val="center"/>
          </w:tcPr>
          <w:p w14:paraId="4B78FD60" w14:textId="77777777" w:rsidR="005F0355" w:rsidRDefault="005F0355" w:rsidP="006679C8">
            <w:pPr>
              <w:jc w:val="center"/>
              <w:rPr>
                <w:rFonts w:ascii="Arial" w:hAnsi="Arial" w:cs="Arial"/>
                <w:bCs/>
                <w:sz w:val="20"/>
                <w:szCs w:val="20"/>
              </w:rPr>
            </w:pPr>
            <w:r>
              <w:rPr>
                <w:rFonts w:ascii="Arial" w:hAnsi="Arial" w:cs="Arial"/>
                <w:bCs/>
                <w:sz w:val="20"/>
                <w:szCs w:val="20"/>
              </w:rPr>
              <w:t>5/47</w:t>
            </w:r>
          </w:p>
        </w:tc>
        <w:tc>
          <w:tcPr>
            <w:tcW w:w="1155" w:type="dxa"/>
            <w:shd w:val="clear" w:color="auto" w:fill="FFFFFF" w:themeFill="background1"/>
            <w:vAlign w:val="center"/>
          </w:tcPr>
          <w:p w14:paraId="7B9D16A6" w14:textId="77777777" w:rsidR="005F0355" w:rsidRDefault="005F0355" w:rsidP="006679C8">
            <w:pPr>
              <w:jc w:val="center"/>
              <w:rPr>
                <w:rFonts w:ascii="Arial" w:hAnsi="Arial" w:cs="Arial"/>
                <w:bCs/>
                <w:sz w:val="20"/>
                <w:szCs w:val="20"/>
              </w:rPr>
            </w:pPr>
            <w:r>
              <w:rPr>
                <w:rFonts w:ascii="Arial" w:hAnsi="Arial" w:cs="Arial"/>
                <w:bCs/>
                <w:sz w:val="20"/>
                <w:szCs w:val="20"/>
              </w:rPr>
              <w:t>8/47</w:t>
            </w:r>
          </w:p>
        </w:tc>
        <w:tc>
          <w:tcPr>
            <w:tcW w:w="1104" w:type="dxa"/>
            <w:shd w:val="clear" w:color="auto" w:fill="FFFFFF" w:themeFill="background1"/>
            <w:vAlign w:val="center"/>
          </w:tcPr>
          <w:p w14:paraId="547AE925" w14:textId="77777777" w:rsidR="005F0355" w:rsidRDefault="005F0355" w:rsidP="006679C8">
            <w:pPr>
              <w:jc w:val="center"/>
              <w:rPr>
                <w:rFonts w:ascii="Arial" w:hAnsi="Arial" w:cs="Arial"/>
                <w:bCs/>
                <w:sz w:val="20"/>
                <w:szCs w:val="20"/>
              </w:rPr>
            </w:pPr>
            <w:r>
              <w:rPr>
                <w:rFonts w:ascii="Arial" w:hAnsi="Arial" w:cs="Arial"/>
                <w:bCs/>
                <w:sz w:val="20"/>
                <w:szCs w:val="20"/>
              </w:rPr>
              <w:t>10/47</w:t>
            </w:r>
          </w:p>
        </w:tc>
        <w:tc>
          <w:tcPr>
            <w:tcW w:w="1085" w:type="dxa"/>
            <w:shd w:val="clear" w:color="auto" w:fill="FFFFFF" w:themeFill="background1"/>
            <w:vAlign w:val="center"/>
          </w:tcPr>
          <w:p w14:paraId="0A4F209D" w14:textId="77777777" w:rsidR="005F0355" w:rsidRDefault="005F0355" w:rsidP="006679C8">
            <w:pPr>
              <w:jc w:val="center"/>
              <w:rPr>
                <w:rFonts w:ascii="Arial" w:hAnsi="Arial" w:cs="Arial"/>
                <w:bCs/>
                <w:sz w:val="20"/>
                <w:szCs w:val="20"/>
              </w:rPr>
            </w:pPr>
            <w:r>
              <w:rPr>
                <w:rFonts w:ascii="Arial" w:hAnsi="Arial" w:cs="Arial"/>
                <w:bCs/>
                <w:sz w:val="20"/>
                <w:szCs w:val="20"/>
              </w:rPr>
              <w:t>2/48</w:t>
            </w:r>
          </w:p>
        </w:tc>
      </w:tr>
      <w:tr w:rsidR="005F0355" w14:paraId="41A44011" w14:textId="77777777" w:rsidTr="006679C8">
        <w:tc>
          <w:tcPr>
            <w:tcW w:w="1696" w:type="dxa"/>
          </w:tcPr>
          <w:p w14:paraId="1AA8172A" w14:textId="77777777" w:rsidR="005F0355" w:rsidRDefault="005F0355" w:rsidP="006679C8">
            <w:pPr>
              <w:jc w:val="both"/>
              <w:rPr>
                <w:rFonts w:ascii="Arial" w:hAnsi="Arial" w:cs="Arial"/>
                <w:bCs/>
                <w:sz w:val="20"/>
                <w:szCs w:val="20"/>
              </w:rPr>
            </w:pPr>
            <w:r>
              <w:rPr>
                <w:rFonts w:ascii="Arial" w:hAnsi="Arial" w:cs="Arial"/>
                <w:bCs/>
                <w:sz w:val="20"/>
                <w:szCs w:val="20"/>
              </w:rPr>
              <w:t>Weston</w:t>
            </w:r>
          </w:p>
        </w:tc>
        <w:tc>
          <w:tcPr>
            <w:tcW w:w="993" w:type="dxa"/>
            <w:shd w:val="clear" w:color="auto" w:fill="FFCCCC"/>
          </w:tcPr>
          <w:p w14:paraId="3D8D57C9"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726D9654"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712D0C53"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683EB713" w14:textId="77777777" w:rsidR="005F0355" w:rsidRDefault="005F0355" w:rsidP="006679C8">
            <w:pPr>
              <w:jc w:val="center"/>
              <w:rPr>
                <w:rFonts w:ascii="Arial" w:hAnsi="Arial" w:cs="Arial"/>
                <w:bCs/>
                <w:sz w:val="20"/>
                <w:szCs w:val="20"/>
              </w:rPr>
            </w:pPr>
          </w:p>
        </w:tc>
        <w:tc>
          <w:tcPr>
            <w:tcW w:w="1275" w:type="dxa"/>
            <w:shd w:val="clear" w:color="auto" w:fill="E2EFD9" w:themeFill="accent6" w:themeFillTint="33"/>
          </w:tcPr>
          <w:p w14:paraId="49023589" w14:textId="77777777" w:rsidR="005F0355" w:rsidRDefault="005F0355" w:rsidP="006679C8">
            <w:pPr>
              <w:jc w:val="center"/>
              <w:rPr>
                <w:rFonts w:ascii="Arial" w:hAnsi="Arial" w:cs="Arial"/>
                <w:bCs/>
                <w:sz w:val="20"/>
                <w:szCs w:val="20"/>
              </w:rPr>
            </w:pPr>
            <w:r>
              <w:rPr>
                <w:rFonts w:ascii="Arial" w:hAnsi="Arial" w:cs="Arial"/>
                <w:bCs/>
                <w:sz w:val="20"/>
                <w:szCs w:val="20"/>
              </w:rPr>
              <w:t>210</w:t>
            </w:r>
          </w:p>
        </w:tc>
        <w:tc>
          <w:tcPr>
            <w:tcW w:w="1134" w:type="dxa"/>
            <w:shd w:val="clear" w:color="auto" w:fill="E2EFD9" w:themeFill="accent6" w:themeFillTint="33"/>
          </w:tcPr>
          <w:p w14:paraId="74CC963E" w14:textId="77777777" w:rsidR="005F0355" w:rsidRDefault="005F0355" w:rsidP="006679C8">
            <w:pPr>
              <w:jc w:val="center"/>
              <w:rPr>
                <w:rFonts w:ascii="Arial" w:hAnsi="Arial" w:cs="Arial"/>
                <w:bCs/>
                <w:sz w:val="20"/>
                <w:szCs w:val="20"/>
              </w:rPr>
            </w:pPr>
            <w:r>
              <w:rPr>
                <w:rFonts w:ascii="Arial" w:hAnsi="Arial" w:cs="Arial"/>
                <w:bCs/>
                <w:sz w:val="20"/>
                <w:szCs w:val="20"/>
              </w:rPr>
              <w:t>211</w:t>
            </w:r>
          </w:p>
        </w:tc>
        <w:tc>
          <w:tcPr>
            <w:tcW w:w="1134" w:type="dxa"/>
            <w:shd w:val="clear" w:color="auto" w:fill="E2EFD9" w:themeFill="accent6" w:themeFillTint="33"/>
          </w:tcPr>
          <w:p w14:paraId="67ACC1AE" w14:textId="77777777" w:rsidR="005F0355" w:rsidRDefault="005F0355" w:rsidP="006679C8">
            <w:pPr>
              <w:jc w:val="center"/>
              <w:rPr>
                <w:rFonts w:ascii="Arial" w:hAnsi="Arial" w:cs="Arial"/>
                <w:bCs/>
                <w:sz w:val="20"/>
                <w:szCs w:val="20"/>
              </w:rPr>
            </w:pPr>
            <w:r>
              <w:rPr>
                <w:rFonts w:ascii="Arial" w:hAnsi="Arial" w:cs="Arial"/>
                <w:bCs/>
                <w:sz w:val="20"/>
                <w:szCs w:val="20"/>
              </w:rPr>
              <w:t>167</w:t>
            </w:r>
          </w:p>
        </w:tc>
        <w:tc>
          <w:tcPr>
            <w:tcW w:w="1162" w:type="dxa"/>
            <w:shd w:val="clear" w:color="auto" w:fill="E2EFD9" w:themeFill="accent6" w:themeFillTint="33"/>
          </w:tcPr>
          <w:p w14:paraId="698F2579" w14:textId="77777777" w:rsidR="005F0355" w:rsidRDefault="005F0355" w:rsidP="006679C8">
            <w:pPr>
              <w:jc w:val="center"/>
              <w:rPr>
                <w:rFonts w:ascii="Arial" w:hAnsi="Arial" w:cs="Arial"/>
                <w:bCs/>
                <w:sz w:val="20"/>
                <w:szCs w:val="20"/>
              </w:rPr>
            </w:pPr>
            <w:r>
              <w:rPr>
                <w:rFonts w:ascii="Arial" w:hAnsi="Arial" w:cs="Arial"/>
                <w:bCs/>
                <w:sz w:val="20"/>
                <w:szCs w:val="20"/>
              </w:rPr>
              <w:t>104</w:t>
            </w:r>
          </w:p>
        </w:tc>
        <w:tc>
          <w:tcPr>
            <w:tcW w:w="3507" w:type="dxa"/>
            <w:gridSpan w:val="3"/>
            <w:shd w:val="clear" w:color="auto" w:fill="D9E2F3" w:themeFill="accent1" w:themeFillTint="33"/>
          </w:tcPr>
          <w:p w14:paraId="339D7710" w14:textId="77777777" w:rsidR="005F0355" w:rsidRDefault="005F0355" w:rsidP="006679C8">
            <w:pPr>
              <w:jc w:val="center"/>
              <w:rPr>
                <w:rFonts w:ascii="Arial" w:hAnsi="Arial" w:cs="Arial"/>
                <w:bCs/>
                <w:sz w:val="20"/>
                <w:szCs w:val="20"/>
              </w:rPr>
            </w:pPr>
            <w:r>
              <w:rPr>
                <w:rFonts w:ascii="Arial" w:hAnsi="Arial" w:cs="Arial"/>
                <w:bCs/>
                <w:sz w:val="20"/>
                <w:szCs w:val="20"/>
              </w:rPr>
              <w:t>With Camp 189</w:t>
            </w:r>
          </w:p>
        </w:tc>
        <w:tc>
          <w:tcPr>
            <w:tcW w:w="1085" w:type="dxa"/>
            <w:shd w:val="clear" w:color="auto" w:fill="FFCCCC"/>
          </w:tcPr>
          <w:p w14:paraId="3AED6E10" w14:textId="77777777" w:rsidR="005F0355" w:rsidRDefault="005F0355" w:rsidP="006679C8">
            <w:pPr>
              <w:jc w:val="center"/>
              <w:rPr>
                <w:rFonts w:ascii="Arial" w:hAnsi="Arial" w:cs="Arial"/>
                <w:bCs/>
                <w:sz w:val="20"/>
                <w:szCs w:val="20"/>
              </w:rPr>
            </w:pPr>
          </w:p>
        </w:tc>
      </w:tr>
    </w:tbl>
    <w:p w14:paraId="372215B7" w14:textId="7220B252" w:rsidR="004C3DED" w:rsidRDefault="004C3DED" w:rsidP="00085FF6">
      <w:pPr>
        <w:rPr>
          <w:rFonts w:ascii="Arial" w:hAnsi="Arial" w:cs="Arial"/>
          <w:bCs/>
          <w:sz w:val="20"/>
          <w:szCs w:val="20"/>
        </w:rPr>
      </w:pPr>
    </w:p>
    <w:p w14:paraId="50F6DDF2" w14:textId="2BDA8575" w:rsidR="00A3451B" w:rsidRPr="00927C78" w:rsidRDefault="00811096" w:rsidP="00927C78">
      <w:pPr>
        <w:rPr>
          <w:rFonts w:ascii="Arial" w:hAnsi="Arial" w:cs="Arial"/>
          <w:b/>
        </w:rPr>
      </w:pPr>
      <w:r w:rsidRPr="00927C78">
        <w:rPr>
          <w:rFonts w:ascii="Arial" w:hAnsi="Arial" w:cs="Arial"/>
          <w:b/>
          <w:sz w:val="20"/>
          <w:szCs w:val="20"/>
        </w:rPr>
        <w:lastRenderedPageBreak/>
        <w:t>Winsford (C.S.D. Super-Cinema)</w:t>
      </w:r>
      <w:r w:rsidR="00927C78" w:rsidRPr="00927C78">
        <w:rPr>
          <w:rFonts w:ascii="Arial" w:hAnsi="Arial" w:cs="Arial"/>
          <w:b/>
          <w:sz w:val="20"/>
          <w:szCs w:val="20"/>
        </w:rPr>
        <w:t>.</w:t>
      </w:r>
      <w:r w:rsidR="00927C78">
        <w:rPr>
          <w:rFonts w:ascii="Arial" w:hAnsi="Arial" w:cs="Arial"/>
          <w:b/>
        </w:rPr>
        <w:t xml:space="preserve"> </w:t>
      </w:r>
      <w:r w:rsidR="00A3451B" w:rsidRPr="00A3451B">
        <w:rPr>
          <w:rFonts w:ascii="Arial" w:hAnsi="Arial" w:cs="Arial"/>
          <w:sz w:val="20"/>
          <w:szCs w:val="20"/>
        </w:rPr>
        <w:t>Located in Winsford, Cheshire. The Wharton Town Hall was an imposing Tudor Revival style building on the Market Place which was built in 1890. It was operated as the Cinema from around 1913. Later renamed Super Cinema, it was closed as a silent cinema by 1927. </w:t>
      </w:r>
    </w:p>
    <w:p w14:paraId="7932C943" w14:textId="77777777" w:rsidR="00A3451B" w:rsidRPr="00A3451B" w:rsidRDefault="00A3451B" w:rsidP="00085FF6">
      <w:pPr>
        <w:rPr>
          <w:rFonts w:ascii="Arial" w:hAnsi="Arial" w:cs="Arial"/>
          <w:sz w:val="12"/>
          <w:szCs w:val="12"/>
        </w:rPr>
      </w:pPr>
    </w:p>
    <w:p w14:paraId="3A3B2D5D" w14:textId="7820277D" w:rsidR="00A3451B" w:rsidRDefault="00A3451B" w:rsidP="00085FF6">
      <w:pPr>
        <w:rPr>
          <w:rFonts w:ascii="Arial" w:hAnsi="Arial" w:cs="Arial"/>
          <w:sz w:val="20"/>
          <w:szCs w:val="20"/>
        </w:rPr>
      </w:pPr>
      <w:r w:rsidRPr="00A3451B">
        <w:rPr>
          <w:rFonts w:ascii="Arial" w:hAnsi="Arial" w:cs="Arial"/>
          <w:b/>
          <w:bCs/>
          <w:sz w:val="20"/>
          <w:szCs w:val="20"/>
        </w:rPr>
        <w:t>1943</w:t>
      </w:r>
      <w:r>
        <w:rPr>
          <w:rFonts w:ascii="Arial" w:hAnsi="Arial" w:cs="Arial"/>
          <w:sz w:val="20"/>
          <w:szCs w:val="20"/>
        </w:rPr>
        <w:t xml:space="preserve"> – listed as a hostel for Italian pows.</w:t>
      </w:r>
    </w:p>
    <w:p w14:paraId="50C1FA70" w14:textId="77777777" w:rsidR="00A3451B" w:rsidRPr="00A3451B" w:rsidRDefault="00A3451B" w:rsidP="00085FF6">
      <w:pPr>
        <w:rPr>
          <w:rFonts w:ascii="Arial" w:hAnsi="Arial" w:cs="Arial"/>
          <w:sz w:val="12"/>
          <w:szCs w:val="12"/>
        </w:rPr>
      </w:pPr>
    </w:p>
    <w:tbl>
      <w:tblPr>
        <w:tblStyle w:val="TableGrid"/>
        <w:tblW w:w="5000" w:type="pct"/>
        <w:tblLayout w:type="fixed"/>
        <w:tblLook w:val="04A0" w:firstRow="1" w:lastRow="0" w:firstColumn="1" w:lastColumn="0" w:noHBand="0" w:noVBand="1"/>
      </w:tblPr>
      <w:tblGrid>
        <w:gridCol w:w="1696"/>
        <w:gridCol w:w="993"/>
        <w:gridCol w:w="1134"/>
        <w:gridCol w:w="1134"/>
        <w:gridCol w:w="1134"/>
        <w:gridCol w:w="1275"/>
        <w:gridCol w:w="1134"/>
        <w:gridCol w:w="1134"/>
        <w:gridCol w:w="1162"/>
        <w:gridCol w:w="1248"/>
        <w:gridCol w:w="1155"/>
        <w:gridCol w:w="1104"/>
        <w:gridCol w:w="1085"/>
      </w:tblGrid>
      <w:tr w:rsidR="005F0355" w14:paraId="5B38912E" w14:textId="77777777" w:rsidTr="006679C8">
        <w:tc>
          <w:tcPr>
            <w:tcW w:w="1696" w:type="dxa"/>
          </w:tcPr>
          <w:p w14:paraId="67D0989A" w14:textId="77777777" w:rsidR="005F0355" w:rsidRDefault="005F0355" w:rsidP="006679C8">
            <w:pPr>
              <w:jc w:val="both"/>
              <w:rPr>
                <w:rFonts w:ascii="Arial" w:hAnsi="Arial" w:cs="Arial"/>
                <w:bCs/>
                <w:sz w:val="20"/>
                <w:szCs w:val="20"/>
              </w:rPr>
            </w:pPr>
          </w:p>
        </w:tc>
        <w:tc>
          <w:tcPr>
            <w:tcW w:w="993" w:type="dxa"/>
            <w:shd w:val="clear" w:color="auto" w:fill="FFFFFF" w:themeFill="background1"/>
            <w:tcMar>
              <w:left w:w="28" w:type="dxa"/>
              <w:right w:w="28" w:type="dxa"/>
            </w:tcMar>
            <w:vAlign w:val="center"/>
          </w:tcPr>
          <w:p w14:paraId="487B4B06"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1942</w:t>
            </w:r>
          </w:p>
          <w:p w14:paraId="3CFA016B"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Italians</w:t>
            </w:r>
          </w:p>
        </w:tc>
        <w:tc>
          <w:tcPr>
            <w:tcW w:w="1134" w:type="dxa"/>
            <w:shd w:val="clear" w:color="auto" w:fill="FFFFFF" w:themeFill="background1"/>
          </w:tcPr>
          <w:p w14:paraId="5E153059" w14:textId="77777777" w:rsidR="005F0355" w:rsidRDefault="005F0355" w:rsidP="006679C8">
            <w:pPr>
              <w:jc w:val="center"/>
              <w:rPr>
                <w:rFonts w:ascii="Arial" w:hAnsi="Arial" w:cs="Arial"/>
                <w:bCs/>
                <w:sz w:val="18"/>
                <w:szCs w:val="18"/>
              </w:rPr>
            </w:pPr>
            <w:r>
              <w:rPr>
                <w:rFonts w:ascii="Arial" w:hAnsi="Arial" w:cs="Arial"/>
                <w:bCs/>
                <w:sz w:val="18"/>
                <w:szCs w:val="18"/>
              </w:rPr>
              <w:t>1943</w:t>
            </w:r>
          </w:p>
          <w:p w14:paraId="6DECB54C" w14:textId="77777777" w:rsidR="005F0355" w:rsidRPr="004F58BF" w:rsidRDefault="005F0355" w:rsidP="006679C8">
            <w:pPr>
              <w:jc w:val="center"/>
              <w:rPr>
                <w:rFonts w:ascii="Arial" w:hAnsi="Arial" w:cs="Arial"/>
                <w:bCs/>
                <w:sz w:val="18"/>
                <w:szCs w:val="18"/>
              </w:rPr>
            </w:pPr>
            <w:r>
              <w:rPr>
                <w:rFonts w:ascii="Arial" w:hAnsi="Arial" w:cs="Arial"/>
                <w:bCs/>
                <w:sz w:val="18"/>
                <w:szCs w:val="18"/>
              </w:rPr>
              <w:t>Italians</w:t>
            </w:r>
          </w:p>
        </w:tc>
        <w:tc>
          <w:tcPr>
            <w:tcW w:w="1134" w:type="dxa"/>
            <w:shd w:val="clear" w:color="auto" w:fill="FFFFFF" w:themeFill="background1"/>
            <w:tcMar>
              <w:left w:w="28" w:type="dxa"/>
              <w:right w:w="28" w:type="dxa"/>
            </w:tcMar>
            <w:vAlign w:val="center"/>
          </w:tcPr>
          <w:p w14:paraId="2CF42530"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&gt;1946</w:t>
            </w:r>
          </w:p>
        </w:tc>
        <w:tc>
          <w:tcPr>
            <w:tcW w:w="1134" w:type="dxa"/>
            <w:shd w:val="clear" w:color="auto" w:fill="FFFFFF" w:themeFill="background1"/>
            <w:tcMar>
              <w:left w:w="28" w:type="dxa"/>
              <w:right w:w="28" w:type="dxa"/>
            </w:tcMar>
            <w:vAlign w:val="center"/>
          </w:tcPr>
          <w:p w14:paraId="2D437097"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 xml:space="preserve">4/46 no. </w:t>
            </w:r>
            <w:r>
              <w:rPr>
                <w:rFonts w:ascii="Arial" w:hAnsi="Arial" w:cs="Arial"/>
                <w:bCs/>
                <w:sz w:val="18"/>
                <w:szCs w:val="18"/>
              </w:rPr>
              <w:t xml:space="preserve">of </w:t>
            </w:r>
            <w:r w:rsidRPr="004F58BF">
              <w:rPr>
                <w:rFonts w:ascii="Arial" w:hAnsi="Arial" w:cs="Arial"/>
                <w:bCs/>
                <w:sz w:val="18"/>
                <w:szCs w:val="18"/>
              </w:rPr>
              <w:t>Germans</w:t>
            </w:r>
          </w:p>
        </w:tc>
        <w:tc>
          <w:tcPr>
            <w:tcW w:w="1275" w:type="dxa"/>
            <w:shd w:val="clear" w:color="auto" w:fill="FFFFFF" w:themeFill="background1"/>
            <w:tcMar>
              <w:left w:w="28" w:type="dxa"/>
              <w:right w:w="28" w:type="dxa"/>
            </w:tcMar>
            <w:vAlign w:val="center"/>
          </w:tcPr>
          <w:p w14:paraId="0F4315A5"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7/46</w:t>
            </w:r>
          </w:p>
        </w:tc>
        <w:tc>
          <w:tcPr>
            <w:tcW w:w="1134" w:type="dxa"/>
            <w:shd w:val="clear" w:color="auto" w:fill="FFFFFF" w:themeFill="background1"/>
            <w:vAlign w:val="center"/>
          </w:tcPr>
          <w:p w14:paraId="1BA204AE" w14:textId="77777777" w:rsidR="005F0355" w:rsidRDefault="005F0355" w:rsidP="006679C8">
            <w:pPr>
              <w:jc w:val="center"/>
              <w:rPr>
                <w:rFonts w:ascii="Arial" w:hAnsi="Arial" w:cs="Arial"/>
                <w:bCs/>
                <w:sz w:val="20"/>
                <w:szCs w:val="20"/>
              </w:rPr>
            </w:pPr>
            <w:r>
              <w:rPr>
                <w:rFonts w:ascii="Arial" w:hAnsi="Arial" w:cs="Arial"/>
                <w:bCs/>
                <w:sz w:val="20"/>
                <w:szCs w:val="20"/>
              </w:rPr>
              <w:t>10/46</w:t>
            </w:r>
          </w:p>
        </w:tc>
        <w:tc>
          <w:tcPr>
            <w:tcW w:w="1134" w:type="dxa"/>
            <w:shd w:val="clear" w:color="auto" w:fill="FFFFFF" w:themeFill="background1"/>
            <w:vAlign w:val="center"/>
          </w:tcPr>
          <w:p w14:paraId="319A415B" w14:textId="77777777" w:rsidR="005F0355" w:rsidRDefault="005F0355" w:rsidP="006679C8">
            <w:pPr>
              <w:jc w:val="center"/>
              <w:rPr>
                <w:rFonts w:ascii="Arial" w:hAnsi="Arial" w:cs="Arial"/>
                <w:bCs/>
                <w:sz w:val="20"/>
                <w:szCs w:val="20"/>
              </w:rPr>
            </w:pPr>
            <w:r>
              <w:rPr>
                <w:rFonts w:ascii="Arial" w:hAnsi="Arial" w:cs="Arial"/>
                <w:bCs/>
                <w:sz w:val="20"/>
                <w:szCs w:val="20"/>
              </w:rPr>
              <w:t>1/47</w:t>
            </w:r>
          </w:p>
        </w:tc>
        <w:tc>
          <w:tcPr>
            <w:tcW w:w="1162" w:type="dxa"/>
            <w:shd w:val="clear" w:color="auto" w:fill="FFFFFF" w:themeFill="background1"/>
            <w:vAlign w:val="center"/>
          </w:tcPr>
          <w:p w14:paraId="05CA181A" w14:textId="77777777" w:rsidR="005F0355" w:rsidRDefault="005F0355" w:rsidP="006679C8">
            <w:pPr>
              <w:jc w:val="center"/>
              <w:rPr>
                <w:rFonts w:ascii="Arial" w:hAnsi="Arial" w:cs="Arial"/>
                <w:bCs/>
                <w:sz w:val="20"/>
                <w:szCs w:val="20"/>
              </w:rPr>
            </w:pPr>
            <w:r>
              <w:rPr>
                <w:rFonts w:ascii="Arial" w:hAnsi="Arial" w:cs="Arial"/>
                <w:bCs/>
                <w:sz w:val="20"/>
                <w:szCs w:val="20"/>
              </w:rPr>
              <w:t>3/47</w:t>
            </w:r>
          </w:p>
        </w:tc>
        <w:tc>
          <w:tcPr>
            <w:tcW w:w="1248" w:type="dxa"/>
            <w:shd w:val="clear" w:color="auto" w:fill="FFFFFF" w:themeFill="background1"/>
            <w:vAlign w:val="center"/>
          </w:tcPr>
          <w:p w14:paraId="350B6155" w14:textId="77777777" w:rsidR="005F0355" w:rsidRDefault="005F0355" w:rsidP="006679C8">
            <w:pPr>
              <w:jc w:val="center"/>
              <w:rPr>
                <w:rFonts w:ascii="Arial" w:hAnsi="Arial" w:cs="Arial"/>
                <w:bCs/>
                <w:sz w:val="20"/>
                <w:szCs w:val="20"/>
              </w:rPr>
            </w:pPr>
            <w:r>
              <w:rPr>
                <w:rFonts w:ascii="Arial" w:hAnsi="Arial" w:cs="Arial"/>
                <w:bCs/>
                <w:sz w:val="20"/>
                <w:szCs w:val="20"/>
              </w:rPr>
              <w:t>5/47</w:t>
            </w:r>
          </w:p>
        </w:tc>
        <w:tc>
          <w:tcPr>
            <w:tcW w:w="1155" w:type="dxa"/>
            <w:shd w:val="clear" w:color="auto" w:fill="FFFFFF" w:themeFill="background1"/>
            <w:vAlign w:val="center"/>
          </w:tcPr>
          <w:p w14:paraId="10A1C316" w14:textId="77777777" w:rsidR="005F0355" w:rsidRDefault="005F0355" w:rsidP="006679C8">
            <w:pPr>
              <w:jc w:val="center"/>
              <w:rPr>
                <w:rFonts w:ascii="Arial" w:hAnsi="Arial" w:cs="Arial"/>
                <w:bCs/>
                <w:sz w:val="20"/>
                <w:szCs w:val="20"/>
              </w:rPr>
            </w:pPr>
            <w:r>
              <w:rPr>
                <w:rFonts w:ascii="Arial" w:hAnsi="Arial" w:cs="Arial"/>
                <w:bCs/>
                <w:sz w:val="20"/>
                <w:szCs w:val="20"/>
              </w:rPr>
              <w:t>8/47</w:t>
            </w:r>
          </w:p>
        </w:tc>
        <w:tc>
          <w:tcPr>
            <w:tcW w:w="1104" w:type="dxa"/>
            <w:shd w:val="clear" w:color="auto" w:fill="FFFFFF" w:themeFill="background1"/>
            <w:vAlign w:val="center"/>
          </w:tcPr>
          <w:p w14:paraId="28C5E83A" w14:textId="77777777" w:rsidR="005F0355" w:rsidRDefault="005F0355" w:rsidP="006679C8">
            <w:pPr>
              <w:jc w:val="center"/>
              <w:rPr>
                <w:rFonts w:ascii="Arial" w:hAnsi="Arial" w:cs="Arial"/>
                <w:bCs/>
                <w:sz w:val="20"/>
                <w:szCs w:val="20"/>
              </w:rPr>
            </w:pPr>
            <w:r>
              <w:rPr>
                <w:rFonts w:ascii="Arial" w:hAnsi="Arial" w:cs="Arial"/>
                <w:bCs/>
                <w:sz w:val="20"/>
                <w:szCs w:val="20"/>
              </w:rPr>
              <w:t>10/47</w:t>
            </w:r>
          </w:p>
        </w:tc>
        <w:tc>
          <w:tcPr>
            <w:tcW w:w="1085" w:type="dxa"/>
            <w:shd w:val="clear" w:color="auto" w:fill="FFFFFF" w:themeFill="background1"/>
            <w:vAlign w:val="center"/>
          </w:tcPr>
          <w:p w14:paraId="4B6ACC9D" w14:textId="77777777" w:rsidR="005F0355" w:rsidRDefault="005F0355" w:rsidP="006679C8">
            <w:pPr>
              <w:jc w:val="center"/>
              <w:rPr>
                <w:rFonts w:ascii="Arial" w:hAnsi="Arial" w:cs="Arial"/>
                <w:bCs/>
                <w:sz w:val="20"/>
                <w:szCs w:val="20"/>
              </w:rPr>
            </w:pPr>
            <w:r>
              <w:rPr>
                <w:rFonts w:ascii="Arial" w:hAnsi="Arial" w:cs="Arial"/>
                <w:bCs/>
                <w:sz w:val="20"/>
                <w:szCs w:val="20"/>
              </w:rPr>
              <w:t>2/48</w:t>
            </w:r>
          </w:p>
        </w:tc>
      </w:tr>
      <w:tr w:rsidR="005F0355" w14:paraId="3DA259D9" w14:textId="77777777" w:rsidTr="006679C8">
        <w:trPr>
          <w:trHeight w:val="214"/>
        </w:trPr>
        <w:tc>
          <w:tcPr>
            <w:tcW w:w="1696" w:type="dxa"/>
          </w:tcPr>
          <w:p w14:paraId="5CFE6570" w14:textId="77777777" w:rsidR="005F0355" w:rsidRDefault="005F0355" w:rsidP="006679C8">
            <w:pPr>
              <w:jc w:val="both"/>
              <w:rPr>
                <w:rFonts w:ascii="Arial" w:hAnsi="Arial" w:cs="Arial"/>
                <w:bCs/>
                <w:sz w:val="20"/>
                <w:szCs w:val="20"/>
              </w:rPr>
            </w:pPr>
            <w:r>
              <w:rPr>
                <w:rFonts w:ascii="Arial" w:hAnsi="Arial" w:cs="Arial"/>
                <w:bCs/>
                <w:sz w:val="20"/>
                <w:szCs w:val="20"/>
              </w:rPr>
              <w:t>Winsford</w:t>
            </w:r>
          </w:p>
        </w:tc>
        <w:tc>
          <w:tcPr>
            <w:tcW w:w="993" w:type="dxa"/>
            <w:shd w:val="clear" w:color="auto" w:fill="FFCCCC"/>
          </w:tcPr>
          <w:p w14:paraId="26865853" w14:textId="77777777" w:rsidR="005F0355" w:rsidRDefault="005F0355" w:rsidP="006679C8">
            <w:pPr>
              <w:jc w:val="center"/>
              <w:rPr>
                <w:rFonts w:ascii="Arial" w:hAnsi="Arial" w:cs="Arial"/>
                <w:bCs/>
                <w:sz w:val="20"/>
                <w:szCs w:val="20"/>
              </w:rPr>
            </w:pPr>
          </w:p>
        </w:tc>
        <w:tc>
          <w:tcPr>
            <w:tcW w:w="1134" w:type="dxa"/>
            <w:shd w:val="clear" w:color="auto" w:fill="E2EFD9" w:themeFill="accent6" w:themeFillTint="33"/>
          </w:tcPr>
          <w:p w14:paraId="0AF72B71"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474A45DF"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07676238" w14:textId="77777777" w:rsidR="005F0355" w:rsidRDefault="005F0355" w:rsidP="006679C8">
            <w:pPr>
              <w:jc w:val="center"/>
              <w:rPr>
                <w:rFonts w:ascii="Arial" w:hAnsi="Arial" w:cs="Arial"/>
                <w:bCs/>
                <w:sz w:val="20"/>
                <w:szCs w:val="20"/>
              </w:rPr>
            </w:pPr>
          </w:p>
        </w:tc>
        <w:tc>
          <w:tcPr>
            <w:tcW w:w="1275" w:type="dxa"/>
            <w:shd w:val="clear" w:color="auto" w:fill="FFF2CC" w:themeFill="accent4" w:themeFillTint="33"/>
          </w:tcPr>
          <w:p w14:paraId="242FA888"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536126FF" w14:textId="77777777" w:rsidR="005F0355" w:rsidRDefault="005F0355" w:rsidP="006679C8">
            <w:pPr>
              <w:jc w:val="center"/>
              <w:rPr>
                <w:rFonts w:ascii="Arial" w:hAnsi="Arial" w:cs="Arial"/>
                <w:bCs/>
                <w:sz w:val="20"/>
                <w:szCs w:val="20"/>
              </w:rPr>
            </w:pPr>
          </w:p>
        </w:tc>
        <w:tc>
          <w:tcPr>
            <w:tcW w:w="1134" w:type="dxa"/>
            <w:shd w:val="clear" w:color="auto" w:fill="FFF2CC" w:themeFill="accent4" w:themeFillTint="33"/>
          </w:tcPr>
          <w:p w14:paraId="5121EA50" w14:textId="77777777" w:rsidR="005F0355" w:rsidRDefault="005F0355" w:rsidP="006679C8">
            <w:pPr>
              <w:jc w:val="center"/>
              <w:rPr>
                <w:rFonts w:ascii="Arial" w:hAnsi="Arial" w:cs="Arial"/>
                <w:bCs/>
                <w:sz w:val="20"/>
                <w:szCs w:val="20"/>
              </w:rPr>
            </w:pPr>
          </w:p>
        </w:tc>
        <w:tc>
          <w:tcPr>
            <w:tcW w:w="1162" w:type="dxa"/>
            <w:shd w:val="clear" w:color="auto" w:fill="FFF2CC" w:themeFill="accent4" w:themeFillTint="33"/>
          </w:tcPr>
          <w:p w14:paraId="1D26EB90" w14:textId="77777777" w:rsidR="005F0355" w:rsidRDefault="005F0355" w:rsidP="006679C8">
            <w:pPr>
              <w:jc w:val="center"/>
              <w:rPr>
                <w:rFonts w:ascii="Arial" w:hAnsi="Arial" w:cs="Arial"/>
                <w:bCs/>
                <w:sz w:val="20"/>
                <w:szCs w:val="20"/>
              </w:rPr>
            </w:pPr>
          </w:p>
        </w:tc>
        <w:tc>
          <w:tcPr>
            <w:tcW w:w="1248" w:type="dxa"/>
            <w:shd w:val="clear" w:color="auto" w:fill="FFF2CC" w:themeFill="accent4" w:themeFillTint="33"/>
          </w:tcPr>
          <w:p w14:paraId="7927A762" w14:textId="77777777" w:rsidR="005F0355" w:rsidRDefault="005F0355" w:rsidP="006679C8">
            <w:pPr>
              <w:jc w:val="center"/>
              <w:rPr>
                <w:rFonts w:ascii="Arial" w:hAnsi="Arial" w:cs="Arial"/>
                <w:bCs/>
                <w:sz w:val="20"/>
                <w:szCs w:val="20"/>
              </w:rPr>
            </w:pPr>
          </w:p>
        </w:tc>
        <w:tc>
          <w:tcPr>
            <w:tcW w:w="1155" w:type="dxa"/>
            <w:shd w:val="clear" w:color="auto" w:fill="FFF2CC" w:themeFill="accent4" w:themeFillTint="33"/>
          </w:tcPr>
          <w:p w14:paraId="014D6406" w14:textId="77777777" w:rsidR="005F0355" w:rsidRDefault="005F0355" w:rsidP="006679C8">
            <w:pPr>
              <w:jc w:val="center"/>
              <w:rPr>
                <w:rFonts w:ascii="Arial" w:hAnsi="Arial" w:cs="Arial"/>
                <w:bCs/>
                <w:sz w:val="20"/>
                <w:szCs w:val="20"/>
              </w:rPr>
            </w:pPr>
          </w:p>
        </w:tc>
        <w:tc>
          <w:tcPr>
            <w:tcW w:w="1104" w:type="dxa"/>
            <w:shd w:val="clear" w:color="auto" w:fill="FFF2CC" w:themeFill="accent4" w:themeFillTint="33"/>
          </w:tcPr>
          <w:p w14:paraId="1102F2C1" w14:textId="77777777" w:rsidR="005F0355" w:rsidRDefault="005F0355" w:rsidP="006679C8">
            <w:pPr>
              <w:jc w:val="center"/>
              <w:rPr>
                <w:rFonts w:ascii="Arial" w:hAnsi="Arial" w:cs="Arial"/>
                <w:bCs/>
                <w:sz w:val="20"/>
                <w:szCs w:val="20"/>
              </w:rPr>
            </w:pPr>
          </w:p>
        </w:tc>
        <w:tc>
          <w:tcPr>
            <w:tcW w:w="1085" w:type="dxa"/>
            <w:shd w:val="clear" w:color="auto" w:fill="FFF2CC" w:themeFill="accent4" w:themeFillTint="33"/>
          </w:tcPr>
          <w:p w14:paraId="39278EE9" w14:textId="77777777" w:rsidR="005F0355" w:rsidRDefault="005F0355" w:rsidP="006679C8">
            <w:pPr>
              <w:jc w:val="center"/>
              <w:rPr>
                <w:rFonts w:ascii="Arial" w:hAnsi="Arial" w:cs="Arial"/>
                <w:bCs/>
                <w:sz w:val="20"/>
                <w:szCs w:val="20"/>
              </w:rPr>
            </w:pPr>
          </w:p>
        </w:tc>
      </w:tr>
    </w:tbl>
    <w:p w14:paraId="2A861222" w14:textId="77777777" w:rsidR="00811096" w:rsidRDefault="00811096" w:rsidP="00085FF6">
      <w:pPr>
        <w:rPr>
          <w:rFonts w:ascii="Arial" w:hAnsi="Arial" w:cs="Arial"/>
          <w:sz w:val="20"/>
          <w:szCs w:val="20"/>
        </w:rPr>
      </w:pPr>
    </w:p>
    <w:p w14:paraId="652D8254" w14:textId="77777777" w:rsidR="00811096" w:rsidRDefault="00811096" w:rsidP="00085FF6">
      <w:pPr>
        <w:rPr>
          <w:rFonts w:ascii="Arial" w:hAnsi="Arial" w:cs="Arial"/>
          <w:bCs/>
          <w:sz w:val="20"/>
          <w:szCs w:val="20"/>
        </w:rPr>
      </w:pPr>
    </w:p>
    <w:p w14:paraId="1607B3D0" w14:textId="77777777" w:rsidR="00EC5826" w:rsidRDefault="00EC5826" w:rsidP="00085FF6">
      <w:pPr>
        <w:rPr>
          <w:rFonts w:ascii="Arial" w:hAnsi="Arial" w:cs="Arial"/>
          <w:bCs/>
          <w:sz w:val="20"/>
          <w:szCs w:val="20"/>
        </w:rPr>
      </w:pPr>
    </w:p>
    <w:p w14:paraId="0EB8C51D" w14:textId="671B1F26" w:rsidR="004C3DED" w:rsidRPr="0095002A" w:rsidRDefault="004C3DED" w:rsidP="00085FF6">
      <w:pPr>
        <w:rPr>
          <w:rFonts w:ascii="Arial" w:hAnsi="Arial" w:cs="Arial"/>
          <w:bCs/>
          <w:sz w:val="20"/>
          <w:szCs w:val="20"/>
        </w:rPr>
      </w:pPr>
      <w:r w:rsidRPr="00927C78">
        <w:rPr>
          <w:rFonts w:ascii="Arial" w:hAnsi="Arial" w:cs="Arial"/>
          <w:b/>
          <w:sz w:val="20"/>
          <w:szCs w:val="20"/>
        </w:rPr>
        <w:t>Wrenbury</w:t>
      </w:r>
      <w:r w:rsidR="0095002A">
        <w:rPr>
          <w:rFonts w:ascii="Arial" w:hAnsi="Arial" w:cs="Arial"/>
          <w:b/>
          <w:sz w:val="20"/>
          <w:szCs w:val="20"/>
        </w:rPr>
        <w:t xml:space="preserve">. </w:t>
      </w:r>
      <w:r w:rsidR="0095002A" w:rsidRPr="0095002A">
        <w:rPr>
          <w:rFonts w:ascii="Arial" w:hAnsi="Arial" w:cs="Arial"/>
          <w:bCs/>
          <w:sz w:val="20"/>
          <w:szCs w:val="20"/>
        </w:rPr>
        <w:t xml:space="preserve">NGR SJ 589 479 </w:t>
      </w:r>
      <w:r w:rsidR="0095002A">
        <w:rPr>
          <w:rFonts w:ascii="Arial" w:hAnsi="Arial" w:cs="Arial"/>
          <w:bCs/>
          <w:sz w:val="20"/>
          <w:szCs w:val="20"/>
        </w:rPr>
        <w:t>– now Canal Cottages opposite Dusty Miller P.H.</w:t>
      </w:r>
    </w:p>
    <w:p w14:paraId="24833052" w14:textId="57E18252" w:rsidR="004C3DED" w:rsidRPr="006C4F31" w:rsidRDefault="004C3DED" w:rsidP="00085FF6">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696"/>
        <w:gridCol w:w="993"/>
        <w:gridCol w:w="1134"/>
        <w:gridCol w:w="1134"/>
        <w:gridCol w:w="1134"/>
        <w:gridCol w:w="1275"/>
        <w:gridCol w:w="1134"/>
        <w:gridCol w:w="1134"/>
        <w:gridCol w:w="1162"/>
        <w:gridCol w:w="1248"/>
        <w:gridCol w:w="1155"/>
        <w:gridCol w:w="1104"/>
        <w:gridCol w:w="1085"/>
      </w:tblGrid>
      <w:tr w:rsidR="005F0355" w14:paraId="3D162DDA" w14:textId="77777777" w:rsidTr="006679C8">
        <w:tc>
          <w:tcPr>
            <w:tcW w:w="1696" w:type="dxa"/>
          </w:tcPr>
          <w:p w14:paraId="6FABC4C4" w14:textId="77777777" w:rsidR="005F0355" w:rsidRDefault="005F0355" w:rsidP="006679C8">
            <w:pPr>
              <w:jc w:val="both"/>
              <w:rPr>
                <w:rFonts w:ascii="Arial" w:hAnsi="Arial" w:cs="Arial"/>
                <w:bCs/>
                <w:sz w:val="20"/>
                <w:szCs w:val="20"/>
              </w:rPr>
            </w:pPr>
          </w:p>
        </w:tc>
        <w:tc>
          <w:tcPr>
            <w:tcW w:w="993" w:type="dxa"/>
            <w:shd w:val="clear" w:color="auto" w:fill="FFFFFF" w:themeFill="background1"/>
            <w:tcMar>
              <w:left w:w="28" w:type="dxa"/>
              <w:right w:w="28" w:type="dxa"/>
            </w:tcMar>
            <w:vAlign w:val="center"/>
          </w:tcPr>
          <w:p w14:paraId="2BA87DD4"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1942</w:t>
            </w:r>
          </w:p>
          <w:p w14:paraId="79EFF3C5"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Italians</w:t>
            </w:r>
          </w:p>
        </w:tc>
        <w:tc>
          <w:tcPr>
            <w:tcW w:w="1134" w:type="dxa"/>
            <w:shd w:val="clear" w:color="auto" w:fill="FFFFFF" w:themeFill="background1"/>
          </w:tcPr>
          <w:p w14:paraId="0567D0E5" w14:textId="77777777" w:rsidR="005F0355" w:rsidRDefault="005F0355" w:rsidP="006679C8">
            <w:pPr>
              <w:jc w:val="center"/>
              <w:rPr>
                <w:rFonts w:ascii="Arial" w:hAnsi="Arial" w:cs="Arial"/>
                <w:bCs/>
                <w:sz w:val="18"/>
                <w:szCs w:val="18"/>
              </w:rPr>
            </w:pPr>
            <w:r>
              <w:rPr>
                <w:rFonts w:ascii="Arial" w:hAnsi="Arial" w:cs="Arial"/>
                <w:bCs/>
                <w:sz w:val="18"/>
                <w:szCs w:val="18"/>
              </w:rPr>
              <w:t>1943</w:t>
            </w:r>
          </w:p>
          <w:p w14:paraId="7AC58C46" w14:textId="77777777" w:rsidR="005F0355" w:rsidRPr="004F58BF" w:rsidRDefault="005F0355" w:rsidP="006679C8">
            <w:pPr>
              <w:jc w:val="center"/>
              <w:rPr>
                <w:rFonts w:ascii="Arial" w:hAnsi="Arial" w:cs="Arial"/>
                <w:bCs/>
                <w:sz w:val="18"/>
                <w:szCs w:val="18"/>
              </w:rPr>
            </w:pPr>
            <w:r>
              <w:rPr>
                <w:rFonts w:ascii="Arial" w:hAnsi="Arial" w:cs="Arial"/>
                <w:bCs/>
                <w:sz w:val="18"/>
                <w:szCs w:val="18"/>
              </w:rPr>
              <w:t>Italians</w:t>
            </w:r>
          </w:p>
        </w:tc>
        <w:tc>
          <w:tcPr>
            <w:tcW w:w="1134" w:type="dxa"/>
            <w:shd w:val="clear" w:color="auto" w:fill="FFFFFF" w:themeFill="background1"/>
            <w:tcMar>
              <w:left w:w="28" w:type="dxa"/>
              <w:right w:w="28" w:type="dxa"/>
            </w:tcMar>
            <w:vAlign w:val="center"/>
          </w:tcPr>
          <w:p w14:paraId="07A34448"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&gt;1946</w:t>
            </w:r>
          </w:p>
        </w:tc>
        <w:tc>
          <w:tcPr>
            <w:tcW w:w="1134" w:type="dxa"/>
            <w:shd w:val="clear" w:color="auto" w:fill="FFFFFF" w:themeFill="background1"/>
            <w:tcMar>
              <w:left w:w="28" w:type="dxa"/>
              <w:right w:w="28" w:type="dxa"/>
            </w:tcMar>
            <w:vAlign w:val="center"/>
          </w:tcPr>
          <w:p w14:paraId="1D7F3289"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 xml:space="preserve">4/46 no. </w:t>
            </w:r>
            <w:r>
              <w:rPr>
                <w:rFonts w:ascii="Arial" w:hAnsi="Arial" w:cs="Arial"/>
                <w:bCs/>
                <w:sz w:val="18"/>
                <w:szCs w:val="18"/>
              </w:rPr>
              <w:t xml:space="preserve">of </w:t>
            </w:r>
            <w:r w:rsidRPr="004F58BF">
              <w:rPr>
                <w:rFonts w:ascii="Arial" w:hAnsi="Arial" w:cs="Arial"/>
                <w:bCs/>
                <w:sz w:val="18"/>
                <w:szCs w:val="18"/>
              </w:rPr>
              <w:t>Germans</w:t>
            </w:r>
          </w:p>
        </w:tc>
        <w:tc>
          <w:tcPr>
            <w:tcW w:w="1275" w:type="dxa"/>
            <w:shd w:val="clear" w:color="auto" w:fill="FFFFFF" w:themeFill="background1"/>
            <w:tcMar>
              <w:left w:w="28" w:type="dxa"/>
              <w:right w:w="28" w:type="dxa"/>
            </w:tcMar>
            <w:vAlign w:val="center"/>
          </w:tcPr>
          <w:p w14:paraId="33C263F9" w14:textId="77777777" w:rsidR="005F0355" w:rsidRPr="004F58BF" w:rsidRDefault="005F0355" w:rsidP="006679C8">
            <w:pPr>
              <w:jc w:val="center"/>
              <w:rPr>
                <w:rFonts w:ascii="Arial" w:hAnsi="Arial" w:cs="Arial"/>
                <w:bCs/>
                <w:sz w:val="18"/>
                <w:szCs w:val="18"/>
              </w:rPr>
            </w:pPr>
            <w:r w:rsidRPr="004F58BF">
              <w:rPr>
                <w:rFonts w:ascii="Arial" w:hAnsi="Arial" w:cs="Arial"/>
                <w:bCs/>
                <w:sz w:val="18"/>
                <w:szCs w:val="18"/>
              </w:rPr>
              <w:t>7/46</w:t>
            </w:r>
          </w:p>
        </w:tc>
        <w:tc>
          <w:tcPr>
            <w:tcW w:w="1134" w:type="dxa"/>
            <w:shd w:val="clear" w:color="auto" w:fill="FFFFFF" w:themeFill="background1"/>
            <w:vAlign w:val="center"/>
          </w:tcPr>
          <w:p w14:paraId="438215C2" w14:textId="77777777" w:rsidR="005F0355" w:rsidRDefault="005F0355" w:rsidP="006679C8">
            <w:pPr>
              <w:jc w:val="center"/>
              <w:rPr>
                <w:rFonts w:ascii="Arial" w:hAnsi="Arial" w:cs="Arial"/>
                <w:bCs/>
                <w:sz w:val="20"/>
                <w:szCs w:val="20"/>
              </w:rPr>
            </w:pPr>
            <w:r>
              <w:rPr>
                <w:rFonts w:ascii="Arial" w:hAnsi="Arial" w:cs="Arial"/>
                <w:bCs/>
                <w:sz w:val="20"/>
                <w:szCs w:val="20"/>
              </w:rPr>
              <w:t>10/46</w:t>
            </w:r>
          </w:p>
        </w:tc>
        <w:tc>
          <w:tcPr>
            <w:tcW w:w="1134" w:type="dxa"/>
            <w:shd w:val="clear" w:color="auto" w:fill="FFFFFF" w:themeFill="background1"/>
            <w:vAlign w:val="center"/>
          </w:tcPr>
          <w:p w14:paraId="70898632" w14:textId="77777777" w:rsidR="005F0355" w:rsidRDefault="005F0355" w:rsidP="006679C8">
            <w:pPr>
              <w:jc w:val="center"/>
              <w:rPr>
                <w:rFonts w:ascii="Arial" w:hAnsi="Arial" w:cs="Arial"/>
                <w:bCs/>
                <w:sz w:val="20"/>
                <w:szCs w:val="20"/>
              </w:rPr>
            </w:pPr>
            <w:r>
              <w:rPr>
                <w:rFonts w:ascii="Arial" w:hAnsi="Arial" w:cs="Arial"/>
                <w:bCs/>
                <w:sz w:val="20"/>
                <w:szCs w:val="20"/>
              </w:rPr>
              <w:t>1/47</w:t>
            </w:r>
          </w:p>
        </w:tc>
        <w:tc>
          <w:tcPr>
            <w:tcW w:w="1162" w:type="dxa"/>
            <w:shd w:val="clear" w:color="auto" w:fill="FFFFFF" w:themeFill="background1"/>
            <w:vAlign w:val="center"/>
          </w:tcPr>
          <w:p w14:paraId="66EE1A62" w14:textId="77777777" w:rsidR="005F0355" w:rsidRDefault="005F0355" w:rsidP="006679C8">
            <w:pPr>
              <w:jc w:val="center"/>
              <w:rPr>
                <w:rFonts w:ascii="Arial" w:hAnsi="Arial" w:cs="Arial"/>
                <w:bCs/>
                <w:sz w:val="20"/>
                <w:szCs w:val="20"/>
              </w:rPr>
            </w:pPr>
            <w:r>
              <w:rPr>
                <w:rFonts w:ascii="Arial" w:hAnsi="Arial" w:cs="Arial"/>
                <w:bCs/>
                <w:sz w:val="20"/>
                <w:szCs w:val="20"/>
              </w:rPr>
              <w:t>3/47</w:t>
            </w:r>
          </w:p>
        </w:tc>
        <w:tc>
          <w:tcPr>
            <w:tcW w:w="1248" w:type="dxa"/>
            <w:shd w:val="clear" w:color="auto" w:fill="FFFFFF" w:themeFill="background1"/>
            <w:vAlign w:val="center"/>
          </w:tcPr>
          <w:p w14:paraId="577702EF" w14:textId="77777777" w:rsidR="005F0355" w:rsidRDefault="005F0355" w:rsidP="006679C8">
            <w:pPr>
              <w:jc w:val="center"/>
              <w:rPr>
                <w:rFonts w:ascii="Arial" w:hAnsi="Arial" w:cs="Arial"/>
                <w:bCs/>
                <w:sz w:val="20"/>
                <w:szCs w:val="20"/>
              </w:rPr>
            </w:pPr>
            <w:r>
              <w:rPr>
                <w:rFonts w:ascii="Arial" w:hAnsi="Arial" w:cs="Arial"/>
                <w:bCs/>
                <w:sz w:val="20"/>
                <w:szCs w:val="20"/>
              </w:rPr>
              <w:t>5/47</w:t>
            </w:r>
          </w:p>
        </w:tc>
        <w:tc>
          <w:tcPr>
            <w:tcW w:w="1155" w:type="dxa"/>
            <w:shd w:val="clear" w:color="auto" w:fill="FFFFFF" w:themeFill="background1"/>
            <w:vAlign w:val="center"/>
          </w:tcPr>
          <w:p w14:paraId="0BB862CB" w14:textId="77777777" w:rsidR="005F0355" w:rsidRDefault="005F0355" w:rsidP="006679C8">
            <w:pPr>
              <w:jc w:val="center"/>
              <w:rPr>
                <w:rFonts w:ascii="Arial" w:hAnsi="Arial" w:cs="Arial"/>
                <w:bCs/>
                <w:sz w:val="20"/>
                <w:szCs w:val="20"/>
              </w:rPr>
            </w:pPr>
            <w:r>
              <w:rPr>
                <w:rFonts w:ascii="Arial" w:hAnsi="Arial" w:cs="Arial"/>
                <w:bCs/>
                <w:sz w:val="20"/>
                <w:szCs w:val="20"/>
              </w:rPr>
              <w:t>8/47</w:t>
            </w:r>
          </w:p>
        </w:tc>
        <w:tc>
          <w:tcPr>
            <w:tcW w:w="1104" w:type="dxa"/>
            <w:shd w:val="clear" w:color="auto" w:fill="FFFFFF" w:themeFill="background1"/>
            <w:vAlign w:val="center"/>
          </w:tcPr>
          <w:p w14:paraId="3BB2C2AA" w14:textId="77777777" w:rsidR="005F0355" w:rsidRDefault="005F0355" w:rsidP="006679C8">
            <w:pPr>
              <w:jc w:val="center"/>
              <w:rPr>
                <w:rFonts w:ascii="Arial" w:hAnsi="Arial" w:cs="Arial"/>
                <w:bCs/>
                <w:sz w:val="20"/>
                <w:szCs w:val="20"/>
              </w:rPr>
            </w:pPr>
            <w:r>
              <w:rPr>
                <w:rFonts w:ascii="Arial" w:hAnsi="Arial" w:cs="Arial"/>
                <w:bCs/>
                <w:sz w:val="20"/>
                <w:szCs w:val="20"/>
              </w:rPr>
              <w:t>10/47</w:t>
            </w:r>
          </w:p>
        </w:tc>
        <w:tc>
          <w:tcPr>
            <w:tcW w:w="1085" w:type="dxa"/>
            <w:shd w:val="clear" w:color="auto" w:fill="FFFFFF" w:themeFill="background1"/>
            <w:vAlign w:val="center"/>
          </w:tcPr>
          <w:p w14:paraId="53E2C115" w14:textId="77777777" w:rsidR="005F0355" w:rsidRDefault="005F0355" w:rsidP="006679C8">
            <w:pPr>
              <w:jc w:val="center"/>
              <w:rPr>
                <w:rFonts w:ascii="Arial" w:hAnsi="Arial" w:cs="Arial"/>
                <w:bCs/>
                <w:sz w:val="20"/>
                <w:szCs w:val="20"/>
              </w:rPr>
            </w:pPr>
            <w:r>
              <w:rPr>
                <w:rFonts w:ascii="Arial" w:hAnsi="Arial" w:cs="Arial"/>
                <w:bCs/>
                <w:sz w:val="20"/>
                <w:szCs w:val="20"/>
              </w:rPr>
              <w:t>2/48</w:t>
            </w:r>
          </w:p>
        </w:tc>
      </w:tr>
      <w:tr w:rsidR="005F0355" w14:paraId="676AA414" w14:textId="77777777" w:rsidTr="006679C8">
        <w:trPr>
          <w:trHeight w:val="105"/>
        </w:trPr>
        <w:tc>
          <w:tcPr>
            <w:tcW w:w="1696" w:type="dxa"/>
          </w:tcPr>
          <w:p w14:paraId="661AD812" w14:textId="77777777" w:rsidR="005F0355" w:rsidRPr="00332781" w:rsidRDefault="005F0355" w:rsidP="006679C8">
            <w:pPr>
              <w:shd w:val="clear" w:color="auto" w:fill="FFFFFF"/>
              <w:jc w:val="both"/>
              <w:rPr>
                <w:rFonts w:ascii="Arial" w:hAnsi="Arial" w:cs="Arial"/>
                <w:sz w:val="20"/>
                <w:szCs w:val="20"/>
              </w:rPr>
            </w:pPr>
            <w:r>
              <w:rPr>
                <w:rFonts w:ascii="Arial" w:hAnsi="Arial" w:cs="Arial"/>
                <w:sz w:val="20"/>
                <w:szCs w:val="20"/>
              </w:rPr>
              <w:t>Wrenbury</w:t>
            </w:r>
          </w:p>
        </w:tc>
        <w:tc>
          <w:tcPr>
            <w:tcW w:w="993" w:type="dxa"/>
            <w:shd w:val="clear" w:color="auto" w:fill="FFCCCC"/>
          </w:tcPr>
          <w:p w14:paraId="2EE0287F" w14:textId="77777777" w:rsidR="005F0355" w:rsidRDefault="005F0355" w:rsidP="006679C8">
            <w:pPr>
              <w:jc w:val="center"/>
              <w:rPr>
                <w:rFonts w:ascii="Arial" w:hAnsi="Arial" w:cs="Arial"/>
                <w:bCs/>
                <w:sz w:val="20"/>
                <w:szCs w:val="20"/>
              </w:rPr>
            </w:pPr>
          </w:p>
        </w:tc>
        <w:tc>
          <w:tcPr>
            <w:tcW w:w="1134" w:type="dxa"/>
            <w:shd w:val="clear" w:color="auto" w:fill="E2EFD9" w:themeFill="accent6" w:themeFillTint="33"/>
          </w:tcPr>
          <w:p w14:paraId="687E5093" w14:textId="77777777" w:rsidR="005F0355" w:rsidRDefault="005F0355" w:rsidP="006679C8">
            <w:pPr>
              <w:jc w:val="center"/>
              <w:rPr>
                <w:rFonts w:ascii="Arial" w:hAnsi="Arial" w:cs="Arial"/>
                <w:bCs/>
                <w:sz w:val="20"/>
                <w:szCs w:val="20"/>
              </w:rPr>
            </w:pPr>
          </w:p>
        </w:tc>
        <w:tc>
          <w:tcPr>
            <w:tcW w:w="1134" w:type="dxa"/>
            <w:shd w:val="clear" w:color="auto" w:fill="E2EFD9" w:themeFill="accent6" w:themeFillTint="33"/>
          </w:tcPr>
          <w:p w14:paraId="50E5F955" w14:textId="77777777" w:rsidR="005F0355" w:rsidRDefault="005F0355" w:rsidP="006679C8">
            <w:pPr>
              <w:jc w:val="center"/>
              <w:rPr>
                <w:rFonts w:ascii="Arial" w:hAnsi="Arial" w:cs="Arial"/>
                <w:bCs/>
                <w:sz w:val="20"/>
                <w:szCs w:val="20"/>
              </w:rPr>
            </w:pPr>
          </w:p>
        </w:tc>
        <w:tc>
          <w:tcPr>
            <w:tcW w:w="1134" w:type="dxa"/>
            <w:shd w:val="clear" w:color="auto" w:fill="E2EFD9" w:themeFill="accent6" w:themeFillTint="33"/>
          </w:tcPr>
          <w:p w14:paraId="219B1B3B" w14:textId="77777777" w:rsidR="005F0355" w:rsidRDefault="005F0355" w:rsidP="006679C8">
            <w:pPr>
              <w:jc w:val="center"/>
              <w:rPr>
                <w:rFonts w:ascii="Arial" w:hAnsi="Arial" w:cs="Arial"/>
                <w:bCs/>
                <w:sz w:val="20"/>
                <w:szCs w:val="20"/>
              </w:rPr>
            </w:pPr>
          </w:p>
        </w:tc>
        <w:tc>
          <w:tcPr>
            <w:tcW w:w="1275" w:type="dxa"/>
            <w:shd w:val="clear" w:color="auto" w:fill="E2EFD9" w:themeFill="accent6" w:themeFillTint="33"/>
          </w:tcPr>
          <w:p w14:paraId="567068BE" w14:textId="77777777" w:rsidR="005F0355" w:rsidRDefault="005F0355" w:rsidP="006679C8">
            <w:pPr>
              <w:jc w:val="center"/>
              <w:rPr>
                <w:rFonts w:ascii="Arial" w:hAnsi="Arial" w:cs="Arial"/>
                <w:bCs/>
                <w:sz w:val="20"/>
                <w:szCs w:val="20"/>
              </w:rPr>
            </w:pPr>
            <w:r>
              <w:rPr>
                <w:rFonts w:ascii="Arial" w:hAnsi="Arial" w:cs="Arial"/>
                <w:bCs/>
                <w:sz w:val="20"/>
                <w:szCs w:val="20"/>
              </w:rPr>
              <w:t>45</w:t>
            </w:r>
          </w:p>
        </w:tc>
        <w:tc>
          <w:tcPr>
            <w:tcW w:w="1134" w:type="dxa"/>
            <w:shd w:val="clear" w:color="auto" w:fill="E2EFD9" w:themeFill="accent6" w:themeFillTint="33"/>
          </w:tcPr>
          <w:p w14:paraId="316F37B6" w14:textId="77777777" w:rsidR="005F0355" w:rsidRDefault="005F0355" w:rsidP="006679C8">
            <w:pPr>
              <w:jc w:val="center"/>
              <w:rPr>
                <w:rFonts w:ascii="Arial" w:hAnsi="Arial" w:cs="Arial"/>
                <w:bCs/>
                <w:sz w:val="20"/>
                <w:szCs w:val="20"/>
              </w:rPr>
            </w:pPr>
            <w:r>
              <w:rPr>
                <w:rFonts w:ascii="Arial" w:hAnsi="Arial" w:cs="Arial"/>
                <w:bCs/>
                <w:sz w:val="20"/>
                <w:szCs w:val="20"/>
              </w:rPr>
              <w:t>38</w:t>
            </w:r>
          </w:p>
        </w:tc>
        <w:tc>
          <w:tcPr>
            <w:tcW w:w="1134" w:type="dxa"/>
            <w:shd w:val="clear" w:color="auto" w:fill="FFCCCC"/>
          </w:tcPr>
          <w:p w14:paraId="12B9102B" w14:textId="77777777" w:rsidR="005F0355" w:rsidRDefault="005F0355" w:rsidP="006679C8">
            <w:pPr>
              <w:jc w:val="center"/>
              <w:rPr>
                <w:rFonts w:ascii="Arial" w:hAnsi="Arial" w:cs="Arial"/>
                <w:bCs/>
                <w:sz w:val="20"/>
                <w:szCs w:val="20"/>
              </w:rPr>
            </w:pPr>
          </w:p>
        </w:tc>
        <w:tc>
          <w:tcPr>
            <w:tcW w:w="1162" w:type="dxa"/>
            <w:shd w:val="clear" w:color="auto" w:fill="FFCCCC"/>
          </w:tcPr>
          <w:p w14:paraId="60AE0D4C" w14:textId="77777777" w:rsidR="005F0355" w:rsidRDefault="005F0355" w:rsidP="006679C8">
            <w:pPr>
              <w:jc w:val="center"/>
              <w:rPr>
                <w:rFonts w:ascii="Arial" w:hAnsi="Arial" w:cs="Arial"/>
                <w:bCs/>
                <w:sz w:val="20"/>
                <w:szCs w:val="20"/>
              </w:rPr>
            </w:pPr>
          </w:p>
        </w:tc>
        <w:tc>
          <w:tcPr>
            <w:tcW w:w="1248" w:type="dxa"/>
            <w:shd w:val="clear" w:color="auto" w:fill="FFCCCC"/>
          </w:tcPr>
          <w:p w14:paraId="104107FC" w14:textId="77777777" w:rsidR="005F0355" w:rsidRDefault="005F0355" w:rsidP="006679C8">
            <w:pPr>
              <w:jc w:val="center"/>
              <w:rPr>
                <w:rFonts w:ascii="Arial" w:hAnsi="Arial" w:cs="Arial"/>
                <w:bCs/>
                <w:sz w:val="20"/>
                <w:szCs w:val="20"/>
              </w:rPr>
            </w:pPr>
          </w:p>
        </w:tc>
        <w:tc>
          <w:tcPr>
            <w:tcW w:w="1155" w:type="dxa"/>
            <w:shd w:val="clear" w:color="auto" w:fill="FFCCCC"/>
          </w:tcPr>
          <w:p w14:paraId="29DC0D30" w14:textId="77777777" w:rsidR="005F0355" w:rsidRDefault="005F0355" w:rsidP="006679C8">
            <w:pPr>
              <w:jc w:val="center"/>
              <w:rPr>
                <w:rFonts w:ascii="Arial" w:hAnsi="Arial" w:cs="Arial"/>
                <w:bCs/>
                <w:sz w:val="20"/>
                <w:szCs w:val="20"/>
              </w:rPr>
            </w:pPr>
          </w:p>
        </w:tc>
        <w:tc>
          <w:tcPr>
            <w:tcW w:w="1104" w:type="dxa"/>
            <w:shd w:val="clear" w:color="auto" w:fill="FFCCCC"/>
          </w:tcPr>
          <w:p w14:paraId="79F2BE94" w14:textId="77777777" w:rsidR="005F0355" w:rsidRDefault="005F0355" w:rsidP="006679C8">
            <w:pPr>
              <w:jc w:val="center"/>
              <w:rPr>
                <w:rFonts w:ascii="Arial" w:hAnsi="Arial" w:cs="Arial"/>
                <w:bCs/>
                <w:sz w:val="20"/>
                <w:szCs w:val="20"/>
              </w:rPr>
            </w:pPr>
          </w:p>
        </w:tc>
        <w:tc>
          <w:tcPr>
            <w:tcW w:w="1085" w:type="dxa"/>
            <w:shd w:val="clear" w:color="auto" w:fill="FFCCCC"/>
          </w:tcPr>
          <w:p w14:paraId="7086334A" w14:textId="77777777" w:rsidR="005F0355" w:rsidRDefault="005F0355" w:rsidP="006679C8">
            <w:pPr>
              <w:jc w:val="center"/>
              <w:rPr>
                <w:rFonts w:ascii="Arial" w:hAnsi="Arial" w:cs="Arial"/>
                <w:bCs/>
                <w:sz w:val="20"/>
                <w:szCs w:val="20"/>
              </w:rPr>
            </w:pPr>
          </w:p>
        </w:tc>
      </w:tr>
    </w:tbl>
    <w:p w14:paraId="73CD2799" w14:textId="2075117B" w:rsidR="004C3DED" w:rsidRDefault="004C3DED" w:rsidP="00E02645">
      <w:pPr>
        <w:rPr>
          <w:rFonts w:ascii="Arial" w:hAnsi="Arial" w:cs="Arial"/>
          <w:bCs/>
          <w:sz w:val="20"/>
          <w:szCs w:val="20"/>
        </w:rPr>
      </w:pPr>
    </w:p>
    <w:p w14:paraId="462C4E69" w14:textId="77777777" w:rsidR="004C3DED" w:rsidRDefault="004C3DED" w:rsidP="00E02645">
      <w:pPr>
        <w:rPr>
          <w:rFonts w:ascii="Arial" w:hAnsi="Arial" w:cs="Arial"/>
          <w:bCs/>
          <w:sz w:val="20"/>
          <w:szCs w:val="20"/>
        </w:rPr>
      </w:pPr>
    </w:p>
    <w:sectPr w:rsidR="004C3DED" w:rsidSect="00152508">
      <w:footerReference w:type="default" r:id="rId23"/>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17EA0" w14:textId="77777777" w:rsidR="00B10185" w:rsidRDefault="00B10185" w:rsidP="00152508">
      <w:r>
        <w:separator/>
      </w:r>
    </w:p>
  </w:endnote>
  <w:endnote w:type="continuationSeparator" w:id="0">
    <w:p w14:paraId="27E5F86E" w14:textId="77777777" w:rsidR="00B10185" w:rsidRDefault="00B10185"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580BEF" w:rsidRDefault="00580BEF">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580BEF" w:rsidRDefault="00580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052FA" w14:textId="77777777" w:rsidR="00B10185" w:rsidRDefault="00B10185" w:rsidP="00152508">
      <w:r>
        <w:separator/>
      </w:r>
    </w:p>
  </w:footnote>
  <w:footnote w:type="continuationSeparator" w:id="0">
    <w:p w14:paraId="742FB989" w14:textId="77777777" w:rsidR="00B10185" w:rsidRDefault="00B10185"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243E"/>
    <w:multiLevelType w:val="multilevel"/>
    <w:tmpl w:val="406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26013"/>
    <w:multiLevelType w:val="multilevel"/>
    <w:tmpl w:val="054A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DF0DFA"/>
    <w:multiLevelType w:val="multilevel"/>
    <w:tmpl w:val="A974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417892"/>
    <w:multiLevelType w:val="multilevel"/>
    <w:tmpl w:val="8D1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BD59BF"/>
    <w:multiLevelType w:val="multilevel"/>
    <w:tmpl w:val="671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0579C4"/>
    <w:multiLevelType w:val="multilevel"/>
    <w:tmpl w:val="535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1D1C0A"/>
    <w:multiLevelType w:val="multilevel"/>
    <w:tmpl w:val="B026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852131"/>
    <w:multiLevelType w:val="hybridMultilevel"/>
    <w:tmpl w:val="1F14B09A"/>
    <w:lvl w:ilvl="0" w:tplc="B2C6F058">
      <w:start w:val="1"/>
      <w:numFmt w:val="decimal"/>
      <w:lvlText w:val="%1."/>
      <w:lvlJc w:val="left"/>
      <w:pPr>
        <w:ind w:left="279" w:hanging="220"/>
      </w:pPr>
      <w:rPr>
        <w:rFonts w:ascii="Times New Roman" w:eastAsia="Times New Roman" w:hAnsi="Times New Roman" w:hint="default"/>
        <w:color w:val="54565B"/>
        <w:w w:val="113"/>
        <w:sz w:val="20"/>
        <w:szCs w:val="20"/>
      </w:rPr>
    </w:lvl>
    <w:lvl w:ilvl="1" w:tplc="2034CF10">
      <w:start w:val="1"/>
      <w:numFmt w:val="bullet"/>
      <w:lvlText w:val="•"/>
      <w:lvlJc w:val="left"/>
      <w:pPr>
        <w:ind w:left="577" w:hanging="220"/>
      </w:pPr>
      <w:rPr>
        <w:rFonts w:hint="default"/>
      </w:rPr>
    </w:lvl>
    <w:lvl w:ilvl="2" w:tplc="2F14824C">
      <w:start w:val="1"/>
      <w:numFmt w:val="bullet"/>
      <w:lvlText w:val="•"/>
      <w:lvlJc w:val="left"/>
      <w:pPr>
        <w:ind w:left="874" w:hanging="220"/>
      </w:pPr>
      <w:rPr>
        <w:rFonts w:hint="default"/>
      </w:rPr>
    </w:lvl>
    <w:lvl w:ilvl="3" w:tplc="2C9241D4">
      <w:start w:val="1"/>
      <w:numFmt w:val="bullet"/>
      <w:lvlText w:val="•"/>
      <w:lvlJc w:val="left"/>
      <w:pPr>
        <w:ind w:left="1172" w:hanging="220"/>
      </w:pPr>
      <w:rPr>
        <w:rFonts w:hint="default"/>
      </w:rPr>
    </w:lvl>
    <w:lvl w:ilvl="4" w:tplc="E2488562">
      <w:start w:val="1"/>
      <w:numFmt w:val="bullet"/>
      <w:lvlText w:val="•"/>
      <w:lvlJc w:val="left"/>
      <w:pPr>
        <w:ind w:left="1469" w:hanging="220"/>
      </w:pPr>
      <w:rPr>
        <w:rFonts w:hint="default"/>
      </w:rPr>
    </w:lvl>
    <w:lvl w:ilvl="5" w:tplc="7FECF970">
      <w:start w:val="1"/>
      <w:numFmt w:val="bullet"/>
      <w:lvlText w:val="•"/>
      <w:lvlJc w:val="left"/>
      <w:pPr>
        <w:ind w:left="1767" w:hanging="220"/>
      </w:pPr>
      <w:rPr>
        <w:rFonts w:hint="default"/>
      </w:rPr>
    </w:lvl>
    <w:lvl w:ilvl="6" w:tplc="DA50B75A">
      <w:start w:val="1"/>
      <w:numFmt w:val="bullet"/>
      <w:lvlText w:val="•"/>
      <w:lvlJc w:val="left"/>
      <w:pPr>
        <w:ind w:left="2064" w:hanging="220"/>
      </w:pPr>
      <w:rPr>
        <w:rFonts w:hint="default"/>
      </w:rPr>
    </w:lvl>
    <w:lvl w:ilvl="7" w:tplc="A2FE6D8C">
      <w:start w:val="1"/>
      <w:numFmt w:val="bullet"/>
      <w:lvlText w:val="•"/>
      <w:lvlJc w:val="left"/>
      <w:pPr>
        <w:ind w:left="2362" w:hanging="220"/>
      </w:pPr>
      <w:rPr>
        <w:rFonts w:hint="default"/>
      </w:rPr>
    </w:lvl>
    <w:lvl w:ilvl="8" w:tplc="27A2E166">
      <w:start w:val="1"/>
      <w:numFmt w:val="bullet"/>
      <w:lvlText w:val="•"/>
      <w:lvlJc w:val="left"/>
      <w:pPr>
        <w:ind w:left="2659" w:hanging="220"/>
      </w:pPr>
      <w:rPr>
        <w:rFonts w:hint="default"/>
      </w:rPr>
    </w:lvl>
  </w:abstractNum>
  <w:abstractNum w:abstractNumId="14" w15:restartNumberingAfterBreak="0">
    <w:nsid w:val="51DC1A35"/>
    <w:multiLevelType w:val="multilevel"/>
    <w:tmpl w:val="49F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16"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17" w15:restartNumberingAfterBreak="0">
    <w:nsid w:val="5B7C6FBC"/>
    <w:multiLevelType w:val="multilevel"/>
    <w:tmpl w:val="8CCE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713D38"/>
    <w:multiLevelType w:val="multilevel"/>
    <w:tmpl w:val="AC5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3676DB"/>
    <w:multiLevelType w:val="multilevel"/>
    <w:tmpl w:val="266EA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087CB8"/>
    <w:multiLevelType w:val="multilevel"/>
    <w:tmpl w:val="002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F00D46"/>
    <w:multiLevelType w:val="multilevel"/>
    <w:tmpl w:val="E1F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F2084A"/>
    <w:multiLevelType w:val="multilevel"/>
    <w:tmpl w:val="80AE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972663">
    <w:abstractNumId w:val="4"/>
  </w:num>
  <w:num w:numId="2" w16cid:durableId="617834908">
    <w:abstractNumId w:val="1"/>
  </w:num>
  <w:num w:numId="3" w16cid:durableId="1668552890">
    <w:abstractNumId w:val="16"/>
  </w:num>
  <w:num w:numId="4" w16cid:durableId="311832766">
    <w:abstractNumId w:val="15"/>
  </w:num>
  <w:num w:numId="5" w16cid:durableId="38433607">
    <w:abstractNumId w:val="5"/>
  </w:num>
  <w:num w:numId="6" w16cid:durableId="156460562">
    <w:abstractNumId w:val="22"/>
  </w:num>
  <w:num w:numId="7" w16cid:durableId="1355961700">
    <w:abstractNumId w:val="7"/>
  </w:num>
  <w:num w:numId="8" w16cid:durableId="1718237355">
    <w:abstractNumId w:val="24"/>
  </w:num>
  <w:num w:numId="9" w16cid:durableId="1187866949">
    <w:abstractNumId w:val="2"/>
  </w:num>
  <w:num w:numId="10" w16cid:durableId="1158230270">
    <w:abstractNumId w:val="10"/>
  </w:num>
  <w:num w:numId="11" w16cid:durableId="521555038">
    <w:abstractNumId w:val="21"/>
  </w:num>
  <w:num w:numId="12" w16cid:durableId="245262433">
    <w:abstractNumId w:val="0"/>
  </w:num>
  <w:num w:numId="13" w16cid:durableId="1249080628">
    <w:abstractNumId w:val="18"/>
  </w:num>
  <w:num w:numId="14" w16cid:durableId="153766141">
    <w:abstractNumId w:val="14"/>
  </w:num>
  <w:num w:numId="15" w16cid:durableId="248925762">
    <w:abstractNumId w:val="11"/>
  </w:num>
  <w:num w:numId="16" w16cid:durableId="2109422089">
    <w:abstractNumId w:val="9"/>
  </w:num>
  <w:num w:numId="17" w16cid:durableId="1298756385">
    <w:abstractNumId w:val="6"/>
  </w:num>
  <w:num w:numId="18" w16cid:durableId="1223058131">
    <w:abstractNumId w:val="20"/>
  </w:num>
  <w:num w:numId="19" w16cid:durableId="1912693232">
    <w:abstractNumId w:val="17"/>
  </w:num>
  <w:num w:numId="20" w16cid:durableId="1410814104">
    <w:abstractNumId w:val="8"/>
  </w:num>
  <w:num w:numId="21" w16cid:durableId="36246339">
    <w:abstractNumId w:val="3"/>
  </w:num>
  <w:num w:numId="22" w16cid:durableId="1224099408">
    <w:abstractNumId w:val="23"/>
  </w:num>
  <w:num w:numId="23" w16cid:durableId="1121149450">
    <w:abstractNumId w:val="12"/>
  </w:num>
  <w:num w:numId="24" w16cid:durableId="225843180">
    <w:abstractNumId w:val="19"/>
  </w:num>
  <w:num w:numId="25" w16cid:durableId="2769849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D00"/>
    <w:rsid w:val="00016E84"/>
    <w:rsid w:val="000175D1"/>
    <w:rsid w:val="00020409"/>
    <w:rsid w:val="00027327"/>
    <w:rsid w:val="00032C4D"/>
    <w:rsid w:val="00043ECC"/>
    <w:rsid w:val="00045A53"/>
    <w:rsid w:val="00051C4D"/>
    <w:rsid w:val="00054261"/>
    <w:rsid w:val="00056777"/>
    <w:rsid w:val="0005769B"/>
    <w:rsid w:val="000603A6"/>
    <w:rsid w:val="0006302C"/>
    <w:rsid w:val="000633D9"/>
    <w:rsid w:val="00063AC8"/>
    <w:rsid w:val="000647F1"/>
    <w:rsid w:val="000734B3"/>
    <w:rsid w:val="000737C2"/>
    <w:rsid w:val="00075F22"/>
    <w:rsid w:val="000828AB"/>
    <w:rsid w:val="00085FF6"/>
    <w:rsid w:val="00087912"/>
    <w:rsid w:val="00090158"/>
    <w:rsid w:val="00096D0E"/>
    <w:rsid w:val="000A30CB"/>
    <w:rsid w:val="000A3338"/>
    <w:rsid w:val="000A50CE"/>
    <w:rsid w:val="000A68C8"/>
    <w:rsid w:val="000A78C2"/>
    <w:rsid w:val="000A7B0B"/>
    <w:rsid w:val="000B16F0"/>
    <w:rsid w:val="000B27AE"/>
    <w:rsid w:val="000C0A21"/>
    <w:rsid w:val="000D19E0"/>
    <w:rsid w:val="000D23FD"/>
    <w:rsid w:val="000D440B"/>
    <w:rsid w:val="000E0D4B"/>
    <w:rsid w:val="000E53CD"/>
    <w:rsid w:val="000E6710"/>
    <w:rsid w:val="000E7482"/>
    <w:rsid w:val="000F5C29"/>
    <w:rsid w:val="0010520E"/>
    <w:rsid w:val="00111563"/>
    <w:rsid w:val="00111970"/>
    <w:rsid w:val="001126FC"/>
    <w:rsid w:val="00117F95"/>
    <w:rsid w:val="0012061E"/>
    <w:rsid w:val="00122577"/>
    <w:rsid w:val="001235C7"/>
    <w:rsid w:val="00125A6E"/>
    <w:rsid w:val="00125B46"/>
    <w:rsid w:val="00137158"/>
    <w:rsid w:val="00137570"/>
    <w:rsid w:val="00141FE0"/>
    <w:rsid w:val="00147006"/>
    <w:rsid w:val="00150395"/>
    <w:rsid w:val="00151D18"/>
    <w:rsid w:val="00152508"/>
    <w:rsid w:val="001538EF"/>
    <w:rsid w:val="00157E95"/>
    <w:rsid w:val="00165F40"/>
    <w:rsid w:val="00182010"/>
    <w:rsid w:val="00186487"/>
    <w:rsid w:val="001A019A"/>
    <w:rsid w:val="001A1285"/>
    <w:rsid w:val="001A5369"/>
    <w:rsid w:val="001A7F1A"/>
    <w:rsid w:val="001B7A5B"/>
    <w:rsid w:val="001C1133"/>
    <w:rsid w:val="001C4C39"/>
    <w:rsid w:val="001D119A"/>
    <w:rsid w:val="001D6052"/>
    <w:rsid w:val="001E34DD"/>
    <w:rsid w:val="001E781A"/>
    <w:rsid w:val="001F4EDD"/>
    <w:rsid w:val="001F5A24"/>
    <w:rsid w:val="0020112E"/>
    <w:rsid w:val="002067C6"/>
    <w:rsid w:val="002070EE"/>
    <w:rsid w:val="00207DDE"/>
    <w:rsid w:val="00207E49"/>
    <w:rsid w:val="002114E5"/>
    <w:rsid w:val="00220B92"/>
    <w:rsid w:val="0022140F"/>
    <w:rsid w:val="00221F90"/>
    <w:rsid w:val="00222AEC"/>
    <w:rsid w:val="0022347E"/>
    <w:rsid w:val="00225ACF"/>
    <w:rsid w:val="002311D5"/>
    <w:rsid w:val="00231CE4"/>
    <w:rsid w:val="00233E0B"/>
    <w:rsid w:val="00234A24"/>
    <w:rsid w:val="00244D50"/>
    <w:rsid w:val="002503EC"/>
    <w:rsid w:val="00251766"/>
    <w:rsid w:val="002520CC"/>
    <w:rsid w:val="0026000F"/>
    <w:rsid w:val="00264A47"/>
    <w:rsid w:val="0027042C"/>
    <w:rsid w:val="00270E4A"/>
    <w:rsid w:val="002715B6"/>
    <w:rsid w:val="0027263B"/>
    <w:rsid w:val="00281177"/>
    <w:rsid w:val="002820A4"/>
    <w:rsid w:val="002938DA"/>
    <w:rsid w:val="00296069"/>
    <w:rsid w:val="00297A02"/>
    <w:rsid w:val="002A2056"/>
    <w:rsid w:val="002A2F97"/>
    <w:rsid w:val="002B370F"/>
    <w:rsid w:val="002C1504"/>
    <w:rsid w:val="002C3F4C"/>
    <w:rsid w:val="002C4363"/>
    <w:rsid w:val="002C5455"/>
    <w:rsid w:val="002D166C"/>
    <w:rsid w:val="002D5451"/>
    <w:rsid w:val="002D7296"/>
    <w:rsid w:val="002E21FC"/>
    <w:rsid w:val="002E5D61"/>
    <w:rsid w:val="00300964"/>
    <w:rsid w:val="003021C5"/>
    <w:rsid w:val="003057D0"/>
    <w:rsid w:val="00307D29"/>
    <w:rsid w:val="00320214"/>
    <w:rsid w:val="00321651"/>
    <w:rsid w:val="00322BED"/>
    <w:rsid w:val="003237D2"/>
    <w:rsid w:val="0032390B"/>
    <w:rsid w:val="00324C6A"/>
    <w:rsid w:val="00325000"/>
    <w:rsid w:val="00332781"/>
    <w:rsid w:val="003345B0"/>
    <w:rsid w:val="00334A29"/>
    <w:rsid w:val="00340440"/>
    <w:rsid w:val="00340D7D"/>
    <w:rsid w:val="0038423E"/>
    <w:rsid w:val="003856FF"/>
    <w:rsid w:val="00386E79"/>
    <w:rsid w:val="00387A7C"/>
    <w:rsid w:val="003A4795"/>
    <w:rsid w:val="003A4EAC"/>
    <w:rsid w:val="003B0E69"/>
    <w:rsid w:val="003B2E15"/>
    <w:rsid w:val="003B3696"/>
    <w:rsid w:val="003B5365"/>
    <w:rsid w:val="003B5E4E"/>
    <w:rsid w:val="003B7611"/>
    <w:rsid w:val="003C2A86"/>
    <w:rsid w:val="003C781A"/>
    <w:rsid w:val="003D1383"/>
    <w:rsid w:val="003D2FBD"/>
    <w:rsid w:val="003D73E0"/>
    <w:rsid w:val="003E033B"/>
    <w:rsid w:val="003E238C"/>
    <w:rsid w:val="003E27B6"/>
    <w:rsid w:val="003E6FB0"/>
    <w:rsid w:val="003E7340"/>
    <w:rsid w:val="003F576F"/>
    <w:rsid w:val="003F624D"/>
    <w:rsid w:val="004047E3"/>
    <w:rsid w:val="00405DCD"/>
    <w:rsid w:val="00405F20"/>
    <w:rsid w:val="00412FB3"/>
    <w:rsid w:val="00413374"/>
    <w:rsid w:val="00416A27"/>
    <w:rsid w:val="00430242"/>
    <w:rsid w:val="00431C1C"/>
    <w:rsid w:val="00432A9F"/>
    <w:rsid w:val="00436309"/>
    <w:rsid w:val="0043765A"/>
    <w:rsid w:val="004400AE"/>
    <w:rsid w:val="004474F0"/>
    <w:rsid w:val="00451235"/>
    <w:rsid w:val="00453A2D"/>
    <w:rsid w:val="00455565"/>
    <w:rsid w:val="004616FB"/>
    <w:rsid w:val="004638A6"/>
    <w:rsid w:val="00464A1C"/>
    <w:rsid w:val="00467C15"/>
    <w:rsid w:val="004725FE"/>
    <w:rsid w:val="00473886"/>
    <w:rsid w:val="004764E5"/>
    <w:rsid w:val="0048095C"/>
    <w:rsid w:val="004849E7"/>
    <w:rsid w:val="00484DDC"/>
    <w:rsid w:val="004865CB"/>
    <w:rsid w:val="00486D48"/>
    <w:rsid w:val="004956AC"/>
    <w:rsid w:val="00496F4E"/>
    <w:rsid w:val="004A2368"/>
    <w:rsid w:val="004B4BA2"/>
    <w:rsid w:val="004B6BFA"/>
    <w:rsid w:val="004C2569"/>
    <w:rsid w:val="004C2A3C"/>
    <w:rsid w:val="004C3DED"/>
    <w:rsid w:val="004C4161"/>
    <w:rsid w:val="004C5AF1"/>
    <w:rsid w:val="004D0404"/>
    <w:rsid w:val="004D5048"/>
    <w:rsid w:val="004D53BB"/>
    <w:rsid w:val="004D5917"/>
    <w:rsid w:val="004E4882"/>
    <w:rsid w:val="004E7914"/>
    <w:rsid w:val="004F351A"/>
    <w:rsid w:val="004F58BF"/>
    <w:rsid w:val="004F7C84"/>
    <w:rsid w:val="005009C2"/>
    <w:rsid w:val="00500C81"/>
    <w:rsid w:val="00501009"/>
    <w:rsid w:val="005012CA"/>
    <w:rsid w:val="00502447"/>
    <w:rsid w:val="00511444"/>
    <w:rsid w:val="005149F6"/>
    <w:rsid w:val="00515412"/>
    <w:rsid w:val="00515A46"/>
    <w:rsid w:val="005243D8"/>
    <w:rsid w:val="005271DC"/>
    <w:rsid w:val="00527ECD"/>
    <w:rsid w:val="0053529A"/>
    <w:rsid w:val="005379D4"/>
    <w:rsid w:val="00546916"/>
    <w:rsid w:val="00547CEB"/>
    <w:rsid w:val="0055178E"/>
    <w:rsid w:val="00554759"/>
    <w:rsid w:val="005548AB"/>
    <w:rsid w:val="00560221"/>
    <w:rsid w:val="00561188"/>
    <w:rsid w:val="005618CB"/>
    <w:rsid w:val="005678C6"/>
    <w:rsid w:val="00570D51"/>
    <w:rsid w:val="00571CE8"/>
    <w:rsid w:val="005772AC"/>
    <w:rsid w:val="00580BEF"/>
    <w:rsid w:val="00583296"/>
    <w:rsid w:val="00583B99"/>
    <w:rsid w:val="00592B09"/>
    <w:rsid w:val="00593C32"/>
    <w:rsid w:val="005979E1"/>
    <w:rsid w:val="005B1948"/>
    <w:rsid w:val="005B378D"/>
    <w:rsid w:val="005B4C9E"/>
    <w:rsid w:val="005B6D67"/>
    <w:rsid w:val="005C0CA7"/>
    <w:rsid w:val="005C0DA8"/>
    <w:rsid w:val="005C3DC5"/>
    <w:rsid w:val="005C5E8A"/>
    <w:rsid w:val="005D5D71"/>
    <w:rsid w:val="005D678A"/>
    <w:rsid w:val="005E7FFE"/>
    <w:rsid w:val="005F0355"/>
    <w:rsid w:val="005F75B9"/>
    <w:rsid w:val="00601133"/>
    <w:rsid w:val="006031CF"/>
    <w:rsid w:val="00605956"/>
    <w:rsid w:val="0060656A"/>
    <w:rsid w:val="006078CE"/>
    <w:rsid w:val="00613FCF"/>
    <w:rsid w:val="00615B21"/>
    <w:rsid w:val="00615F0B"/>
    <w:rsid w:val="00616B1B"/>
    <w:rsid w:val="00616F40"/>
    <w:rsid w:val="00624537"/>
    <w:rsid w:val="006258A8"/>
    <w:rsid w:val="006264EF"/>
    <w:rsid w:val="0062742F"/>
    <w:rsid w:val="006312AA"/>
    <w:rsid w:val="00633436"/>
    <w:rsid w:val="006347CD"/>
    <w:rsid w:val="006347F9"/>
    <w:rsid w:val="0063556E"/>
    <w:rsid w:val="006364E6"/>
    <w:rsid w:val="00636FFC"/>
    <w:rsid w:val="006407E3"/>
    <w:rsid w:val="0064124A"/>
    <w:rsid w:val="006414BD"/>
    <w:rsid w:val="00645262"/>
    <w:rsid w:val="0065303E"/>
    <w:rsid w:val="00653E16"/>
    <w:rsid w:val="006566D8"/>
    <w:rsid w:val="006611B7"/>
    <w:rsid w:val="00661982"/>
    <w:rsid w:val="00664007"/>
    <w:rsid w:val="00671488"/>
    <w:rsid w:val="006717D1"/>
    <w:rsid w:val="00671EF4"/>
    <w:rsid w:val="00672123"/>
    <w:rsid w:val="00680B8C"/>
    <w:rsid w:val="0068686F"/>
    <w:rsid w:val="006919BF"/>
    <w:rsid w:val="00692B27"/>
    <w:rsid w:val="00693845"/>
    <w:rsid w:val="006A18DE"/>
    <w:rsid w:val="006A7031"/>
    <w:rsid w:val="006B088E"/>
    <w:rsid w:val="006B22BE"/>
    <w:rsid w:val="006B23AA"/>
    <w:rsid w:val="006B27BA"/>
    <w:rsid w:val="006B41F4"/>
    <w:rsid w:val="006C2F1E"/>
    <w:rsid w:val="006C4EB3"/>
    <w:rsid w:val="006C4F31"/>
    <w:rsid w:val="006C71F7"/>
    <w:rsid w:val="006C72D4"/>
    <w:rsid w:val="006D3035"/>
    <w:rsid w:val="006D4299"/>
    <w:rsid w:val="006D48B4"/>
    <w:rsid w:val="006E0941"/>
    <w:rsid w:val="006E3971"/>
    <w:rsid w:val="006F2A44"/>
    <w:rsid w:val="006F41D1"/>
    <w:rsid w:val="006F499F"/>
    <w:rsid w:val="006F618B"/>
    <w:rsid w:val="006F6A70"/>
    <w:rsid w:val="006F6AA0"/>
    <w:rsid w:val="006F7001"/>
    <w:rsid w:val="006F7301"/>
    <w:rsid w:val="00700FB8"/>
    <w:rsid w:val="0070248A"/>
    <w:rsid w:val="00702B73"/>
    <w:rsid w:val="007031CF"/>
    <w:rsid w:val="007048CE"/>
    <w:rsid w:val="00712242"/>
    <w:rsid w:val="007150EF"/>
    <w:rsid w:val="00723014"/>
    <w:rsid w:val="0072683F"/>
    <w:rsid w:val="007275D7"/>
    <w:rsid w:val="007278B0"/>
    <w:rsid w:val="007313DF"/>
    <w:rsid w:val="007325F8"/>
    <w:rsid w:val="00732EA3"/>
    <w:rsid w:val="007349CB"/>
    <w:rsid w:val="00735AB0"/>
    <w:rsid w:val="00736C97"/>
    <w:rsid w:val="0074152E"/>
    <w:rsid w:val="00741555"/>
    <w:rsid w:val="00742433"/>
    <w:rsid w:val="00742926"/>
    <w:rsid w:val="0074300A"/>
    <w:rsid w:val="007472CB"/>
    <w:rsid w:val="00753671"/>
    <w:rsid w:val="00754C0B"/>
    <w:rsid w:val="007558DB"/>
    <w:rsid w:val="00757687"/>
    <w:rsid w:val="00763C6C"/>
    <w:rsid w:val="00764A13"/>
    <w:rsid w:val="00766E1F"/>
    <w:rsid w:val="00780569"/>
    <w:rsid w:val="00781B39"/>
    <w:rsid w:val="00783694"/>
    <w:rsid w:val="007845F1"/>
    <w:rsid w:val="0079137C"/>
    <w:rsid w:val="007925DF"/>
    <w:rsid w:val="00797438"/>
    <w:rsid w:val="007A20D3"/>
    <w:rsid w:val="007A25DF"/>
    <w:rsid w:val="007A3AF3"/>
    <w:rsid w:val="007A54DE"/>
    <w:rsid w:val="007B0C51"/>
    <w:rsid w:val="007B0DAC"/>
    <w:rsid w:val="007B27F3"/>
    <w:rsid w:val="007B2943"/>
    <w:rsid w:val="007B346E"/>
    <w:rsid w:val="007B592A"/>
    <w:rsid w:val="007B63BF"/>
    <w:rsid w:val="007B6626"/>
    <w:rsid w:val="007C5C03"/>
    <w:rsid w:val="007C6667"/>
    <w:rsid w:val="007D3BE4"/>
    <w:rsid w:val="007D5360"/>
    <w:rsid w:val="007E01F7"/>
    <w:rsid w:val="007F073C"/>
    <w:rsid w:val="007F0AB4"/>
    <w:rsid w:val="007F2A05"/>
    <w:rsid w:val="007F3885"/>
    <w:rsid w:val="007F46B7"/>
    <w:rsid w:val="00802121"/>
    <w:rsid w:val="00803957"/>
    <w:rsid w:val="00811096"/>
    <w:rsid w:val="0081111C"/>
    <w:rsid w:val="00812861"/>
    <w:rsid w:val="008137D7"/>
    <w:rsid w:val="008178C5"/>
    <w:rsid w:val="008207F7"/>
    <w:rsid w:val="008245E7"/>
    <w:rsid w:val="0082532A"/>
    <w:rsid w:val="008269D8"/>
    <w:rsid w:val="00826F58"/>
    <w:rsid w:val="00827F72"/>
    <w:rsid w:val="008307FE"/>
    <w:rsid w:val="008325A9"/>
    <w:rsid w:val="00832D29"/>
    <w:rsid w:val="00837359"/>
    <w:rsid w:val="0083786F"/>
    <w:rsid w:val="00841BEC"/>
    <w:rsid w:val="00843A92"/>
    <w:rsid w:val="0084511C"/>
    <w:rsid w:val="0085016F"/>
    <w:rsid w:val="00850A87"/>
    <w:rsid w:val="00854736"/>
    <w:rsid w:val="00861EB1"/>
    <w:rsid w:val="00862740"/>
    <w:rsid w:val="00872C78"/>
    <w:rsid w:val="00873C58"/>
    <w:rsid w:val="008769C3"/>
    <w:rsid w:val="00877727"/>
    <w:rsid w:val="00877F34"/>
    <w:rsid w:val="00880C2F"/>
    <w:rsid w:val="00880F85"/>
    <w:rsid w:val="00881C0A"/>
    <w:rsid w:val="008851CB"/>
    <w:rsid w:val="00886E72"/>
    <w:rsid w:val="00887291"/>
    <w:rsid w:val="00895442"/>
    <w:rsid w:val="008A65C6"/>
    <w:rsid w:val="008A753B"/>
    <w:rsid w:val="008B1CCF"/>
    <w:rsid w:val="008B46DE"/>
    <w:rsid w:val="008B6B50"/>
    <w:rsid w:val="008C20C5"/>
    <w:rsid w:val="008C2661"/>
    <w:rsid w:val="008C6FA4"/>
    <w:rsid w:val="008D09A0"/>
    <w:rsid w:val="008D1B42"/>
    <w:rsid w:val="008D567E"/>
    <w:rsid w:val="008E328E"/>
    <w:rsid w:val="008E4E94"/>
    <w:rsid w:val="008E544C"/>
    <w:rsid w:val="008E6EFB"/>
    <w:rsid w:val="008F06AF"/>
    <w:rsid w:val="008F44F1"/>
    <w:rsid w:val="0090745A"/>
    <w:rsid w:val="00907798"/>
    <w:rsid w:val="00913032"/>
    <w:rsid w:val="0091584E"/>
    <w:rsid w:val="00915EC8"/>
    <w:rsid w:val="00915F1E"/>
    <w:rsid w:val="00926D48"/>
    <w:rsid w:val="00927C78"/>
    <w:rsid w:val="009338CB"/>
    <w:rsid w:val="009375E4"/>
    <w:rsid w:val="0094315B"/>
    <w:rsid w:val="00944C20"/>
    <w:rsid w:val="0095002A"/>
    <w:rsid w:val="00953B4B"/>
    <w:rsid w:val="009575E8"/>
    <w:rsid w:val="009600EB"/>
    <w:rsid w:val="00962A2E"/>
    <w:rsid w:val="00964377"/>
    <w:rsid w:val="0096554F"/>
    <w:rsid w:val="00965C83"/>
    <w:rsid w:val="00966F36"/>
    <w:rsid w:val="0097344F"/>
    <w:rsid w:val="00974EE0"/>
    <w:rsid w:val="00975842"/>
    <w:rsid w:val="00976E3C"/>
    <w:rsid w:val="009776D8"/>
    <w:rsid w:val="00982A54"/>
    <w:rsid w:val="009842C4"/>
    <w:rsid w:val="00987F20"/>
    <w:rsid w:val="009901A9"/>
    <w:rsid w:val="009927A3"/>
    <w:rsid w:val="0099344B"/>
    <w:rsid w:val="009957A4"/>
    <w:rsid w:val="009A1D6B"/>
    <w:rsid w:val="009A2D1C"/>
    <w:rsid w:val="009A5ACA"/>
    <w:rsid w:val="009A6FC7"/>
    <w:rsid w:val="009B3D40"/>
    <w:rsid w:val="009B7B1F"/>
    <w:rsid w:val="009C01F3"/>
    <w:rsid w:val="009C020E"/>
    <w:rsid w:val="009C1874"/>
    <w:rsid w:val="009C4DAD"/>
    <w:rsid w:val="009C69E8"/>
    <w:rsid w:val="009C741F"/>
    <w:rsid w:val="009D2143"/>
    <w:rsid w:val="009D22AD"/>
    <w:rsid w:val="009D377D"/>
    <w:rsid w:val="009D3EC4"/>
    <w:rsid w:val="009E1E28"/>
    <w:rsid w:val="009E4134"/>
    <w:rsid w:val="009E6F3C"/>
    <w:rsid w:val="009F1DDF"/>
    <w:rsid w:val="009F3BD0"/>
    <w:rsid w:val="00A02544"/>
    <w:rsid w:val="00A04662"/>
    <w:rsid w:val="00A12967"/>
    <w:rsid w:val="00A157AF"/>
    <w:rsid w:val="00A229AE"/>
    <w:rsid w:val="00A25F17"/>
    <w:rsid w:val="00A3451B"/>
    <w:rsid w:val="00A35F71"/>
    <w:rsid w:val="00A50BA1"/>
    <w:rsid w:val="00A51F47"/>
    <w:rsid w:val="00A5687E"/>
    <w:rsid w:val="00A64EE9"/>
    <w:rsid w:val="00A81D35"/>
    <w:rsid w:val="00A83245"/>
    <w:rsid w:val="00A84F90"/>
    <w:rsid w:val="00A95038"/>
    <w:rsid w:val="00AC19F4"/>
    <w:rsid w:val="00AC1F3C"/>
    <w:rsid w:val="00AC2AEE"/>
    <w:rsid w:val="00AC4DAF"/>
    <w:rsid w:val="00AC7A8B"/>
    <w:rsid w:val="00AD45C6"/>
    <w:rsid w:val="00AD51D3"/>
    <w:rsid w:val="00AD7BC0"/>
    <w:rsid w:val="00AF028B"/>
    <w:rsid w:val="00AF0516"/>
    <w:rsid w:val="00AF2B70"/>
    <w:rsid w:val="00B01F02"/>
    <w:rsid w:val="00B027AE"/>
    <w:rsid w:val="00B04D55"/>
    <w:rsid w:val="00B10185"/>
    <w:rsid w:val="00B149E3"/>
    <w:rsid w:val="00B22CD4"/>
    <w:rsid w:val="00B3672F"/>
    <w:rsid w:val="00B42FFC"/>
    <w:rsid w:val="00B46364"/>
    <w:rsid w:val="00B475F4"/>
    <w:rsid w:val="00B529FE"/>
    <w:rsid w:val="00B53204"/>
    <w:rsid w:val="00B548C5"/>
    <w:rsid w:val="00B5622E"/>
    <w:rsid w:val="00B62BD4"/>
    <w:rsid w:val="00B64417"/>
    <w:rsid w:val="00B64B3D"/>
    <w:rsid w:val="00B6702C"/>
    <w:rsid w:val="00B701F5"/>
    <w:rsid w:val="00B72AB8"/>
    <w:rsid w:val="00B752A3"/>
    <w:rsid w:val="00B811EB"/>
    <w:rsid w:val="00B8689D"/>
    <w:rsid w:val="00B86C0C"/>
    <w:rsid w:val="00B91FB9"/>
    <w:rsid w:val="00B948B3"/>
    <w:rsid w:val="00BA6485"/>
    <w:rsid w:val="00BB1006"/>
    <w:rsid w:val="00BB17E3"/>
    <w:rsid w:val="00BB331B"/>
    <w:rsid w:val="00BB7B9C"/>
    <w:rsid w:val="00BC057D"/>
    <w:rsid w:val="00BC08D7"/>
    <w:rsid w:val="00BC46F3"/>
    <w:rsid w:val="00BD001C"/>
    <w:rsid w:val="00BD0096"/>
    <w:rsid w:val="00BD0E8E"/>
    <w:rsid w:val="00BD20D6"/>
    <w:rsid w:val="00BD6E05"/>
    <w:rsid w:val="00BE0958"/>
    <w:rsid w:val="00BE4080"/>
    <w:rsid w:val="00BE4C5A"/>
    <w:rsid w:val="00BE60BA"/>
    <w:rsid w:val="00BF18C5"/>
    <w:rsid w:val="00BF18F1"/>
    <w:rsid w:val="00BF6088"/>
    <w:rsid w:val="00BF7DE9"/>
    <w:rsid w:val="00C0110C"/>
    <w:rsid w:val="00C049A7"/>
    <w:rsid w:val="00C05827"/>
    <w:rsid w:val="00C07412"/>
    <w:rsid w:val="00C21B54"/>
    <w:rsid w:val="00C21BE8"/>
    <w:rsid w:val="00C25EDA"/>
    <w:rsid w:val="00C32311"/>
    <w:rsid w:val="00C33530"/>
    <w:rsid w:val="00C339EB"/>
    <w:rsid w:val="00C341D8"/>
    <w:rsid w:val="00C43EEC"/>
    <w:rsid w:val="00C47AAB"/>
    <w:rsid w:val="00C52310"/>
    <w:rsid w:val="00C53E5C"/>
    <w:rsid w:val="00C5469F"/>
    <w:rsid w:val="00C55F5E"/>
    <w:rsid w:val="00C56E04"/>
    <w:rsid w:val="00C606B4"/>
    <w:rsid w:val="00C60776"/>
    <w:rsid w:val="00C63B39"/>
    <w:rsid w:val="00C64174"/>
    <w:rsid w:val="00C660C6"/>
    <w:rsid w:val="00C71ACB"/>
    <w:rsid w:val="00C74801"/>
    <w:rsid w:val="00C74B5F"/>
    <w:rsid w:val="00C83149"/>
    <w:rsid w:val="00C85562"/>
    <w:rsid w:val="00C879A3"/>
    <w:rsid w:val="00C87E35"/>
    <w:rsid w:val="00C90FC2"/>
    <w:rsid w:val="00C9261F"/>
    <w:rsid w:val="00C93703"/>
    <w:rsid w:val="00CA616E"/>
    <w:rsid w:val="00CA6A90"/>
    <w:rsid w:val="00CB0005"/>
    <w:rsid w:val="00CB0C96"/>
    <w:rsid w:val="00CB37CC"/>
    <w:rsid w:val="00CB4D14"/>
    <w:rsid w:val="00CB77F4"/>
    <w:rsid w:val="00CC0847"/>
    <w:rsid w:val="00CC2A49"/>
    <w:rsid w:val="00CC4651"/>
    <w:rsid w:val="00CE332D"/>
    <w:rsid w:val="00CE389B"/>
    <w:rsid w:val="00CE7003"/>
    <w:rsid w:val="00CE7523"/>
    <w:rsid w:val="00CF5019"/>
    <w:rsid w:val="00CF684C"/>
    <w:rsid w:val="00D0245F"/>
    <w:rsid w:val="00D129E0"/>
    <w:rsid w:val="00D1565A"/>
    <w:rsid w:val="00D16CDE"/>
    <w:rsid w:val="00D17603"/>
    <w:rsid w:val="00D217A7"/>
    <w:rsid w:val="00D24691"/>
    <w:rsid w:val="00D24E9E"/>
    <w:rsid w:val="00D3207D"/>
    <w:rsid w:val="00D33A38"/>
    <w:rsid w:val="00D33E0A"/>
    <w:rsid w:val="00D413AA"/>
    <w:rsid w:val="00D41908"/>
    <w:rsid w:val="00D46630"/>
    <w:rsid w:val="00D51B84"/>
    <w:rsid w:val="00D52F39"/>
    <w:rsid w:val="00D53626"/>
    <w:rsid w:val="00D553D7"/>
    <w:rsid w:val="00D56C08"/>
    <w:rsid w:val="00D62F24"/>
    <w:rsid w:val="00D650A0"/>
    <w:rsid w:val="00D67495"/>
    <w:rsid w:val="00D71B2B"/>
    <w:rsid w:val="00D74BA8"/>
    <w:rsid w:val="00D76F5C"/>
    <w:rsid w:val="00D80273"/>
    <w:rsid w:val="00D81F3B"/>
    <w:rsid w:val="00D8202E"/>
    <w:rsid w:val="00D843FD"/>
    <w:rsid w:val="00D900A5"/>
    <w:rsid w:val="00D91094"/>
    <w:rsid w:val="00D918F3"/>
    <w:rsid w:val="00D91904"/>
    <w:rsid w:val="00D9264B"/>
    <w:rsid w:val="00D9608C"/>
    <w:rsid w:val="00DA2284"/>
    <w:rsid w:val="00DA28DE"/>
    <w:rsid w:val="00DA6CAE"/>
    <w:rsid w:val="00DB038B"/>
    <w:rsid w:val="00DB2085"/>
    <w:rsid w:val="00DC23BB"/>
    <w:rsid w:val="00DC51F3"/>
    <w:rsid w:val="00DD57F2"/>
    <w:rsid w:val="00DD6E1D"/>
    <w:rsid w:val="00DD7F35"/>
    <w:rsid w:val="00DE2C03"/>
    <w:rsid w:val="00DE2F4A"/>
    <w:rsid w:val="00DE74D5"/>
    <w:rsid w:val="00DF366E"/>
    <w:rsid w:val="00DF63CC"/>
    <w:rsid w:val="00E02645"/>
    <w:rsid w:val="00E078A1"/>
    <w:rsid w:val="00E07CFF"/>
    <w:rsid w:val="00E16322"/>
    <w:rsid w:val="00E16EC6"/>
    <w:rsid w:val="00E26680"/>
    <w:rsid w:val="00E31288"/>
    <w:rsid w:val="00E342BA"/>
    <w:rsid w:val="00E370B0"/>
    <w:rsid w:val="00E379DB"/>
    <w:rsid w:val="00E406BE"/>
    <w:rsid w:val="00E4126B"/>
    <w:rsid w:val="00E432D5"/>
    <w:rsid w:val="00E45169"/>
    <w:rsid w:val="00E4678A"/>
    <w:rsid w:val="00E47817"/>
    <w:rsid w:val="00E520F2"/>
    <w:rsid w:val="00E66618"/>
    <w:rsid w:val="00E70020"/>
    <w:rsid w:val="00E746D3"/>
    <w:rsid w:val="00E74FCD"/>
    <w:rsid w:val="00E80531"/>
    <w:rsid w:val="00E81F97"/>
    <w:rsid w:val="00E83DC1"/>
    <w:rsid w:val="00E85F6D"/>
    <w:rsid w:val="00E90075"/>
    <w:rsid w:val="00E91FEF"/>
    <w:rsid w:val="00E920A5"/>
    <w:rsid w:val="00E9235C"/>
    <w:rsid w:val="00E9339F"/>
    <w:rsid w:val="00EA3E8A"/>
    <w:rsid w:val="00EA3F8B"/>
    <w:rsid w:val="00EA64CC"/>
    <w:rsid w:val="00EA7F51"/>
    <w:rsid w:val="00EB15F3"/>
    <w:rsid w:val="00EB2A42"/>
    <w:rsid w:val="00EC3CAB"/>
    <w:rsid w:val="00EC5826"/>
    <w:rsid w:val="00EC64FA"/>
    <w:rsid w:val="00EE682D"/>
    <w:rsid w:val="00EF49BE"/>
    <w:rsid w:val="00EF72B5"/>
    <w:rsid w:val="00F076B1"/>
    <w:rsid w:val="00F07CD1"/>
    <w:rsid w:val="00F11AA4"/>
    <w:rsid w:val="00F1493B"/>
    <w:rsid w:val="00F15E6B"/>
    <w:rsid w:val="00F20325"/>
    <w:rsid w:val="00F22593"/>
    <w:rsid w:val="00F227A5"/>
    <w:rsid w:val="00F22FA6"/>
    <w:rsid w:val="00F26E52"/>
    <w:rsid w:val="00F30226"/>
    <w:rsid w:val="00F33A83"/>
    <w:rsid w:val="00F344D0"/>
    <w:rsid w:val="00F34666"/>
    <w:rsid w:val="00F454B6"/>
    <w:rsid w:val="00F46163"/>
    <w:rsid w:val="00F469EB"/>
    <w:rsid w:val="00F646BC"/>
    <w:rsid w:val="00F74DF1"/>
    <w:rsid w:val="00F77B65"/>
    <w:rsid w:val="00F84D2B"/>
    <w:rsid w:val="00F8670A"/>
    <w:rsid w:val="00F96B69"/>
    <w:rsid w:val="00F97C66"/>
    <w:rsid w:val="00FA20DD"/>
    <w:rsid w:val="00FB1A05"/>
    <w:rsid w:val="00FB438C"/>
    <w:rsid w:val="00FB4ABD"/>
    <w:rsid w:val="00FB559B"/>
    <w:rsid w:val="00FB66BC"/>
    <w:rsid w:val="00FB7145"/>
    <w:rsid w:val="00FC3E5F"/>
    <w:rsid w:val="00FC70AB"/>
    <w:rsid w:val="00FC7356"/>
    <w:rsid w:val="00FC7635"/>
    <w:rsid w:val="00FC7663"/>
    <w:rsid w:val="00FC7F05"/>
    <w:rsid w:val="00FD1638"/>
    <w:rsid w:val="00FD665C"/>
    <w:rsid w:val="00FE289B"/>
    <w:rsid w:val="00FE320A"/>
    <w:rsid w:val="00FE4DDD"/>
    <w:rsid w:val="00FF787F"/>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 w:type="character" w:customStyle="1" w:styleId="article-metatimestamp-label">
    <w:name w:val="article-meta__timestamp-label"/>
    <w:basedOn w:val="DefaultParagraphFont"/>
    <w:rsid w:val="00431C1C"/>
  </w:style>
  <w:style w:type="character" w:customStyle="1" w:styleId="article-metatimestamp-time">
    <w:name w:val="article-meta__timestamp-time"/>
    <w:basedOn w:val="DefaultParagraphFont"/>
    <w:rsid w:val="00431C1C"/>
  </w:style>
  <w:style w:type="character" w:customStyle="1" w:styleId="article-metatimestamp-date">
    <w:name w:val="article-meta__timestamp-date"/>
    <w:basedOn w:val="DefaultParagraphFont"/>
    <w:rsid w:val="00431C1C"/>
  </w:style>
  <w:style w:type="paragraph" w:customStyle="1" w:styleId="article-sharetoolitem">
    <w:name w:val="article-sharetool__item"/>
    <w:basedOn w:val="Normal"/>
    <w:rsid w:val="00431C1C"/>
    <w:pPr>
      <w:spacing w:before="100" w:beforeAutospacing="1" w:after="100" w:afterAutospacing="1"/>
    </w:pPr>
  </w:style>
  <w:style w:type="character" w:customStyle="1" w:styleId="byline">
    <w:name w:val="byline"/>
    <w:basedOn w:val="DefaultParagraphFont"/>
    <w:rsid w:val="00E45169"/>
  </w:style>
  <w:style w:type="character" w:customStyle="1" w:styleId="author">
    <w:name w:val="author"/>
    <w:basedOn w:val="DefaultParagraphFont"/>
    <w:rsid w:val="00E45169"/>
  </w:style>
  <w:style w:type="character" w:customStyle="1" w:styleId="info">
    <w:name w:val="info"/>
    <w:basedOn w:val="DefaultParagraphFont"/>
    <w:rsid w:val="00E45169"/>
  </w:style>
  <w:style w:type="character" w:customStyle="1" w:styleId="hidden-sm">
    <w:name w:val="hidden-sm"/>
    <w:basedOn w:val="DefaultParagraphFont"/>
    <w:rsid w:val="00E45169"/>
  </w:style>
  <w:style w:type="paragraph" w:customStyle="1" w:styleId="first">
    <w:name w:val="first"/>
    <w:basedOn w:val="Normal"/>
    <w:rsid w:val="001A7F1A"/>
    <w:pPr>
      <w:spacing w:before="100" w:beforeAutospacing="1" w:after="100" w:afterAutospacing="1"/>
    </w:pPr>
  </w:style>
  <w:style w:type="paragraph" w:customStyle="1" w:styleId="articlecontent">
    <w:name w:val="article__content"/>
    <w:basedOn w:val="Normal"/>
    <w:rsid w:val="00DC23BB"/>
    <w:pPr>
      <w:spacing w:before="100" w:beforeAutospacing="1" w:after="100" w:afterAutospacing="1"/>
    </w:pPr>
  </w:style>
  <w:style w:type="paragraph" w:customStyle="1" w:styleId="articleupdated">
    <w:name w:val="article__updated"/>
    <w:basedOn w:val="Normal"/>
    <w:rsid w:val="00DC23BB"/>
    <w:pPr>
      <w:spacing w:before="100" w:beforeAutospacing="1" w:after="100" w:afterAutospacing="1"/>
    </w:pPr>
  </w:style>
  <w:style w:type="character" w:customStyle="1" w:styleId="articledatestamp">
    <w:name w:val="article__datestamp"/>
    <w:basedOn w:val="DefaultParagraphFont"/>
    <w:rsid w:val="00DC23BB"/>
  </w:style>
  <w:style w:type="character" w:customStyle="1" w:styleId="articletimestamp">
    <w:name w:val="article__timestamp"/>
    <w:basedOn w:val="DefaultParagraphFont"/>
    <w:rsid w:val="00DC23BB"/>
  </w:style>
  <w:style w:type="character" w:customStyle="1" w:styleId="usertitle">
    <w:name w:val="usertitle"/>
    <w:basedOn w:val="DefaultParagraphFont"/>
    <w:rsid w:val="00DC23BB"/>
  </w:style>
  <w:style w:type="paragraph" w:customStyle="1" w:styleId="Table6">
    <w:name w:val="Table 6"/>
    <w:basedOn w:val="Normal"/>
    <w:link w:val="Table6Char"/>
    <w:qFormat/>
    <w:rsid w:val="00E02645"/>
    <w:pPr>
      <w:tabs>
        <w:tab w:val="left" w:pos="227"/>
        <w:tab w:val="left" w:pos="357"/>
        <w:tab w:val="left" w:pos="454"/>
        <w:tab w:val="left" w:pos="680"/>
        <w:tab w:val="left" w:pos="720"/>
        <w:tab w:val="left" w:pos="907"/>
        <w:tab w:val="left" w:pos="1083"/>
        <w:tab w:val="left" w:pos="1440"/>
      </w:tabs>
      <w:spacing w:before="60" w:after="60"/>
    </w:pPr>
    <w:rPr>
      <w:rFonts w:asciiTheme="minorHAnsi" w:eastAsiaTheme="minorHAnsi" w:hAnsiTheme="minorHAnsi" w:cstheme="minorBidi"/>
      <w:sz w:val="12"/>
      <w:szCs w:val="12"/>
      <w:lang w:eastAsia="en-US"/>
    </w:rPr>
  </w:style>
  <w:style w:type="character" w:customStyle="1" w:styleId="Table6Char">
    <w:name w:val="Table 6 Char"/>
    <w:basedOn w:val="DefaultParagraphFont"/>
    <w:link w:val="Table6"/>
    <w:rsid w:val="00E02645"/>
    <w:rPr>
      <w:sz w:val="12"/>
      <w:szCs w:val="12"/>
    </w:rPr>
  </w:style>
  <w:style w:type="paragraph" w:customStyle="1" w:styleId="did-item">
    <w:name w:val="did-item"/>
    <w:basedOn w:val="Normal"/>
    <w:rsid w:val="00467C15"/>
    <w:pPr>
      <w:spacing w:before="100" w:beforeAutospacing="1" w:after="100" w:afterAutospacing="1"/>
    </w:pPr>
  </w:style>
  <w:style w:type="paragraph" w:customStyle="1" w:styleId="xmsonormal">
    <w:name w:val="x_msonormal"/>
    <w:basedOn w:val="Normal"/>
    <w:rsid w:val="00DE2F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12070651">
      <w:bodyDiv w:val="1"/>
      <w:marLeft w:val="0"/>
      <w:marRight w:val="0"/>
      <w:marTop w:val="0"/>
      <w:marBottom w:val="0"/>
      <w:divBdr>
        <w:top w:val="none" w:sz="0" w:space="0" w:color="auto"/>
        <w:left w:val="none" w:sz="0" w:space="0" w:color="auto"/>
        <w:bottom w:val="none" w:sz="0" w:space="0" w:color="auto"/>
        <w:right w:val="none" w:sz="0" w:space="0" w:color="auto"/>
      </w:divBdr>
      <w:divsChild>
        <w:div w:id="8869728">
          <w:marLeft w:val="0"/>
          <w:marRight w:val="0"/>
          <w:marTop w:val="0"/>
          <w:marBottom w:val="0"/>
          <w:divBdr>
            <w:top w:val="none" w:sz="0" w:space="0" w:color="auto"/>
            <w:left w:val="none" w:sz="0" w:space="0" w:color="auto"/>
            <w:bottom w:val="none" w:sz="0" w:space="0" w:color="auto"/>
            <w:right w:val="none" w:sz="0" w:space="0" w:color="auto"/>
          </w:divBdr>
          <w:divsChild>
            <w:div w:id="2121990995">
              <w:marLeft w:val="0"/>
              <w:marRight w:val="0"/>
              <w:marTop w:val="0"/>
              <w:marBottom w:val="0"/>
              <w:divBdr>
                <w:top w:val="none" w:sz="0" w:space="0" w:color="auto"/>
                <w:left w:val="none" w:sz="0" w:space="0" w:color="auto"/>
                <w:bottom w:val="none" w:sz="0" w:space="0" w:color="auto"/>
                <w:right w:val="none" w:sz="0" w:space="0" w:color="auto"/>
              </w:divBdr>
              <w:divsChild>
                <w:div w:id="2023504793">
                  <w:marLeft w:val="0"/>
                  <w:marRight w:val="0"/>
                  <w:marTop w:val="0"/>
                  <w:marBottom w:val="0"/>
                  <w:divBdr>
                    <w:top w:val="none" w:sz="0" w:space="0" w:color="auto"/>
                    <w:left w:val="none" w:sz="0" w:space="0" w:color="auto"/>
                    <w:bottom w:val="none" w:sz="0" w:space="0" w:color="auto"/>
                    <w:right w:val="none" w:sz="0" w:space="0" w:color="auto"/>
                  </w:divBdr>
                  <w:divsChild>
                    <w:div w:id="846167429">
                      <w:marLeft w:val="-225"/>
                      <w:marRight w:val="0"/>
                      <w:marTop w:val="0"/>
                      <w:marBottom w:val="0"/>
                      <w:divBdr>
                        <w:top w:val="none" w:sz="0" w:space="0" w:color="auto"/>
                        <w:left w:val="none" w:sz="0" w:space="0" w:color="auto"/>
                        <w:bottom w:val="none" w:sz="0" w:space="0" w:color="auto"/>
                        <w:right w:val="none" w:sz="0" w:space="0" w:color="auto"/>
                      </w:divBdr>
                      <w:divsChild>
                        <w:div w:id="1701587228">
                          <w:marLeft w:val="0"/>
                          <w:marRight w:val="0"/>
                          <w:marTop w:val="0"/>
                          <w:marBottom w:val="0"/>
                          <w:divBdr>
                            <w:top w:val="none" w:sz="0" w:space="0" w:color="auto"/>
                            <w:left w:val="none" w:sz="0" w:space="0" w:color="auto"/>
                            <w:bottom w:val="none" w:sz="0" w:space="0" w:color="auto"/>
                            <w:right w:val="none" w:sz="0" w:space="0" w:color="auto"/>
                          </w:divBdr>
                          <w:divsChild>
                            <w:div w:id="2000963565">
                              <w:marLeft w:val="0"/>
                              <w:marRight w:val="0"/>
                              <w:marTop w:val="0"/>
                              <w:marBottom w:val="0"/>
                              <w:divBdr>
                                <w:top w:val="none" w:sz="0" w:space="0" w:color="auto"/>
                                <w:left w:val="none" w:sz="0" w:space="0" w:color="auto"/>
                                <w:bottom w:val="none" w:sz="0" w:space="0" w:color="auto"/>
                                <w:right w:val="none" w:sz="0" w:space="0" w:color="auto"/>
                              </w:divBdr>
                              <w:divsChild>
                                <w:div w:id="885989892">
                                  <w:marLeft w:val="0"/>
                                  <w:marRight w:val="0"/>
                                  <w:marTop w:val="0"/>
                                  <w:marBottom w:val="0"/>
                                  <w:divBdr>
                                    <w:top w:val="none" w:sz="0" w:space="0" w:color="auto"/>
                                    <w:left w:val="none" w:sz="0" w:space="0" w:color="auto"/>
                                    <w:bottom w:val="none" w:sz="0" w:space="0" w:color="auto"/>
                                    <w:right w:val="none" w:sz="0" w:space="0" w:color="auto"/>
                                  </w:divBdr>
                                  <w:divsChild>
                                    <w:div w:id="201213922">
                                      <w:marLeft w:val="0"/>
                                      <w:marRight w:val="0"/>
                                      <w:marTop w:val="0"/>
                                      <w:marBottom w:val="0"/>
                                      <w:divBdr>
                                        <w:top w:val="none" w:sz="0" w:space="0" w:color="auto"/>
                                        <w:left w:val="none" w:sz="0" w:space="0" w:color="auto"/>
                                        <w:bottom w:val="none" w:sz="0" w:space="0" w:color="auto"/>
                                        <w:right w:val="none" w:sz="0" w:space="0" w:color="auto"/>
                                      </w:divBdr>
                                      <w:divsChild>
                                        <w:div w:id="459225813">
                                          <w:marLeft w:val="0"/>
                                          <w:marRight w:val="0"/>
                                          <w:marTop w:val="0"/>
                                          <w:marBottom w:val="0"/>
                                          <w:divBdr>
                                            <w:top w:val="none" w:sz="0" w:space="0" w:color="auto"/>
                                            <w:left w:val="none" w:sz="0" w:space="0" w:color="auto"/>
                                            <w:bottom w:val="none" w:sz="0" w:space="0" w:color="auto"/>
                                            <w:right w:val="none" w:sz="0" w:space="0" w:color="auto"/>
                                          </w:divBdr>
                                          <w:divsChild>
                                            <w:div w:id="1851065005">
                                              <w:marLeft w:val="0"/>
                                              <w:marRight w:val="0"/>
                                              <w:marTop w:val="0"/>
                                              <w:marBottom w:val="0"/>
                                              <w:divBdr>
                                                <w:top w:val="none" w:sz="0" w:space="0" w:color="auto"/>
                                                <w:left w:val="none" w:sz="0" w:space="0" w:color="auto"/>
                                                <w:bottom w:val="none" w:sz="0" w:space="0" w:color="auto"/>
                                                <w:right w:val="none" w:sz="0" w:space="0" w:color="auto"/>
                                              </w:divBdr>
                                            </w:div>
                                            <w:div w:id="721635946">
                                              <w:marLeft w:val="0"/>
                                              <w:marRight w:val="0"/>
                                              <w:marTop w:val="0"/>
                                              <w:marBottom w:val="0"/>
                                              <w:divBdr>
                                                <w:top w:val="none" w:sz="0" w:space="0" w:color="auto"/>
                                                <w:left w:val="none" w:sz="0" w:space="0" w:color="auto"/>
                                                <w:bottom w:val="none" w:sz="0" w:space="0" w:color="auto"/>
                                                <w:right w:val="none" w:sz="0" w:space="0" w:color="auto"/>
                                              </w:divBdr>
                                              <w:divsChild>
                                                <w:div w:id="1187250954">
                                                  <w:marLeft w:val="0"/>
                                                  <w:marRight w:val="105"/>
                                                  <w:marTop w:val="0"/>
                                                  <w:marBottom w:val="0"/>
                                                  <w:divBdr>
                                                    <w:top w:val="none" w:sz="0" w:space="0" w:color="auto"/>
                                                    <w:left w:val="none" w:sz="0" w:space="0" w:color="auto"/>
                                                    <w:bottom w:val="none" w:sz="0" w:space="0" w:color="auto"/>
                                                    <w:right w:val="none" w:sz="0" w:space="0" w:color="auto"/>
                                                  </w:divBdr>
                                                </w:div>
                                              </w:divsChild>
                                            </w:div>
                                            <w:div w:id="544415703">
                                              <w:marLeft w:val="0"/>
                                              <w:marRight w:val="0"/>
                                              <w:marTop w:val="0"/>
                                              <w:marBottom w:val="0"/>
                                              <w:divBdr>
                                                <w:top w:val="none" w:sz="0" w:space="0" w:color="auto"/>
                                                <w:left w:val="none" w:sz="0" w:space="0" w:color="auto"/>
                                                <w:bottom w:val="none" w:sz="0" w:space="0" w:color="auto"/>
                                                <w:right w:val="none" w:sz="0" w:space="0" w:color="auto"/>
                                              </w:divBdr>
                                              <w:divsChild>
                                                <w:div w:id="15522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3389">
                                          <w:marLeft w:val="0"/>
                                          <w:marRight w:val="0"/>
                                          <w:marTop w:val="0"/>
                                          <w:marBottom w:val="0"/>
                                          <w:divBdr>
                                            <w:top w:val="none" w:sz="0" w:space="0" w:color="auto"/>
                                            <w:left w:val="none" w:sz="0" w:space="0" w:color="auto"/>
                                            <w:bottom w:val="none" w:sz="0" w:space="0" w:color="auto"/>
                                            <w:right w:val="none" w:sz="0" w:space="0" w:color="auto"/>
                                          </w:divBdr>
                                          <w:divsChild>
                                            <w:div w:id="408039950">
                                              <w:marLeft w:val="0"/>
                                              <w:marRight w:val="0"/>
                                              <w:marTop w:val="0"/>
                                              <w:marBottom w:val="0"/>
                                              <w:divBdr>
                                                <w:top w:val="none" w:sz="0" w:space="0" w:color="auto"/>
                                                <w:left w:val="none" w:sz="0" w:space="0" w:color="auto"/>
                                                <w:bottom w:val="none" w:sz="0" w:space="0" w:color="auto"/>
                                                <w:right w:val="none" w:sz="0" w:space="0" w:color="auto"/>
                                              </w:divBdr>
                                            </w:div>
                                            <w:div w:id="1650476743">
                                              <w:marLeft w:val="0"/>
                                              <w:marRight w:val="0"/>
                                              <w:marTop w:val="0"/>
                                              <w:marBottom w:val="0"/>
                                              <w:divBdr>
                                                <w:top w:val="none" w:sz="0" w:space="0" w:color="auto"/>
                                                <w:left w:val="none" w:sz="0" w:space="0" w:color="auto"/>
                                                <w:bottom w:val="none" w:sz="0" w:space="0" w:color="auto"/>
                                                <w:right w:val="none" w:sz="0" w:space="0" w:color="auto"/>
                                              </w:divBdr>
                                              <w:divsChild>
                                                <w:div w:id="1095251527">
                                                  <w:marLeft w:val="0"/>
                                                  <w:marRight w:val="105"/>
                                                  <w:marTop w:val="0"/>
                                                  <w:marBottom w:val="0"/>
                                                  <w:divBdr>
                                                    <w:top w:val="none" w:sz="0" w:space="0" w:color="auto"/>
                                                    <w:left w:val="none" w:sz="0" w:space="0" w:color="auto"/>
                                                    <w:bottom w:val="none" w:sz="0" w:space="0" w:color="auto"/>
                                                    <w:right w:val="none" w:sz="0" w:space="0" w:color="auto"/>
                                                  </w:divBdr>
                                                </w:div>
                                              </w:divsChild>
                                            </w:div>
                                            <w:div w:id="522135759">
                                              <w:marLeft w:val="0"/>
                                              <w:marRight w:val="0"/>
                                              <w:marTop w:val="0"/>
                                              <w:marBottom w:val="0"/>
                                              <w:divBdr>
                                                <w:top w:val="none" w:sz="0" w:space="0" w:color="auto"/>
                                                <w:left w:val="none" w:sz="0" w:space="0" w:color="auto"/>
                                                <w:bottom w:val="none" w:sz="0" w:space="0" w:color="auto"/>
                                                <w:right w:val="none" w:sz="0" w:space="0" w:color="auto"/>
                                              </w:divBdr>
                                              <w:divsChild>
                                                <w:div w:id="15296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1055736776">
                                              <w:marLeft w:val="0"/>
                                              <w:marRight w:val="0"/>
                                              <w:marTop w:val="0"/>
                                              <w:marBottom w:val="0"/>
                                              <w:divBdr>
                                                <w:top w:val="none" w:sz="0" w:space="0" w:color="auto"/>
                                                <w:left w:val="none" w:sz="0" w:space="0" w:color="auto"/>
                                                <w:bottom w:val="none" w:sz="0" w:space="0" w:color="auto"/>
                                                <w:right w:val="none" w:sz="0" w:space="0" w:color="auto"/>
                                              </w:divBdr>
                                            </w:div>
                                            <w:div w:id="696275129">
                                              <w:marLeft w:val="0"/>
                                              <w:marRight w:val="0"/>
                                              <w:marTop w:val="0"/>
                                              <w:marBottom w:val="0"/>
                                              <w:divBdr>
                                                <w:top w:val="none" w:sz="0" w:space="0" w:color="auto"/>
                                                <w:left w:val="none" w:sz="0" w:space="0" w:color="auto"/>
                                                <w:bottom w:val="none" w:sz="0" w:space="0" w:color="auto"/>
                                                <w:right w:val="none" w:sz="0" w:space="0" w:color="auto"/>
                                              </w:divBdr>
                                              <w:divsChild>
                                                <w:div w:id="2077242820">
                                                  <w:marLeft w:val="0"/>
                                                  <w:marRight w:val="105"/>
                                                  <w:marTop w:val="0"/>
                                                  <w:marBottom w:val="0"/>
                                                  <w:divBdr>
                                                    <w:top w:val="none" w:sz="0" w:space="0" w:color="auto"/>
                                                    <w:left w:val="none" w:sz="0" w:space="0" w:color="auto"/>
                                                    <w:bottom w:val="none" w:sz="0" w:space="0" w:color="auto"/>
                                                    <w:right w:val="none" w:sz="0" w:space="0" w:color="auto"/>
                                                  </w:divBdr>
                                                </w:div>
                                              </w:divsChild>
                                            </w:div>
                                            <w:div w:id="1196044599">
                                              <w:marLeft w:val="0"/>
                                              <w:marRight w:val="0"/>
                                              <w:marTop w:val="0"/>
                                              <w:marBottom w:val="0"/>
                                              <w:divBdr>
                                                <w:top w:val="none" w:sz="0" w:space="0" w:color="auto"/>
                                                <w:left w:val="none" w:sz="0" w:space="0" w:color="auto"/>
                                                <w:bottom w:val="none" w:sz="0" w:space="0" w:color="auto"/>
                                                <w:right w:val="none" w:sz="0" w:space="0" w:color="auto"/>
                                              </w:divBdr>
                                              <w:divsChild>
                                                <w:div w:id="15045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5099">
                                          <w:marLeft w:val="0"/>
                                          <w:marRight w:val="0"/>
                                          <w:marTop w:val="0"/>
                                          <w:marBottom w:val="0"/>
                                          <w:divBdr>
                                            <w:top w:val="none" w:sz="0" w:space="0" w:color="auto"/>
                                            <w:left w:val="none" w:sz="0" w:space="0" w:color="auto"/>
                                            <w:bottom w:val="none" w:sz="0" w:space="0" w:color="auto"/>
                                            <w:right w:val="none" w:sz="0" w:space="0" w:color="auto"/>
                                          </w:divBdr>
                                          <w:divsChild>
                                            <w:div w:id="287048566">
                                              <w:marLeft w:val="0"/>
                                              <w:marRight w:val="0"/>
                                              <w:marTop w:val="0"/>
                                              <w:marBottom w:val="0"/>
                                              <w:divBdr>
                                                <w:top w:val="none" w:sz="0" w:space="0" w:color="auto"/>
                                                <w:left w:val="none" w:sz="0" w:space="0" w:color="auto"/>
                                                <w:bottom w:val="none" w:sz="0" w:space="0" w:color="auto"/>
                                                <w:right w:val="none" w:sz="0" w:space="0" w:color="auto"/>
                                              </w:divBdr>
                                            </w:div>
                                            <w:div w:id="290791710">
                                              <w:marLeft w:val="0"/>
                                              <w:marRight w:val="0"/>
                                              <w:marTop w:val="0"/>
                                              <w:marBottom w:val="0"/>
                                              <w:divBdr>
                                                <w:top w:val="none" w:sz="0" w:space="0" w:color="auto"/>
                                                <w:left w:val="none" w:sz="0" w:space="0" w:color="auto"/>
                                                <w:bottom w:val="none" w:sz="0" w:space="0" w:color="auto"/>
                                                <w:right w:val="none" w:sz="0" w:space="0" w:color="auto"/>
                                              </w:divBdr>
                                              <w:divsChild>
                                                <w:div w:id="206601242">
                                                  <w:marLeft w:val="0"/>
                                                  <w:marRight w:val="105"/>
                                                  <w:marTop w:val="0"/>
                                                  <w:marBottom w:val="0"/>
                                                  <w:divBdr>
                                                    <w:top w:val="none" w:sz="0" w:space="0" w:color="auto"/>
                                                    <w:left w:val="none" w:sz="0" w:space="0" w:color="auto"/>
                                                    <w:bottom w:val="none" w:sz="0" w:space="0" w:color="auto"/>
                                                    <w:right w:val="none" w:sz="0" w:space="0" w:color="auto"/>
                                                  </w:divBdr>
                                                </w:div>
                                              </w:divsChild>
                                            </w:div>
                                            <w:div w:id="74015524">
                                              <w:marLeft w:val="0"/>
                                              <w:marRight w:val="0"/>
                                              <w:marTop w:val="0"/>
                                              <w:marBottom w:val="0"/>
                                              <w:divBdr>
                                                <w:top w:val="none" w:sz="0" w:space="0" w:color="auto"/>
                                                <w:left w:val="none" w:sz="0" w:space="0" w:color="auto"/>
                                                <w:bottom w:val="none" w:sz="0" w:space="0" w:color="auto"/>
                                                <w:right w:val="none" w:sz="0" w:space="0" w:color="auto"/>
                                              </w:divBdr>
                                              <w:divsChild>
                                                <w:div w:id="5060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4198">
                                          <w:marLeft w:val="0"/>
                                          <w:marRight w:val="0"/>
                                          <w:marTop w:val="0"/>
                                          <w:marBottom w:val="0"/>
                                          <w:divBdr>
                                            <w:top w:val="none" w:sz="0" w:space="0" w:color="auto"/>
                                            <w:left w:val="none" w:sz="0" w:space="0" w:color="auto"/>
                                            <w:bottom w:val="none" w:sz="0" w:space="0" w:color="auto"/>
                                            <w:right w:val="none" w:sz="0" w:space="0" w:color="auto"/>
                                          </w:divBdr>
                                          <w:divsChild>
                                            <w:div w:id="1854026083">
                                              <w:marLeft w:val="0"/>
                                              <w:marRight w:val="0"/>
                                              <w:marTop w:val="0"/>
                                              <w:marBottom w:val="0"/>
                                              <w:divBdr>
                                                <w:top w:val="none" w:sz="0" w:space="0" w:color="auto"/>
                                                <w:left w:val="none" w:sz="0" w:space="0" w:color="auto"/>
                                                <w:bottom w:val="none" w:sz="0" w:space="0" w:color="auto"/>
                                                <w:right w:val="none" w:sz="0" w:space="0" w:color="auto"/>
                                              </w:divBdr>
                                            </w:div>
                                            <w:div w:id="1521699696">
                                              <w:marLeft w:val="0"/>
                                              <w:marRight w:val="0"/>
                                              <w:marTop w:val="0"/>
                                              <w:marBottom w:val="0"/>
                                              <w:divBdr>
                                                <w:top w:val="none" w:sz="0" w:space="0" w:color="auto"/>
                                                <w:left w:val="none" w:sz="0" w:space="0" w:color="auto"/>
                                                <w:bottom w:val="none" w:sz="0" w:space="0" w:color="auto"/>
                                                <w:right w:val="none" w:sz="0" w:space="0" w:color="auto"/>
                                              </w:divBdr>
                                              <w:divsChild>
                                                <w:div w:id="304742656">
                                                  <w:marLeft w:val="0"/>
                                                  <w:marRight w:val="105"/>
                                                  <w:marTop w:val="0"/>
                                                  <w:marBottom w:val="0"/>
                                                  <w:divBdr>
                                                    <w:top w:val="none" w:sz="0" w:space="0" w:color="auto"/>
                                                    <w:left w:val="none" w:sz="0" w:space="0" w:color="auto"/>
                                                    <w:bottom w:val="none" w:sz="0" w:space="0" w:color="auto"/>
                                                    <w:right w:val="none" w:sz="0" w:space="0" w:color="auto"/>
                                                  </w:divBdr>
                                                </w:div>
                                              </w:divsChild>
                                            </w:div>
                                            <w:div w:id="797920475">
                                              <w:marLeft w:val="0"/>
                                              <w:marRight w:val="0"/>
                                              <w:marTop w:val="0"/>
                                              <w:marBottom w:val="0"/>
                                              <w:divBdr>
                                                <w:top w:val="none" w:sz="0" w:space="0" w:color="auto"/>
                                                <w:left w:val="none" w:sz="0" w:space="0" w:color="auto"/>
                                                <w:bottom w:val="none" w:sz="0" w:space="0" w:color="auto"/>
                                                <w:right w:val="none" w:sz="0" w:space="0" w:color="auto"/>
                                              </w:divBdr>
                                              <w:divsChild>
                                                <w:div w:id="7700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4867">
                                          <w:marLeft w:val="0"/>
                                          <w:marRight w:val="0"/>
                                          <w:marTop w:val="0"/>
                                          <w:marBottom w:val="0"/>
                                          <w:divBdr>
                                            <w:top w:val="none" w:sz="0" w:space="0" w:color="auto"/>
                                            <w:left w:val="none" w:sz="0" w:space="0" w:color="auto"/>
                                            <w:bottom w:val="none" w:sz="0" w:space="0" w:color="auto"/>
                                            <w:right w:val="none" w:sz="0" w:space="0" w:color="auto"/>
                                          </w:divBdr>
                                          <w:divsChild>
                                            <w:div w:id="2120949829">
                                              <w:marLeft w:val="0"/>
                                              <w:marRight w:val="0"/>
                                              <w:marTop w:val="0"/>
                                              <w:marBottom w:val="0"/>
                                              <w:divBdr>
                                                <w:top w:val="none" w:sz="0" w:space="0" w:color="auto"/>
                                                <w:left w:val="none" w:sz="0" w:space="0" w:color="auto"/>
                                                <w:bottom w:val="none" w:sz="0" w:space="0" w:color="auto"/>
                                                <w:right w:val="none" w:sz="0" w:space="0" w:color="auto"/>
                                              </w:divBdr>
                                            </w:div>
                                            <w:div w:id="1707413431">
                                              <w:marLeft w:val="0"/>
                                              <w:marRight w:val="0"/>
                                              <w:marTop w:val="0"/>
                                              <w:marBottom w:val="0"/>
                                              <w:divBdr>
                                                <w:top w:val="none" w:sz="0" w:space="0" w:color="auto"/>
                                                <w:left w:val="none" w:sz="0" w:space="0" w:color="auto"/>
                                                <w:bottom w:val="none" w:sz="0" w:space="0" w:color="auto"/>
                                                <w:right w:val="none" w:sz="0" w:space="0" w:color="auto"/>
                                              </w:divBdr>
                                              <w:divsChild>
                                                <w:div w:id="1679580656">
                                                  <w:marLeft w:val="0"/>
                                                  <w:marRight w:val="105"/>
                                                  <w:marTop w:val="0"/>
                                                  <w:marBottom w:val="0"/>
                                                  <w:divBdr>
                                                    <w:top w:val="none" w:sz="0" w:space="0" w:color="auto"/>
                                                    <w:left w:val="none" w:sz="0" w:space="0" w:color="auto"/>
                                                    <w:bottom w:val="none" w:sz="0" w:space="0" w:color="auto"/>
                                                    <w:right w:val="none" w:sz="0" w:space="0" w:color="auto"/>
                                                  </w:divBdr>
                                                </w:div>
                                              </w:divsChild>
                                            </w:div>
                                            <w:div w:id="527915385">
                                              <w:marLeft w:val="0"/>
                                              <w:marRight w:val="0"/>
                                              <w:marTop w:val="0"/>
                                              <w:marBottom w:val="0"/>
                                              <w:divBdr>
                                                <w:top w:val="none" w:sz="0" w:space="0" w:color="auto"/>
                                                <w:left w:val="none" w:sz="0" w:space="0" w:color="auto"/>
                                                <w:bottom w:val="none" w:sz="0" w:space="0" w:color="auto"/>
                                                <w:right w:val="none" w:sz="0" w:space="0" w:color="auto"/>
                                              </w:divBdr>
                                              <w:divsChild>
                                                <w:div w:id="15960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0698">
                                          <w:marLeft w:val="0"/>
                                          <w:marRight w:val="0"/>
                                          <w:marTop w:val="0"/>
                                          <w:marBottom w:val="0"/>
                                          <w:divBdr>
                                            <w:top w:val="none" w:sz="0" w:space="0" w:color="auto"/>
                                            <w:left w:val="none" w:sz="0" w:space="0" w:color="auto"/>
                                            <w:bottom w:val="none" w:sz="0" w:space="0" w:color="auto"/>
                                            <w:right w:val="none" w:sz="0" w:space="0" w:color="auto"/>
                                          </w:divBdr>
                                          <w:divsChild>
                                            <w:div w:id="1215654443">
                                              <w:marLeft w:val="0"/>
                                              <w:marRight w:val="0"/>
                                              <w:marTop w:val="0"/>
                                              <w:marBottom w:val="0"/>
                                              <w:divBdr>
                                                <w:top w:val="none" w:sz="0" w:space="0" w:color="auto"/>
                                                <w:left w:val="none" w:sz="0" w:space="0" w:color="auto"/>
                                                <w:bottom w:val="none" w:sz="0" w:space="0" w:color="auto"/>
                                                <w:right w:val="none" w:sz="0" w:space="0" w:color="auto"/>
                                              </w:divBdr>
                                            </w:div>
                                            <w:div w:id="1789733638">
                                              <w:marLeft w:val="0"/>
                                              <w:marRight w:val="0"/>
                                              <w:marTop w:val="0"/>
                                              <w:marBottom w:val="0"/>
                                              <w:divBdr>
                                                <w:top w:val="none" w:sz="0" w:space="0" w:color="auto"/>
                                                <w:left w:val="none" w:sz="0" w:space="0" w:color="auto"/>
                                                <w:bottom w:val="none" w:sz="0" w:space="0" w:color="auto"/>
                                                <w:right w:val="none" w:sz="0" w:space="0" w:color="auto"/>
                                              </w:divBdr>
                                              <w:divsChild>
                                                <w:div w:id="2064404118">
                                                  <w:marLeft w:val="0"/>
                                                  <w:marRight w:val="105"/>
                                                  <w:marTop w:val="0"/>
                                                  <w:marBottom w:val="0"/>
                                                  <w:divBdr>
                                                    <w:top w:val="none" w:sz="0" w:space="0" w:color="auto"/>
                                                    <w:left w:val="none" w:sz="0" w:space="0" w:color="auto"/>
                                                    <w:bottom w:val="none" w:sz="0" w:space="0" w:color="auto"/>
                                                    <w:right w:val="none" w:sz="0" w:space="0" w:color="auto"/>
                                                  </w:divBdr>
                                                </w:div>
                                              </w:divsChild>
                                            </w:div>
                                            <w:div w:id="675109511">
                                              <w:marLeft w:val="0"/>
                                              <w:marRight w:val="0"/>
                                              <w:marTop w:val="0"/>
                                              <w:marBottom w:val="0"/>
                                              <w:divBdr>
                                                <w:top w:val="none" w:sz="0" w:space="0" w:color="auto"/>
                                                <w:left w:val="none" w:sz="0" w:space="0" w:color="auto"/>
                                                <w:bottom w:val="none" w:sz="0" w:space="0" w:color="auto"/>
                                                <w:right w:val="none" w:sz="0" w:space="0" w:color="auto"/>
                                              </w:divBdr>
                                              <w:divsChild>
                                                <w:div w:id="2469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8483">
                                      <w:marLeft w:val="435"/>
                                      <w:marRight w:val="0"/>
                                      <w:marTop w:val="0"/>
                                      <w:marBottom w:val="0"/>
                                      <w:divBdr>
                                        <w:top w:val="none" w:sz="0" w:space="0" w:color="auto"/>
                                        <w:left w:val="none" w:sz="0" w:space="0" w:color="auto"/>
                                        <w:bottom w:val="none" w:sz="0" w:space="0" w:color="auto"/>
                                        <w:right w:val="none" w:sz="0" w:space="0" w:color="auto"/>
                                      </w:divBdr>
                                    </w:div>
                                    <w:div w:id="62339281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12855">
          <w:marLeft w:val="0"/>
          <w:marRight w:val="0"/>
          <w:marTop w:val="0"/>
          <w:marBottom w:val="0"/>
          <w:divBdr>
            <w:top w:val="none" w:sz="0" w:space="0" w:color="auto"/>
            <w:left w:val="none" w:sz="0" w:space="0" w:color="auto"/>
            <w:bottom w:val="none" w:sz="0" w:space="0" w:color="auto"/>
            <w:right w:val="none" w:sz="0" w:space="0" w:color="auto"/>
          </w:divBdr>
          <w:divsChild>
            <w:div w:id="6504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4307">
      <w:bodyDiv w:val="1"/>
      <w:marLeft w:val="0"/>
      <w:marRight w:val="0"/>
      <w:marTop w:val="0"/>
      <w:marBottom w:val="0"/>
      <w:divBdr>
        <w:top w:val="none" w:sz="0" w:space="0" w:color="auto"/>
        <w:left w:val="none" w:sz="0" w:space="0" w:color="auto"/>
        <w:bottom w:val="none" w:sz="0" w:space="0" w:color="auto"/>
        <w:right w:val="none" w:sz="0" w:space="0" w:color="auto"/>
      </w:divBdr>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50369001">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187333231">
      <w:bodyDiv w:val="1"/>
      <w:marLeft w:val="0"/>
      <w:marRight w:val="0"/>
      <w:marTop w:val="0"/>
      <w:marBottom w:val="0"/>
      <w:divBdr>
        <w:top w:val="none" w:sz="0" w:space="0" w:color="auto"/>
        <w:left w:val="none" w:sz="0" w:space="0" w:color="auto"/>
        <w:bottom w:val="none" w:sz="0" w:space="0" w:color="auto"/>
        <w:right w:val="none" w:sz="0" w:space="0" w:color="auto"/>
      </w:divBdr>
      <w:divsChild>
        <w:div w:id="2082171592">
          <w:marLeft w:val="0"/>
          <w:marRight w:val="0"/>
          <w:marTop w:val="0"/>
          <w:marBottom w:val="0"/>
          <w:divBdr>
            <w:top w:val="none" w:sz="0" w:space="0" w:color="auto"/>
            <w:left w:val="none" w:sz="0" w:space="0" w:color="auto"/>
            <w:bottom w:val="none" w:sz="0" w:space="0" w:color="auto"/>
            <w:right w:val="none" w:sz="0" w:space="0" w:color="auto"/>
          </w:divBdr>
        </w:div>
        <w:div w:id="1162771981">
          <w:marLeft w:val="0"/>
          <w:marRight w:val="0"/>
          <w:marTop w:val="0"/>
          <w:marBottom w:val="0"/>
          <w:divBdr>
            <w:top w:val="single" w:sz="6" w:space="13" w:color="D2D2D2"/>
            <w:left w:val="single" w:sz="2" w:space="0" w:color="D2D2D2"/>
            <w:bottom w:val="single" w:sz="6" w:space="13" w:color="D2D2D2"/>
            <w:right w:val="single" w:sz="2" w:space="0" w:color="D2D2D2"/>
          </w:divBdr>
          <w:divsChild>
            <w:div w:id="617563616">
              <w:marLeft w:val="0"/>
              <w:marRight w:val="0"/>
              <w:marTop w:val="0"/>
              <w:marBottom w:val="0"/>
              <w:divBdr>
                <w:top w:val="none" w:sz="0" w:space="0" w:color="auto"/>
                <w:left w:val="none" w:sz="0" w:space="0" w:color="auto"/>
                <w:bottom w:val="none" w:sz="0" w:space="0" w:color="auto"/>
                <w:right w:val="none" w:sz="0" w:space="0" w:color="auto"/>
              </w:divBdr>
            </w:div>
          </w:divsChild>
        </w:div>
        <w:div w:id="1942907161">
          <w:marLeft w:val="0"/>
          <w:marRight w:val="0"/>
          <w:marTop w:val="255"/>
          <w:marBottom w:val="255"/>
          <w:divBdr>
            <w:top w:val="none" w:sz="0" w:space="0" w:color="auto"/>
            <w:left w:val="none" w:sz="0" w:space="0" w:color="auto"/>
            <w:bottom w:val="none" w:sz="0" w:space="0" w:color="auto"/>
            <w:right w:val="none" w:sz="0" w:space="0" w:color="auto"/>
          </w:divBdr>
          <w:divsChild>
            <w:div w:id="1069767339">
              <w:marLeft w:val="0"/>
              <w:marRight w:val="0"/>
              <w:marTop w:val="0"/>
              <w:marBottom w:val="0"/>
              <w:divBdr>
                <w:top w:val="none" w:sz="0" w:space="0" w:color="auto"/>
                <w:left w:val="none" w:sz="0" w:space="0" w:color="auto"/>
                <w:bottom w:val="none" w:sz="0" w:space="0" w:color="auto"/>
                <w:right w:val="none" w:sz="0" w:space="0" w:color="auto"/>
              </w:divBdr>
              <w:divsChild>
                <w:div w:id="2079742429">
                  <w:marLeft w:val="0"/>
                  <w:marRight w:val="0"/>
                  <w:marTop w:val="0"/>
                  <w:marBottom w:val="0"/>
                  <w:divBdr>
                    <w:top w:val="none" w:sz="0" w:space="0" w:color="auto"/>
                    <w:left w:val="none" w:sz="0" w:space="0" w:color="auto"/>
                    <w:bottom w:val="none" w:sz="0" w:space="0" w:color="auto"/>
                    <w:right w:val="none" w:sz="0" w:space="0" w:color="auto"/>
                  </w:divBdr>
                </w:div>
                <w:div w:id="221603898">
                  <w:marLeft w:val="0"/>
                  <w:marRight w:val="0"/>
                  <w:marTop w:val="0"/>
                  <w:marBottom w:val="0"/>
                  <w:divBdr>
                    <w:top w:val="none" w:sz="0" w:space="0" w:color="auto"/>
                    <w:left w:val="none" w:sz="0" w:space="0" w:color="auto"/>
                    <w:bottom w:val="none" w:sz="0" w:space="0" w:color="auto"/>
                    <w:right w:val="none" w:sz="0" w:space="0" w:color="auto"/>
                  </w:divBdr>
                </w:div>
                <w:div w:id="404691766">
                  <w:marLeft w:val="0"/>
                  <w:marRight w:val="0"/>
                  <w:marTop w:val="0"/>
                  <w:marBottom w:val="0"/>
                  <w:divBdr>
                    <w:top w:val="none" w:sz="0" w:space="0" w:color="auto"/>
                    <w:left w:val="none" w:sz="0" w:space="0" w:color="auto"/>
                    <w:bottom w:val="none" w:sz="0" w:space="0" w:color="auto"/>
                    <w:right w:val="none" w:sz="0" w:space="0" w:color="auto"/>
                  </w:divBdr>
                </w:div>
                <w:div w:id="19331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55526060">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365449530">
      <w:bodyDiv w:val="1"/>
      <w:marLeft w:val="0"/>
      <w:marRight w:val="0"/>
      <w:marTop w:val="0"/>
      <w:marBottom w:val="0"/>
      <w:divBdr>
        <w:top w:val="none" w:sz="0" w:space="0" w:color="auto"/>
        <w:left w:val="none" w:sz="0" w:space="0" w:color="auto"/>
        <w:bottom w:val="none" w:sz="0" w:space="0" w:color="auto"/>
        <w:right w:val="none" w:sz="0" w:space="0" w:color="auto"/>
      </w:divBdr>
      <w:divsChild>
        <w:div w:id="168259731">
          <w:marLeft w:val="0"/>
          <w:marRight w:val="0"/>
          <w:marTop w:val="0"/>
          <w:marBottom w:val="0"/>
          <w:divBdr>
            <w:top w:val="none" w:sz="0" w:space="0" w:color="auto"/>
            <w:left w:val="none" w:sz="0" w:space="0" w:color="auto"/>
            <w:bottom w:val="single" w:sz="6" w:space="6" w:color="A8A8A8"/>
            <w:right w:val="none" w:sz="0" w:space="0" w:color="auto"/>
          </w:divBdr>
          <w:divsChild>
            <w:div w:id="176233734">
              <w:marLeft w:val="0"/>
              <w:marRight w:val="0"/>
              <w:marTop w:val="0"/>
              <w:marBottom w:val="0"/>
              <w:divBdr>
                <w:top w:val="none" w:sz="0" w:space="0" w:color="auto"/>
                <w:left w:val="none" w:sz="0" w:space="0" w:color="auto"/>
                <w:bottom w:val="none" w:sz="0" w:space="0" w:color="auto"/>
                <w:right w:val="none" w:sz="0" w:space="0" w:color="auto"/>
              </w:divBdr>
              <w:divsChild>
                <w:div w:id="1939213580">
                  <w:marLeft w:val="180"/>
                  <w:marRight w:val="0"/>
                  <w:marTop w:val="0"/>
                  <w:marBottom w:val="0"/>
                  <w:divBdr>
                    <w:top w:val="none" w:sz="0" w:space="0" w:color="auto"/>
                    <w:left w:val="none" w:sz="0" w:space="0" w:color="auto"/>
                    <w:bottom w:val="none" w:sz="0" w:space="0" w:color="auto"/>
                    <w:right w:val="none" w:sz="0" w:space="0" w:color="auto"/>
                  </w:divBdr>
                  <w:divsChild>
                    <w:div w:id="687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5637">
          <w:marLeft w:val="0"/>
          <w:marRight w:val="0"/>
          <w:marTop w:val="0"/>
          <w:marBottom w:val="0"/>
          <w:divBdr>
            <w:top w:val="none" w:sz="0" w:space="0" w:color="auto"/>
            <w:left w:val="none" w:sz="0" w:space="0" w:color="auto"/>
            <w:bottom w:val="none" w:sz="0" w:space="0" w:color="auto"/>
            <w:right w:val="none" w:sz="0" w:space="0" w:color="auto"/>
          </w:divBdr>
          <w:divsChild>
            <w:div w:id="1224022569">
              <w:marLeft w:val="0"/>
              <w:marRight w:val="0"/>
              <w:marTop w:val="0"/>
              <w:marBottom w:val="0"/>
              <w:divBdr>
                <w:top w:val="none" w:sz="0" w:space="0" w:color="auto"/>
                <w:left w:val="none" w:sz="0" w:space="0" w:color="auto"/>
                <w:bottom w:val="none" w:sz="0" w:space="0" w:color="auto"/>
                <w:right w:val="none" w:sz="0" w:space="0" w:color="auto"/>
              </w:divBdr>
              <w:divsChild>
                <w:div w:id="1331375786">
                  <w:marLeft w:val="0"/>
                  <w:marRight w:val="0"/>
                  <w:marTop w:val="0"/>
                  <w:marBottom w:val="0"/>
                  <w:divBdr>
                    <w:top w:val="none" w:sz="0" w:space="0" w:color="auto"/>
                    <w:left w:val="none" w:sz="0" w:space="0" w:color="auto"/>
                    <w:bottom w:val="none" w:sz="0" w:space="0" w:color="auto"/>
                    <w:right w:val="none" w:sz="0" w:space="0" w:color="auto"/>
                  </w:divBdr>
                  <w:divsChild>
                    <w:div w:id="1613318134">
                      <w:blockQuote w:val="1"/>
                      <w:marLeft w:val="0"/>
                      <w:marRight w:val="0"/>
                      <w:marTop w:val="0"/>
                      <w:marBottom w:val="0"/>
                      <w:divBdr>
                        <w:top w:val="none" w:sz="0" w:space="0" w:color="auto"/>
                        <w:left w:val="none" w:sz="0" w:space="0" w:color="auto"/>
                        <w:bottom w:val="none" w:sz="0" w:space="0" w:color="auto"/>
                        <w:right w:val="none" w:sz="0" w:space="0" w:color="auto"/>
                      </w:divBdr>
                      <w:divsChild>
                        <w:div w:id="1203832301">
                          <w:marLeft w:val="300"/>
                          <w:marRight w:val="300"/>
                          <w:marTop w:val="75"/>
                          <w:marBottom w:val="300"/>
                          <w:divBdr>
                            <w:top w:val="none" w:sz="0" w:space="0" w:color="auto"/>
                            <w:left w:val="none" w:sz="0" w:space="0" w:color="auto"/>
                            <w:bottom w:val="none" w:sz="0" w:space="0" w:color="auto"/>
                            <w:right w:val="none" w:sz="0" w:space="0" w:color="auto"/>
                          </w:divBdr>
                          <w:divsChild>
                            <w:div w:id="916940479">
                              <w:marLeft w:val="180"/>
                              <w:marRight w:val="180"/>
                              <w:marTop w:val="0"/>
                              <w:marBottom w:val="180"/>
                              <w:divBdr>
                                <w:top w:val="single" w:sz="6" w:space="0" w:color="E4E4E4"/>
                                <w:left w:val="single" w:sz="6" w:space="0" w:color="E4E4E4"/>
                                <w:bottom w:val="single" w:sz="6" w:space="0" w:color="E4E4E4"/>
                                <w:right w:val="single" w:sz="6" w:space="0" w:color="E4E4E4"/>
                              </w:divBdr>
                              <w:divsChild>
                                <w:div w:id="716197238">
                                  <w:marLeft w:val="0"/>
                                  <w:marRight w:val="0"/>
                                  <w:marTop w:val="0"/>
                                  <w:marBottom w:val="0"/>
                                  <w:divBdr>
                                    <w:top w:val="none" w:sz="0" w:space="0" w:color="auto"/>
                                    <w:left w:val="none" w:sz="0" w:space="0" w:color="auto"/>
                                    <w:bottom w:val="none" w:sz="0" w:space="0" w:color="auto"/>
                                    <w:right w:val="none" w:sz="0" w:space="0" w:color="auto"/>
                                  </w:divBdr>
                                  <w:divsChild>
                                    <w:div w:id="1937248084">
                                      <w:marLeft w:val="0"/>
                                      <w:marRight w:val="0"/>
                                      <w:marTop w:val="0"/>
                                      <w:marBottom w:val="0"/>
                                      <w:divBdr>
                                        <w:top w:val="none" w:sz="0" w:space="0" w:color="auto"/>
                                        <w:left w:val="none" w:sz="0" w:space="0" w:color="auto"/>
                                        <w:bottom w:val="none" w:sz="0" w:space="0" w:color="auto"/>
                                        <w:right w:val="none" w:sz="0" w:space="0" w:color="auto"/>
                                      </w:divBdr>
                                    </w:div>
                                    <w:div w:id="1407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06615933">
      <w:bodyDiv w:val="1"/>
      <w:marLeft w:val="0"/>
      <w:marRight w:val="0"/>
      <w:marTop w:val="0"/>
      <w:marBottom w:val="0"/>
      <w:divBdr>
        <w:top w:val="none" w:sz="0" w:space="0" w:color="auto"/>
        <w:left w:val="none" w:sz="0" w:space="0" w:color="auto"/>
        <w:bottom w:val="none" w:sz="0" w:space="0" w:color="auto"/>
        <w:right w:val="none" w:sz="0" w:space="0" w:color="auto"/>
      </w:divBdr>
      <w:divsChild>
        <w:div w:id="1216819517">
          <w:marLeft w:val="0"/>
          <w:marRight w:val="0"/>
          <w:marTop w:val="0"/>
          <w:marBottom w:val="0"/>
          <w:divBdr>
            <w:top w:val="none" w:sz="0" w:space="0" w:color="auto"/>
            <w:left w:val="none" w:sz="0" w:space="0" w:color="auto"/>
            <w:bottom w:val="none" w:sz="0" w:space="0" w:color="auto"/>
            <w:right w:val="none" w:sz="0" w:space="0" w:color="auto"/>
          </w:divBdr>
        </w:div>
        <w:div w:id="117650972">
          <w:marLeft w:val="0"/>
          <w:marRight w:val="0"/>
          <w:marTop w:val="0"/>
          <w:marBottom w:val="450"/>
          <w:divBdr>
            <w:top w:val="none" w:sz="0" w:space="0" w:color="auto"/>
            <w:left w:val="none" w:sz="0" w:space="0" w:color="auto"/>
            <w:bottom w:val="single" w:sz="6" w:space="11" w:color="393939"/>
            <w:right w:val="none" w:sz="0" w:space="0" w:color="auto"/>
          </w:divBdr>
          <w:divsChild>
            <w:div w:id="366880249">
              <w:marLeft w:val="0"/>
              <w:marRight w:val="0"/>
              <w:marTop w:val="0"/>
              <w:marBottom w:val="0"/>
              <w:divBdr>
                <w:top w:val="none" w:sz="0" w:space="0" w:color="auto"/>
                <w:left w:val="none" w:sz="0" w:space="0" w:color="auto"/>
                <w:bottom w:val="none" w:sz="0" w:space="0" w:color="auto"/>
                <w:right w:val="none" w:sz="0" w:space="0" w:color="auto"/>
              </w:divBdr>
            </w:div>
            <w:div w:id="1527210228">
              <w:marLeft w:val="0"/>
              <w:marRight w:val="0"/>
              <w:marTop w:val="0"/>
              <w:marBottom w:val="0"/>
              <w:divBdr>
                <w:top w:val="none" w:sz="0" w:space="0" w:color="auto"/>
                <w:left w:val="none" w:sz="0" w:space="0" w:color="auto"/>
                <w:bottom w:val="none" w:sz="0" w:space="0" w:color="auto"/>
                <w:right w:val="none" w:sz="0" w:space="0" w:color="auto"/>
              </w:divBdr>
              <w:divsChild>
                <w:div w:id="164885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528259">
          <w:marLeft w:val="0"/>
          <w:marRight w:val="0"/>
          <w:marTop w:val="0"/>
          <w:marBottom w:val="0"/>
          <w:divBdr>
            <w:top w:val="none" w:sz="0" w:space="0" w:color="auto"/>
            <w:left w:val="none" w:sz="0" w:space="0" w:color="auto"/>
            <w:bottom w:val="none" w:sz="0" w:space="0" w:color="auto"/>
            <w:right w:val="none" w:sz="0" w:space="0" w:color="auto"/>
          </w:divBdr>
          <w:divsChild>
            <w:div w:id="532812999">
              <w:marLeft w:val="0"/>
              <w:marRight w:val="0"/>
              <w:marTop w:val="0"/>
              <w:marBottom w:val="0"/>
              <w:divBdr>
                <w:top w:val="none" w:sz="0" w:space="0" w:color="auto"/>
                <w:left w:val="none" w:sz="0" w:space="0" w:color="auto"/>
                <w:bottom w:val="none" w:sz="0" w:space="0" w:color="auto"/>
                <w:right w:val="none" w:sz="0" w:space="0" w:color="auto"/>
              </w:divBdr>
              <w:divsChild>
                <w:div w:id="1305351924">
                  <w:marLeft w:val="0"/>
                  <w:marRight w:val="0"/>
                  <w:marTop w:val="0"/>
                  <w:marBottom w:val="0"/>
                  <w:divBdr>
                    <w:top w:val="none" w:sz="0" w:space="0" w:color="auto"/>
                    <w:left w:val="none" w:sz="0" w:space="0" w:color="auto"/>
                    <w:bottom w:val="none" w:sz="0" w:space="0" w:color="auto"/>
                    <w:right w:val="none" w:sz="0" w:space="0" w:color="auto"/>
                  </w:divBdr>
                  <w:divsChild>
                    <w:div w:id="1676028389">
                      <w:marLeft w:val="0"/>
                      <w:marRight w:val="0"/>
                      <w:marTop w:val="0"/>
                      <w:marBottom w:val="300"/>
                      <w:divBdr>
                        <w:top w:val="none" w:sz="0" w:space="0" w:color="auto"/>
                        <w:left w:val="none" w:sz="0" w:space="0" w:color="auto"/>
                        <w:bottom w:val="none" w:sz="0" w:space="0" w:color="auto"/>
                        <w:right w:val="none" w:sz="0" w:space="0" w:color="auto"/>
                      </w:divBdr>
                      <w:divsChild>
                        <w:div w:id="755173603">
                          <w:marLeft w:val="0"/>
                          <w:marRight w:val="0"/>
                          <w:marTop w:val="0"/>
                          <w:marBottom w:val="0"/>
                          <w:divBdr>
                            <w:top w:val="none" w:sz="0" w:space="0" w:color="auto"/>
                            <w:left w:val="none" w:sz="0" w:space="0" w:color="auto"/>
                            <w:bottom w:val="none" w:sz="0" w:space="0" w:color="auto"/>
                            <w:right w:val="none" w:sz="0" w:space="0" w:color="auto"/>
                          </w:divBdr>
                          <w:divsChild>
                            <w:div w:id="1326859428">
                              <w:marLeft w:val="0"/>
                              <w:marRight w:val="0"/>
                              <w:marTop w:val="0"/>
                              <w:marBottom w:val="0"/>
                              <w:divBdr>
                                <w:top w:val="none" w:sz="0" w:space="0" w:color="auto"/>
                                <w:left w:val="none" w:sz="0" w:space="0" w:color="auto"/>
                                <w:bottom w:val="none" w:sz="0" w:space="0" w:color="auto"/>
                                <w:right w:val="none" w:sz="0" w:space="0" w:color="auto"/>
                              </w:divBdr>
                            </w:div>
                            <w:div w:id="1551191255">
                              <w:marLeft w:val="0"/>
                              <w:marRight w:val="0"/>
                              <w:marTop w:val="75"/>
                              <w:marBottom w:val="0"/>
                              <w:divBdr>
                                <w:top w:val="none" w:sz="0" w:space="0" w:color="auto"/>
                                <w:left w:val="none" w:sz="0" w:space="0" w:color="auto"/>
                                <w:bottom w:val="none" w:sz="0" w:space="0" w:color="auto"/>
                                <w:right w:val="none" w:sz="0" w:space="0" w:color="auto"/>
                              </w:divBdr>
                            </w:div>
                            <w:div w:id="1518695353">
                              <w:marLeft w:val="0"/>
                              <w:marRight w:val="0"/>
                              <w:marTop w:val="0"/>
                              <w:marBottom w:val="0"/>
                              <w:divBdr>
                                <w:top w:val="none" w:sz="0" w:space="0" w:color="auto"/>
                                <w:left w:val="none" w:sz="0" w:space="0" w:color="auto"/>
                                <w:bottom w:val="none" w:sz="0" w:space="0" w:color="auto"/>
                                <w:right w:val="none" w:sz="0" w:space="0" w:color="auto"/>
                              </w:divBdr>
                              <w:divsChild>
                                <w:div w:id="7462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9073">
          <w:marLeft w:val="0"/>
          <w:marRight w:val="0"/>
          <w:marTop w:val="0"/>
          <w:marBottom w:val="0"/>
          <w:divBdr>
            <w:top w:val="none" w:sz="0" w:space="0" w:color="auto"/>
            <w:left w:val="none" w:sz="0" w:space="0" w:color="auto"/>
            <w:bottom w:val="none" w:sz="0" w:space="0" w:color="auto"/>
            <w:right w:val="none" w:sz="0" w:space="0" w:color="auto"/>
          </w:divBdr>
          <w:divsChild>
            <w:div w:id="914978051">
              <w:marLeft w:val="0"/>
              <w:marRight w:val="0"/>
              <w:marTop w:val="0"/>
              <w:marBottom w:val="0"/>
              <w:divBdr>
                <w:top w:val="none" w:sz="0" w:space="0" w:color="auto"/>
                <w:left w:val="none" w:sz="0" w:space="0" w:color="auto"/>
                <w:bottom w:val="none" w:sz="0" w:space="0" w:color="auto"/>
                <w:right w:val="none" w:sz="0" w:space="0" w:color="auto"/>
              </w:divBdr>
              <w:divsChild>
                <w:div w:id="845751787">
                  <w:marLeft w:val="0"/>
                  <w:marRight w:val="0"/>
                  <w:marTop w:val="0"/>
                  <w:marBottom w:val="0"/>
                  <w:divBdr>
                    <w:top w:val="none" w:sz="0" w:space="0" w:color="auto"/>
                    <w:left w:val="none" w:sz="0" w:space="0" w:color="auto"/>
                    <w:bottom w:val="none" w:sz="0" w:space="0" w:color="auto"/>
                    <w:right w:val="none" w:sz="0" w:space="0" w:color="auto"/>
                  </w:divBdr>
                </w:div>
              </w:divsChild>
            </w:div>
            <w:div w:id="557787831">
              <w:marLeft w:val="0"/>
              <w:marRight w:val="0"/>
              <w:marTop w:val="0"/>
              <w:marBottom w:val="0"/>
              <w:divBdr>
                <w:top w:val="none" w:sz="0" w:space="0" w:color="auto"/>
                <w:left w:val="none" w:sz="0" w:space="0" w:color="auto"/>
                <w:bottom w:val="none" w:sz="0" w:space="0" w:color="auto"/>
                <w:right w:val="none" w:sz="0" w:space="0" w:color="auto"/>
              </w:divBdr>
              <w:divsChild>
                <w:div w:id="381633004">
                  <w:marLeft w:val="0"/>
                  <w:marRight w:val="0"/>
                  <w:marTop w:val="0"/>
                  <w:marBottom w:val="0"/>
                  <w:divBdr>
                    <w:top w:val="none" w:sz="0" w:space="0" w:color="auto"/>
                    <w:left w:val="none" w:sz="0" w:space="0" w:color="auto"/>
                    <w:bottom w:val="none" w:sz="0" w:space="0" w:color="auto"/>
                    <w:right w:val="none" w:sz="0" w:space="0" w:color="auto"/>
                  </w:divBdr>
                </w:div>
              </w:divsChild>
            </w:div>
            <w:div w:id="2044403834">
              <w:marLeft w:val="0"/>
              <w:marRight w:val="0"/>
              <w:marTop w:val="0"/>
              <w:marBottom w:val="0"/>
              <w:divBdr>
                <w:top w:val="none" w:sz="0" w:space="0" w:color="auto"/>
                <w:left w:val="none" w:sz="0" w:space="0" w:color="auto"/>
                <w:bottom w:val="none" w:sz="0" w:space="0" w:color="auto"/>
                <w:right w:val="none" w:sz="0" w:space="0" w:color="auto"/>
              </w:divBdr>
              <w:divsChild>
                <w:div w:id="1152912515">
                  <w:marLeft w:val="0"/>
                  <w:marRight w:val="0"/>
                  <w:marTop w:val="0"/>
                  <w:marBottom w:val="0"/>
                  <w:divBdr>
                    <w:top w:val="none" w:sz="0" w:space="0" w:color="auto"/>
                    <w:left w:val="none" w:sz="0" w:space="0" w:color="auto"/>
                    <w:bottom w:val="none" w:sz="0" w:space="0" w:color="auto"/>
                    <w:right w:val="none" w:sz="0" w:space="0" w:color="auto"/>
                  </w:divBdr>
                  <w:divsChild>
                    <w:div w:id="752044359">
                      <w:marLeft w:val="0"/>
                      <w:marRight w:val="0"/>
                      <w:marTop w:val="0"/>
                      <w:marBottom w:val="0"/>
                      <w:divBdr>
                        <w:top w:val="none" w:sz="0" w:space="0" w:color="auto"/>
                        <w:left w:val="none" w:sz="0" w:space="0" w:color="auto"/>
                        <w:bottom w:val="none" w:sz="0" w:space="0" w:color="auto"/>
                        <w:right w:val="none" w:sz="0" w:space="0" w:color="auto"/>
                      </w:divBdr>
                      <w:divsChild>
                        <w:div w:id="1328823416">
                          <w:marLeft w:val="0"/>
                          <w:marRight w:val="0"/>
                          <w:marTop w:val="0"/>
                          <w:marBottom w:val="0"/>
                          <w:divBdr>
                            <w:top w:val="none" w:sz="0" w:space="0" w:color="auto"/>
                            <w:left w:val="none" w:sz="0" w:space="0" w:color="auto"/>
                            <w:bottom w:val="none" w:sz="0" w:space="0" w:color="auto"/>
                            <w:right w:val="none" w:sz="0" w:space="0" w:color="auto"/>
                          </w:divBdr>
                        </w:div>
                        <w:div w:id="1490364840">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72813785">
      <w:bodyDiv w:val="1"/>
      <w:marLeft w:val="0"/>
      <w:marRight w:val="0"/>
      <w:marTop w:val="0"/>
      <w:marBottom w:val="0"/>
      <w:divBdr>
        <w:top w:val="none" w:sz="0" w:space="0" w:color="auto"/>
        <w:left w:val="none" w:sz="0" w:space="0" w:color="auto"/>
        <w:bottom w:val="none" w:sz="0" w:space="0" w:color="auto"/>
        <w:right w:val="none" w:sz="0" w:space="0" w:color="auto"/>
      </w:divBdr>
      <w:divsChild>
        <w:div w:id="113788667">
          <w:marLeft w:val="0"/>
          <w:marRight w:val="0"/>
          <w:marTop w:val="0"/>
          <w:marBottom w:val="75"/>
          <w:divBdr>
            <w:top w:val="none" w:sz="0" w:space="0" w:color="auto"/>
            <w:left w:val="none" w:sz="0" w:space="0" w:color="auto"/>
            <w:bottom w:val="none" w:sz="0" w:space="0" w:color="auto"/>
            <w:right w:val="none" w:sz="0" w:space="0" w:color="auto"/>
          </w:divBdr>
        </w:div>
        <w:div w:id="827017137">
          <w:marLeft w:val="0"/>
          <w:marRight w:val="0"/>
          <w:marTop w:val="0"/>
          <w:marBottom w:val="75"/>
          <w:divBdr>
            <w:top w:val="none" w:sz="0" w:space="0" w:color="auto"/>
            <w:left w:val="none" w:sz="0" w:space="0" w:color="auto"/>
            <w:bottom w:val="none" w:sz="0" w:space="0" w:color="auto"/>
            <w:right w:val="none" w:sz="0" w:space="0" w:color="auto"/>
          </w:divBdr>
        </w:div>
        <w:div w:id="1352299619">
          <w:marLeft w:val="0"/>
          <w:marRight w:val="0"/>
          <w:marTop w:val="0"/>
          <w:marBottom w:val="0"/>
          <w:divBdr>
            <w:top w:val="none" w:sz="0" w:space="0" w:color="auto"/>
            <w:left w:val="none" w:sz="0" w:space="0" w:color="auto"/>
            <w:bottom w:val="none" w:sz="0" w:space="0" w:color="auto"/>
            <w:right w:val="none" w:sz="0" w:space="0" w:color="auto"/>
          </w:divBdr>
          <w:divsChild>
            <w:div w:id="1671060775">
              <w:marLeft w:val="0"/>
              <w:marRight w:val="0"/>
              <w:marTop w:val="0"/>
              <w:marBottom w:val="0"/>
              <w:divBdr>
                <w:top w:val="none" w:sz="0" w:space="0" w:color="auto"/>
                <w:left w:val="none" w:sz="0" w:space="0" w:color="auto"/>
                <w:bottom w:val="none" w:sz="0" w:space="0" w:color="auto"/>
                <w:right w:val="none" w:sz="0" w:space="0" w:color="auto"/>
              </w:divBdr>
              <w:divsChild>
                <w:div w:id="1251043158">
                  <w:marLeft w:val="0"/>
                  <w:marRight w:val="0"/>
                  <w:marTop w:val="0"/>
                  <w:marBottom w:val="0"/>
                  <w:divBdr>
                    <w:top w:val="none" w:sz="0" w:space="0" w:color="auto"/>
                    <w:left w:val="none" w:sz="0" w:space="0" w:color="auto"/>
                    <w:bottom w:val="none" w:sz="0" w:space="0" w:color="auto"/>
                    <w:right w:val="none" w:sz="0" w:space="0" w:color="auto"/>
                  </w:divBdr>
                  <w:divsChild>
                    <w:div w:id="556164161">
                      <w:marLeft w:val="0"/>
                      <w:marRight w:val="0"/>
                      <w:marTop w:val="0"/>
                      <w:marBottom w:val="0"/>
                      <w:divBdr>
                        <w:top w:val="none" w:sz="0" w:space="0" w:color="auto"/>
                        <w:left w:val="none" w:sz="0" w:space="0" w:color="auto"/>
                        <w:bottom w:val="none" w:sz="0" w:space="0" w:color="auto"/>
                        <w:right w:val="none" w:sz="0" w:space="0" w:color="auto"/>
                      </w:divBdr>
                      <w:divsChild>
                        <w:div w:id="1745688751">
                          <w:marLeft w:val="0"/>
                          <w:marRight w:val="0"/>
                          <w:marTop w:val="0"/>
                          <w:marBottom w:val="0"/>
                          <w:divBdr>
                            <w:top w:val="none" w:sz="0" w:space="0" w:color="auto"/>
                            <w:left w:val="none" w:sz="0" w:space="0" w:color="auto"/>
                            <w:bottom w:val="none" w:sz="0" w:space="0" w:color="auto"/>
                            <w:right w:val="none" w:sz="0" w:space="0" w:color="auto"/>
                          </w:divBdr>
                          <w:divsChild>
                            <w:div w:id="1671520809">
                              <w:marLeft w:val="0"/>
                              <w:marRight w:val="0"/>
                              <w:marTop w:val="0"/>
                              <w:marBottom w:val="0"/>
                              <w:divBdr>
                                <w:top w:val="none" w:sz="0" w:space="0" w:color="auto"/>
                                <w:left w:val="none" w:sz="0" w:space="0" w:color="auto"/>
                                <w:bottom w:val="none" w:sz="0" w:space="0" w:color="auto"/>
                                <w:right w:val="none" w:sz="0" w:space="0" w:color="auto"/>
                              </w:divBdr>
                            </w:div>
                          </w:divsChild>
                        </w:div>
                        <w:div w:id="1166937411">
                          <w:marLeft w:val="0"/>
                          <w:marRight w:val="0"/>
                          <w:marTop w:val="0"/>
                          <w:marBottom w:val="0"/>
                          <w:divBdr>
                            <w:top w:val="none" w:sz="0" w:space="0" w:color="auto"/>
                            <w:left w:val="none" w:sz="0" w:space="0" w:color="auto"/>
                            <w:bottom w:val="none" w:sz="0" w:space="0" w:color="auto"/>
                            <w:right w:val="none" w:sz="0" w:space="0" w:color="auto"/>
                          </w:divBdr>
                          <w:divsChild>
                            <w:div w:id="2059039181">
                              <w:marLeft w:val="0"/>
                              <w:marRight w:val="0"/>
                              <w:marTop w:val="0"/>
                              <w:marBottom w:val="0"/>
                              <w:divBdr>
                                <w:top w:val="none" w:sz="0" w:space="0" w:color="auto"/>
                                <w:left w:val="none" w:sz="0" w:space="0" w:color="auto"/>
                                <w:bottom w:val="none" w:sz="0" w:space="0" w:color="auto"/>
                                <w:right w:val="none" w:sz="0" w:space="0" w:color="auto"/>
                              </w:divBdr>
                            </w:div>
                            <w:div w:id="293558186">
                              <w:marLeft w:val="0"/>
                              <w:marRight w:val="0"/>
                              <w:marTop w:val="0"/>
                              <w:marBottom w:val="0"/>
                              <w:divBdr>
                                <w:top w:val="none" w:sz="0" w:space="0" w:color="auto"/>
                                <w:left w:val="none" w:sz="0" w:space="0" w:color="auto"/>
                                <w:bottom w:val="none" w:sz="0" w:space="0" w:color="auto"/>
                                <w:right w:val="none" w:sz="0" w:space="0" w:color="auto"/>
                              </w:divBdr>
                              <w:divsChild>
                                <w:div w:id="1259295326">
                                  <w:marLeft w:val="0"/>
                                  <w:marRight w:val="105"/>
                                  <w:marTop w:val="0"/>
                                  <w:marBottom w:val="0"/>
                                  <w:divBdr>
                                    <w:top w:val="none" w:sz="0" w:space="0" w:color="auto"/>
                                    <w:left w:val="none" w:sz="0" w:space="0" w:color="auto"/>
                                    <w:bottom w:val="none" w:sz="0" w:space="0" w:color="auto"/>
                                    <w:right w:val="none" w:sz="0" w:space="0" w:color="auto"/>
                                  </w:divBdr>
                                </w:div>
                              </w:divsChild>
                            </w:div>
                            <w:div w:id="27991007">
                              <w:marLeft w:val="0"/>
                              <w:marRight w:val="0"/>
                              <w:marTop w:val="0"/>
                              <w:marBottom w:val="0"/>
                              <w:divBdr>
                                <w:top w:val="none" w:sz="0" w:space="0" w:color="auto"/>
                                <w:left w:val="none" w:sz="0" w:space="0" w:color="auto"/>
                                <w:bottom w:val="none" w:sz="0" w:space="0" w:color="auto"/>
                                <w:right w:val="none" w:sz="0" w:space="0" w:color="auto"/>
                              </w:divBdr>
                              <w:divsChild>
                                <w:div w:id="8311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652">
                          <w:marLeft w:val="0"/>
                          <w:marRight w:val="0"/>
                          <w:marTop w:val="0"/>
                          <w:marBottom w:val="0"/>
                          <w:divBdr>
                            <w:top w:val="none" w:sz="0" w:space="0" w:color="auto"/>
                            <w:left w:val="none" w:sz="0" w:space="0" w:color="auto"/>
                            <w:bottom w:val="none" w:sz="0" w:space="0" w:color="auto"/>
                            <w:right w:val="none" w:sz="0" w:space="0" w:color="auto"/>
                          </w:divBdr>
                          <w:divsChild>
                            <w:div w:id="1423524134">
                              <w:marLeft w:val="0"/>
                              <w:marRight w:val="0"/>
                              <w:marTop w:val="0"/>
                              <w:marBottom w:val="0"/>
                              <w:divBdr>
                                <w:top w:val="none" w:sz="0" w:space="0" w:color="auto"/>
                                <w:left w:val="none" w:sz="0" w:space="0" w:color="auto"/>
                                <w:bottom w:val="none" w:sz="0" w:space="0" w:color="auto"/>
                                <w:right w:val="none" w:sz="0" w:space="0" w:color="auto"/>
                              </w:divBdr>
                            </w:div>
                            <w:div w:id="1636569409">
                              <w:marLeft w:val="0"/>
                              <w:marRight w:val="0"/>
                              <w:marTop w:val="0"/>
                              <w:marBottom w:val="0"/>
                              <w:divBdr>
                                <w:top w:val="none" w:sz="0" w:space="0" w:color="auto"/>
                                <w:left w:val="none" w:sz="0" w:space="0" w:color="auto"/>
                                <w:bottom w:val="none" w:sz="0" w:space="0" w:color="auto"/>
                                <w:right w:val="none" w:sz="0" w:space="0" w:color="auto"/>
                              </w:divBdr>
                              <w:divsChild>
                                <w:div w:id="1326086689">
                                  <w:marLeft w:val="0"/>
                                  <w:marRight w:val="105"/>
                                  <w:marTop w:val="0"/>
                                  <w:marBottom w:val="0"/>
                                  <w:divBdr>
                                    <w:top w:val="none" w:sz="0" w:space="0" w:color="auto"/>
                                    <w:left w:val="none" w:sz="0" w:space="0" w:color="auto"/>
                                    <w:bottom w:val="none" w:sz="0" w:space="0" w:color="auto"/>
                                    <w:right w:val="none" w:sz="0" w:space="0" w:color="auto"/>
                                  </w:divBdr>
                                </w:div>
                              </w:divsChild>
                            </w:div>
                            <w:div w:id="1687362105">
                              <w:marLeft w:val="0"/>
                              <w:marRight w:val="0"/>
                              <w:marTop w:val="0"/>
                              <w:marBottom w:val="0"/>
                              <w:divBdr>
                                <w:top w:val="none" w:sz="0" w:space="0" w:color="auto"/>
                                <w:left w:val="none" w:sz="0" w:space="0" w:color="auto"/>
                                <w:bottom w:val="none" w:sz="0" w:space="0" w:color="auto"/>
                                <w:right w:val="none" w:sz="0" w:space="0" w:color="auto"/>
                              </w:divBdr>
                              <w:divsChild>
                                <w:div w:id="21423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1861866">
      <w:bodyDiv w:val="1"/>
      <w:marLeft w:val="0"/>
      <w:marRight w:val="0"/>
      <w:marTop w:val="0"/>
      <w:marBottom w:val="0"/>
      <w:divBdr>
        <w:top w:val="none" w:sz="0" w:space="0" w:color="auto"/>
        <w:left w:val="none" w:sz="0" w:space="0" w:color="auto"/>
        <w:bottom w:val="none" w:sz="0" w:space="0" w:color="auto"/>
        <w:right w:val="none" w:sz="0" w:space="0" w:color="auto"/>
      </w:divBdr>
      <w:divsChild>
        <w:div w:id="192497392">
          <w:marLeft w:val="0"/>
          <w:marRight w:val="0"/>
          <w:marTop w:val="0"/>
          <w:marBottom w:val="180"/>
          <w:divBdr>
            <w:top w:val="none" w:sz="0" w:space="0" w:color="auto"/>
            <w:left w:val="none" w:sz="0" w:space="0" w:color="auto"/>
            <w:bottom w:val="none" w:sz="0" w:space="0" w:color="auto"/>
            <w:right w:val="none" w:sz="0" w:space="0" w:color="auto"/>
          </w:divBdr>
        </w:div>
        <w:div w:id="2124421266">
          <w:marLeft w:val="0"/>
          <w:marRight w:val="0"/>
          <w:marTop w:val="0"/>
          <w:marBottom w:val="0"/>
          <w:divBdr>
            <w:top w:val="none" w:sz="0" w:space="0" w:color="auto"/>
            <w:left w:val="none" w:sz="0" w:space="0" w:color="auto"/>
            <w:bottom w:val="none" w:sz="0" w:space="0" w:color="auto"/>
            <w:right w:val="none" w:sz="0" w:space="0" w:color="auto"/>
          </w:divBdr>
        </w:div>
      </w:divsChild>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691536382">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13911907">
      <w:bodyDiv w:val="1"/>
      <w:marLeft w:val="0"/>
      <w:marRight w:val="0"/>
      <w:marTop w:val="0"/>
      <w:marBottom w:val="0"/>
      <w:divBdr>
        <w:top w:val="none" w:sz="0" w:space="0" w:color="auto"/>
        <w:left w:val="none" w:sz="0" w:space="0" w:color="auto"/>
        <w:bottom w:val="none" w:sz="0" w:space="0" w:color="auto"/>
        <w:right w:val="none" w:sz="0" w:space="0" w:color="auto"/>
      </w:divBdr>
      <w:divsChild>
        <w:div w:id="314918306">
          <w:marLeft w:val="0"/>
          <w:marRight w:val="0"/>
          <w:marTop w:val="0"/>
          <w:marBottom w:val="0"/>
          <w:divBdr>
            <w:top w:val="none" w:sz="0" w:space="0" w:color="auto"/>
            <w:left w:val="none" w:sz="0" w:space="0" w:color="auto"/>
            <w:bottom w:val="none" w:sz="0" w:space="0" w:color="auto"/>
            <w:right w:val="none" w:sz="0" w:space="0" w:color="auto"/>
          </w:divBdr>
          <w:divsChild>
            <w:div w:id="1143080307">
              <w:marLeft w:val="0"/>
              <w:marRight w:val="0"/>
              <w:marTop w:val="75"/>
              <w:marBottom w:val="225"/>
              <w:divBdr>
                <w:top w:val="none" w:sz="0" w:space="0" w:color="auto"/>
                <w:left w:val="none" w:sz="0" w:space="0" w:color="auto"/>
                <w:bottom w:val="none" w:sz="0" w:space="0" w:color="auto"/>
                <w:right w:val="none" w:sz="0" w:space="0" w:color="auto"/>
              </w:divBdr>
            </w:div>
          </w:divsChild>
        </w:div>
        <w:div w:id="1875799726">
          <w:marLeft w:val="0"/>
          <w:marRight w:val="0"/>
          <w:marTop w:val="0"/>
          <w:marBottom w:val="0"/>
          <w:divBdr>
            <w:top w:val="none" w:sz="0" w:space="0" w:color="auto"/>
            <w:left w:val="none" w:sz="0" w:space="0" w:color="auto"/>
            <w:bottom w:val="none" w:sz="0" w:space="0" w:color="auto"/>
            <w:right w:val="none" w:sz="0" w:space="0" w:color="auto"/>
          </w:divBdr>
          <w:divsChild>
            <w:div w:id="139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3417">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14317878">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45423410">
      <w:bodyDiv w:val="1"/>
      <w:marLeft w:val="0"/>
      <w:marRight w:val="0"/>
      <w:marTop w:val="0"/>
      <w:marBottom w:val="0"/>
      <w:divBdr>
        <w:top w:val="none" w:sz="0" w:space="0" w:color="auto"/>
        <w:left w:val="none" w:sz="0" w:space="0" w:color="auto"/>
        <w:bottom w:val="none" w:sz="0" w:space="0" w:color="auto"/>
        <w:right w:val="none" w:sz="0" w:space="0" w:color="auto"/>
      </w:divBdr>
    </w:div>
    <w:div w:id="970477056">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19841330">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18397166">
      <w:bodyDiv w:val="1"/>
      <w:marLeft w:val="0"/>
      <w:marRight w:val="0"/>
      <w:marTop w:val="0"/>
      <w:marBottom w:val="0"/>
      <w:divBdr>
        <w:top w:val="none" w:sz="0" w:space="0" w:color="auto"/>
        <w:left w:val="none" w:sz="0" w:space="0" w:color="auto"/>
        <w:bottom w:val="none" w:sz="0" w:space="0" w:color="auto"/>
        <w:right w:val="none" w:sz="0" w:space="0" w:color="auto"/>
      </w:divBdr>
      <w:divsChild>
        <w:div w:id="1704405617">
          <w:marLeft w:val="0"/>
          <w:marRight w:val="0"/>
          <w:marTop w:val="120"/>
          <w:marBottom w:val="0"/>
          <w:divBdr>
            <w:top w:val="none" w:sz="0" w:space="0" w:color="auto"/>
            <w:left w:val="none" w:sz="0" w:space="0" w:color="auto"/>
            <w:bottom w:val="none" w:sz="0" w:space="0" w:color="auto"/>
            <w:right w:val="none" w:sz="0" w:space="0" w:color="auto"/>
          </w:divBdr>
          <w:divsChild>
            <w:div w:id="1044910167">
              <w:marLeft w:val="0"/>
              <w:marRight w:val="0"/>
              <w:marTop w:val="0"/>
              <w:marBottom w:val="0"/>
              <w:divBdr>
                <w:top w:val="none" w:sz="0" w:space="0" w:color="auto"/>
                <w:left w:val="none" w:sz="0" w:space="0" w:color="auto"/>
                <w:bottom w:val="none" w:sz="0" w:space="0" w:color="auto"/>
                <w:right w:val="none" w:sz="0" w:space="0" w:color="auto"/>
              </w:divBdr>
            </w:div>
          </w:divsChild>
        </w:div>
        <w:div w:id="1533687393">
          <w:marLeft w:val="0"/>
          <w:marRight w:val="0"/>
          <w:marTop w:val="120"/>
          <w:marBottom w:val="0"/>
          <w:divBdr>
            <w:top w:val="none" w:sz="0" w:space="0" w:color="auto"/>
            <w:left w:val="none" w:sz="0" w:space="0" w:color="auto"/>
            <w:bottom w:val="none" w:sz="0" w:space="0" w:color="auto"/>
            <w:right w:val="none" w:sz="0" w:space="0" w:color="auto"/>
          </w:divBdr>
          <w:divsChild>
            <w:div w:id="1121220809">
              <w:marLeft w:val="0"/>
              <w:marRight w:val="0"/>
              <w:marTop w:val="0"/>
              <w:marBottom w:val="0"/>
              <w:divBdr>
                <w:top w:val="none" w:sz="0" w:space="0" w:color="auto"/>
                <w:left w:val="none" w:sz="0" w:space="0" w:color="auto"/>
                <w:bottom w:val="none" w:sz="0" w:space="0" w:color="auto"/>
                <w:right w:val="none" w:sz="0" w:space="0" w:color="auto"/>
              </w:divBdr>
            </w:div>
          </w:divsChild>
        </w:div>
        <w:div w:id="1005858302">
          <w:marLeft w:val="0"/>
          <w:marRight w:val="0"/>
          <w:marTop w:val="120"/>
          <w:marBottom w:val="0"/>
          <w:divBdr>
            <w:top w:val="none" w:sz="0" w:space="0" w:color="auto"/>
            <w:left w:val="none" w:sz="0" w:space="0" w:color="auto"/>
            <w:bottom w:val="none" w:sz="0" w:space="0" w:color="auto"/>
            <w:right w:val="none" w:sz="0" w:space="0" w:color="auto"/>
          </w:divBdr>
          <w:divsChild>
            <w:div w:id="1370032167">
              <w:marLeft w:val="0"/>
              <w:marRight w:val="0"/>
              <w:marTop w:val="0"/>
              <w:marBottom w:val="0"/>
              <w:divBdr>
                <w:top w:val="none" w:sz="0" w:space="0" w:color="auto"/>
                <w:left w:val="none" w:sz="0" w:space="0" w:color="auto"/>
                <w:bottom w:val="none" w:sz="0" w:space="0" w:color="auto"/>
                <w:right w:val="none" w:sz="0" w:space="0" w:color="auto"/>
              </w:divBdr>
            </w:div>
          </w:divsChild>
        </w:div>
        <w:div w:id="1321348126">
          <w:marLeft w:val="0"/>
          <w:marRight w:val="0"/>
          <w:marTop w:val="120"/>
          <w:marBottom w:val="0"/>
          <w:divBdr>
            <w:top w:val="none" w:sz="0" w:space="0" w:color="auto"/>
            <w:left w:val="none" w:sz="0" w:space="0" w:color="auto"/>
            <w:bottom w:val="none" w:sz="0" w:space="0" w:color="auto"/>
            <w:right w:val="none" w:sz="0" w:space="0" w:color="auto"/>
          </w:divBdr>
          <w:divsChild>
            <w:div w:id="2050103376">
              <w:marLeft w:val="0"/>
              <w:marRight w:val="0"/>
              <w:marTop w:val="0"/>
              <w:marBottom w:val="0"/>
              <w:divBdr>
                <w:top w:val="none" w:sz="0" w:space="0" w:color="auto"/>
                <w:left w:val="none" w:sz="0" w:space="0" w:color="auto"/>
                <w:bottom w:val="none" w:sz="0" w:space="0" w:color="auto"/>
                <w:right w:val="none" w:sz="0" w:space="0" w:color="auto"/>
              </w:divBdr>
            </w:div>
          </w:divsChild>
        </w:div>
        <w:div w:id="31654050">
          <w:marLeft w:val="0"/>
          <w:marRight w:val="0"/>
          <w:marTop w:val="120"/>
          <w:marBottom w:val="0"/>
          <w:divBdr>
            <w:top w:val="none" w:sz="0" w:space="0" w:color="auto"/>
            <w:left w:val="none" w:sz="0" w:space="0" w:color="auto"/>
            <w:bottom w:val="none" w:sz="0" w:space="0" w:color="auto"/>
            <w:right w:val="none" w:sz="0" w:space="0" w:color="auto"/>
          </w:divBdr>
          <w:divsChild>
            <w:div w:id="5015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2541213">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39643222">
      <w:bodyDiv w:val="1"/>
      <w:marLeft w:val="0"/>
      <w:marRight w:val="0"/>
      <w:marTop w:val="0"/>
      <w:marBottom w:val="0"/>
      <w:divBdr>
        <w:top w:val="none" w:sz="0" w:space="0" w:color="auto"/>
        <w:left w:val="none" w:sz="0" w:space="0" w:color="auto"/>
        <w:bottom w:val="none" w:sz="0" w:space="0" w:color="auto"/>
        <w:right w:val="none" w:sz="0" w:space="0" w:color="auto"/>
      </w:divBdr>
      <w:divsChild>
        <w:div w:id="33161534">
          <w:marLeft w:val="0"/>
          <w:marRight w:val="0"/>
          <w:marTop w:val="0"/>
          <w:marBottom w:val="0"/>
          <w:divBdr>
            <w:top w:val="none" w:sz="0" w:space="0" w:color="auto"/>
            <w:left w:val="none" w:sz="0" w:space="0" w:color="auto"/>
            <w:bottom w:val="none" w:sz="0" w:space="0" w:color="auto"/>
            <w:right w:val="none" w:sz="0" w:space="0" w:color="auto"/>
          </w:divBdr>
        </w:div>
        <w:div w:id="669333290">
          <w:marLeft w:val="0"/>
          <w:marRight w:val="0"/>
          <w:marTop w:val="0"/>
          <w:marBottom w:val="0"/>
          <w:divBdr>
            <w:top w:val="none" w:sz="0" w:space="0" w:color="auto"/>
            <w:left w:val="none" w:sz="0" w:space="0" w:color="auto"/>
            <w:bottom w:val="none" w:sz="0" w:space="0" w:color="auto"/>
            <w:right w:val="none" w:sz="0" w:space="0" w:color="auto"/>
          </w:divBdr>
        </w:div>
      </w:divsChild>
    </w:div>
    <w:div w:id="1476221147">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60095852">
      <w:bodyDiv w:val="1"/>
      <w:marLeft w:val="0"/>
      <w:marRight w:val="0"/>
      <w:marTop w:val="0"/>
      <w:marBottom w:val="0"/>
      <w:divBdr>
        <w:top w:val="none" w:sz="0" w:space="0" w:color="auto"/>
        <w:left w:val="none" w:sz="0" w:space="0" w:color="auto"/>
        <w:bottom w:val="none" w:sz="0" w:space="0" w:color="auto"/>
        <w:right w:val="none" w:sz="0" w:space="0" w:color="auto"/>
      </w:divBdr>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08205655">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07833460">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69125050">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63014412">
      <w:bodyDiv w:val="1"/>
      <w:marLeft w:val="0"/>
      <w:marRight w:val="0"/>
      <w:marTop w:val="0"/>
      <w:marBottom w:val="0"/>
      <w:divBdr>
        <w:top w:val="none" w:sz="0" w:space="0" w:color="auto"/>
        <w:left w:val="none" w:sz="0" w:space="0" w:color="auto"/>
        <w:bottom w:val="none" w:sz="0" w:space="0" w:color="auto"/>
        <w:right w:val="none" w:sz="0" w:space="0" w:color="auto"/>
      </w:divBdr>
      <w:divsChild>
        <w:div w:id="1305282071">
          <w:marLeft w:val="0"/>
          <w:marRight w:val="0"/>
          <w:marTop w:val="0"/>
          <w:marBottom w:val="75"/>
          <w:divBdr>
            <w:top w:val="none" w:sz="0" w:space="0" w:color="auto"/>
            <w:left w:val="none" w:sz="0" w:space="0" w:color="auto"/>
            <w:bottom w:val="none" w:sz="0" w:space="0" w:color="auto"/>
            <w:right w:val="none" w:sz="0" w:space="0" w:color="auto"/>
          </w:divBdr>
        </w:div>
        <w:div w:id="436482044">
          <w:marLeft w:val="0"/>
          <w:marRight w:val="0"/>
          <w:marTop w:val="0"/>
          <w:marBottom w:val="75"/>
          <w:divBdr>
            <w:top w:val="none" w:sz="0" w:space="0" w:color="auto"/>
            <w:left w:val="none" w:sz="0" w:space="0" w:color="auto"/>
            <w:bottom w:val="none" w:sz="0" w:space="0" w:color="auto"/>
            <w:right w:val="none" w:sz="0" w:space="0" w:color="auto"/>
          </w:divBdr>
        </w:div>
      </w:divsChild>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manchestereveningnews.co.uk/news/greater-manchester-news/little-box-showed-even-war-24283535" TargetMode="External"/><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hyperlink" Target="https://historyug.wordpress.com/2014/12/21/ww2-pow-camp-sandbach/" TargetMode="External"/><Relationship Id="rId7" Type="http://schemas.openxmlformats.org/officeDocument/2006/relationships/endnotes" Target="endnotes.xml"/><Relationship Id="rId12" Type="http://schemas.openxmlformats.org/officeDocument/2006/relationships/hyperlink" Target="https://www.facebook.com/groups/102205169850122/user/100000283548874/" TargetMode="External"/><Relationship Id="rId17" Type="http://schemas.openxmlformats.org/officeDocument/2006/relationships/hyperlink" Target="http://www.dibbinsdale.co.uk/history/woodslee-histor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hyperlink" Target="https://delamereandoakmere.co.uk/wp-content/uploads/2021/07/issue-52-web.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 Id="rId22"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23FC2-A2BD-43CB-A120-14D0F8CC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1898</TotalTime>
  <Pages>1</Pages>
  <Words>4468</Words>
  <Characters>25471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55</cp:revision>
  <cp:lastPrinted>2019-11-01T12:19:00Z</cp:lastPrinted>
  <dcterms:created xsi:type="dcterms:W3CDTF">2019-11-06T15:58:00Z</dcterms:created>
  <dcterms:modified xsi:type="dcterms:W3CDTF">2024-09-02T13:07:00Z</dcterms:modified>
</cp:coreProperties>
</file>