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E738D" w14:textId="5AF87C7C" w:rsidR="008178C5" w:rsidRPr="001E791A" w:rsidRDefault="00D51B84" w:rsidP="001E791A">
      <w:pPr>
        <w:jc w:val="center"/>
        <w:rPr>
          <w:rFonts w:ascii="Arial" w:hAnsi="Arial" w:cs="Arial"/>
          <w:color w:val="222222"/>
          <w:sz w:val="28"/>
          <w:szCs w:val="28"/>
        </w:rPr>
      </w:pPr>
      <w:r w:rsidRPr="001E791A">
        <w:rPr>
          <w:rFonts w:ascii="Arial" w:hAnsi="Arial" w:cs="Arial"/>
          <w:b/>
          <w:bCs/>
          <w:color w:val="222222"/>
          <w:sz w:val="28"/>
          <w:szCs w:val="28"/>
        </w:rPr>
        <w:t xml:space="preserve">Camp 82 </w:t>
      </w:r>
      <w:bookmarkStart w:id="0" w:name="c82hempton"/>
      <w:bookmarkEnd w:id="0"/>
      <w:r w:rsidR="001E791A">
        <w:rPr>
          <w:rFonts w:ascii="Arial" w:hAnsi="Arial" w:cs="Arial"/>
          <w:b/>
          <w:bCs/>
          <w:color w:val="222222"/>
          <w:sz w:val="28"/>
          <w:szCs w:val="28"/>
        </w:rPr>
        <w:t xml:space="preserve">- </w:t>
      </w:r>
      <w:r w:rsidRPr="001E791A">
        <w:rPr>
          <w:rFonts w:ascii="Arial" w:hAnsi="Arial" w:cs="Arial"/>
          <w:b/>
          <w:bCs/>
          <w:color w:val="000000"/>
          <w:sz w:val="28"/>
          <w:szCs w:val="28"/>
        </w:rPr>
        <w:t>Hempton Green Camp, Fakenham, Norfolk</w:t>
      </w:r>
      <w:r w:rsidR="001311F1">
        <w:rPr>
          <w:rFonts w:ascii="Arial" w:hAnsi="Arial" w:cs="Arial"/>
          <w:b/>
          <w:bCs/>
          <w:color w:val="000000"/>
          <w:sz w:val="28"/>
          <w:szCs w:val="28"/>
        </w:rPr>
        <w:t xml:space="preserve"> (aka Pudding Norton)</w:t>
      </w:r>
    </w:p>
    <w:p w14:paraId="5141E978" w14:textId="77777777" w:rsidR="008178C5" w:rsidRPr="00145B33" w:rsidRDefault="008178C5" w:rsidP="008178C5">
      <w:pPr>
        <w:rPr>
          <w:rFonts w:ascii="Arial" w:hAnsi="Arial" w:cs="Arial"/>
          <w:bCs/>
          <w:color w:val="000000"/>
          <w:sz w:val="12"/>
          <w:szCs w:val="12"/>
        </w:rPr>
      </w:pPr>
    </w:p>
    <w:p w14:paraId="68A6831F" w14:textId="7C9305BD" w:rsidR="008178C5" w:rsidRPr="007C5C03" w:rsidRDefault="001E791A"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82. Hempton Green Camp, Fakenham, Norfolk.</w:t>
      </w:r>
    </w:p>
    <w:p w14:paraId="570136FE" w14:textId="2C5EF04E" w:rsidR="008178C5" w:rsidRPr="00145B33"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44"/>
        <w:gridCol w:w="4505"/>
        <w:gridCol w:w="850"/>
        <w:gridCol w:w="2268"/>
        <w:gridCol w:w="1701"/>
        <w:gridCol w:w="1433"/>
        <w:gridCol w:w="2117"/>
        <w:gridCol w:w="1070"/>
      </w:tblGrid>
      <w:tr w:rsidR="001E791A" w:rsidRPr="00433E29" w14:paraId="753FD35A" w14:textId="77777777" w:rsidTr="001E791A">
        <w:tc>
          <w:tcPr>
            <w:tcW w:w="15388" w:type="dxa"/>
            <w:gridSpan w:val="8"/>
          </w:tcPr>
          <w:p w14:paraId="6341FACF" w14:textId="712F8D7A" w:rsidR="001E791A" w:rsidRPr="001E791A" w:rsidRDefault="001E791A" w:rsidP="001E791A">
            <w:pPr>
              <w:jc w:val="center"/>
              <w:rPr>
                <w:rFonts w:ascii="Arial" w:hAnsi="Arial" w:cs="Arial"/>
                <w:b/>
                <w:bCs/>
                <w:sz w:val="20"/>
                <w:szCs w:val="20"/>
              </w:rPr>
            </w:pPr>
            <w:r w:rsidRPr="001E791A">
              <w:rPr>
                <w:rFonts w:ascii="Arial" w:hAnsi="Arial" w:cs="Arial"/>
                <w:b/>
                <w:bCs/>
                <w:sz w:val="20"/>
                <w:szCs w:val="20"/>
              </w:rPr>
              <w:t>1947 Camp List</w:t>
            </w:r>
          </w:p>
        </w:tc>
      </w:tr>
      <w:tr w:rsidR="00501009" w:rsidRPr="00433E29" w14:paraId="454FD44D" w14:textId="77777777" w:rsidTr="001E791A">
        <w:tc>
          <w:tcPr>
            <w:tcW w:w="1444" w:type="dxa"/>
          </w:tcPr>
          <w:p w14:paraId="16B5D1BE"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82(G.W.C.)</w:t>
            </w:r>
          </w:p>
        </w:tc>
        <w:tc>
          <w:tcPr>
            <w:tcW w:w="4505" w:type="dxa"/>
          </w:tcPr>
          <w:p w14:paraId="583C3658"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Hempton Green Camp, Fakenham, Norfolk</w:t>
            </w:r>
          </w:p>
        </w:tc>
        <w:tc>
          <w:tcPr>
            <w:tcW w:w="850" w:type="dxa"/>
          </w:tcPr>
          <w:p w14:paraId="18FDC362"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E.</w:t>
            </w:r>
          </w:p>
        </w:tc>
        <w:tc>
          <w:tcPr>
            <w:tcW w:w="2268" w:type="dxa"/>
          </w:tcPr>
          <w:p w14:paraId="5A3D5247"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Priswar, Fakenham</w:t>
            </w:r>
          </w:p>
        </w:tc>
        <w:tc>
          <w:tcPr>
            <w:tcW w:w="1701" w:type="dxa"/>
          </w:tcPr>
          <w:p w14:paraId="7D8A5929"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Fakenham 2011</w:t>
            </w:r>
          </w:p>
        </w:tc>
        <w:tc>
          <w:tcPr>
            <w:tcW w:w="1433" w:type="dxa"/>
          </w:tcPr>
          <w:p w14:paraId="3F8B8543"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Fakenham</w:t>
            </w:r>
          </w:p>
        </w:tc>
        <w:tc>
          <w:tcPr>
            <w:tcW w:w="2117" w:type="dxa"/>
          </w:tcPr>
          <w:p w14:paraId="66842F7B"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Lt.Col.V.C.Ashe</w:t>
            </w:r>
          </w:p>
        </w:tc>
        <w:tc>
          <w:tcPr>
            <w:tcW w:w="1070" w:type="dxa"/>
          </w:tcPr>
          <w:p w14:paraId="781E8135" w14:textId="77777777" w:rsidR="00501009" w:rsidRPr="001E791A" w:rsidRDefault="00501009" w:rsidP="001E791A">
            <w:pPr>
              <w:jc w:val="center"/>
              <w:rPr>
                <w:rFonts w:ascii="Arial" w:hAnsi="Arial" w:cs="Arial"/>
                <w:sz w:val="20"/>
                <w:szCs w:val="20"/>
              </w:rPr>
            </w:pPr>
            <w:r w:rsidRPr="001E791A">
              <w:rPr>
                <w:rFonts w:ascii="Arial" w:hAnsi="Arial" w:cs="Arial"/>
                <w:sz w:val="20"/>
                <w:szCs w:val="20"/>
              </w:rPr>
              <w:t>v/1453/2</w:t>
            </w:r>
          </w:p>
        </w:tc>
      </w:tr>
    </w:tbl>
    <w:p w14:paraId="04CBBA46" w14:textId="77777777" w:rsidR="00501009" w:rsidRPr="00145B33"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111"/>
        <w:gridCol w:w="992"/>
        <w:gridCol w:w="1418"/>
        <w:gridCol w:w="2189"/>
        <w:gridCol w:w="4433"/>
      </w:tblGrid>
      <w:tr w:rsidR="008178C5" w:rsidRPr="007C5C03" w14:paraId="0D25AF4B" w14:textId="77777777" w:rsidTr="001E791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4A79C57" w14:textId="77777777" w:rsidR="008178C5" w:rsidRPr="001E791A" w:rsidRDefault="008178C5" w:rsidP="00DA6CAE">
            <w:pPr>
              <w:jc w:val="center"/>
              <w:rPr>
                <w:rFonts w:ascii="Arial" w:eastAsia="Arial" w:hAnsi="Arial" w:cs="Arial"/>
                <w:b/>
                <w:bCs/>
                <w:sz w:val="20"/>
                <w:szCs w:val="20"/>
              </w:rPr>
            </w:pPr>
            <w:r w:rsidRPr="001E791A">
              <w:rPr>
                <w:rFonts w:ascii="Arial" w:eastAsia="Arial" w:hAnsi="Arial" w:cs="Arial"/>
                <w:b/>
                <w:bCs/>
                <w:sz w:val="20"/>
                <w:szCs w:val="20"/>
              </w:rPr>
              <w:t xml:space="preserve">Prisoner of War Camps (1939 – 1948)  -  </w:t>
            </w:r>
            <w:r w:rsidRPr="001E791A">
              <w:rPr>
                <w:rFonts w:ascii="Arial" w:hAnsi="Arial" w:cs="Arial"/>
                <w:b/>
                <w:bCs/>
                <w:sz w:val="20"/>
                <w:szCs w:val="20"/>
              </w:rPr>
              <w:t>Project report</w:t>
            </w:r>
            <w:r w:rsidRPr="001E791A">
              <w:rPr>
                <w:rFonts w:ascii="Arial" w:eastAsia="Arial" w:hAnsi="Arial" w:cs="Arial"/>
                <w:b/>
                <w:bCs/>
                <w:sz w:val="20"/>
                <w:szCs w:val="20"/>
              </w:rPr>
              <w:t xml:space="preserve"> </w:t>
            </w:r>
            <w:r w:rsidRPr="001E791A">
              <w:rPr>
                <w:rFonts w:ascii="Arial" w:hAnsi="Arial" w:cs="Arial"/>
                <w:b/>
                <w:bCs/>
                <w:sz w:val="20"/>
                <w:szCs w:val="20"/>
              </w:rPr>
              <w:t>by</w:t>
            </w:r>
            <w:r w:rsidRPr="001E791A">
              <w:rPr>
                <w:rFonts w:ascii="Arial" w:eastAsia="Arial" w:hAnsi="Arial" w:cs="Arial"/>
                <w:b/>
                <w:bCs/>
                <w:sz w:val="20"/>
                <w:szCs w:val="20"/>
              </w:rPr>
              <w:t xml:space="preserve"> </w:t>
            </w:r>
            <w:r w:rsidRPr="001E791A">
              <w:rPr>
                <w:rFonts w:ascii="Arial" w:hAnsi="Arial" w:cs="Arial"/>
                <w:b/>
                <w:bCs/>
                <w:sz w:val="20"/>
                <w:szCs w:val="20"/>
              </w:rPr>
              <w:t>Roger J.C. Thomas</w:t>
            </w:r>
            <w:r w:rsidRPr="001E791A">
              <w:rPr>
                <w:rFonts w:ascii="Arial" w:eastAsia="Arial" w:hAnsi="Arial" w:cs="Arial"/>
                <w:b/>
                <w:bCs/>
                <w:sz w:val="20"/>
                <w:szCs w:val="20"/>
              </w:rPr>
              <w:t xml:space="preserve"> - English Heritage 2003</w:t>
            </w:r>
          </w:p>
        </w:tc>
      </w:tr>
      <w:tr w:rsidR="008178C5" w:rsidRPr="007C5C03" w14:paraId="1358B470" w14:textId="77777777" w:rsidTr="00034658">
        <w:trPr>
          <w:trHeight w:val="1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C2831F"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2D22E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A13F26"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41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009455"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4760B7"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560C2C"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eastAsia="Arial" w:hAnsi="Arial" w:cs="Arial"/>
                <w:bCs/>
                <w:sz w:val="20"/>
                <w:szCs w:val="20"/>
              </w:rPr>
              <w:t>Cond’n</w:t>
            </w:r>
          </w:p>
        </w:tc>
        <w:tc>
          <w:tcPr>
            <w:tcW w:w="21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1DB699"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F2D16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8178C5" w:rsidRPr="007C5C03" w14:paraId="08E17D63" w14:textId="77777777" w:rsidTr="001E791A">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4D0EF9D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TF 910 282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2947092"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132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3AF705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82</w:t>
            </w:r>
          </w:p>
        </w:tc>
        <w:tc>
          <w:tcPr>
            <w:tcW w:w="4111" w:type="dxa"/>
            <w:tcBorders>
              <w:top w:val="single" w:sz="4" w:space="0" w:color="000000"/>
              <w:left w:val="single" w:sz="4" w:space="0" w:color="000000"/>
              <w:bottom w:val="single" w:sz="4" w:space="0" w:color="000000"/>
              <w:right w:val="single" w:sz="4" w:space="0" w:color="000000"/>
            </w:tcBorders>
            <w:shd w:val="clear" w:color="auto" w:fill="FFFFCC"/>
          </w:tcPr>
          <w:p w14:paraId="1C75E1F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Hempton Green Camp, Hempton, Fakenham</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716AC68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Norfolk</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284FF8C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2</w:t>
            </w:r>
          </w:p>
        </w:tc>
        <w:tc>
          <w:tcPr>
            <w:tcW w:w="2189" w:type="dxa"/>
            <w:tcBorders>
              <w:top w:val="single" w:sz="4" w:space="0" w:color="000000"/>
              <w:left w:val="single" w:sz="4" w:space="0" w:color="000000"/>
              <w:bottom w:val="single" w:sz="4" w:space="0" w:color="000000"/>
              <w:right w:val="single" w:sz="4" w:space="0" w:color="000000"/>
            </w:tcBorders>
            <w:shd w:val="clear" w:color="auto" w:fill="FFFFCC"/>
          </w:tcPr>
          <w:p w14:paraId="1F088167"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2459175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 Caravan site</w:t>
            </w:r>
          </w:p>
        </w:tc>
      </w:tr>
    </w:tbl>
    <w:p w14:paraId="4D940074" w14:textId="004A44F8" w:rsidR="008178C5" w:rsidRPr="00145B33"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5040"/>
      </w:tblGrid>
      <w:tr w:rsidR="00951BE0" w14:paraId="29032531" w14:textId="77777777" w:rsidTr="000C714B">
        <w:tc>
          <w:tcPr>
            <w:tcW w:w="10348" w:type="dxa"/>
            <w:vMerge w:val="restart"/>
          </w:tcPr>
          <w:p w14:paraId="74826B9E" w14:textId="77777777" w:rsidR="00951BE0" w:rsidRDefault="00951BE0" w:rsidP="008178C5">
            <w:pPr>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1.5 km SW of Fakenham.</w:t>
            </w:r>
          </w:p>
          <w:p w14:paraId="0269F79C" w14:textId="77777777" w:rsidR="00951BE0" w:rsidRPr="00145B33" w:rsidRDefault="00951BE0" w:rsidP="008178C5">
            <w:pPr>
              <w:rPr>
                <w:rFonts w:ascii="Arial" w:hAnsi="Arial" w:cs="Arial"/>
                <w:bCs/>
                <w:sz w:val="16"/>
                <w:szCs w:val="16"/>
              </w:rPr>
            </w:pPr>
          </w:p>
          <w:p w14:paraId="0294011E" w14:textId="77777777" w:rsidR="00951BE0" w:rsidRDefault="00951BE0" w:rsidP="008178C5">
            <w:pPr>
              <w:rPr>
                <w:rFonts w:ascii="Arial" w:hAnsi="Arial" w:cs="Arial"/>
                <w:bCs/>
                <w:sz w:val="20"/>
                <w:szCs w:val="20"/>
              </w:rPr>
            </w:pPr>
            <w:r w:rsidRPr="00951BE0">
              <w:rPr>
                <w:rFonts w:ascii="Arial" w:hAnsi="Arial" w:cs="Arial"/>
                <w:b/>
                <w:sz w:val="20"/>
                <w:szCs w:val="20"/>
              </w:rPr>
              <w:t>Before the camp:</w:t>
            </w:r>
            <w:r>
              <w:rPr>
                <w:rFonts w:ascii="Arial" w:hAnsi="Arial" w:cs="Arial"/>
                <w:bCs/>
                <w:sz w:val="20"/>
                <w:szCs w:val="20"/>
              </w:rPr>
              <w:t xml:space="preserve"> Farmland</w:t>
            </w:r>
          </w:p>
          <w:p w14:paraId="07286E05" w14:textId="77777777" w:rsidR="00951BE0" w:rsidRPr="00145B33" w:rsidRDefault="00951BE0" w:rsidP="008178C5">
            <w:pPr>
              <w:rPr>
                <w:rFonts w:ascii="Arial" w:hAnsi="Arial" w:cs="Arial"/>
                <w:bCs/>
                <w:sz w:val="16"/>
                <w:szCs w:val="16"/>
              </w:rPr>
            </w:pPr>
          </w:p>
          <w:p w14:paraId="7ECE5928" w14:textId="2D447E11" w:rsidR="00951BE0" w:rsidRDefault="00951BE0" w:rsidP="001311F1">
            <w:pPr>
              <w:jc w:val="both"/>
              <w:rPr>
                <w:rFonts w:ascii="Arial" w:hAnsi="Arial" w:cs="Arial"/>
                <w:bCs/>
                <w:sz w:val="20"/>
                <w:szCs w:val="20"/>
              </w:rPr>
            </w:pPr>
            <w:r w:rsidRPr="00951BE0">
              <w:rPr>
                <w:rFonts w:ascii="Arial" w:hAnsi="Arial" w:cs="Arial"/>
                <w:b/>
                <w:sz w:val="20"/>
                <w:szCs w:val="20"/>
              </w:rPr>
              <w:t>Pow Camp:</w:t>
            </w:r>
            <w:r w:rsidR="00E54B25">
              <w:rPr>
                <w:rFonts w:ascii="Arial" w:hAnsi="Arial" w:cs="Arial"/>
                <w:b/>
                <w:sz w:val="20"/>
                <w:szCs w:val="20"/>
              </w:rPr>
              <w:t xml:space="preserve"> </w:t>
            </w:r>
            <w:r w:rsidR="00E54B25" w:rsidRPr="001311F1">
              <w:rPr>
                <w:rFonts w:ascii="Arial" w:hAnsi="Arial" w:cs="Arial"/>
                <w:bCs/>
                <w:sz w:val="20"/>
                <w:szCs w:val="20"/>
              </w:rPr>
              <w:t>Italian pows to at least 1945, then German and other nationality pows.</w:t>
            </w:r>
            <w:r w:rsidR="001311F1">
              <w:rPr>
                <w:rFonts w:ascii="Arial" w:hAnsi="Arial" w:cs="Arial"/>
                <w:bCs/>
                <w:sz w:val="20"/>
                <w:szCs w:val="20"/>
              </w:rPr>
              <w:t xml:space="preserve"> Standard camp layout with a main pow compound and guards’ huts and offices at the front of the camp alongside the road.</w:t>
            </w:r>
          </w:p>
          <w:p w14:paraId="37A512C4" w14:textId="54AC5293" w:rsidR="00204BA5" w:rsidRPr="00145B33" w:rsidRDefault="00204BA5" w:rsidP="001311F1">
            <w:pPr>
              <w:jc w:val="both"/>
              <w:rPr>
                <w:rFonts w:ascii="Arial" w:hAnsi="Arial" w:cs="Arial"/>
                <w:bCs/>
                <w:sz w:val="16"/>
                <w:szCs w:val="16"/>
              </w:rPr>
            </w:pPr>
          </w:p>
          <w:p w14:paraId="20B7C3F5" w14:textId="6F5B0C04" w:rsidR="002B2777" w:rsidRDefault="00206E15" w:rsidP="00296CED">
            <w:pPr>
              <w:jc w:val="both"/>
              <w:rPr>
                <w:rFonts w:ascii="Arial" w:hAnsi="Arial" w:cs="Arial"/>
                <w:color w:val="000000"/>
                <w:sz w:val="20"/>
                <w:szCs w:val="20"/>
              </w:rPr>
            </w:pPr>
            <w:r w:rsidRPr="00206E15">
              <w:rPr>
                <w:rFonts w:ascii="Arial" w:hAnsi="Arial" w:cs="Arial"/>
                <w:b/>
                <w:bCs/>
                <w:color w:val="000000"/>
                <w:sz w:val="20"/>
                <w:szCs w:val="20"/>
              </w:rPr>
              <w:t>5 May 1944</w:t>
            </w:r>
            <w:r>
              <w:rPr>
                <w:rFonts w:ascii="Arial" w:hAnsi="Arial" w:cs="Arial"/>
                <w:color w:val="000000"/>
                <w:sz w:val="20"/>
                <w:szCs w:val="20"/>
              </w:rPr>
              <w:t xml:space="preserve"> - </w:t>
            </w:r>
            <w:r w:rsidR="002B2777">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2B2777">
              <w:rPr>
                <w:rFonts w:ascii="Arial" w:hAnsi="Arial" w:cs="Arial"/>
                <w:color w:val="000000"/>
                <w:sz w:val="20"/>
                <w:szCs w:val="20"/>
              </w:rPr>
              <w:t>Mousehold Farm, Salhouse, Norwich</w:t>
            </w:r>
            <w:r w:rsidR="000C010D">
              <w:rPr>
                <w:rFonts w:ascii="Arial" w:hAnsi="Arial" w:cs="Arial"/>
                <w:color w:val="000000"/>
                <w:sz w:val="20"/>
                <w:szCs w:val="20"/>
              </w:rPr>
              <w:t>.</w:t>
            </w:r>
          </w:p>
          <w:p w14:paraId="29F9BE43" w14:textId="77777777" w:rsidR="002B2777" w:rsidRPr="00145B33" w:rsidRDefault="002B2777" w:rsidP="00296CED">
            <w:pPr>
              <w:jc w:val="both"/>
              <w:rPr>
                <w:rFonts w:ascii="Arial" w:hAnsi="Arial" w:cs="Arial"/>
                <w:color w:val="000000"/>
                <w:sz w:val="16"/>
                <w:szCs w:val="16"/>
              </w:rPr>
            </w:pPr>
          </w:p>
          <w:p w14:paraId="0322C405" w14:textId="71AD5405" w:rsidR="00296CED" w:rsidRDefault="00206E15" w:rsidP="00296CED">
            <w:pPr>
              <w:jc w:val="both"/>
              <w:rPr>
                <w:rFonts w:ascii="Arial" w:hAnsi="Arial" w:cs="Arial"/>
                <w:color w:val="000000"/>
                <w:sz w:val="20"/>
                <w:szCs w:val="20"/>
              </w:rPr>
            </w:pPr>
            <w:r w:rsidRPr="00206E15">
              <w:rPr>
                <w:rFonts w:ascii="Arial" w:hAnsi="Arial" w:cs="Arial"/>
                <w:b/>
                <w:bCs/>
                <w:color w:val="000000"/>
                <w:sz w:val="20"/>
                <w:szCs w:val="20"/>
              </w:rPr>
              <w:t>May 1944</w:t>
            </w:r>
            <w:r>
              <w:rPr>
                <w:rFonts w:ascii="Arial" w:hAnsi="Arial" w:cs="Arial"/>
                <w:color w:val="000000"/>
                <w:sz w:val="20"/>
                <w:szCs w:val="20"/>
              </w:rPr>
              <w:t xml:space="preserve"> - </w:t>
            </w:r>
            <w:r w:rsidR="00296CED">
              <w:rPr>
                <w:rFonts w:ascii="Arial" w:hAnsi="Arial" w:cs="Arial"/>
                <w:color w:val="000000"/>
                <w:sz w:val="20"/>
                <w:szCs w:val="20"/>
              </w:rPr>
              <w:t xml:space="preserve">The camp was listed as an Italian Labour Battalion under the Eastern Command area, (WO 32/10737). </w:t>
            </w:r>
            <w:r w:rsidR="008277DD">
              <w:rPr>
                <w:rFonts w:ascii="Arial" w:hAnsi="Arial" w:cs="Arial"/>
                <w:color w:val="000000"/>
                <w:sz w:val="20"/>
                <w:szCs w:val="20"/>
              </w:rPr>
              <w:t>The Italians were recorded as non-co-operators.</w:t>
            </w:r>
          </w:p>
          <w:p w14:paraId="31E39964" w14:textId="77777777" w:rsidR="00DD37E9" w:rsidRDefault="00DD37E9" w:rsidP="00DD37E9">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0122"/>
            </w:tblGrid>
            <w:tr w:rsidR="00DD37E9" w14:paraId="707F6395" w14:textId="77777777" w:rsidTr="00E8287B">
              <w:tc>
                <w:tcPr>
                  <w:tcW w:w="15388" w:type="dxa"/>
                  <w:shd w:val="clear" w:color="auto" w:fill="F2F2F2" w:themeFill="background1" w:themeFillShade="F2"/>
                  <w:tcMar>
                    <w:top w:w="57" w:type="dxa"/>
                    <w:bottom w:w="57" w:type="dxa"/>
                  </w:tcMar>
                </w:tcPr>
                <w:p w14:paraId="03806A6C" w14:textId="77777777" w:rsidR="00DD37E9" w:rsidRPr="001A3740" w:rsidRDefault="00DD37E9" w:rsidP="00DD37E9">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15518826" w14:textId="73E0D046" w:rsidR="005443D4" w:rsidRDefault="005443D4" w:rsidP="00296CED">
            <w:pPr>
              <w:jc w:val="both"/>
              <w:rPr>
                <w:rFonts w:ascii="Arial" w:hAnsi="Arial" w:cs="Arial"/>
                <w:color w:val="000000"/>
                <w:sz w:val="16"/>
                <w:szCs w:val="16"/>
              </w:rPr>
            </w:pPr>
          </w:p>
          <w:p w14:paraId="5351B380" w14:textId="009F0792" w:rsidR="00DD37E9" w:rsidRDefault="00DD37E9" w:rsidP="00296CED">
            <w:pPr>
              <w:jc w:val="both"/>
              <w:rPr>
                <w:rFonts w:ascii="Arial" w:hAnsi="Arial" w:cs="Arial"/>
                <w:color w:val="000000"/>
                <w:sz w:val="16"/>
                <w:szCs w:val="16"/>
              </w:rPr>
            </w:pPr>
            <w:r w:rsidRPr="00DD37E9">
              <w:rPr>
                <w:rFonts w:ascii="Arial" w:hAnsi="Arial" w:cs="Arial"/>
                <w:b/>
                <w:bCs/>
                <w:color w:val="000000"/>
                <w:sz w:val="20"/>
                <w:szCs w:val="20"/>
              </w:rPr>
              <w:t>29 May 1945</w:t>
            </w:r>
            <w:r w:rsidRPr="00DD37E9">
              <w:rPr>
                <w:rFonts w:ascii="Arial" w:hAnsi="Arial" w:cs="Arial"/>
                <w:color w:val="000000"/>
                <w:sz w:val="20"/>
                <w:szCs w:val="20"/>
              </w:rPr>
              <w:t xml:space="preserve"> - </w:t>
            </w:r>
            <w:r>
              <w:rPr>
                <w:rFonts w:ascii="Arial" w:hAnsi="Arial" w:cs="Arial"/>
                <w:color w:val="000000"/>
                <w:sz w:val="20"/>
                <w:szCs w:val="20"/>
              </w:rPr>
              <w:t xml:space="preserve">Screening Section Progress Report 84; stated that 125 German pows </w:t>
            </w:r>
            <w:r w:rsidR="00C00BFB">
              <w:rPr>
                <w:rFonts w:ascii="Arial" w:hAnsi="Arial" w:cs="Arial"/>
                <w:color w:val="000000"/>
                <w:sz w:val="20"/>
                <w:szCs w:val="20"/>
              </w:rPr>
              <w:t xml:space="preserve">were </w:t>
            </w:r>
            <w:r>
              <w:rPr>
                <w:rFonts w:ascii="Arial" w:hAnsi="Arial" w:cs="Arial"/>
                <w:color w:val="000000"/>
                <w:sz w:val="20"/>
                <w:szCs w:val="20"/>
              </w:rPr>
              <w:t>transferred to the camp from Camp 170.</w:t>
            </w:r>
          </w:p>
          <w:p w14:paraId="5031ECDD" w14:textId="77777777" w:rsidR="00DD37E9" w:rsidRPr="00DD37E9" w:rsidRDefault="00DD37E9" w:rsidP="00296CED">
            <w:pPr>
              <w:jc w:val="both"/>
              <w:rPr>
                <w:rFonts w:ascii="Arial" w:hAnsi="Arial" w:cs="Arial"/>
                <w:color w:val="000000"/>
                <w:sz w:val="16"/>
                <w:szCs w:val="16"/>
              </w:rPr>
            </w:pPr>
          </w:p>
          <w:p w14:paraId="592AB120" w14:textId="69C44EBD" w:rsidR="00951BE0" w:rsidRPr="000001ED" w:rsidRDefault="00DD37E9" w:rsidP="000001ED">
            <w:pPr>
              <w:jc w:val="both"/>
              <w:rPr>
                <w:rFonts w:ascii="Arial" w:hAnsi="Arial" w:cs="Arial"/>
                <w:color w:val="000000"/>
                <w:sz w:val="20"/>
                <w:szCs w:val="20"/>
              </w:rPr>
            </w:pPr>
            <w:r w:rsidRPr="00DD37E9">
              <w:rPr>
                <w:rFonts w:ascii="Arial" w:hAnsi="Arial" w:cs="Arial"/>
                <w:b/>
                <w:bCs/>
                <w:color w:val="000000"/>
                <w:sz w:val="20"/>
                <w:szCs w:val="20"/>
              </w:rPr>
              <w:t>17 July 1945</w:t>
            </w:r>
            <w:r>
              <w:rPr>
                <w:rFonts w:ascii="Arial" w:hAnsi="Arial" w:cs="Arial"/>
                <w:color w:val="000000"/>
                <w:sz w:val="20"/>
                <w:szCs w:val="20"/>
              </w:rPr>
              <w:t xml:space="preserve"> – Screening Section Progress Report 130; stated that screening</w:t>
            </w:r>
            <w:r w:rsidR="00145B33">
              <w:rPr>
                <w:rFonts w:ascii="Arial" w:hAnsi="Arial" w:cs="Arial"/>
                <w:color w:val="000000"/>
                <w:sz w:val="20"/>
                <w:szCs w:val="20"/>
              </w:rPr>
              <w:t xml:space="preserve"> </w:t>
            </w:r>
            <w:r>
              <w:rPr>
                <w:rFonts w:ascii="Arial" w:hAnsi="Arial" w:cs="Arial"/>
                <w:color w:val="000000"/>
                <w:sz w:val="20"/>
                <w:szCs w:val="20"/>
              </w:rPr>
              <w:t>of German pows</w:t>
            </w:r>
            <w:r w:rsidR="00145B33">
              <w:rPr>
                <w:rFonts w:ascii="Arial" w:hAnsi="Arial" w:cs="Arial"/>
                <w:color w:val="000000"/>
                <w:sz w:val="20"/>
                <w:szCs w:val="20"/>
              </w:rPr>
              <w:t xml:space="preserve"> had been completed</w:t>
            </w:r>
            <w:r>
              <w:rPr>
                <w:rFonts w:ascii="Arial" w:hAnsi="Arial" w:cs="Arial"/>
                <w:color w:val="000000"/>
                <w:sz w:val="20"/>
                <w:szCs w:val="20"/>
              </w:rPr>
              <w:t xml:space="preserve"> </w:t>
            </w:r>
          </w:p>
        </w:tc>
        <w:tc>
          <w:tcPr>
            <w:tcW w:w="5040" w:type="dxa"/>
          </w:tcPr>
          <w:p w14:paraId="55DA0BCA" w14:textId="1F0039D9" w:rsidR="00951BE0" w:rsidRDefault="000C714B" w:rsidP="008178C5">
            <w:pPr>
              <w:rPr>
                <w:rFonts w:ascii="Arial" w:hAnsi="Arial" w:cs="Arial"/>
                <w:b/>
                <w:sz w:val="20"/>
                <w:szCs w:val="20"/>
              </w:rPr>
            </w:pPr>
            <w:r>
              <w:rPr>
                <w:rFonts w:ascii="Arial" w:hAnsi="Arial" w:cs="Arial"/>
                <w:b/>
                <w:noProof/>
                <w:sz w:val="20"/>
                <w:szCs w:val="20"/>
              </w:rPr>
              <w:drawing>
                <wp:inline distT="0" distB="0" distL="0" distR="0" wp14:anchorId="66B80249" wp14:editId="70BF4EEA">
                  <wp:extent cx="3009900" cy="2926080"/>
                  <wp:effectExtent l="0" t="0" r="0" b="7620"/>
                  <wp:docPr id="190840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0003" name="Picture 190840003"/>
                          <pic:cNvPicPr/>
                        </pic:nvPicPr>
                        <pic:blipFill>
                          <a:blip r:embed="rId8">
                            <a:extLst>
                              <a:ext uri="{28A0092B-C50C-407E-A947-70E740481C1C}">
                                <a14:useLocalDpi xmlns:a14="http://schemas.microsoft.com/office/drawing/2010/main" val="0"/>
                              </a:ext>
                            </a:extLst>
                          </a:blip>
                          <a:stretch>
                            <a:fillRect/>
                          </a:stretch>
                        </pic:blipFill>
                        <pic:spPr>
                          <a:xfrm>
                            <a:off x="0" y="0"/>
                            <a:ext cx="3009900" cy="2926080"/>
                          </a:xfrm>
                          <a:prstGeom prst="rect">
                            <a:avLst/>
                          </a:prstGeom>
                        </pic:spPr>
                      </pic:pic>
                    </a:graphicData>
                  </a:graphic>
                </wp:inline>
              </w:drawing>
            </w:r>
          </w:p>
        </w:tc>
      </w:tr>
      <w:tr w:rsidR="00951BE0" w14:paraId="5A8D7DB8" w14:textId="77777777" w:rsidTr="000C714B">
        <w:tc>
          <w:tcPr>
            <w:tcW w:w="10348" w:type="dxa"/>
            <w:vMerge/>
          </w:tcPr>
          <w:p w14:paraId="78B69659" w14:textId="77777777" w:rsidR="00951BE0" w:rsidRDefault="00951BE0" w:rsidP="008178C5">
            <w:pPr>
              <w:rPr>
                <w:rFonts w:ascii="Arial" w:hAnsi="Arial" w:cs="Arial"/>
                <w:b/>
                <w:sz w:val="20"/>
                <w:szCs w:val="20"/>
              </w:rPr>
            </w:pPr>
          </w:p>
        </w:tc>
        <w:tc>
          <w:tcPr>
            <w:tcW w:w="5040" w:type="dxa"/>
          </w:tcPr>
          <w:p w14:paraId="0FB2D476" w14:textId="083DC321" w:rsidR="00951BE0" w:rsidRPr="00951BE0" w:rsidRDefault="00951BE0" w:rsidP="00951BE0">
            <w:pPr>
              <w:jc w:val="center"/>
              <w:rPr>
                <w:rFonts w:ascii="Arial" w:hAnsi="Arial" w:cs="Arial"/>
                <w:bCs/>
                <w:sz w:val="20"/>
                <w:szCs w:val="20"/>
              </w:rPr>
            </w:pPr>
            <w:r w:rsidRPr="00951BE0">
              <w:rPr>
                <w:rFonts w:ascii="Arial" w:hAnsi="Arial" w:cs="Arial"/>
                <w:bCs/>
                <w:sz w:val="20"/>
                <w:szCs w:val="20"/>
              </w:rPr>
              <w:t>Ordnance Survey 1958</w:t>
            </w:r>
          </w:p>
        </w:tc>
      </w:tr>
    </w:tbl>
    <w:p w14:paraId="4E74DD04" w14:textId="77777777" w:rsidR="00C00BFB" w:rsidRDefault="00C00BFB" w:rsidP="00DD37E9">
      <w:pPr>
        <w:jc w:val="both"/>
        <w:rPr>
          <w:rFonts w:ascii="Arial" w:hAnsi="Arial" w:cs="Arial"/>
          <w:color w:val="000000"/>
          <w:sz w:val="20"/>
          <w:szCs w:val="20"/>
        </w:rPr>
      </w:pPr>
      <w:r>
        <w:rPr>
          <w:rFonts w:ascii="Arial" w:hAnsi="Arial" w:cs="Arial"/>
          <w:color w:val="000000"/>
          <w:sz w:val="20"/>
          <w:szCs w:val="20"/>
        </w:rPr>
        <w:t>and requested 195 Nazis (C grade) be removed and replaced with a like number of A/B grade pows from Le Marchant Camp 23.</w:t>
      </w:r>
    </w:p>
    <w:p w14:paraId="35419507" w14:textId="77777777" w:rsidR="00C00BFB" w:rsidRPr="00145B33" w:rsidRDefault="00C00BFB" w:rsidP="00DD37E9">
      <w:pPr>
        <w:jc w:val="both"/>
        <w:rPr>
          <w:rFonts w:ascii="Arial" w:hAnsi="Arial" w:cs="Arial"/>
          <w:color w:val="000000"/>
          <w:sz w:val="16"/>
          <w:szCs w:val="16"/>
        </w:rPr>
      </w:pPr>
    </w:p>
    <w:p w14:paraId="731EC5F0" w14:textId="744FD23E" w:rsidR="00DD37E9" w:rsidRDefault="00DD37E9" w:rsidP="00DD37E9">
      <w:pPr>
        <w:jc w:val="both"/>
        <w:rPr>
          <w:rFonts w:ascii="Arial" w:hAnsi="Arial" w:cs="Arial"/>
          <w:color w:val="000000"/>
          <w:sz w:val="20"/>
          <w:szCs w:val="20"/>
        </w:rPr>
      </w:pPr>
      <w:r w:rsidRPr="00206E15">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Cley, Holt, Norfolk  /  Houghton (Hall), King’s Lynn, Norfolk  /  West Acre, Swaffham, Norfolk</w:t>
      </w:r>
    </w:p>
    <w:p w14:paraId="7E9C7B6C" w14:textId="77777777" w:rsidR="00DD37E9" w:rsidRPr="00145B33" w:rsidRDefault="00DD37E9" w:rsidP="00DD37E9">
      <w:pPr>
        <w:rPr>
          <w:rFonts w:ascii="Arial" w:hAnsi="Arial" w:cs="Arial"/>
          <w:bCs/>
          <w:sz w:val="16"/>
          <w:szCs w:val="16"/>
        </w:rPr>
      </w:pPr>
    </w:p>
    <w:p w14:paraId="3127C2B1" w14:textId="3DC0D8E9" w:rsidR="00277DDF" w:rsidRDefault="00277DDF" w:rsidP="00145B33">
      <w:pPr>
        <w:jc w:val="both"/>
        <w:rPr>
          <w:rFonts w:ascii="Arial" w:hAnsi="Arial" w:cs="Arial"/>
          <w:bCs/>
          <w:sz w:val="20"/>
          <w:szCs w:val="20"/>
        </w:rPr>
      </w:pPr>
      <w:bookmarkStart w:id="1" w:name="_Hlk179277765"/>
      <w:r w:rsidRPr="00277DDF">
        <w:rPr>
          <w:rFonts w:ascii="Arial" w:hAnsi="Arial" w:cs="Arial"/>
          <w:b/>
          <w:sz w:val="20"/>
          <w:szCs w:val="20"/>
        </w:rPr>
        <w:t>1946</w:t>
      </w:r>
      <w:r>
        <w:rPr>
          <w:rFonts w:ascii="Arial" w:hAnsi="Arial" w:cs="Arial"/>
          <w:bCs/>
          <w:sz w:val="20"/>
          <w:szCs w:val="20"/>
        </w:rPr>
        <w:t xml:space="preserve"> – Intake of many pows from camps in the USA. It does not say so here, but most had very low morale as they had been misinformed in the US that they were being repatriated. Instead</w:t>
      </w:r>
      <w:r w:rsidR="00EB443E">
        <w:rPr>
          <w:rFonts w:ascii="Arial" w:hAnsi="Arial" w:cs="Arial"/>
          <w:bCs/>
          <w:sz w:val="20"/>
          <w:szCs w:val="20"/>
        </w:rPr>
        <w:t>,</w:t>
      </w:r>
      <w:r>
        <w:rPr>
          <w:rFonts w:ascii="Arial" w:hAnsi="Arial" w:cs="Arial"/>
          <w:bCs/>
          <w:sz w:val="20"/>
          <w:szCs w:val="20"/>
        </w:rPr>
        <w:t xml:space="preserve"> they found themselves in working camps in the UK.</w:t>
      </w:r>
    </w:p>
    <w:bookmarkEnd w:id="1"/>
    <w:p w14:paraId="13448E39" w14:textId="77777777" w:rsidR="00277DDF" w:rsidRPr="001773F5" w:rsidRDefault="00277DDF" w:rsidP="00DD37E9">
      <w:pPr>
        <w:rPr>
          <w:rFonts w:ascii="Arial" w:hAnsi="Arial" w:cs="Arial"/>
          <w:bCs/>
          <w:sz w:val="12"/>
          <w:szCs w:val="12"/>
        </w:rPr>
      </w:pPr>
    </w:p>
    <w:p w14:paraId="54754534" w14:textId="35751825" w:rsidR="00C00BFB" w:rsidRDefault="00C00BFB" w:rsidP="00DD37E9">
      <w:pPr>
        <w:rPr>
          <w:rFonts w:ascii="Arial" w:hAnsi="Arial" w:cs="Arial"/>
          <w:bCs/>
          <w:sz w:val="20"/>
          <w:szCs w:val="20"/>
        </w:rPr>
      </w:pPr>
      <w:r w:rsidRPr="00C00BFB">
        <w:rPr>
          <w:rFonts w:ascii="Arial" w:hAnsi="Arial" w:cs="Arial"/>
          <w:b/>
          <w:sz w:val="20"/>
          <w:szCs w:val="20"/>
        </w:rPr>
        <w:t>3 March 1946</w:t>
      </w:r>
      <w:r>
        <w:rPr>
          <w:rFonts w:ascii="Arial" w:hAnsi="Arial" w:cs="Arial"/>
          <w:bCs/>
          <w:sz w:val="20"/>
          <w:szCs w:val="20"/>
        </w:rPr>
        <w:t xml:space="preserve"> – English Inspector’s Report. </w:t>
      </w:r>
    </w:p>
    <w:p w14:paraId="4CF12032" w14:textId="77777777" w:rsidR="00C00BFB" w:rsidRPr="00145B33" w:rsidRDefault="00C00BFB" w:rsidP="00DD37E9">
      <w:pPr>
        <w:rPr>
          <w:rFonts w:ascii="Arial" w:hAnsi="Arial" w:cs="Arial"/>
          <w:bCs/>
          <w:sz w:val="12"/>
          <w:szCs w:val="12"/>
        </w:rPr>
      </w:pPr>
    </w:p>
    <w:p w14:paraId="438D1A62" w14:textId="487D1EA4" w:rsidR="00C00BFB" w:rsidRDefault="00C00BFB" w:rsidP="0083669E">
      <w:pPr>
        <w:jc w:val="both"/>
        <w:rPr>
          <w:rFonts w:ascii="Arial" w:hAnsi="Arial" w:cs="Arial"/>
          <w:bCs/>
          <w:sz w:val="20"/>
          <w:szCs w:val="20"/>
        </w:rPr>
      </w:pPr>
      <w:r>
        <w:rPr>
          <w:rFonts w:ascii="Arial" w:hAnsi="Arial" w:cs="Arial"/>
          <w:bCs/>
          <w:sz w:val="20"/>
          <w:szCs w:val="20"/>
        </w:rPr>
        <w:t>Commandant Lt Col Aske, was co-operative</w:t>
      </w:r>
      <w:r w:rsidR="0083669E">
        <w:rPr>
          <w:rFonts w:ascii="Arial" w:hAnsi="Arial" w:cs="Arial"/>
          <w:bCs/>
          <w:sz w:val="20"/>
          <w:szCs w:val="20"/>
        </w:rPr>
        <w:t xml:space="preserve"> - though it does not state that he actually did anything in any of the reports</w:t>
      </w:r>
      <w:r w:rsidR="00145B33">
        <w:rPr>
          <w:rFonts w:ascii="Arial" w:hAnsi="Arial" w:cs="Arial"/>
          <w:bCs/>
          <w:sz w:val="20"/>
          <w:szCs w:val="20"/>
        </w:rPr>
        <w:t>,</w:t>
      </w:r>
      <w:r w:rsidR="0083669E">
        <w:rPr>
          <w:rFonts w:ascii="Arial" w:hAnsi="Arial" w:cs="Arial"/>
          <w:bCs/>
          <w:sz w:val="20"/>
          <w:szCs w:val="20"/>
        </w:rPr>
        <w:t xml:space="preserve"> other than h</w:t>
      </w:r>
      <w:r>
        <w:rPr>
          <w:rFonts w:ascii="Arial" w:hAnsi="Arial" w:cs="Arial"/>
          <w:bCs/>
          <w:sz w:val="20"/>
          <w:szCs w:val="20"/>
        </w:rPr>
        <w:t>e</w:t>
      </w:r>
      <w:r w:rsidR="0083669E">
        <w:rPr>
          <w:rFonts w:ascii="Arial" w:hAnsi="Arial" w:cs="Arial"/>
          <w:bCs/>
          <w:sz w:val="20"/>
          <w:szCs w:val="20"/>
        </w:rPr>
        <w:t xml:space="preserve"> </w:t>
      </w:r>
      <w:r>
        <w:rPr>
          <w:rFonts w:ascii="Arial" w:hAnsi="Arial" w:cs="Arial"/>
          <w:bCs/>
          <w:sz w:val="20"/>
          <w:szCs w:val="20"/>
        </w:rPr>
        <w:t>a</w:t>
      </w:r>
      <w:r w:rsidR="0083669E">
        <w:rPr>
          <w:rFonts w:ascii="Arial" w:hAnsi="Arial" w:cs="Arial"/>
          <w:bCs/>
          <w:sz w:val="20"/>
          <w:szCs w:val="20"/>
        </w:rPr>
        <w:t>llowed</w:t>
      </w:r>
      <w:r>
        <w:rPr>
          <w:rFonts w:ascii="Arial" w:hAnsi="Arial" w:cs="Arial"/>
          <w:bCs/>
          <w:sz w:val="20"/>
          <w:szCs w:val="20"/>
        </w:rPr>
        <w:t xml:space="preserve"> teachers to have Saturdays free to prepare lessons. His friendly personality, “</w:t>
      </w:r>
      <w:r w:rsidRPr="00145B33">
        <w:rPr>
          <w:rFonts w:ascii="Arial" w:hAnsi="Arial" w:cs="Arial"/>
          <w:bCs/>
          <w:i/>
          <w:iCs/>
          <w:sz w:val="20"/>
          <w:szCs w:val="20"/>
        </w:rPr>
        <w:t>is palpable throughout the whole camp.</w:t>
      </w:r>
      <w:r w:rsidR="00145B33" w:rsidRPr="00145B33">
        <w:rPr>
          <w:rFonts w:ascii="Arial" w:hAnsi="Arial" w:cs="Arial"/>
          <w:bCs/>
          <w:i/>
          <w:iCs/>
          <w:sz w:val="20"/>
          <w:szCs w:val="20"/>
        </w:rPr>
        <w:t>”</w:t>
      </w:r>
      <w:r>
        <w:rPr>
          <w:rFonts w:ascii="Arial" w:hAnsi="Arial" w:cs="Arial"/>
          <w:bCs/>
          <w:sz w:val="20"/>
          <w:szCs w:val="20"/>
        </w:rPr>
        <w:t xml:space="preserve"> Five hostels due to be opened. The Inspector gave tests and lectures about English.</w:t>
      </w:r>
    </w:p>
    <w:p w14:paraId="2408CB66" w14:textId="7C8A66E7" w:rsidR="00C00BFB" w:rsidRPr="00145B33" w:rsidRDefault="00C00BFB" w:rsidP="00DD37E9">
      <w:pPr>
        <w:rPr>
          <w:rFonts w:ascii="Arial" w:hAnsi="Arial" w:cs="Arial"/>
          <w:bCs/>
          <w:sz w:val="16"/>
          <w:szCs w:val="16"/>
        </w:rPr>
      </w:pPr>
    </w:p>
    <w:p w14:paraId="513DAE14" w14:textId="46200872" w:rsidR="002542AC" w:rsidRDefault="002542AC" w:rsidP="00DD37E9">
      <w:pPr>
        <w:rPr>
          <w:rFonts w:ascii="Arial" w:hAnsi="Arial" w:cs="Arial"/>
          <w:bCs/>
          <w:sz w:val="20"/>
          <w:szCs w:val="20"/>
        </w:rPr>
      </w:pPr>
      <w:r w:rsidRPr="002542AC">
        <w:rPr>
          <w:rFonts w:ascii="Arial" w:hAnsi="Arial" w:cs="Arial"/>
          <w:b/>
          <w:sz w:val="20"/>
          <w:szCs w:val="20"/>
        </w:rPr>
        <w:t>15/17 August 194</w:t>
      </w:r>
      <w:r>
        <w:rPr>
          <w:rFonts w:ascii="Arial" w:hAnsi="Arial" w:cs="Arial"/>
          <w:b/>
          <w:sz w:val="20"/>
          <w:szCs w:val="20"/>
        </w:rPr>
        <w:t>6</w:t>
      </w:r>
      <w:r>
        <w:rPr>
          <w:rFonts w:ascii="Arial" w:hAnsi="Arial" w:cs="Arial"/>
          <w:bCs/>
          <w:sz w:val="20"/>
          <w:szCs w:val="20"/>
        </w:rPr>
        <w:t xml:space="preserve"> – English Inspector’s Report. Strength; 2160 in main, 1 satellite, 6 hostels and billets. 43 pupils in 3 classes</w:t>
      </w:r>
      <w:r w:rsidR="00401326">
        <w:rPr>
          <w:rFonts w:ascii="Arial" w:hAnsi="Arial" w:cs="Arial"/>
          <w:bCs/>
          <w:sz w:val="20"/>
          <w:szCs w:val="20"/>
        </w:rPr>
        <w:t xml:space="preserve"> at main camp.</w:t>
      </w:r>
    </w:p>
    <w:p w14:paraId="7F40C347" w14:textId="77777777" w:rsidR="002542AC" w:rsidRPr="001773F5" w:rsidRDefault="002542AC" w:rsidP="00DD37E9">
      <w:pPr>
        <w:rPr>
          <w:rFonts w:ascii="Arial" w:hAnsi="Arial" w:cs="Arial"/>
          <w:bCs/>
          <w:sz w:val="10"/>
          <w:szCs w:val="10"/>
        </w:rPr>
      </w:pPr>
    </w:p>
    <w:p w14:paraId="1FD9EA00" w14:textId="785FC5AC" w:rsidR="002542AC" w:rsidRDefault="002542AC" w:rsidP="00DD37E9">
      <w:pPr>
        <w:rPr>
          <w:rFonts w:ascii="Arial" w:hAnsi="Arial" w:cs="Arial"/>
          <w:bCs/>
          <w:sz w:val="20"/>
          <w:szCs w:val="20"/>
        </w:rPr>
      </w:pPr>
      <w:r>
        <w:rPr>
          <w:rFonts w:ascii="Arial" w:hAnsi="Arial" w:cs="Arial"/>
          <w:bCs/>
          <w:sz w:val="20"/>
          <w:szCs w:val="20"/>
        </w:rPr>
        <w:t>Camp leader (Lagersprecher): Horst Kotte.</w:t>
      </w:r>
    </w:p>
    <w:p w14:paraId="3B0959BF" w14:textId="3867D97C" w:rsidR="00C00BFB" w:rsidRDefault="00F4417B" w:rsidP="00DD37E9">
      <w:pPr>
        <w:rPr>
          <w:rFonts w:ascii="Arial" w:hAnsi="Arial" w:cs="Arial"/>
          <w:bCs/>
          <w:sz w:val="20"/>
          <w:szCs w:val="20"/>
        </w:rPr>
      </w:pPr>
      <w:r w:rsidRPr="00F4417B">
        <w:rPr>
          <w:rFonts w:ascii="Arial" w:hAnsi="Arial" w:cs="Arial"/>
          <w:b/>
          <w:sz w:val="20"/>
          <w:szCs w:val="20"/>
        </w:rPr>
        <w:lastRenderedPageBreak/>
        <w:t>23 October 1946</w:t>
      </w:r>
      <w:r>
        <w:rPr>
          <w:rFonts w:ascii="Arial" w:hAnsi="Arial" w:cs="Arial"/>
          <w:bCs/>
          <w:sz w:val="20"/>
          <w:szCs w:val="20"/>
        </w:rPr>
        <w:t xml:space="preserve"> – Visit by the Segregation Section</w:t>
      </w:r>
      <w:r w:rsidR="00277DDF">
        <w:rPr>
          <w:rFonts w:ascii="Arial" w:hAnsi="Arial" w:cs="Arial"/>
          <w:bCs/>
          <w:sz w:val="20"/>
          <w:szCs w:val="20"/>
        </w:rPr>
        <w:t xml:space="preserve"> to review screening</w:t>
      </w:r>
      <w:r>
        <w:rPr>
          <w:rFonts w:ascii="Arial" w:hAnsi="Arial" w:cs="Arial"/>
          <w:bCs/>
          <w:sz w:val="20"/>
          <w:szCs w:val="20"/>
        </w:rPr>
        <w:t>. Strength; 2 officers, 2093 Other Ranks.</w:t>
      </w:r>
      <w:r w:rsidR="00EB443E">
        <w:rPr>
          <w:rFonts w:ascii="Arial" w:hAnsi="Arial" w:cs="Arial"/>
          <w:bCs/>
          <w:sz w:val="20"/>
          <w:szCs w:val="20"/>
        </w:rPr>
        <w:t xml:space="preserve"> </w:t>
      </w:r>
      <w:r w:rsidR="00EB4296">
        <w:rPr>
          <w:rFonts w:ascii="Arial" w:hAnsi="Arial" w:cs="Arial"/>
          <w:bCs/>
          <w:sz w:val="20"/>
          <w:szCs w:val="20"/>
        </w:rPr>
        <w:t>There were transport difficulties at the camp.</w:t>
      </w:r>
    </w:p>
    <w:p w14:paraId="15D7ABAA" w14:textId="77777777" w:rsidR="00F4417B" w:rsidRPr="001773F5" w:rsidRDefault="00F4417B" w:rsidP="00DD37E9">
      <w:pPr>
        <w:rPr>
          <w:rFonts w:ascii="Arial" w:hAnsi="Arial" w:cs="Arial"/>
          <w:bCs/>
          <w:sz w:val="12"/>
          <w:szCs w:val="12"/>
        </w:rPr>
      </w:pPr>
    </w:p>
    <w:p w14:paraId="136A46D2" w14:textId="275DE15D" w:rsidR="00F4417B" w:rsidRDefault="00F4417B" w:rsidP="00DD37E9">
      <w:pPr>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V C Ashe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Ogefr Horst Petrusch</w:t>
      </w:r>
      <w:r w:rsidR="00277DDF">
        <w:rPr>
          <w:rFonts w:ascii="Arial" w:hAnsi="Arial" w:cs="Arial"/>
          <w:bCs/>
          <w:sz w:val="20"/>
          <w:szCs w:val="20"/>
        </w:rPr>
        <w:t xml:space="preserve"> (A)</w:t>
      </w:r>
    </w:p>
    <w:p w14:paraId="17646967" w14:textId="7533600B" w:rsidR="00F4417B" w:rsidRDefault="00F4417B" w:rsidP="00DD37E9">
      <w:pPr>
        <w:rPr>
          <w:rFonts w:ascii="Arial" w:hAnsi="Arial" w:cs="Arial"/>
          <w:bCs/>
          <w:sz w:val="20"/>
          <w:szCs w:val="20"/>
        </w:rPr>
      </w:pPr>
      <w:r>
        <w:rPr>
          <w:rFonts w:ascii="Arial" w:hAnsi="Arial" w:cs="Arial"/>
          <w:bCs/>
          <w:sz w:val="20"/>
          <w:szCs w:val="20"/>
        </w:rPr>
        <w:t xml:space="preserve">Interpreter: </w:t>
      </w:r>
      <w:r>
        <w:rPr>
          <w:rFonts w:ascii="Arial" w:hAnsi="Arial" w:cs="Arial"/>
          <w:bCs/>
          <w:sz w:val="20"/>
          <w:szCs w:val="20"/>
        </w:rPr>
        <w:tab/>
        <w:t>S/Sgt F Waldhorn RAMC.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Omt Fritz Roemer</w:t>
      </w:r>
      <w:r>
        <w:rPr>
          <w:rFonts w:ascii="Arial" w:hAnsi="Arial" w:cs="Arial"/>
          <w:bCs/>
          <w:sz w:val="20"/>
          <w:szCs w:val="20"/>
        </w:rPr>
        <w:tab/>
      </w:r>
    </w:p>
    <w:p w14:paraId="6E0B0671" w14:textId="37C16E02" w:rsidR="00EB443E" w:rsidRDefault="00EB443E" w:rsidP="00DD37E9">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Oberarzt Ernst Wehenkel (A) and Unterarzt Hans Richter (A)</w:t>
      </w:r>
    </w:p>
    <w:p w14:paraId="456E03AE" w14:textId="42EEB017" w:rsidR="00C00BFB" w:rsidRPr="001773F5" w:rsidRDefault="001773F5" w:rsidP="00DD37E9">
      <w:pPr>
        <w:rPr>
          <w:rFonts w:ascii="Arial" w:hAnsi="Arial" w:cs="Arial"/>
          <w:bCs/>
          <w:sz w:val="12"/>
          <w:szCs w:val="12"/>
        </w:rPr>
      </w:pPr>
      <w:r>
        <w:rPr>
          <w:rFonts w:ascii="Arial" w:hAnsi="Arial" w:cs="Arial"/>
          <w:bCs/>
          <w:noProof/>
          <w:sz w:val="20"/>
          <w:szCs w:val="20"/>
        </w:rPr>
        <w:drawing>
          <wp:anchor distT="0" distB="0" distL="114300" distR="114300" simplePos="0" relativeHeight="251662336" behindDoc="1" locked="0" layoutInCell="1" allowOverlap="1" wp14:anchorId="75EEF086" wp14:editId="3887F7E1">
            <wp:simplePos x="0" y="0"/>
            <wp:positionH relativeFrom="column">
              <wp:posOffset>0</wp:posOffset>
            </wp:positionH>
            <wp:positionV relativeFrom="paragraph">
              <wp:posOffset>21590</wp:posOffset>
            </wp:positionV>
            <wp:extent cx="3985260" cy="2735580"/>
            <wp:effectExtent l="0" t="0" r="0" b="7620"/>
            <wp:wrapTight wrapText="bothSides">
              <wp:wrapPolygon edited="0">
                <wp:start x="0" y="0"/>
                <wp:lineTo x="0" y="21510"/>
                <wp:lineTo x="21476" y="21510"/>
                <wp:lineTo x="21476" y="0"/>
                <wp:lineTo x="0" y="0"/>
              </wp:wrapPolygon>
            </wp:wrapTight>
            <wp:docPr id="2101197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97091" name="Picture 2101197091"/>
                    <pic:cNvPicPr/>
                  </pic:nvPicPr>
                  <pic:blipFill>
                    <a:blip r:embed="rId9">
                      <a:extLst>
                        <a:ext uri="{28A0092B-C50C-407E-A947-70E740481C1C}">
                          <a14:useLocalDpi xmlns:a14="http://schemas.microsoft.com/office/drawing/2010/main" val="0"/>
                        </a:ext>
                      </a:extLst>
                    </a:blip>
                    <a:stretch>
                      <a:fillRect/>
                    </a:stretch>
                  </pic:blipFill>
                  <pic:spPr>
                    <a:xfrm>
                      <a:off x="0" y="0"/>
                      <a:ext cx="3985260" cy="2735580"/>
                    </a:xfrm>
                    <a:prstGeom prst="rect">
                      <a:avLst/>
                    </a:prstGeom>
                  </pic:spPr>
                </pic:pic>
              </a:graphicData>
            </a:graphic>
            <wp14:sizeRelH relativeFrom="page">
              <wp14:pctWidth>0</wp14:pctWidth>
            </wp14:sizeRelH>
            <wp14:sizeRelV relativeFrom="page">
              <wp14:pctHeight>0</wp14:pctHeight>
            </wp14:sizeRelV>
          </wp:anchor>
        </w:drawing>
      </w:r>
    </w:p>
    <w:p w14:paraId="12354E8E" w14:textId="182030E5" w:rsidR="001773F5" w:rsidRDefault="001773F5" w:rsidP="00DD37E9">
      <w:pPr>
        <w:rPr>
          <w:rFonts w:ascii="Arial" w:hAnsi="Arial" w:cs="Arial"/>
          <w:bCs/>
          <w:sz w:val="20"/>
          <w:szCs w:val="20"/>
        </w:rPr>
      </w:pPr>
      <w:r>
        <w:rPr>
          <w:rFonts w:ascii="Arial" w:hAnsi="Arial" w:cs="Arial"/>
          <w:bCs/>
          <w:sz w:val="20"/>
          <w:szCs w:val="20"/>
        </w:rPr>
        <w:t>&lt;1946 aerial photograph.</w:t>
      </w:r>
    </w:p>
    <w:p w14:paraId="5DD3F98C" w14:textId="77777777" w:rsidR="001773F5" w:rsidRPr="001773F5" w:rsidRDefault="001773F5" w:rsidP="00DD37E9">
      <w:pPr>
        <w:rPr>
          <w:rFonts w:ascii="Arial" w:hAnsi="Arial" w:cs="Arial"/>
          <w:bCs/>
          <w:sz w:val="12"/>
          <w:szCs w:val="12"/>
        </w:rPr>
      </w:pPr>
    </w:p>
    <w:p w14:paraId="52D9A31C" w14:textId="221369F1" w:rsidR="00277DDF" w:rsidRDefault="001773F5" w:rsidP="00DD37E9">
      <w:pPr>
        <w:rPr>
          <w:rFonts w:ascii="Arial" w:hAnsi="Arial" w:cs="Arial"/>
          <w:bCs/>
          <w:sz w:val="20"/>
          <w:szCs w:val="20"/>
        </w:rPr>
      </w:pPr>
      <w:r>
        <w:rPr>
          <w:rFonts w:ascii="Arial" w:hAnsi="Arial" w:cs="Arial"/>
          <w:bCs/>
          <w:sz w:val="20"/>
          <w:szCs w:val="20"/>
        </w:rPr>
        <w:t xml:space="preserve">The </w:t>
      </w:r>
      <w:r w:rsidR="00277DDF">
        <w:rPr>
          <w:rFonts w:ascii="Arial" w:hAnsi="Arial" w:cs="Arial"/>
          <w:bCs/>
          <w:sz w:val="20"/>
          <w:szCs w:val="20"/>
        </w:rPr>
        <w:t>Commandant was very popular with the whole camp.</w:t>
      </w:r>
      <w:r w:rsidR="00EB4296">
        <w:rPr>
          <w:rFonts w:ascii="Arial" w:hAnsi="Arial" w:cs="Arial"/>
          <w:bCs/>
          <w:sz w:val="20"/>
          <w:szCs w:val="20"/>
        </w:rPr>
        <w:t xml:space="preserve"> </w:t>
      </w:r>
    </w:p>
    <w:p w14:paraId="51388500" w14:textId="77777777" w:rsidR="00277DDF" w:rsidRPr="001773F5" w:rsidRDefault="00277DDF" w:rsidP="00DD37E9">
      <w:pPr>
        <w:rPr>
          <w:rFonts w:ascii="Arial" w:hAnsi="Arial" w:cs="Arial"/>
          <w:bCs/>
          <w:sz w:val="12"/>
          <w:szCs w:val="12"/>
        </w:rPr>
      </w:pPr>
    </w:p>
    <w:p w14:paraId="4A3721D0" w14:textId="0949D977" w:rsidR="00277DDF" w:rsidRDefault="00277DDF" w:rsidP="001773F5">
      <w:pPr>
        <w:jc w:val="both"/>
        <w:rPr>
          <w:rFonts w:ascii="Arial" w:hAnsi="Arial" w:cs="Arial"/>
          <w:bCs/>
          <w:sz w:val="20"/>
          <w:szCs w:val="20"/>
        </w:rPr>
      </w:pPr>
      <w:r>
        <w:rPr>
          <w:rFonts w:ascii="Arial" w:hAnsi="Arial" w:cs="Arial"/>
          <w:bCs/>
          <w:sz w:val="20"/>
          <w:szCs w:val="20"/>
        </w:rPr>
        <w:t>The Interpreter “</w:t>
      </w:r>
      <w:r w:rsidRPr="001773F5">
        <w:rPr>
          <w:rFonts w:ascii="Arial" w:hAnsi="Arial" w:cs="Arial"/>
          <w:bCs/>
          <w:i/>
          <w:iCs/>
          <w:sz w:val="20"/>
          <w:szCs w:val="20"/>
        </w:rPr>
        <w:t>watches over the political life of the camp and knows the personalities in it intimately</w:t>
      </w:r>
      <w:r>
        <w:rPr>
          <w:rFonts w:ascii="Arial" w:hAnsi="Arial" w:cs="Arial"/>
          <w:bCs/>
          <w:sz w:val="20"/>
          <w:szCs w:val="20"/>
        </w:rPr>
        <w:t>.” He was highly regarded by the visitors</w:t>
      </w:r>
      <w:r w:rsidR="0083669E">
        <w:rPr>
          <w:rFonts w:ascii="Arial" w:hAnsi="Arial" w:cs="Arial"/>
          <w:bCs/>
          <w:sz w:val="20"/>
          <w:szCs w:val="20"/>
        </w:rPr>
        <w:t>, but kept busy with administrative work</w:t>
      </w:r>
      <w:r>
        <w:rPr>
          <w:rFonts w:ascii="Arial" w:hAnsi="Arial" w:cs="Arial"/>
          <w:bCs/>
          <w:sz w:val="20"/>
          <w:szCs w:val="20"/>
        </w:rPr>
        <w:t>.</w:t>
      </w:r>
      <w:r w:rsidR="00EB4296">
        <w:rPr>
          <w:rFonts w:ascii="Arial" w:hAnsi="Arial" w:cs="Arial"/>
          <w:bCs/>
          <w:sz w:val="20"/>
          <w:szCs w:val="20"/>
        </w:rPr>
        <w:t xml:space="preserve"> Probably Austrian as he had studied at the University of Vienna.</w:t>
      </w:r>
    </w:p>
    <w:p w14:paraId="1A86B1B5" w14:textId="77777777" w:rsidR="00277DDF" w:rsidRPr="001773F5" w:rsidRDefault="00277DDF" w:rsidP="001773F5">
      <w:pPr>
        <w:jc w:val="both"/>
        <w:rPr>
          <w:rFonts w:ascii="Arial" w:hAnsi="Arial" w:cs="Arial"/>
          <w:bCs/>
          <w:sz w:val="12"/>
          <w:szCs w:val="12"/>
        </w:rPr>
      </w:pPr>
    </w:p>
    <w:p w14:paraId="3540F126" w14:textId="6C938201" w:rsidR="00277DDF" w:rsidRDefault="00277DDF" w:rsidP="001773F5">
      <w:pPr>
        <w:tabs>
          <w:tab w:val="left" w:pos="1006"/>
        </w:tabs>
        <w:jc w:val="both"/>
        <w:rPr>
          <w:rFonts w:ascii="Arial" w:hAnsi="Arial" w:cs="Arial"/>
          <w:bCs/>
          <w:sz w:val="20"/>
          <w:szCs w:val="20"/>
        </w:rPr>
      </w:pPr>
      <w:r>
        <w:rPr>
          <w:rFonts w:ascii="Arial" w:hAnsi="Arial" w:cs="Arial"/>
          <w:bCs/>
          <w:sz w:val="20"/>
          <w:szCs w:val="20"/>
        </w:rPr>
        <w:t>Camp Leader, aged 27, previously deputy C/L at a pow camp in the USA. The Commandant was satisfied with his performance. “</w:t>
      </w:r>
      <w:r w:rsidRPr="001773F5">
        <w:rPr>
          <w:rFonts w:ascii="Arial" w:hAnsi="Arial" w:cs="Arial"/>
          <w:bCs/>
          <w:i/>
          <w:iCs/>
          <w:sz w:val="20"/>
          <w:szCs w:val="20"/>
        </w:rPr>
        <w:t>Bad personal experience has made him violently anti-Russian</w:t>
      </w:r>
      <w:r>
        <w:rPr>
          <w:rFonts w:ascii="Arial" w:hAnsi="Arial" w:cs="Arial"/>
          <w:bCs/>
          <w:sz w:val="20"/>
          <w:szCs w:val="20"/>
        </w:rPr>
        <w:t>.”</w:t>
      </w:r>
    </w:p>
    <w:p w14:paraId="67DF164C" w14:textId="77777777" w:rsidR="00EB443E" w:rsidRPr="001773F5" w:rsidRDefault="00EB443E" w:rsidP="001773F5">
      <w:pPr>
        <w:tabs>
          <w:tab w:val="left" w:pos="1006"/>
        </w:tabs>
        <w:jc w:val="both"/>
        <w:rPr>
          <w:rFonts w:ascii="Arial" w:hAnsi="Arial" w:cs="Arial"/>
          <w:bCs/>
          <w:sz w:val="12"/>
          <w:szCs w:val="12"/>
        </w:rPr>
      </w:pPr>
    </w:p>
    <w:p w14:paraId="3A405B58" w14:textId="44047E98" w:rsidR="00EB443E" w:rsidRDefault="00EB443E" w:rsidP="001773F5">
      <w:pPr>
        <w:tabs>
          <w:tab w:val="left" w:pos="1006"/>
        </w:tabs>
        <w:jc w:val="both"/>
        <w:rPr>
          <w:rFonts w:ascii="Arial" w:hAnsi="Arial" w:cs="Arial"/>
          <w:bCs/>
          <w:sz w:val="20"/>
          <w:szCs w:val="20"/>
        </w:rPr>
      </w:pPr>
      <w:r>
        <w:rPr>
          <w:rFonts w:ascii="Arial" w:hAnsi="Arial" w:cs="Arial"/>
          <w:bCs/>
          <w:sz w:val="20"/>
          <w:szCs w:val="20"/>
        </w:rPr>
        <w:t>Deputy C/L, aged 40, a clerk, member of SPD and anti-Nazi – “</w:t>
      </w:r>
      <w:r w:rsidRPr="001773F5">
        <w:rPr>
          <w:rFonts w:ascii="Arial" w:hAnsi="Arial" w:cs="Arial"/>
          <w:bCs/>
          <w:i/>
          <w:iCs/>
          <w:sz w:val="20"/>
          <w:szCs w:val="20"/>
        </w:rPr>
        <w:t>has had a good influence</w:t>
      </w:r>
      <w:r>
        <w:rPr>
          <w:rFonts w:ascii="Arial" w:hAnsi="Arial" w:cs="Arial"/>
          <w:bCs/>
          <w:sz w:val="20"/>
          <w:szCs w:val="20"/>
        </w:rPr>
        <w:t>.”</w:t>
      </w:r>
    </w:p>
    <w:p w14:paraId="04BE972F" w14:textId="77777777" w:rsidR="00306833" w:rsidRPr="001773F5" w:rsidRDefault="00306833" w:rsidP="001773F5">
      <w:pPr>
        <w:tabs>
          <w:tab w:val="left" w:pos="1006"/>
        </w:tabs>
        <w:jc w:val="both"/>
        <w:rPr>
          <w:rFonts w:ascii="Arial" w:hAnsi="Arial" w:cs="Arial"/>
          <w:bCs/>
          <w:sz w:val="12"/>
          <w:szCs w:val="12"/>
        </w:rPr>
      </w:pPr>
    </w:p>
    <w:p w14:paraId="7A2B2AAA" w14:textId="094C9CDA" w:rsidR="00306833" w:rsidRDefault="00306833" w:rsidP="001773F5">
      <w:pPr>
        <w:tabs>
          <w:tab w:val="left" w:pos="1006"/>
        </w:tabs>
        <w:jc w:val="both"/>
        <w:rPr>
          <w:rFonts w:ascii="Arial" w:hAnsi="Arial" w:cs="Arial"/>
          <w:bCs/>
          <w:sz w:val="20"/>
          <w:szCs w:val="20"/>
        </w:rPr>
      </w:pPr>
      <w:r>
        <w:rPr>
          <w:rFonts w:ascii="Arial" w:hAnsi="Arial" w:cs="Arial"/>
          <w:bCs/>
          <w:sz w:val="20"/>
          <w:szCs w:val="20"/>
        </w:rPr>
        <w:t>MO Wehenkel, aged 37, “</w:t>
      </w:r>
      <w:r w:rsidRPr="001773F5">
        <w:rPr>
          <w:rFonts w:ascii="Arial" w:hAnsi="Arial" w:cs="Arial"/>
          <w:bCs/>
          <w:i/>
          <w:iCs/>
          <w:sz w:val="20"/>
          <w:szCs w:val="20"/>
        </w:rPr>
        <w:t>upright man who has never been in a Nazi organisation and holds moderate Catholic views</w:t>
      </w:r>
      <w:r>
        <w:rPr>
          <w:rFonts w:ascii="Arial" w:hAnsi="Arial" w:cs="Arial"/>
          <w:bCs/>
          <w:sz w:val="20"/>
          <w:szCs w:val="20"/>
        </w:rPr>
        <w:t>.” Well liked.</w:t>
      </w:r>
    </w:p>
    <w:p w14:paraId="70B9FAAB" w14:textId="77777777" w:rsidR="001773F5" w:rsidRPr="001773F5" w:rsidRDefault="001773F5" w:rsidP="001773F5">
      <w:pPr>
        <w:tabs>
          <w:tab w:val="left" w:pos="1006"/>
        </w:tabs>
        <w:jc w:val="both"/>
        <w:rPr>
          <w:rFonts w:ascii="Arial" w:hAnsi="Arial" w:cs="Arial"/>
          <w:bCs/>
          <w:sz w:val="12"/>
          <w:szCs w:val="12"/>
        </w:rPr>
      </w:pPr>
    </w:p>
    <w:p w14:paraId="751C4ED8" w14:textId="59A2194A" w:rsidR="00306833" w:rsidRDefault="00306833" w:rsidP="001773F5">
      <w:pPr>
        <w:tabs>
          <w:tab w:val="left" w:pos="1006"/>
        </w:tabs>
        <w:jc w:val="both"/>
        <w:rPr>
          <w:rFonts w:ascii="Arial" w:hAnsi="Arial" w:cs="Arial"/>
          <w:bCs/>
          <w:sz w:val="20"/>
          <w:szCs w:val="20"/>
        </w:rPr>
      </w:pPr>
      <w:r>
        <w:rPr>
          <w:rFonts w:ascii="Arial" w:hAnsi="Arial" w:cs="Arial"/>
          <w:bCs/>
          <w:sz w:val="20"/>
          <w:szCs w:val="20"/>
        </w:rPr>
        <w:t>MO Richter, aged 38, he had been given an A grade despite being a member of the SA, now considered to be anti-Nazi.</w:t>
      </w:r>
      <w:r w:rsidR="00921E8D">
        <w:rPr>
          <w:rFonts w:ascii="Arial" w:hAnsi="Arial" w:cs="Arial"/>
          <w:bCs/>
          <w:sz w:val="20"/>
          <w:szCs w:val="20"/>
        </w:rPr>
        <w:t xml:space="preserve"> Based at Satellite camp.</w:t>
      </w:r>
    </w:p>
    <w:p w14:paraId="7B0920E7" w14:textId="373A9917" w:rsidR="00EB443E" w:rsidRPr="001773F5" w:rsidRDefault="00EB443E" w:rsidP="001773F5">
      <w:pPr>
        <w:tabs>
          <w:tab w:val="left" w:pos="2316"/>
        </w:tabs>
        <w:jc w:val="both"/>
        <w:rPr>
          <w:rFonts w:ascii="Arial" w:hAnsi="Arial" w:cs="Arial"/>
          <w:bCs/>
          <w:sz w:val="12"/>
          <w:szCs w:val="12"/>
        </w:rPr>
      </w:pPr>
    </w:p>
    <w:p w14:paraId="43683F56" w14:textId="01CA2856" w:rsidR="00EB443E" w:rsidRDefault="00EB443E" w:rsidP="001773F5">
      <w:pPr>
        <w:tabs>
          <w:tab w:val="left" w:pos="1006"/>
        </w:tabs>
        <w:jc w:val="both"/>
        <w:rPr>
          <w:rFonts w:ascii="Arial" w:hAnsi="Arial" w:cs="Arial"/>
          <w:bCs/>
          <w:sz w:val="20"/>
          <w:szCs w:val="20"/>
        </w:rPr>
      </w:pPr>
      <w:r>
        <w:rPr>
          <w:rFonts w:ascii="Arial" w:hAnsi="Arial" w:cs="Arial"/>
          <w:bCs/>
          <w:sz w:val="20"/>
          <w:szCs w:val="20"/>
        </w:rPr>
        <w:t xml:space="preserve">Two others mentioned </w:t>
      </w:r>
      <w:r w:rsidR="000C010D">
        <w:rPr>
          <w:rFonts w:ascii="Arial" w:hAnsi="Arial" w:cs="Arial"/>
          <w:bCs/>
          <w:sz w:val="20"/>
          <w:szCs w:val="20"/>
        </w:rPr>
        <w:t>-</w:t>
      </w:r>
      <w:r>
        <w:rPr>
          <w:rFonts w:ascii="Arial" w:hAnsi="Arial" w:cs="Arial"/>
          <w:bCs/>
          <w:sz w:val="20"/>
          <w:szCs w:val="20"/>
        </w:rPr>
        <w:t xml:space="preserve"> Heinz Elsner (B+), the organiser of studies was ex-SS, but claimed to have been thrown out for failure to obey orders and was anti-Nazi. Alfred Boehmer was an ex-Nazi Party member, then became a left wing lecturer in the camp.</w:t>
      </w:r>
    </w:p>
    <w:p w14:paraId="32F2144E" w14:textId="52C8E27E" w:rsidR="00277DDF" w:rsidRPr="001773F5" w:rsidRDefault="00277DDF" w:rsidP="00EB443E">
      <w:pPr>
        <w:tabs>
          <w:tab w:val="left" w:pos="2880"/>
        </w:tabs>
        <w:rPr>
          <w:rFonts w:ascii="Arial" w:hAnsi="Arial" w:cs="Arial"/>
          <w:bCs/>
          <w:sz w:val="12"/>
          <w:szCs w:val="12"/>
        </w:rPr>
      </w:pPr>
    </w:p>
    <w:tbl>
      <w:tblPr>
        <w:tblStyle w:val="TableGrid"/>
        <w:tblW w:w="0" w:type="auto"/>
        <w:tblLook w:val="04A0" w:firstRow="1" w:lastRow="0" w:firstColumn="1" w:lastColumn="0" w:noHBand="0" w:noVBand="1"/>
      </w:tblPr>
      <w:tblGrid>
        <w:gridCol w:w="2405"/>
        <w:gridCol w:w="1622"/>
        <w:gridCol w:w="1623"/>
        <w:gridCol w:w="1623"/>
        <w:gridCol w:w="1623"/>
        <w:gridCol w:w="1623"/>
        <w:gridCol w:w="1623"/>
        <w:gridCol w:w="1623"/>
        <w:gridCol w:w="1623"/>
      </w:tblGrid>
      <w:tr w:rsidR="00F4417B" w14:paraId="3D3356FA" w14:textId="77777777" w:rsidTr="001773F5">
        <w:tc>
          <w:tcPr>
            <w:tcW w:w="2405" w:type="dxa"/>
            <w:tcBorders>
              <w:top w:val="nil"/>
              <w:left w:val="nil"/>
              <w:bottom w:val="nil"/>
              <w:right w:val="single" w:sz="4" w:space="0" w:color="auto"/>
            </w:tcBorders>
          </w:tcPr>
          <w:p w14:paraId="504F438B" w14:textId="4A3A2FCB" w:rsidR="00F4417B" w:rsidRDefault="00F4417B" w:rsidP="00DD37E9">
            <w:pPr>
              <w:rPr>
                <w:rFonts w:ascii="Arial" w:hAnsi="Arial" w:cs="Arial"/>
                <w:bCs/>
                <w:sz w:val="20"/>
                <w:szCs w:val="20"/>
              </w:rPr>
            </w:pPr>
            <w:r>
              <w:rPr>
                <w:rFonts w:ascii="Arial" w:hAnsi="Arial" w:cs="Arial"/>
                <w:bCs/>
                <w:sz w:val="20"/>
                <w:szCs w:val="20"/>
              </w:rPr>
              <w:t>Political screening:</w:t>
            </w:r>
          </w:p>
        </w:tc>
        <w:tc>
          <w:tcPr>
            <w:tcW w:w="1622" w:type="dxa"/>
            <w:tcBorders>
              <w:left w:val="single" w:sz="4" w:space="0" w:color="auto"/>
            </w:tcBorders>
          </w:tcPr>
          <w:p w14:paraId="0BDF09FC" w14:textId="77E8AC3B" w:rsidR="00F4417B" w:rsidRDefault="00F4417B" w:rsidP="00EB4296">
            <w:pPr>
              <w:jc w:val="center"/>
              <w:rPr>
                <w:rFonts w:ascii="Arial" w:hAnsi="Arial" w:cs="Arial"/>
                <w:bCs/>
                <w:sz w:val="20"/>
                <w:szCs w:val="20"/>
              </w:rPr>
            </w:pPr>
            <w:r>
              <w:rPr>
                <w:rFonts w:ascii="Arial" w:hAnsi="Arial" w:cs="Arial"/>
                <w:bCs/>
                <w:sz w:val="20"/>
                <w:szCs w:val="20"/>
              </w:rPr>
              <w:t>A+</w:t>
            </w:r>
          </w:p>
        </w:tc>
        <w:tc>
          <w:tcPr>
            <w:tcW w:w="1623" w:type="dxa"/>
          </w:tcPr>
          <w:p w14:paraId="068EBDE6" w14:textId="34244FE4" w:rsidR="00F4417B" w:rsidRDefault="00F4417B" w:rsidP="00EB4296">
            <w:pPr>
              <w:jc w:val="center"/>
              <w:rPr>
                <w:rFonts w:ascii="Arial" w:hAnsi="Arial" w:cs="Arial"/>
                <w:bCs/>
                <w:sz w:val="20"/>
                <w:szCs w:val="20"/>
              </w:rPr>
            </w:pPr>
            <w:r>
              <w:rPr>
                <w:rFonts w:ascii="Arial" w:hAnsi="Arial" w:cs="Arial"/>
                <w:bCs/>
                <w:sz w:val="20"/>
                <w:szCs w:val="20"/>
              </w:rPr>
              <w:t>A</w:t>
            </w:r>
          </w:p>
        </w:tc>
        <w:tc>
          <w:tcPr>
            <w:tcW w:w="1623" w:type="dxa"/>
          </w:tcPr>
          <w:p w14:paraId="2D17E09F" w14:textId="23F8C032" w:rsidR="00F4417B" w:rsidRDefault="00F4417B" w:rsidP="00EB4296">
            <w:pPr>
              <w:jc w:val="center"/>
              <w:rPr>
                <w:rFonts w:ascii="Arial" w:hAnsi="Arial" w:cs="Arial"/>
                <w:bCs/>
                <w:sz w:val="20"/>
                <w:szCs w:val="20"/>
              </w:rPr>
            </w:pPr>
            <w:r>
              <w:rPr>
                <w:rFonts w:ascii="Arial" w:hAnsi="Arial" w:cs="Arial"/>
                <w:bCs/>
                <w:sz w:val="20"/>
                <w:szCs w:val="20"/>
              </w:rPr>
              <w:t>A-</w:t>
            </w:r>
          </w:p>
        </w:tc>
        <w:tc>
          <w:tcPr>
            <w:tcW w:w="1623" w:type="dxa"/>
          </w:tcPr>
          <w:p w14:paraId="0810F2DB" w14:textId="15656B87" w:rsidR="00F4417B" w:rsidRDefault="00F4417B" w:rsidP="00EB4296">
            <w:pPr>
              <w:jc w:val="center"/>
              <w:rPr>
                <w:rFonts w:ascii="Arial" w:hAnsi="Arial" w:cs="Arial"/>
                <w:bCs/>
                <w:sz w:val="20"/>
                <w:szCs w:val="20"/>
              </w:rPr>
            </w:pPr>
            <w:r>
              <w:rPr>
                <w:rFonts w:ascii="Arial" w:hAnsi="Arial" w:cs="Arial"/>
                <w:bCs/>
                <w:sz w:val="20"/>
                <w:szCs w:val="20"/>
              </w:rPr>
              <w:t>B+</w:t>
            </w:r>
          </w:p>
        </w:tc>
        <w:tc>
          <w:tcPr>
            <w:tcW w:w="1623" w:type="dxa"/>
          </w:tcPr>
          <w:p w14:paraId="0D416CCA" w14:textId="6EDADCF4" w:rsidR="00F4417B" w:rsidRDefault="00F4417B" w:rsidP="00EB4296">
            <w:pPr>
              <w:jc w:val="center"/>
              <w:rPr>
                <w:rFonts w:ascii="Arial" w:hAnsi="Arial" w:cs="Arial"/>
                <w:bCs/>
                <w:sz w:val="20"/>
                <w:szCs w:val="20"/>
              </w:rPr>
            </w:pPr>
            <w:r>
              <w:rPr>
                <w:rFonts w:ascii="Arial" w:hAnsi="Arial" w:cs="Arial"/>
                <w:bCs/>
                <w:sz w:val="20"/>
                <w:szCs w:val="20"/>
              </w:rPr>
              <w:t>B</w:t>
            </w:r>
          </w:p>
        </w:tc>
        <w:tc>
          <w:tcPr>
            <w:tcW w:w="1623" w:type="dxa"/>
          </w:tcPr>
          <w:p w14:paraId="21F741D3" w14:textId="153F50C7" w:rsidR="00F4417B" w:rsidRDefault="00F4417B" w:rsidP="00EB4296">
            <w:pPr>
              <w:jc w:val="center"/>
              <w:rPr>
                <w:rFonts w:ascii="Arial" w:hAnsi="Arial" w:cs="Arial"/>
                <w:bCs/>
                <w:sz w:val="20"/>
                <w:szCs w:val="20"/>
              </w:rPr>
            </w:pPr>
            <w:r>
              <w:rPr>
                <w:rFonts w:ascii="Arial" w:hAnsi="Arial" w:cs="Arial"/>
                <w:bCs/>
                <w:sz w:val="20"/>
                <w:szCs w:val="20"/>
              </w:rPr>
              <w:t>B-</w:t>
            </w:r>
          </w:p>
        </w:tc>
        <w:tc>
          <w:tcPr>
            <w:tcW w:w="1623" w:type="dxa"/>
          </w:tcPr>
          <w:p w14:paraId="25A4F739" w14:textId="390AB0F8" w:rsidR="00F4417B" w:rsidRDefault="00F4417B" w:rsidP="00EB4296">
            <w:pPr>
              <w:jc w:val="center"/>
              <w:rPr>
                <w:rFonts w:ascii="Arial" w:hAnsi="Arial" w:cs="Arial"/>
                <w:bCs/>
                <w:sz w:val="20"/>
                <w:szCs w:val="20"/>
              </w:rPr>
            </w:pPr>
            <w:r>
              <w:rPr>
                <w:rFonts w:ascii="Arial" w:hAnsi="Arial" w:cs="Arial"/>
                <w:bCs/>
                <w:sz w:val="20"/>
                <w:szCs w:val="20"/>
              </w:rPr>
              <w:t>C</w:t>
            </w:r>
          </w:p>
        </w:tc>
        <w:tc>
          <w:tcPr>
            <w:tcW w:w="1623" w:type="dxa"/>
          </w:tcPr>
          <w:p w14:paraId="44AD08B1" w14:textId="6489BBDC" w:rsidR="00F4417B" w:rsidRDefault="00F4417B" w:rsidP="00EB4296">
            <w:pPr>
              <w:jc w:val="center"/>
              <w:rPr>
                <w:rFonts w:ascii="Arial" w:hAnsi="Arial" w:cs="Arial"/>
                <w:bCs/>
                <w:sz w:val="20"/>
                <w:szCs w:val="20"/>
              </w:rPr>
            </w:pPr>
            <w:r>
              <w:rPr>
                <w:rFonts w:ascii="Arial" w:hAnsi="Arial" w:cs="Arial"/>
                <w:bCs/>
                <w:sz w:val="20"/>
                <w:szCs w:val="20"/>
              </w:rPr>
              <w:t>C+</w:t>
            </w:r>
          </w:p>
        </w:tc>
      </w:tr>
      <w:tr w:rsidR="00F4417B" w14:paraId="524C91BE" w14:textId="77777777" w:rsidTr="001773F5">
        <w:tc>
          <w:tcPr>
            <w:tcW w:w="2405" w:type="dxa"/>
            <w:tcBorders>
              <w:top w:val="nil"/>
              <w:left w:val="nil"/>
              <w:bottom w:val="nil"/>
              <w:right w:val="single" w:sz="4" w:space="0" w:color="auto"/>
            </w:tcBorders>
          </w:tcPr>
          <w:p w14:paraId="759C8524" w14:textId="77777777" w:rsidR="00F4417B" w:rsidRDefault="00F4417B" w:rsidP="00DD37E9">
            <w:pPr>
              <w:rPr>
                <w:rFonts w:ascii="Arial" w:hAnsi="Arial" w:cs="Arial"/>
                <w:bCs/>
                <w:sz w:val="20"/>
                <w:szCs w:val="20"/>
              </w:rPr>
            </w:pPr>
          </w:p>
        </w:tc>
        <w:tc>
          <w:tcPr>
            <w:tcW w:w="1622" w:type="dxa"/>
            <w:tcBorders>
              <w:left w:val="single" w:sz="4" w:space="0" w:color="auto"/>
            </w:tcBorders>
          </w:tcPr>
          <w:p w14:paraId="10ACAB7E" w14:textId="12F8CA0E" w:rsidR="00F4417B" w:rsidRDefault="00F4417B" w:rsidP="00EB4296">
            <w:pPr>
              <w:jc w:val="center"/>
              <w:rPr>
                <w:rFonts w:ascii="Arial" w:hAnsi="Arial" w:cs="Arial"/>
                <w:bCs/>
                <w:sz w:val="20"/>
                <w:szCs w:val="20"/>
              </w:rPr>
            </w:pPr>
            <w:r>
              <w:rPr>
                <w:rFonts w:ascii="Arial" w:hAnsi="Arial" w:cs="Arial"/>
                <w:bCs/>
                <w:sz w:val="20"/>
                <w:szCs w:val="20"/>
              </w:rPr>
              <w:t>-</w:t>
            </w:r>
          </w:p>
        </w:tc>
        <w:tc>
          <w:tcPr>
            <w:tcW w:w="1623" w:type="dxa"/>
          </w:tcPr>
          <w:p w14:paraId="4B3BCC87" w14:textId="295130A1" w:rsidR="00F4417B" w:rsidRDefault="00F4417B" w:rsidP="00EB4296">
            <w:pPr>
              <w:jc w:val="center"/>
              <w:rPr>
                <w:rFonts w:ascii="Arial" w:hAnsi="Arial" w:cs="Arial"/>
                <w:bCs/>
                <w:sz w:val="20"/>
                <w:szCs w:val="20"/>
              </w:rPr>
            </w:pPr>
            <w:r>
              <w:rPr>
                <w:rFonts w:ascii="Arial" w:hAnsi="Arial" w:cs="Arial"/>
                <w:bCs/>
                <w:sz w:val="20"/>
                <w:szCs w:val="20"/>
              </w:rPr>
              <w:t>379</w:t>
            </w:r>
          </w:p>
        </w:tc>
        <w:tc>
          <w:tcPr>
            <w:tcW w:w="1623" w:type="dxa"/>
          </w:tcPr>
          <w:p w14:paraId="50222305" w14:textId="2AC3549A" w:rsidR="00F4417B" w:rsidRDefault="00F4417B" w:rsidP="00EB4296">
            <w:pPr>
              <w:jc w:val="center"/>
              <w:rPr>
                <w:rFonts w:ascii="Arial" w:hAnsi="Arial" w:cs="Arial"/>
                <w:bCs/>
                <w:sz w:val="20"/>
                <w:szCs w:val="20"/>
              </w:rPr>
            </w:pPr>
            <w:r>
              <w:rPr>
                <w:rFonts w:ascii="Arial" w:hAnsi="Arial" w:cs="Arial"/>
                <w:bCs/>
                <w:sz w:val="20"/>
                <w:szCs w:val="20"/>
              </w:rPr>
              <w:t>1</w:t>
            </w:r>
          </w:p>
        </w:tc>
        <w:tc>
          <w:tcPr>
            <w:tcW w:w="1623" w:type="dxa"/>
          </w:tcPr>
          <w:p w14:paraId="48A657B3" w14:textId="2DD91471" w:rsidR="00F4417B" w:rsidRDefault="00F4417B" w:rsidP="00EB4296">
            <w:pPr>
              <w:jc w:val="center"/>
              <w:rPr>
                <w:rFonts w:ascii="Arial" w:hAnsi="Arial" w:cs="Arial"/>
                <w:bCs/>
                <w:sz w:val="20"/>
                <w:szCs w:val="20"/>
              </w:rPr>
            </w:pPr>
            <w:r>
              <w:rPr>
                <w:rFonts w:ascii="Arial" w:hAnsi="Arial" w:cs="Arial"/>
                <w:bCs/>
                <w:sz w:val="20"/>
                <w:szCs w:val="20"/>
              </w:rPr>
              <w:t>426</w:t>
            </w:r>
          </w:p>
        </w:tc>
        <w:tc>
          <w:tcPr>
            <w:tcW w:w="1623" w:type="dxa"/>
          </w:tcPr>
          <w:p w14:paraId="307F428C" w14:textId="5F6EFDA8" w:rsidR="00F4417B" w:rsidRDefault="00F4417B" w:rsidP="00EB4296">
            <w:pPr>
              <w:jc w:val="center"/>
              <w:rPr>
                <w:rFonts w:ascii="Arial" w:hAnsi="Arial" w:cs="Arial"/>
                <w:bCs/>
                <w:sz w:val="20"/>
                <w:szCs w:val="20"/>
              </w:rPr>
            </w:pPr>
            <w:r>
              <w:rPr>
                <w:rFonts w:ascii="Arial" w:hAnsi="Arial" w:cs="Arial"/>
                <w:bCs/>
                <w:sz w:val="20"/>
                <w:szCs w:val="20"/>
              </w:rPr>
              <w:t>806</w:t>
            </w:r>
          </w:p>
        </w:tc>
        <w:tc>
          <w:tcPr>
            <w:tcW w:w="1623" w:type="dxa"/>
          </w:tcPr>
          <w:p w14:paraId="1D28CA81" w14:textId="7C497DD2" w:rsidR="00F4417B" w:rsidRDefault="00F4417B" w:rsidP="00EB4296">
            <w:pPr>
              <w:jc w:val="center"/>
              <w:rPr>
                <w:rFonts w:ascii="Arial" w:hAnsi="Arial" w:cs="Arial"/>
                <w:bCs/>
                <w:sz w:val="20"/>
                <w:szCs w:val="20"/>
              </w:rPr>
            </w:pPr>
            <w:r>
              <w:rPr>
                <w:rFonts w:ascii="Arial" w:hAnsi="Arial" w:cs="Arial"/>
                <w:bCs/>
                <w:sz w:val="20"/>
                <w:szCs w:val="20"/>
              </w:rPr>
              <w:t>305</w:t>
            </w:r>
          </w:p>
        </w:tc>
        <w:tc>
          <w:tcPr>
            <w:tcW w:w="1623" w:type="dxa"/>
          </w:tcPr>
          <w:p w14:paraId="40ED81F1" w14:textId="58CD38EA" w:rsidR="00F4417B" w:rsidRDefault="00F4417B" w:rsidP="00EB4296">
            <w:pPr>
              <w:jc w:val="center"/>
              <w:rPr>
                <w:rFonts w:ascii="Arial" w:hAnsi="Arial" w:cs="Arial"/>
                <w:bCs/>
                <w:sz w:val="20"/>
                <w:szCs w:val="20"/>
              </w:rPr>
            </w:pPr>
            <w:r>
              <w:rPr>
                <w:rFonts w:ascii="Arial" w:hAnsi="Arial" w:cs="Arial"/>
                <w:bCs/>
                <w:sz w:val="20"/>
                <w:szCs w:val="20"/>
              </w:rPr>
              <w:t>161</w:t>
            </w:r>
          </w:p>
        </w:tc>
        <w:tc>
          <w:tcPr>
            <w:tcW w:w="1623" w:type="dxa"/>
          </w:tcPr>
          <w:p w14:paraId="729ED489" w14:textId="1D348036" w:rsidR="00F4417B" w:rsidRDefault="00F4417B" w:rsidP="00EB4296">
            <w:pPr>
              <w:jc w:val="center"/>
              <w:rPr>
                <w:rFonts w:ascii="Arial" w:hAnsi="Arial" w:cs="Arial"/>
                <w:bCs/>
                <w:sz w:val="20"/>
                <w:szCs w:val="20"/>
              </w:rPr>
            </w:pPr>
            <w:r>
              <w:rPr>
                <w:rFonts w:ascii="Arial" w:hAnsi="Arial" w:cs="Arial"/>
                <w:bCs/>
                <w:sz w:val="20"/>
                <w:szCs w:val="20"/>
              </w:rPr>
              <w:t>17</w:t>
            </w:r>
          </w:p>
        </w:tc>
      </w:tr>
    </w:tbl>
    <w:p w14:paraId="5267542B" w14:textId="6BA493CD" w:rsidR="00C00BFB" w:rsidRPr="001773F5" w:rsidRDefault="00C00BFB" w:rsidP="00DD37E9">
      <w:pPr>
        <w:rPr>
          <w:rFonts w:ascii="Arial" w:hAnsi="Arial" w:cs="Arial"/>
          <w:bCs/>
          <w:sz w:val="12"/>
          <w:szCs w:val="12"/>
        </w:rPr>
      </w:pPr>
    </w:p>
    <w:p w14:paraId="0C3B028C" w14:textId="105D949C" w:rsidR="00F4417B" w:rsidRDefault="001773F5" w:rsidP="00DD37E9">
      <w:pPr>
        <w:rPr>
          <w:rFonts w:ascii="Arial" w:hAnsi="Arial" w:cs="Arial"/>
          <w:bCs/>
          <w:sz w:val="20"/>
          <w:szCs w:val="20"/>
        </w:rPr>
      </w:pPr>
      <w:r>
        <w:rPr>
          <w:rFonts w:ascii="Arial" w:hAnsi="Arial" w:cs="Arial"/>
          <w:bCs/>
          <w:sz w:val="20"/>
          <w:szCs w:val="20"/>
        </w:rPr>
        <w:t xml:space="preserve">This was a </w:t>
      </w:r>
      <w:r w:rsidR="00F4417B">
        <w:rPr>
          <w:rFonts w:ascii="Arial" w:hAnsi="Arial" w:cs="Arial"/>
          <w:bCs/>
          <w:sz w:val="20"/>
          <w:szCs w:val="20"/>
        </w:rPr>
        <w:t xml:space="preserve"> very high number of A grade pows in comparison to most camps</w:t>
      </w:r>
      <w:r w:rsidR="00EC5BD9">
        <w:rPr>
          <w:rFonts w:ascii="Arial" w:hAnsi="Arial" w:cs="Arial"/>
          <w:bCs/>
          <w:sz w:val="20"/>
          <w:szCs w:val="20"/>
        </w:rPr>
        <w:t>. Negative factor for morale was bad news from home, especially the Russian zone.</w:t>
      </w:r>
    </w:p>
    <w:p w14:paraId="2DE1313F" w14:textId="77777777" w:rsidR="00306833" w:rsidRPr="001773F5" w:rsidRDefault="00306833" w:rsidP="00DD37E9">
      <w:pPr>
        <w:rPr>
          <w:rFonts w:ascii="Arial" w:hAnsi="Arial" w:cs="Arial"/>
          <w:bCs/>
          <w:sz w:val="12"/>
          <w:szCs w:val="12"/>
        </w:rPr>
      </w:pPr>
    </w:p>
    <w:p w14:paraId="174E2B57" w14:textId="0764E644" w:rsidR="00306833" w:rsidRDefault="00EC5BD9" w:rsidP="00DD37E9">
      <w:pPr>
        <w:rPr>
          <w:rFonts w:ascii="Arial" w:hAnsi="Arial" w:cs="Arial"/>
          <w:bCs/>
          <w:sz w:val="20"/>
          <w:szCs w:val="20"/>
        </w:rPr>
      </w:pPr>
      <w:r>
        <w:rPr>
          <w:rFonts w:ascii="Arial" w:hAnsi="Arial" w:cs="Arial"/>
          <w:bCs/>
          <w:sz w:val="20"/>
          <w:szCs w:val="20"/>
        </w:rPr>
        <w:t>A number of the pows were miners who expected to be repatriated under a volunteer scheme, but were still waiting.</w:t>
      </w:r>
    </w:p>
    <w:p w14:paraId="3C23D8D3" w14:textId="77777777" w:rsidR="00EC5BD9" w:rsidRPr="001773F5" w:rsidRDefault="00EC5BD9" w:rsidP="00DD37E9">
      <w:pPr>
        <w:rPr>
          <w:rFonts w:ascii="Arial" w:hAnsi="Arial" w:cs="Arial"/>
          <w:bCs/>
          <w:sz w:val="12"/>
          <w:szCs w:val="12"/>
        </w:rPr>
      </w:pPr>
    </w:p>
    <w:p w14:paraId="6C60302C" w14:textId="30E6C7C1" w:rsidR="00EC5BD9" w:rsidRDefault="00EC5BD9" w:rsidP="00DD37E9">
      <w:pPr>
        <w:rPr>
          <w:rFonts w:ascii="Arial" w:hAnsi="Arial" w:cs="Arial"/>
          <w:bCs/>
          <w:sz w:val="20"/>
          <w:szCs w:val="20"/>
        </w:rPr>
      </w:pPr>
      <w:r>
        <w:rPr>
          <w:rFonts w:ascii="Arial" w:hAnsi="Arial" w:cs="Arial"/>
          <w:bCs/>
          <w:sz w:val="20"/>
          <w:szCs w:val="20"/>
        </w:rPr>
        <w:t>A small number of communist pows had attempted to dominate meetings, but without success.</w:t>
      </w:r>
    </w:p>
    <w:p w14:paraId="00BD6AD1" w14:textId="300BB743" w:rsidR="00306833" w:rsidRPr="001773F5" w:rsidRDefault="00306833" w:rsidP="00DD37E9">
      <w:pPr>
        <w:rPr>
          <w:rFonts w:ascii="Arial" w:hAnsi="Arial" w:cs="Arial"/>
          <w:bCs/>
          <w:sz w:val="12"/>
          <w:szCs w:val="12"/>
        </w:rPr>
      </w:pPr>
    </w:p>
    <w:p w14:paraId="1AA9D4B8" w14:textId="4EF2D157" w:rsidR="00306833" w:rsidRDefault="00306833" w:rsidP="00DD37E9">
      <w:pPr>
        <w:rPr>
          <w:rFonts w:ascii="Arial" w:hAnsi="Arial" w:cs="Arial"/>
          <w:bCs/>
          <w:sz w:val="20"/>
          <w:szCs w:val="20"/>
        </w:rPr>
      </w:pPr>
      <w:r>
        <w:rPr>
          <w:rFonts w:ascii="Arial" w:hAnsi="Arial" w:cs="Arial"/>
          <w:bCs/>
          <w:sz w:val="20"/>
          <w:szCs w:val="20"/>
        </w:rPr>
        <w:t xml:space="preserve">Religion – Protestant padre, Uffz Guenther Hausen (B+), aged 35, had been a member of the Nazi Students’ League. </w:t>
      </w:r>
      <w:r w:rsidRPr="001773F5">
        <w:rPr>
          <w:rFonts w:ascii="Arial" w:hAnsi="Arial" w:cs="Arial"/>
          <w:bCs/>
          <w:i/>
          <w:iCs/>
          <w:sz w:val="20"/>
          <w:szCs w:val="20"/>
        </w:rPr>
        <w:t>“A good influence</w:t>
      </w:r>
      <w:r>
        <w:rPr>
          <w:rFonts w:ascii="Arial" w:hAnsi="Arial" w:cs="Arial"/>
          <w:bCs/>
          <w:sz w:val="20"/>
          <w:szCs w:val="20"/>
        </w:rPr>
        <w:t>.”</w:t>
      </w:r>
    </w:p>
    <w:p w14:paraId="7AC8BB7B" w14:textId="77777777" w:rsidR="00306833" w:rsidRPr="001773F5" w:rsidRDefault="00306833" w:rsidP="00DD37E9">
      <w:pPr>
        <w:rPr>
          <w:rFonts w:ascii="Arial" w:hAnsi="Arial" w:cs="Arial"/>
          <w:bCs/>
          <w:sz w:val="12"/>
          <w:szCs w:val="12"/>
        </w:rPr>
      </w:pPr>
    </w:p>
    <w:p w14:paraId="3C86B702" w14:textId="02B3318E" w:rsidR="00306833" w:rsidRDefault="00306833" w:rsidP="00DD37E9">
      <w:pPr>
        <w:rPr>
          <w:rFonts w:ascii="Arial" w:hAnsi="Arial" w:cs="Arial"/>
          <w:bCs/>
          <w:sz w:val="20"/>
          <w:szCs w:val="20"/>
        </w:rPr>
      </w:pPr>
      <w:r>
        <w:rPr>
          <w:rFonts w:ascii="Arial" w:hAnsi="Arial" w:cs="Arial"/>
          <w:bCs/>
          <w:sz w:val="20"/>
          <w:szCs w:val="20"/>
        </w:rPr>
        <w:t>RC padre, Ogefr Werner Zimmer (A)</w:t>
      </w:r>
      <w:r w:rsidR="006A690C">
        <w:rPr>
          <w:rFonts w:ascii="Arial" w:hAnsi="Arial" w:cs="Arial"/>
          <w:bCs/>
          <w:sz w:val="20"/>
          <w:szCs w:val="20"/>
        </w:rPr>
        <w:t xml:space="preserve"> [Zimmerman in later report]</w:t>
      </w:r>
      <w:r>
        <w:rPr>
          <w:rFonts w:ascii="Arial" w:hAnsi="Arial" w:cs="Arial"/>
          <w:bCs/>
          <w:sz w:val="20"/>
          <w:szCs w:val="20"/>
        </w:rPr>
        <w:t>, aged 34, “</w:t>
      </w:r>
      <w:r w:rsidRPr="001773F5">
        <w:rPr>
          <w:rFonts w:ascii="Arial" w:hAnsi="Arial" w:cs="Arial"/>
          <w:bCs/>
          <w:i/>
          <w:iCs/>
          <w:sz w:val="20"/>
          <w:szCs w:val="20"/>
        </w:rPr>
        <w:t>a simple man… a convinced anti-Nazi”</w:t>
      </w:r>
      <w:r>
        <w:rPr>
          <w:rFonts w:ascii="Arial" w:hAnsi="Arial" w:cs="Arial"/>
          <w:bCs/>
          <w:sz w:val="20"/>
          <w:szCs w:val="20"/>
        </w:rPr>
        <w:t xml:space="preserve"> S</w:t>
      </w:r>
      <w:r w:rsidR="001773F5">
        <w:rPr>
          <w:rFonts w:ascii="Arial" w:hAnsi="Arial" w:cs="Arial"/>
          <w:bCs/>
          <w:sz w:val="20"/>
          <w:szCs w:val="20"/>
        </w:rPr>
        <w:t>unday s</w:t>
      </w:r>
      <w:r>
        <w:rPr>
          <w:rFonts w:ascii="Arial" w:hAnsi="Arial" w:cs="Arial"/>
          <w:bCs/>
          <w:sz w:val="20"/>
          <w:szCs w:val="20"/>
        </w:rPr>
        <w:t xml:space="preserve">ervices </w:t>
      </w:r>
      <w:r w:rsidR="001773F5">
        <w:rPr>
          <w:rFonts w:ascii="Arial" w:hAnsi="Arial" w:cs="Arial"/>
          <w:bCs/>
          <w:sz w:val="20"/>
          <w:szCs w:val="20"/>
        </w:rPr>
        <w:t xml:space="preserve">held </w:t>
      </w:r>
      <w:r>
        <w:rPr>
          <w:rFonts w:ascii="Arial" w:hAnsi="Arial" w:cs="Arial"/>
          <w:bCs/>
          <w:sz w:val="20"/>
          <w:szCs w:val="20"/>
        </w:rPr>
        <w:t>with 100 of the 300 RC pows.</w:t>
      </w:r>
    </w:p>
    <w:p w14:paraId="77988AEE" w14:textId="77777777" w:rsidR="00FD47FA" w:rsidRPr="001773F5" w:rsidRDefault="00FD47FA" w:rsidP="00DD37E9">
      <w:pPr>
        <w:rPr>
          <w:rFonts w:ascii="Arial" w:hAnsi="Arial" w:cs="Arial"/>
          <w:bCs/>
          <w:sz w:val="16"/>
          <w:szCs w:val="16"/>
        </w:rPr>
      </w:pPr>
    </w:p>
    <w:p w14:paraId="65401050" w14:textId="1428109F" w:rsidR="00FD47FA" w:rsidRDefault="00FD47FA" w:rsidP="00DD37E9">
      <w:pPr>
        <w:rPr>
          <w:rFonts w:ascii="Arial" w:hAnsi="Arial" w:cs="Arial"/>
          <w:bCs/>
          <w:sz w:val="20"/>
          <w:szCs w:val="20"/>
        </w:rPr>
      </w:pPr>
      <w:r w:rsidRPr="00FD47FA">
        <w:rPr>
          <w:rFonts w:ascii="Arial" w:hAnsi="Arial" w:cs="Arial"/>
          <w:b/>
          <w:sz w:val="20"/>
          <w:szCs w:val="20"/>
        </w:rPr>
        <w:t>3 December 1946</w:t>
      </w:r>
      <w:r>
        <w:rPr>
          <w:rFonts w:ascii="Arial" w:hAnsi="Arial" w:cs="Arial"/>
          <w:bCs/>
          <w:sz w:val="20"/>
          <w:szCs w:val="20"/>
        </w:rPr>
        <w:t xml:space="preserve"> – Re-education survey. This was listed as the 7</w:t>
      </w:r>
      <w:r w:rsidRPr="00FD47FA">
        <w:rPr>
          <w:rFonts w:ascii="Arial" w:hAnsi="Arial" w:cs="Arial"/>
          <w:bCs/>
          <w:sz w:val="20"/>
          <w:szCs w:val="20"/>
          <w:vertAlign w:val="superscript"/>
        </w:rPr>
        <w:t>th</w:t>
      </w:r>
      <w:r>
        <w:rPr>
          <w:rFonts w:ascii="Arial" w:hAnsi="Arial" w:cs="Arial"/>
          <w:bCs/>
          <w:sz w:val="20"/>
          <w:szCs w:val="20"/>
        </w:rPr>
        <w:t xml:space="preserve"> visit from PID, so reports are missing from the file. Strength; 1 officer [the MO],1977 OR.</w:t>
      </w:r>
    </w:p>
    <w:p w14:paraId="03C2A19B" w14:textId="77777777" w:rsidR="00FD47FA" w:rsidRPr="001773F5" w:rsidRDefault="00FD47FA" w:rsidP="00DD37E9">
      <w:pPr>
        <w:rPr>
          <w:rFonts w:ascii="Arial" w:hAnsi="Arial" w:cs="Arial"/>
          <w:bCs/>
          <w:sz w:val="12"/>
          <w:szCs w:val="12"/>
        </w:rPr>
      </w:pPr>
    </w:p>
    <w:p w14:paraId="23A44181" w14:textId="76C5DEF5" w:rsidR="00FD47FA" w:rsidRDefault="00FD47FA" w:rsidP="00DD37E9">
      <w:pPr>
        <w:rPr>
          <w:rFonts w:ascii="Arial" w:hAnsi="Arial" w:cs="Arial"/>
          <w:bCs/>
          <w:sz w:val="20"/>
          <w:szCs w:val="20"/>
        </w:rPr>
      </w:pPr>
      <w:r>
        <w:rPr>
          <w:rFonts w:ascii="Arial" w:hAnsi="Arial" w:cs="Arial"/>
          <w:bCs/>
          <w:sz w:val="20"/>
          <w:szCs w:val="20"/>
        </w:rPr>
        <w:t>Just one change to senior staff – Deputy C/L; Ogefr R Fulge.</w:t>
      </w:r>
    </w:p>
    <w:p w14:paraId="46ECFAB2" w14:textId="77777777" w:rsidR="00931350" w:rsidRPr="001773F5" w:rsidRDefault="00931350" w:rsidP="00DD37E9">
      <w:pPr>
        <w:rPr>
          <w:rFonts w:ascii="Arial" w:hAnsi="Arial" w:cs="Arial"/>
          <w:bCs/>
          <w:sz w:val="12"/>
          <w:szCs w:val="12"/>
        </w:rPr>
      </w:pPr>
    </w:p>
    <w:p w14:paraId="1B02F635" w14:textId="77777777" w:rsidR="001773F5" w:rsidRDefault="00931350" w:rsidP="001773F5">
      <w:pPr>
        <w:jc w:val="both"/>
        <w:rPr>
          <w:rFonts w:ascii="Arial" w:hAnsi="Arial" w:cs="Arial"/>
          <w:bCs/>
          <w:sz w:val="20"/>
          <w:szCs w:val="20"/>
        </w:rPr>
      </w:pPr>
      <w:r>
        <w:rPr>
          <w:rFonts w:ascii="Arial" w:hAnsi="Arial" w:cs="Arial"/>
          <w:bCs/>
          <w:sz w:val="20"/>
          <w:szCs w:val="20"/>
        </w:rPr>
        <w:t>Although the Commandant was supportive of re-education, and the Interpreter was active, the res</w:t>
      </w:r>
      <w:r w:rsidR="001773F5">
        <w:rPr>
          <w:rFonts w:ascii="Arial" w:hAnsi="Arial" w:cs="Arial"/>
          <w:bCs/>
          <w:sz w:val="20"/>
          <w:szCs w:val="20"/>
        </w:rPr>
        <w:t>t</w:t>
      </w:r>
      <w:r>
        <w:rPr>
          <w:rFonts w:ascii="Arial" w:hAnsi="Arial" w:cs="Arial"/>
          <w:bCs/>
          <w:sz w:val="20"/>
          <w:szCs w:val="20"/>
        </w:rPr>
        <w:t xml:space="preserve"> of the British staff were not interested – as in </w:t>
      </w:r>
      <w:r w:rsidR="001773F5">
        <w:rPr>
          <w:rFonts w:ascii="Arial" w:hAnsi="Arial" w:cs="Arial"/>
          <w:bCs/>
          <w:sz w:val="20"/>
          <w:szCs w:val="20"/>
        </w:rPr>
        <w:t>most</w:t>
      </w:r>
      <w:r>
        <w:rPr>
          <w:rFonts w:ascii="Arial" w:hAnsi="Arial" w:cs="Arial"/>
          <w:bCs/>
          <w:sz w:val="20"/>
          <w:szCs w:val="20"/>
        </w:rPr>
        <w:t xml:space="preserve"> camps.</w:t>
      </w:r>
    </w:p>
    <w:p w14:paraId="701CDB2C" w14:textId="77777777" w:rsidR="001773F5" w:rsidRPr="001773F5" w:rsidRDefault="001773F5" w:rsidP="001773F5">
      <w:pPr>
        <w:jc w:val="both"/>
        <w:rPr>
          <w:rFonts w:ascii="Arial" w:hAnsi="Arial" w:cs="Arial"/>
          <w:bCs/>
          <w:sz w:val="12"/>
          <w:szCs w:val="12"/>
        </w:rPr>
      </w:pPr>
    </w:p>
    <w:p w14:paraId="11301163" w14:textId="187FD6AE" w:rsidR="00FD47FA" w:rsidRDefault="001773F5" w:rsidP="001773F5">
      <w:pPr>
        <w:jc w:val="both"/>
        <w:rPr>
          <w:rFonts w:ascii="Arial" w:hAnsi="Arial" w:cs="Arial"/>
          <w:bCs/>
          <w:sz w:val="20"/>
          <w:szCs w:val="20"/>
        </w:rPr>
      </w:pPr>
      <w:r>
        <w:rPr>
          <w:rFonts w:ascii="Arial" w:hAnsi="Arial" w:cs="Arial"/>
          <w:bCs/>
          <w:sz w:val="20"/>
          <w:szCs w:val="20"/>
        </w:rPr>
        <w:t>Simplified screening in place: A 346  /  B 1480  /  C 152. Still an extremely large number of A grades. Repatriations had started – about 80 to date. Morale was recorded a</w:t>
      </w:r>
      <w:r w:rsidR="00931350">
        <w:rPr>
          <w:rFonts w:ascii="Arial" w:hAnsi="Arial" w:cs="Arial"/>
          <w:bCs/>
          <w:sz w:val="20"/>
          <w:szCs w:val="20"/>
        </w:rPr>
        <w:t xml:space="preserve">s </w:t>
      </w:r>
      <w:r w:rsidR="006A690C">
        <w:rPr>
          <w:rFonts w:ascii="Arial" w:hAnsi="Arial" w:cs="Arial"/>
          <w:bCs/>
          <w:sz w:val="20"/>
          <w:szCs w:val="20"/>
        </w:rPr>
        <w:t xml:space="preserve"> </w:t>
      </w:r>
      <w:r w:rsidR="00931350">
        <w:rPr>
          <w:rFonts w:ascii="Arial" w:hAnsi="Arial" w:cs="Arial"/>
          <w:bCs/>
          <w:sz w:val="20"/>
          <w:szCs w:val="20"/>
        </w:rPr>
        <w:t>“</w:t>
      </w:r>
      <w:r w:rsidR="00931350" w:rsidRPr="001773F5">
        <w:rPr>
          <w:rFonts w:ascii="Arial" w:hAnsi="Arial" w:cs="Arial"/>
          <w:bCs/>
          <w:i/>
          <w:iCs/>
          <w:sz w:val="20"/>
          <w:szCs w:val="20"/>
        </w:rPr>
        <w:t>surprisingly good</w:t>
      </w:r>
      <w:r w:rsidR="00931350">
        <w:rPr>
          <w:rFonts w:ascii="Arial" w:hAnsi="Arial" w:cs="Arial"/>
          <w:bCs/>
          <w:sz w:val="20"/>
          <w:szCs w:val="20"/>
        </w:rPr>
        <w:t>.”</w:t>
      </w:r>
    </w:p>
    <w:p w14:paraId="1EA1D4EC" w14:textId="6FD6BB42" w:rsidR="00306833" w:rsidRPr="001773F5" w:rsidRDefault="00306833" w:rsidP="00DD37E9">
      <w:pPr>
        <w:rPr>
          <w:rFonts w:ascii="Arial" w:hAnsi="Arial" w:cs="Arial"/>
          <w:bCs/>
          <w:sz w:val="12"/>
          <w:szCs w:val="12"/>
        </w:rPr>
      </w:pPr>
    </w:p>
    <w:p w14:paraId="46DA152F" w14:textId="67FDE0CA" w:rsidR="00195961" w:rsidRDefault="00195961" w:rsidP="00DD37E9">
      <w:pPr>
        <w:rPr>
          <w:rFonts w:ascii="Arial" w:hAnsi="Arial" w:cs="Arial"/>
          <w:bCs/>
          <w:sz w:val="20"/>
          <w:szCs w:val="20"/>
        </w:rPr>
      </w:pPr>
      <w:r>
        <w:rPr>
          <w:rFonts w:ascii="Arial" w:hAnsi="Arial" w:cs="Arial"/>
          <w:bCs/>
          <w:sz w:val="20"/>
          <w:szCs w:val="20"/>
        </w:rPr>
        <w:t>There was a range of re-education activities (not listed) and a very active Political Discussion Group.</w:t>
      </w:r>
    </w:p>
    <w:p w14:paraId="478629E5" w14:textId="0F99F891" w:rsidR="00F4417B" w:rsidRDefault="00F4417B" w:rsidP="00DD37E9">
      <w:pPr>
        <w:rPr>
          <w:rFonts w:ascii="Arial" w:hAnsi="Arial" w:cs="Arial"/>
          <w:bCs/>
          <w:sz w:val="20"/>
          <w:szCs w:val="20"/>
        </w:rPr>
      </w:pPr>
    </w:p>
    <w:p w14:paraId="1D6E9ABB" w14:textId="5C5CACB9" w:rsidR="00195961" w:rsidRDefault="00195961" w:rsidP="00DB70D3">
      <w:pPr>
        <w:tabs>
          <w:tab w:val="left" w:pos="7043"/>
        </w:tabs>
        <w:rPr>
          <w:rFonts w:ascii="Arial" w:hAnsi="Arial" w:cs="Arial"/>
          <w:bCs/>
          <w:sz w:val="20"/>
          <w:szCs w:val="20"/>
        </w:rPr>
      </w:pPr>
      <w:r w:rsidRPr="00195961">
        <w:rPr>
          <w:rFonts w:ascii="Arial" w:hAnsi="Arial" w:cs="Arial"/>
          <w:b/>
          <w:sz w:val="20"/>
          <w:szCs w:val="20"/>
        </w:rPr>
        <w:t>17 March 1947</w:t>
      </w:r>
      <w:r>
        <w:rPr>
          <w:rFonts w:ascii="Arial" w:hAnsi="Arial" w:cs="Arial"/>
          <w:bCs/>
          <w:sz w:val="20"/>
          <w:szCs w:val="20"/>
        </w:rPr>
        <w:t xml:space="preserve"> – Re-education survey. Strength; 2 officers, 1357 OR.</w:t>
      </w:r>
      <w:r w:rsidR="00DB70D3">
        <w:rPr>
          <w:rFonts w:ascii="Arial" w:hAnsi="Arial" w:cs="Arial"/>
          <w:bCs/>
          <w:sz w:val="20"/>
          <w:szCs w:val="20"/>
        </w:rPr>
        <w:t xml:space="preserve"> Very bad winter weather.</w:t>
      </w:r>
    </w:p>
    <w:p w14:paraId="2F81BA53" w14:textId="77777777" w:rsidR="00195961" w:rsidRPr="00C34B33" w:rsidRDefault="00195961" w:rsidP="00DD37E9">
      <w:pPr>
        <w:rPr>
          <w:rFonts w:ascii="Arial" w:hAnsi="Arial" w:cs="Arial"/>
          <w:bCs/>
          <w:sz w:val="12"/>
          <w:szCs w:val="12"/>
        </w:rPr>
      </w:pPr>
    </w:p>
    <w:p w14:paraId="555EF978" w14:textId="3AC29CA9" w:rsidR="00921E8D" w:rsidRDefault="00921E8D" w:rsidP="00DD37E9">
      <w:pPr>
        <w:rPr>
          <w:rFonts w:ascii="Arial" w:hAnsi="Arial" w:cs="Arial"/>
          <w:bCs/>
          <w:sz w:val="20"/>
          <w:szCs w:val="20"/>
        </w:rPr>
      </w:pPr>
      <w:r>
        <w:rPr>
          <w:rFonts w:ascii="Arial" w:hAnsi="Arial" w:cs="Arial"/>
          <w:bCs/>
          <w:sz w:val="20"/>
          <w:szCs w:val="20"/>
        </w:rPr>
        <w:t>No changes to senior staff.</w:t>
      </w:r>
    </w:p>
    <w:p w14:paraId="1AE6CB00" w14:textId="17768491" w:rsidR="00921E8D" w:rsidRPr="00C34B33" w:rsidRDefault="00921E8D" w:rsidP="00DD37E9">
      <w:pPr>
        <w:rPr>
          <w:rFonts w:ascii="Arial" w:hAnsi="Arial" w:cs="Arial"/>
          <w:bCs/>
          <w:sz w:val="12"/>
          <w:szCs w:val="12"/>
        </w:rPr>
      </w:pPr>
    </w:p>
    <w:p w14:paraId="47BF099C" w14:textId="3EFC2A64" w:rsidR="00921E8D" w:rsidRDefault="00921E8D" w:rsidP="00DD37E9">
      <w:pPr>
        <w:rPr>
          <w:rFonts w:ascii="Arial" w:hAnsi="Arial" w:cs="Arial"/>
          <w:bCs/>
          <w:sz w:val="20"/>
          <w:szCs w:val="20"/>
        </w:rPr>
      </w:pPr>
      <w:r>
        <w:rPr>
          <w:rFonts w:ascii="Arial" w:hAnsi="Arial" w:cs="Arial"/>
          <w:bCs/>
          <w:sz w:val="20"/>
          <w:szCs w:val="20"/>
        </w:rPr>
        <w:t xml:space="preserve">MO at main; Ass Arzt Blomberg (B) – at satellite; Ass </w:t>
      </w:r>
      <w:r w:rsidR="000C010D">
        <w:rPr>
          <w:rFonts w:ascii="Arial" w:hAnsi="Arial" w:cs="Arial"/>
          <w:bCs/>
          <w:sz w:val="20"/>
          <w:szCs w:val="20"/>
        </w:rPr>
        <w:t>A</w:t>
      </w:r>
      <w:r>
        <w:rPr>
          <w:rFonts w:ascii="Arial" w:hAnsi="Arial" w:cs="Arial"/>
          <w:bCs/>
          <w:sz w:val="20"/>
          <w:szCs w:val="20"/>
        </w:rPr>
        <w:t>rzt Richter (A).</w:t>
      </w:r>
    </w:p>
    <w:p w14:paraId="0CAED0D3" w14:textId="6C4E7592" w:rsidR="00921E8D" w:rsidRPr="00C34B33" w:rsidRDefault="00921E8D" w:rsidP="00DD37E9">
      <w:pPr>
        <w:rPr>
          <w:rFonts w:ascii="Arial" w:hAnsi="Arial" w:cs="Arial"/>
          <w:bCs/>
          <w:sz w:val="12"/>
          <w:szCs w:val="12"/>
        </w:rPr>
      </w:pPr>
    </w:p>
    <w:p w14:paraId="07E52678" w14:textId="0FFAAB5D" w:rsidR="00921E8D" w:rsidRDefault="00921E8D" w:rsidP="00921E8D">
      <w:pPr>
        <w:jc w:val="both"/>
        <w:rPr>
          <w:rFonts w:ascii="Arial" w:hAnsi="Arial" w:cs="Arial"/>
          <w:bCs/>
          <w:sz w:val="20"/>
          <w:szCs w:val="20"/>
        </w:rPr>
      </w:pPr>
      <w:r>
        <w:rPr>
          <w:rFonts w:ascii="Arial" w:hAnsi="Arial" w:cs="Arial"/>
          <w:bCs/>
          <w:sz w:val="20"/>
          <w:szCs w:val="20"/>
        </w:rPr>
        <w:t>Over 100 pows had appealed against their political grading – mainly C’s</w:t>
      </w:r>
      <w:r w:rsidR="000C010D">
        <w:rPr>
          <w:rFonts w:ascii="Arial" w:hAnsi="Arial" w:cs="Arial"/>
          <w:bCs/>
          <w:sz w:val="20"/>
          <w:szCs w:val="20"/>
        </w:rPr>
        <w:t>. U</w:t>
      </w:r>
      <w:r>
        <w:rPr>
          <w:rFonts w:ascii="Arial" w:hAnsi="Arial" w:cs="Arial"/>
          <w:bCs/>
          <w:sz w:val="20"/>
          <w:szCs w:val="20"/>
        </w:rPr>
        <w:t>nfortunately the report does not say how many succeeded. (The better the grade, the sooner repatriated, in theory).</w:t>
      </w:r>
    </w:p>
    <w:p w14:paraId="1BE69E8F" w14:textId="10A0B0FE" w:rsidR="00921E8D" w:rsidRPr="00C34B33" w:rsidRDefault="00921E8D" w:rsidP="00921E8D">
      <w:pPr>
        <w:jc w:val="both"/>
        <w:rPr>
          <w:rFonts w:ascii="Arial" w:hAnsi="Arial" w:cs="Arial"/>
          <w:bCs/>
          <w:sz w:val="12"/>
          <w:szCs w:val="12"/>
        </w:rPr>
      </w:pPr>
    </w:p>
    <w:p w14:paraId="13EA94BB" w14:textId="1E99517D" w:rsidR="00921E8D" w:rsidRDefault="00DB70D3" w:rsidP="00DB70D3">
      <w:pPr>
        <w:tabs>
          <w:tab w:val="left" w:pos="3258"/>
        </w:tabs>
        <w:jc w:val="both"/>
        <w:rPr>
          <w:rFonts w:ascii="Arial" w:hAnsi="Arial" w:cs="Arial"/>
          <w:bCs/>
          <w:sz w:val="20"/>
          <w:szCs w:val="20"/>
        </w:rPr>
      </w:pPr>
      <w:r>
        <w:rPr>
          <w:rFonts w:ascii="Arial" w:hAnsi="Arial" w:cs="Arial"/>
          <w:bCs/>
          <w:sz w:val="20"/>
          <w:szCs w:val="20"/>
        </w:rPr>
        <w:t xml:space="preserve">Major change to political screening figures – A 15  /  B 1217  /  C 125. No explanation given for the drop in A grades, but likely to have been repatriations. </w:t>
      </w:r>
      <w:r w:rsidR="00921E8D">
        <w:rPr>
          <w:rFonts w:ascii="Arial" w:hAnsi="Arial" w:cs="Arial"/>
          <w:bCs/>
          <w:sz w:val="20"/>
          <w:szCs w:val="20"/>
        </w:rPr>
        <w:t>c.900 pows repatriated to date.</w:t>
      </w:r>
    </w:p>
    <w:p w14:paraId="04E97A6C" w14:textId="012BDFE5" w:rsidR="00DB70D3" w:rsidRPr="00C34B33" w:rsidRDefault="00DB70D3" w:rsidP="00DB70D3">
      <w:pPr>
        <w:tabs>
          <w:tab w:val="left" w:pos="3258"/>
        </w:tabs>
        <w:jc w:val="both"/>
        <w:rPr>
          <w:rFonts w:ascii="Arial" w:hAnsi="Arial" w:cs="Arial"/>
          <w:bCs/>
          <w:sz w:val="12"/>
          <w:szCs w:val="12"/>
        </w:rPr>
      </w:pPr>
    </w:p>
    <w:p w14:paraId="7FBD0E77" w14:textId="7E7204C6" w:rsidR="00DB70D3" w:rsidRDefault="00DB70D3" w:rsidP="00DB70D3">
      <w:pPr>
        <w:tabs>
          <w:tab w:val="left" w:pos="3258"/>
        </w:tabs>
        <w:jc w:val="both"/>
        <w:rPr>
          <w:rFonts w:ascii="Arial" w:hAnsi="Arial" w:cs="Arial"/>
          <w:bCs/>
          <w:sz w:val="20"/>
          <w:szCs w:val="20"/>
        </w:rPr>
      </w:pPr>
      <w:r>
        <w:rPr>
          <w:rFonts w:ascii="Arial" w:hAnsi="Arial" w:cs="Arial"/>
          <w:bCs/>
          <w:sz w:val="20"/>
          <w:szCs w:val="20"/>
        </w:rPr>
        <w:t>Morale was generally good</w:t>
      </w:r>
      <w:r w:rsidR="00C34B33">
        <w:rPr>
          <w:rFonts w:ascii="Arial" w:hAnsi="Arial" w:cs="Arial"/>
          <w:bCs/>
          <w:sz w:val="20"/>
          <w:szCs w:val="20"/>
        </w:rPr>
        <w:t xml:space="preserve"> due to</w:t>
      </w:r>
      <w:r>
        <w:rPr>
          <w:rFonts w:ascii="Arial" w:hAnsi="Arial" w:cs="Arial"/>
          <w:bCs/>
          <w:sz w:val="20"/>
          <w:szCs w:val="20"/>
        </w:rPr>
        <w:t xml:space="preserve"> – </w:t>
      </w:r>
      <w:r w:rsidR="00C34B33">
        <w:rPr>
          <w:rFonts w:ascii="Arial" w:hAnsi="Arial" w:cs="Arial"/>
          <w:bCs/>
          <w:sz w:val="20"/>
          <w:szCs w:val="20"/>
        </w:rPr>
        <w:t xml:space="preserve">repatriations, </w:t>
      </w:r>
      <w:r>
        <w:rPr>
          <w:rFonts w:ascii="Arial" w:hAnsi="Arial" w:cs="Arial"/>
          <w:bCs/>
          <w:sz w:val="20"/>
          <w:szCs w:val="20"/>
        </w:rPr>
        <w:t xml:space="preserve">accommodation, treatment, </w:t>
      </w:r>
      <w:r w:rsidR="00C34B33">
        <w:rPr>
          <w:rFonts w:ascii="Arial" w:hAnsi="Arial" w:cs="Arial"/>
          <w:bCs/>
          <w:sz w:val="20"/>
          <w:szCs w:val="20"/>
        </w:rPr>
        <w:t xml:space="preserve">and </w:t>
      </w:r>
      <w:r>
        <w:rPr>
          <w:rFonts w:ascii="Arial" w:hAnsi="Arial" w:cs="Arial"/>
          <w:bCs/>
          <w:sz w:val="20"/>
          <w:szCs w:val="20"/>
        </w:rPr>
        <w:t>employment. Bad news from Germany continued to have a depressing effect.</w:t>
      </w:r>
    </w:p>
    <w:p w14:paraId="0A5C8FE2" w14:textId="19D8F5A8" w:rsidR="00195961" w:rsidRPr="00C34B33" w:rsidRDefault="00C34B33" w:rsidP="00DD37E9">
      <w:pPr>
        <w:rPr>
          <w:rFonts w:ascii="Arial" w:hAnsi="Arial" w:cs="Arial"/>
          <w:bCs/>
          <w:sz w:val="12"/>
          <w:szCs w:val="12"/>
        </w:rPr>
      </w:pPr>
      <w:r>
        <w:rPr>
          <w:rFonts w:ascii="Arial" w:hAnsi="Arial" w:cs="Arial"/>
          <w:bCs/>
          <w:noProof/>
          <w:sz w:val="20"/>
          <w:szCs w:val="20"/>
        </w:rPr>
        <w:drawing>
          <wp:anchor distT="0" distB="0" distL="114300" distR="114300" simplePos="0" relativeHeight="251664384" behindDoc="1" locked="0" layoutInCell="1" allowOverlap="1" wp14:anchorId="00DBA72A" wp14:editId="7E78CC8D">
            <wp:simplePos x="0" y="0"/>
            <wp:positionH relativeFrom="column">
              <wp:posOffset>5890260</wp:posOffset>
            </wp:positionH>
            <wp:positionV relativeFrom="paragraph">
              <wp:posOffset>75565</wp:posOffset>
            </wp:positionV>
            <wp:extent cx="3787140" cy="2461260"/>
            <wp:effectExtent l="0" t="0" r="3810" b="0"/>
            <wp:wrapTight wrapText="bothSides">
              <wp:wrapPolygon edited="0">
                <wp:start x="0" y="0"/>
                <wp:lineTo x="0" y="21399"/>
                <wp:lineTo x="21513" y="21399"/>
                <wp:lineTo x="215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mpton.JPG"/>
                    <pic:cNvPicPr/>
                  </pic:nvPicPr>
                  <pic:blipFill>
                    <a:blip r:embed="rId10">
                      <a:extLst>
                        <a:ext uri="{28A0092B-C50C-407E-A947-70E740481C1C}">
                          <a14:useLocalDpi xmlns:a14="http://schemas.microsoft.com/office/drawing/2010/main" val="0"/>
                        </a:ext>
                      </a:extLst>
                    </a:blip>
                    <a:stretch>
                      <a:fillRect/>
                    </a:stretch>
                  </pic:blipFill>
                  <pic:spPr>
                    <a:xfrm>
                      <a:off x="0" y="0"/>
                      <a:ext cx="3787140" cy="2461260"/>
                    </a:xfrm>
                    <a:prstGeom prst="rect">
                      <a:avLst/>
                    </a:prstGeom>
                  </pic:spPr>
                </pic:pic>
              </a:graphicData>
            </a:graphic>
            <wp14:sizeRelH relativeFrom="page">
              <wp14:pctWidth>0</wp14:pctWidth>
            </wp14:sizeRelH>
            <wp14:sizeRelV relativeFrom="page">
              <wp14:pctHeight>0</wp14:pctHeight>
            </wp14:sizeRelV>
          </wp:anchor>
        </w:drawing>
      </w:r>
    </w:p>
    <w:p w14:paraId="238EA3A1" w14:textId="60B1A377" w:rsidR="00DB70D3" w:rsidRDefault="00DB70D3" w:rsidP="00DD37E9">
      <w:pPr>
        <w:rPr>
          <w:rFonts w:ascii="Arial" w:hAnsi="Arial" w:cs="Arial"/>
          <w:bCs/>
          <w:sz w:val="20"/>
          <w:szCs w:val="20"/>
        </w:rPr>
      </w:pPr>
      <w:r>
        <w:rPr>
          <w:rFonts w:ascii="Arial" w:hAnsi="Arial" w:cs="Arial"/>
          <w:bCs/>
          <w:sz w:val="20"/>
          <w:szCs w:val="20"/>
        </w:rPr>
        <w:t>33% were ‘youth’ pows – under 25. No special provision was made for them.</w:t>
      </w:r>
    </w:p>
    <w:p w14:paraId="07291544" w14:textId="25AB47D8" w:rsidR="00DB70D3" w:rsidRPr="00C34B33" w:rsidRDefault="00DB70D3" w:rsidP="00DD37E9">
      <w:pPr>
        <w:rPr>
          <w:rFonts w:ascii="Arial" w:hAnsi="Arial" w:cs="Arial"/>
          <w:bCs/>
          <w:sz w:val="12"/>
          <w:szCs w:val="12"/>
        </w:rPr>
      </w:pPr>
    </w:p>
    <w:p w14:paraId="762D30D2" w14:textId="574FE4CB" w:rsidR="00DB70D3" w:rsidRDefault="00DB70D3" w:rsidP="00DD37E9">
      <w:pPr>
        <w:rPr>
          <w:rFonts w:ascii="Arial" w:hAnsi="Arial" w:cs="Arial"/>
          <w:bCs/>
          <w:sz w:val="20"/>
          <w:szCs w:val="20"/>
        </w:rPr>
      </w:pPr>
      <w:r>
        <w:rPr>
          <w:rFonts w:ascii="Arial" w:hAnsi="Arial" w:cs="Arial"/>
          <w:bCs/>
          <w:sz w:val="20"/>
          <w:szCs w:val="20"/>
        </w:rPr>
        <w:t>The standard list of re-education activities was given:</w:t>
      </w:r>
    </w:p>
    <w:p w14:paraId="0BFEF778" w14:textId="77777777" w:rsidR="00DB70D3" w:rsidRPr="00C34B33" w:rsidRDefault="00DB70D3" w:rsidP="00DD37E9">
      <w:pPr>
        <w:rPr>
          <w:rFonts w:ascii="Arial" w:hAnsi="Arial" w:cs="Arial"/>
          <w:bCs/>
          <w:sz w:val="8"/>
          <w:szCs w:val="8"/>
        </w:rPr>
      </w:pPr>
    </w:p>
    <w:p w14:paraId="73556ABC" w14:textId="023F17D3" w:rsidR="00DB70D3" w:rsidRDefault="00DB70D3" w:rsidP="00DD37E9">
      <w:pPr>
        <w:rPr>
          <w:rFonts w:ascii="Arial" w:hAnsi="Arial" w:cs="Arial"/>
          <w:bCs/>
          <w:sz w:val="20"/>
          <w:szCs w:val="20"/>
        </w:rPr>
      </w:pPr>
      <w:r>
        <w:rPr>
          <w:rFonts w:ascii="Arial" w:hAnsi="Arial" w:cs="Arial"/>
          <w:bCs/>
          <w:sz w:val="20"/>
          <w:szCs w:val="20"/>
        </w:rPr>
        <w:t>Wochenpost and Ausblick – 160 each.</w:t>
      </w:r>
    </w:p>
    <w:p w14:paraId="103A4CE3" w14:textId="77777777" w:rsidR="00DB70D3" w:rsidRPr="00C34B33" w:rsidRDefault="00DB70D3" w:rsidP="00DD37E9">
      <w:pPr>
        <w:rPr>
          <w:rFonts w:ascii="Arial" w:hAnsi="Arial" w:cs="Arial"/>
          <w:bCs/>
          <w:sz w:val="8"/>
          <w:szCs w:val="8"/>
        </w:rPr>
      </w:pPr>
    </w:p>
    <w:p w14:paraId="68FB1647" w14:textId="0E016C13" w:rsidR="00DB70D3" w:rsidRDefault="00DB70D3" w:rsidP="00DD37E9">
      <w:pPr>
        <w:rPr>
          <w:rFonts w:ascii="Arial" w:hAnsi="Arial" w:cs="Arial"/>
          <w:bCs/>
          <w:sz w:val="20"/>
          <w:szCs w:val="20"/>
        </w:rPr>
      </w:pPr>
      <w:r>
        <w:rPr>
          <w:rFonts w:ascii="Arial" w:hAnsi="Arial" w:cs="Arial"/>
          <w:bCs/>
          <w:sz w:val="20"/>
          <w:szCs w:val="20"/>
        </w:rPr>
        <w:t>Newspapers – adequate dailies; main and satellite also received weekly papers.</w:t>
      </w:r>
    </w:p>
    <w:p w14:paraId="61CCDB98" w14:textId="77777777" w:rsidR="00DB70D3" w:rsidRPr="00C34B33" w:rsidRDefault="00DB70D3" w:rsidP="00DD37E9">
      <w:pPr>
        <w:rPr>
          <w:rFonts w:ascii="Arial" w:hAnsi="Arial" w:cs="Arial"/>
          <w:bCs/>
          <w:sz w:val="8"/>
          <w:szCs w:val="8"/>
        </w:rPr>
      </w:pPr>
    </w:p>
    <w:p w14:paraId="2F562B23" w14:textId="45B6317A" w:rsidR="00DB70D3" w:rsidRDefault="00DB70D3" w:rsidP="00DD37E9">
      <w:pPr>
        <w:rPr>
          <w:rFonts w:ascii="Arial" w:hAnsi="Arial" w:cs="Arial"/>
          <w:bCs/>
          <w:sz w:val="20"/>
          <w:szCs w:val="20"/>
        </w:rPr>
      </w:pPr>
      <w:r>
        <w:rPr>
          <w:rFonts w:ascii="Arial" w:hAnsi="Arial" w:cs="Arial"/>
          <w:bCs/>
          <w:sz w:val="20"/>
          <w:szCs w:val="20"/>
        </w:rPr>
        <w:t xml:space="preserve">Library – 916 German books, 43 English. </w:t>
      </w:r>
    </w:p>
    <w:p w14:paraId="5655D253" w14:textId="77777777" w:rsidR="00DB70D3" w:rsidRPr="00C34B33" w:rsidRDefault="00DB70D3" w:rsidP="00DD37E9">
      <w:pPr>
        <w:rPr>
          <w:rFonts w:ascii="Arial" w:hAnsi="Arial" w:cs="Arial"/>
          <w:bCs/>
          <w:sz w:val="8"/>
          <w:szCs w:val="8"/>
        </w:rPr>
      </w:pPr>
    </w:p>
    <w:p w14:paraId="086D7FE5" w14:textId="71CE56D5" w:rsidR="00DB70D3" w:rsidRDefault="00DB70D3" w:rsidP="00DD37E9">
      <w:pPr>
        <w:rPr>
          <w:rFonts w:ascii="Arial" w:hAnsi="Arial" w:cs="Arial"/>
          <w:bCs/>
          <w:sz w:val="20"/>
          <w:szCs w:val="20"/>
        </w:rPr>
      </w:pPr>
      <w:r>
        <w:rPr>
          <w:rFonts w:ascii="Arial" w:hAnsi="Arial" w:cs="Arial"/>
          <w:bCs/>
          <w:sz w:val="20"/>
          <w:szCs w:val="20"/>
        </w:rPr>
        <w:t>Lectures – regular. More requested.</w:t>
      </w:r>
    </w:p>
    <w:p w14:paraId="7CB3E6E6" w14:textId="77777777" w:rsidR="00F7500A" w:rsidRPr="00C34B33" w:rsidRDefault="00F7500A" w:rsidP="00DD37E9">
      <w:pPr>
        <w:rPr>
          <w:rFonts w:ascii="Arial" w:hAnsi="Arial" w:cs="Arial"/>
          <w:bCs/>
          <w:sz w:val="8"/>
          <w:szCs w:val="8"/>
        </w:rPr>
      </w:pPr>
    </w:p>
    <w:p w14:paraId="57963DE3" w14:textId="33A3090D" w:rsidR="00F7500A" w:rsidRDefault="00F7500A" w:rsidP="00DD37E9">
      <w:pPr>
        <w:rPr>
          <w:rFonts w:ascii="Arial" w:hAnsi="Arial" w:cs="Arial"/>
          <w:bCs/>
          <w:sz w:val="20"/>
          <w:szCs w:val="20"/>
        </w:rPr>
      </w:pPr>
      <w:r>
        <w:rPr>
          <w:rFonts w:ascii="Arial" w:hAnsi="Arial" w:cs="Arial"/>
          <w:bCs/>
          <w:sz w:val="20"/>
          <w:szCs w:val="20"/>
        </w:rPr>
        <w:t>Discussion groups – Only at the satellite camp.</w:t>
      </w:r>
    </w:p>
    <w:p w14:paraId="7C553339" w14:textId="77777777" w:rsidR="00DB70D3" w:rsidRPr="00C34B33" w:rsidRDefault="00DB70D3" w:rsidP="00DD37E9">
      <w:pPr>
        <w:rPr>
          <w:rFonts w:ascii="Arial" w:hAnsi="Arial" w:cs="Arial"/>
          <w:bCs/>
          <w:sz w:val="8"/>
          <w:szCs w:val="8"/>
        </w:rPr>
      </w:pPr>
    </w:p>
    <w:p w14:paraId="353C1E4A" w14:textId="2388BD86" w:rsidR="00DB70D3" w:rsidRDefault="00F7500A" w:rsidP="00DD37E9">
      <w:pPr>
        <w:rPr>
          <w:rFonts w:ascii="Arial" w:hAnsi="Arial" w:cs="Arial"/>
          <w:bCs/>
          <w:sz w:val="20"/>
          <w:szCs w:val="20"/>
        </w:rPr>
      </w:pPr>
      <w:r>
        <w:rPr>
          <w:rFonts w:ascii="Arial" w:hAnsi="Arial" w:cs="Arial"/>
          <w:bCs/>
          <w:sz w:val="20"/>
          <w:szCs w:val="20"/>
        </w:rPr>
        <w:t>Films – adequate, obviously German films preferred. YMCA and Gaumont British film circuits.</w:t>
      </w:r>
    </w:p>
    <w:p w14:paraId="3117F720" w14:textId="77777777" w:rsidR="00F7500A" w:rsidRPr="00C34B33" w:rsidRDefault="00F7500A" w:rsidP="00DD37E9">
      <w:pPr>
        <w:rPr>
          <w:rFonts w:ascii="Arial" w:hAnsi="Arial" w:cs="Arial"/>
          <w:bCs/>
          <w:sz w:val="8"/>
          <w:szCs w:val="8"/>
        </w:rPr>
      </w:pPr>
    </w:p>
    <w:p w14:paraId="14D86AEA" w14:textId="1C73298F" w:rsidR="00F7500A" w:rsidRDefault="00F7500A" w:rsidP="00DD37E9">
      <w:pPr>
        <w:rPr>
          <w:rFonts w:ascii="Arial" w:hAnsi="Arial" w:cs="Arial"/>
          <w:bCs/>
          <w:sz w:val="20"/>
          <w:szCs w:val="20"/>
        </w:rPr>
      </w:pPr>
      <w:r>
        <w:rPr>
          <w:rFonts w:ascii="Arial" w:hAnsi="Arial" w:cs="Arial"/>
          <w:bCs/>
          <w:sz w:val="20"/>
          <w:szCs w:val="20"/>
        </w:rPr>
        <w:t>Wireless – adequate. Loudspeakers in barracks.</w:t>
      </w:r>
    </w:p>
    <w:p w14:paraId="3E6A3CAF" w14:textId="77777777" w:rsidR="00F7500A" w:rsidRPr="00C34B33" w:rsidRDefault="00F7500A" w:rsidP="00DD37E9">
      <w:pPr>
        <w:rPr>
          <w:rFonts w:ascii="Arial" w:hAnsi="Arial" w:cs="Arial"/>
          <w:bCs/>
          <w:sz w:val="8"/>
          <w:szCs w:val="8"/>
        </w:rPr>
      </w:pPr>
    </w:p>
    <w:p w14:paraId="0F10B6D8" w14:textId="24A1A8A9" w:rsidR="00F7500A" w:rsidRDefault="00F7500A" w:rsidP="00F7500A">
      <w:pPr>
        <w:tabs>
          <w:tab w:val="left" w:pos="3443"/>
        </w:tabs>
        <w:rPr>
          <w:rFonts w:ascii="Arial" w:hAnsi="Arial" w:cs="Arial"/>
          <w:bCs/>
          <w:sz w:val="20"/>
          <w:szCs w:val="20"/>
        </w:rPr>
      </w:pPr>
      <w:r>
        <w:rPr>
          <w:rFonts w:ascii="Arial" w:hAnsi="Arial" w:cs="Arial"/>
          <w:bCs/>
          <w:sz w:val="20"/>
          <w:szCs w:val="20"/>
        </w:rPr>
        <w:t>Camp magazine – “</w:t>
      </w:r>
      <w:r w:rsidRPr="00C34B33">
        <w:rPr>
          <w:rFonts w:ascii="Arial" w:hAnsi="Arial" w:cs="Arial"/>
          <w:bCs/>
          <w:i/>
          <w:iCs/>
          <w:sz w:val="20"/>
          <w:szCs w:val="20"/>
        </w:rPr>
        <w:t>Glocken</w:t>
      </w:r>
      <w:r>
        <w:rPr>
          <w:rFonts w:ascii="Arial" w:hAnsi="Arial" w:cs="Arial"/>
          <w:bCs/>
          <w:sz w:val="20"/>
          <w:szCs w:val="20"/>
        </w:rPr>
        <w:t xml:space="preserve">.” </w:t>
      </w:r>
      <w:r w:rsidR="0073134A">
        <w:rPr>
          <w:rFonts w:ascii="Arial" w:hAnsi="Arial" w:cs="Arial"/>
          <w:bCs/>
          <w:sz w:val="20"/>
          <w:szCs w:val="20"/>
        </w:rPr>
        <w:t>(Or ‘Die Glocke’</w:t>
      </w:r>
      <w:r w:rsidR="00C34B33">
        <w:rPr>
          <w:rFonts w:ascii="Arial" w:hAnsi="Arial" w:cs="Arial"/>
          <w:bCs/>
          <w:sz w:val="20"/>
          <w:szCs w:val="20"/>
        </w:rPr>
        <w:t xml:space="preserve"> – The Bell</w:t>
      </w:r>
      <w:r w:rsidR="0073134A">
        <w:rPr>
          <w:rFonts w:ascii="Arial" w:hAnsi="Arial" w:cs="Arial"/>
          <w:bCs/>
          <w:sz w:val="20"/>
          <w:szCs w:val="20"/>
        </w:rPr>
        <w:t xml:space="preserve">). </w:t>
      </w:r>
      <w:r>
        <w:rPr>
          <w:rFonts w:ascii="Arial" w:hAnsi="Arial" w:cs="Arial"/>
          <w:bCs/>
          <w:sz w:val="20"/>
          <w:szCs w:val="20"/>
        </w:rPr>
        <w:t>Shortage of paper, as other camps.</w:t>
      </w:r>
    </w:p>
    <w:p w14:paraId="050D97EB" w14:textId="77777777" w:rsidR="00F7500A" w:rsidRPr="00C34B33" w:rsidRDefault="00F7500A" w:rsidP="00F7500A">
      <w:pPr>
        <w:tabs>
          <w:tab w:val="left" w:pos="3443"/>
        </w:tabs>
        <w:rPr>
          <w:rFonts w:ascii="Arial" w:hAnsi="Arial" w:cs="Arial"/>
          <w:bCs/>
          <w:sz w:val="8"/>
          <w:szCs w:val="8"/>
        </w:rPr>
      </w:pPr>
    </w:p>
    <w:p w14:paraId="4007F80F" w14:textId="387B83E5" w:rsidR="00F7500A" w:rsidRDefault="00F7500A" w:rsidP="00F7500A">
      <w:pPr>
        <w:tabs>
          <w:tab w:val="left" w:pos="3443"/>
        </w:tabs>
        <w:rPr>
          <w:rFonts w:ascii="Arial" w:hAnsi="Arial" w:cs="Arial"/>
          <w:bCs/>
          <w:sz w:val="20"/>
          <w:szCs w:val="20"/>
        </w:rPr>
      </w:pPr>
      <w:r>
        <w:rPr>
          <w:rFonts w:ascii="Arial" w:hAnsi="Arial" w:cs="Arial"/>
          <w:bCs/>
          <w:sz w:val="20"/>
          <w:szCs w:val="20"/>
        </w:rPr>
        <w:t>Press review – in main and some hostels. Interest falling off as the radio provided news.</w:t>
      </w:r>
    </w:p>
    <w:p w14:paraId="40520971" w14:textId="77777777" w:rsidR="00F7500A" w:rsidRPr="00C34B33" w:rsidRDefault="00F7500A" w:rsidP="00F7500A">
      <w:pPr>
        <w:tabs>
          <w:tab w:val="left" w:pos="3443"/>
        </w:tabs>
        <w:rPr>
          <w:rFonts w:ascii="Arial" w:hAnsi="Arial" w:cs="Arial"/>
          <w:bCs/>
          <w:sz w:val="8"/>
          <w:szCs w:val="8"/>
        </w:rPr>
      </w:pPr>
    </w:p>
    <w:p w14:paraId="28D5B478" w14:textId="0C509B4D" w:rsidR="00F7500A" w:rsidRDefault="00F7500A" w:rsidP="00F7500A">
      <w:pPr>
        <w:tabs>
          <w:tab w:val="left" w:pos="3443"/>
        </w:tabs>
        <w:rPr>
          <w:rFonts w:ascii="Arial" w:hAnsi="Arial" w:cs="Arial"/>
          <w:bCs/>
          <w:sz w:val="20"/>
          <w:szCs w:val="20"/>
        </w:rPr>
      </w:pPr>
      <w:r>
        <w:rPr>
          <w:rFonts w:ascii="Arial" w:hAnsi="Arial" w:cs="Arial"/>
          <w:bCs/>
          <w:sz w:val="20"/>
          <w:szCs w:val="20"/>
        </w:rPr>
        <w:t>English Instruction – High level of interest at all sites.</w:t>
      </w:r>
    </w:p>
    <w:p w14:paraId="6025B8C4" w14:textId="77777777" w:rsidR="00F7500A" w:rsidRPr="00C34B33" w:rsidRDefault="00F7500A" w:rsidP="00F7500A">
      <w:pPr>
        <w:tabs>
          <w:tab w:val="left" w:pos="3443"/>
        </w:tabs>
        <w:rPr>
          <w:rFonts w:ascii="Arial" w:hAnsi="Arial" w:cs="Arial"/>
          <w:bCs/>
          <w:sz w:val="8"/>
          <w:szCs w:val="8"/>
        </w:rPr>
      </w:pPr>
    </w:p>
    <w:p w14:paraId="5D113C00" w14:textId="3099060A" w:rsidR="00F7500A" w:rsidRDefault="00F7500A" w:rsidP="00F7500A">
      <w:pPr>
        <w:tabs>
          <w:tab w:val="left" w:pos="3443"/>
        </w:tabs>
        <w:rPr>
          <w:rFonts w:ascii="Arial" w:hAnsi="Arial" w:cs="Arial"/>
          <w:bCs/>
          <w:sz w:val="20"/>
          <w:szCs w:val="20"/>
        </w:rPr>
      </w:pPr>
      <w:r>
        <w:rPr>
          <w:rFonts w:ascii="Arial" w:hAnsi="Arial" w:cs="Arial"/>
          <w:bCs/>
          <w:sz w:val="20"/>
          <w:szCs w:val="20"/>
        </w:rPr>
        <w:t>Information room – put on displays of text and illustrations supplied by PID Visual Education Section.</w:t>
      </w:r>
    </w:p>
    <w:p w14:paraId="34BB2C70" w14:textId="77777777" w:rsidR="00F7500A" w:rsidRPr="00C34B33" w:rsidRDefault="00F7500A" w:rsidP="00F7500A">
      <w:pPr>
        <w:tabs>
          <w:tab w:val="left" w:pos="3443"/>
        </w:tabs>
        <w:rPr>
          <w:rFonts w:ascii="Arial" w:hAnsi="Arial" w:cs="Arial"/>
          <w:bCs/>
          <w:sz w:val="12"/>
          <w:szCs w:val="12"/>
        </w:rPr>
      </w:pPr>
    </w:p>
    <w:p w14:paraId="6F783B6F" w14:textId="346A1CB2" w:rsidR="00F7500A" w:rsidRDefault="00F7500A" w:rsidP="00F7500A">
      <w:pPr>
        <w:tabs>
          <w:tab w:val="left" w:pos="3443"/>
        </w:tabs>
        <w:rPr>
          <w:rFonts w:ascii="Arial" w:hAnsi="Arial" w:cs="Arial"/>
          <w:bCs/>
          <w:sz w:val="20"/>
          <w:szCs w:val="20"/>
        </w:rPr>
      </w:pPr>
      <w:r>
        <w:rPr>
          <w:rFonts w:ascii="Arial" w:hAnsi="Arial" w:cs="Arial"/>
          <w:bCs/>
          <w:sz w:val="20"/>
          <w:szCs w:val="20"/>
        </w:rPr>
        <w:t>Other camp activities –</w:t>
      </w:r>
    </w:p>
    <w:p w14:paraId="210BB82C" w14:textId="77777777" w:rsidR="00F7500A" w:rsidRPr="00C34B33" w:rsidRDefault="00F7500A" w:rsidP="00F7500A">
      <w:pPr>
        <w:tabs>
          <w:tab w:val="left" w:pos="3443"/>
        </w:tabs>
        <w:rPr>
          <w:rFonts w:ascii="Arial" w:hAnsi="Arial" w:cs="Arial"/>
          <w:bCs/>
          <w:sz w:val="12"/>
          <w:szCs w:val="12"/>
        </w:rPr>
      </w:pPr>
    </w:p>
    <w:p w14:paraId="3CB5C14C" w14:textId="29E4E350" w:rsidR="00F7500A" w:rsidRDefault="00F7500A" w:rsidP="006A690C">
      <w:pPr>
        <w:tabs>
          <w:tab w:val="left" w:pos="3443"/>
        </w:tabs>
        <w:rPr>
          <w:rFonts w:ascii="Arial" w:hAnsi="Arial" w:cs="Arial"/>
          <w:bCs/>
          <w:sz w:val="20"/>
          <w:szCs w:val="20"/>
        </w:rPr>
      </w:pPr>
      <w:r>
        <w:rPr>
          <w:rFonts w:ascii="Arial" w:hAnsi="Arial" w:cs="Arial"/>
          <w:bCs/>
          <w:sz w:val="20"/>
          <w:szCs w:val="20"/>
        </w:rPr>
        <w:t>Religion – 75% protestant, 25% RC.</w:t>
      </w:r>
      <w:r w:rsidR="006A690C">
        <w:rPr>
          <w:rFonts w:ascii="Arial" w:hAnsi="Arial" w:cs="Arial"/>
          <w:bCs/>
          <w:sz w:val="20"/>
          <w:szCs w:val="20"/>
        </w:rPr>
        <w:t xml:space="preserve"> Same padres. </w:t>
      </w:r>
      <w:r>
        <w:rPr>
          <w:rFonts w:ascii="Arial" w:hAnsi="Arial" w:cs="Arial"/>
          <w:bCs/>
          <w:sz w:val="20"/>
          <w:szCs w:val="20"/>
        </w:rPr>
        <w:t xml:space="preserve">Guenther Hausen </w:t>
      </w:r>
      <w:r w:rsidR="006A690C">
        <w:rPr>
          <w:rFonts w:ascii="Arial" w:hAnsi="Arial" w:cs="Arial"/>
          <w:bCs/>
          <w:sz w:val="20"/>
          <w:szCs w:val="20"/>
        </w:rPr>
        <w:t xml:space="preserve">had been upgraded from </w:t>
      </w:r>
      <w:r>
        <w:rPr>
          <w:rFonts w:ascii="Arial" w:hAnsi="Arial" w:cs="Arial"/>
          <w:bCs/>
          <w:sz w:val="20"/>
          <w:szCs w:val="20"/>
        </w:rPr>
        <w:t>B+</w:t>
      </w:r>
      <w:r w:rsidR="006A690C">
        <w:rPr>
          <w:rFonts w:ascii="Arial" w:hAnsi="Arial" w:cs="Arial"/>
          <w:bCs/>
          <w:sz w:val="20"/>
          <w:szCs w:val="20"/>
        </w:rPr>
        <w:t xml:space="preserve"> to A. 10% attendance at services.</w:t>
      </w:r>
    </w:p>
    <w:p w14:paraId="609CA4B5" w14:textId="77777777" w:rsidR="006A690C" w:rsidRPr="00C34B33" w:rsidRDefault="006A690C" w:rsidP="006A690C">
      <w:pPr>
        <w:tabs>
          <w:tab w:val="left" w:pos="3443"/>
        </w:tabs>
        <w:rPr>
          <w:rFonts w:ascii="Arial" w:hAnsi="Arial" w:cs="Arial"/>
          <w:bCs/>
          <w:sz w:val="12"/>
          <w:szCs w:val="12"/>
        </w:rPr>
      </w:pPr>
    </w:p>
    <w:p w14:paraId="48169F32" w14:textId="6A0F7391" w:rsidR="006A690C" w:rsidRDefault="006A690C" w:rsidP="006A690C">
      <w:pPr>
        <w:tabs>
          <w:tab w:val="left" w:pos="3443"/>
        </w:tabs>
        <w:rPr>
          <w:rFonts w:ascii="Arial" w:hAnsi="Arial" w:cs="Arial"/>
          <w:bCs/>
          <w:sz w:val="20"/>
          <w:szCs w:val="20"/>
        </w:rPr>
      </w:pPr>
      <w:r>
        <w:rPr>
          <w:rFonts w:ascii="Arial" w:hAnsi="Arial" w:cs="Arial"/>
          <w:bCs/>
          <w:sz w:val="20"/>
          <w:szCs w:val="20"/>
        </w:rPr>
        <w:t>Education – there were classes, but they were not listed.</w:t>
      </w:r>
    </w:p>
    <w:p w14:paraId="14DE7B0C" w14:textId="77777777" w:rsidR="006A690C" w:rsidRPr="00C34B33" w:rsidRDefault="006A690C" w:rsidP="006A690C">
      <w:pPr>
        <w:tabs>
          <w:tab w:val="left" w:pos="3443"/>
        </w:tabs>
        <w:rPr>
          <w:rFonts w:ascii="Arial" w:hAnsi="Arial" w:cs="Arial"/>
          <w:bCs/>
          <w:sz w:val="12"/>
          <w:szCs w:val="12"/>
        </w:rPr>
      </w:pPr>
    </w:p>
    <w:p w14:paraId="02DEEA58" w14:textId="55713ECE" w:rsidR="006A690C" w:rsidRDefault="006A690C" w:rsidP="006A690C">
      <w:pPr>
        <w:tabs>
          <w:tab w:val="left" w:pos="3443"/>
        </w:tabs>
        <w:rPr>
          <w:rFonts w:ascii="Arial" w:hAnsi="Arial" w:cs="Arial"/>
          <w:bCs/>
          <w:sz w:val="20"/>
          <w:szCs w:val="20"/>
        </w:rPr>
      </w:pPr>
      <w:r>
        <w:rPr>
          <w:rFonts w:ascii="Arial" w:hAnsi="Arial" w:cs="Arial"/>
          <w:bCs/>
          <w:sz w:val="20"/>
          <w:szCs w:val="20"/>
        </w:rPr>
        <w:t>Entertainments – a moderate orchestra which also visited the hostels. A keen theatre group. A good choir.</w:t>
      </w:r>
    </w:p>
    <w:p w14:paraId="23C5434C" w14:textId="4052A252" w:rsidR="00F7500A" w:rsidRPr="00C34B33" w:rsidRDefault="00F7500A" w:rsidP="00F7500A">
      <w:pPr>
        <w:rPr>
          <w:rFonts w:ascii="Arial" w:hAnsi="Arial" w:cs="Arial"/>
          <w:bCs/>
          <w:sz w:val="16"/>
          <w:szCs w:val="16"/>
        </w:rPr>
      </w:pPr>
    </w:p>
    <w:p w14:paraId="6A864945" w14:textId="5ACB024B" w:rsidR="00F7500A" w:rsidRDefault="001E0C78" w:rsidP="00DD37E9">
      <w:pPr>
        <w:rPr>
          <w:rFonts w:ascii="Arial" w:hAnsi="Arial" w:cs="Arial"/>
          <w:bCs/>
          <w:sz w:val="20"/>
          <w:szCs w:val="20"/>
        </w:rPr>
      </w:pPr>
      <w:r w:rsidRPr="001E0C78">
        <w:rPr>
          <w:rFonts w:ascii="Arial" w:hAnsi="Arial" w:cs="Arial"/>
          <w:b/>
          <w:sz w:val="20"/>
          <w:szCs w:val="20"/>
        </w:rPr>
        <w:t>4 June 1947</w:t>
      </w:r>
      <w:r>
        <w:rPr>
          <w:rFonts w:ascii="Arial" w:hAnsi="Arial" w:cs="Arial"/>
          <w:bCs/>
          <w:sz w:val="20"/>
          <w:szCs w:val="20"/>
        </w:rPr>
        <w:t xml:space="preserve"> – Re-education survey. Strength; 1 officer, 1362 OR.</w:t>
      </w:r>
    </w:p>
    <w:p w14:paraId="54E05FFB" w14:textId="2C366737" w:rsidR="00DB70D3" w:rsidRPr="00C34B33" w:rsidRDefault="00DB70D3" w:rsidP="001E0C78">
      <w:pPr>
        <w:tabs>
          <w:tab w:val="left" w:pos="628"/>
        </w:tabs>
        <w:rPr>
          <w:rFonts w:ascii="Arial" w:hAnsi="Arial" w:cs="Arial"/>
          <w:noProof/>
          <w:sz w:val="12"/>
          <w:szCs w:val="12"/>
        </w:rPr>
      </w:pPr>
    </w:p>
    <w:p w14:paraId="04A77670" w14:textId="3D6F58C2" w:rsidR="001E0C78" w:rsidRDefault="001E0C78" w:rsidP="001E0C78">
      <w:pPr>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V C Ashe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Ogefr R Fulge (A)   [new]</w:t>
      </w:r>
    </w:p>
    <w:p w14:paraId="27775A17" w14:textId="3A1081C8" w:rsidR="001E0C78" w:rsidRDefault="001E0C78" w:rsidP="001E0C78">
      <w:pPr>
        <w:rPr>
          <w:rFonts w:ascii="Arial" w:hAnsi="Arial" w:cs="Arial"/>
          <w:bCs/>
          <w:sz w:val="20"/>
          <w:szCs w:val="20"/>
        </w:rPr>
      </w:pPr>
      <w:r>
        <w:rPr>
          <w:rFonts w:ascii="Arial" w:hAnsi="Arial" w:cs="Arial"/>
          <w:bCs/>
          <w:sz w:val="20"/>
          <w:szCs w:val="20"/>
        </w:rPr>
        <w:t xml:space="preserve">Interpreter: </w:t>
      </w:r>
      <w:r>
        <w:rPr>
          <w:rFonts w:ascii="Arial" w:hAnsi="Arial" w:cs="Arial"/>
          <w:bCs/>
          <w:sz w:val="20"/>
          <w:szCs w:val="20"/>
        </w:rPr>
        <w:tab/>
        <w:t>S/Sgt F Waldhorn RAMC.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Uffz R Schleuss (A)   [new]</w:t>
      </w:r>
      <w:r>
        <w:rPr>
          <w:rFonts w:ascii="Arial" w:hAnsi="Arial" w:cs="Arial"/>
          <w:bCs/>
          <w:sz w:val="20"/>
          <w:szCs w:val="20"/>
        </w:rPr>
        <w:tab/>
      </w:r>
    </w:p>
    <w:p w14:paraId="16BEEE69" w14:textId="1335A2EC" w:rsidR="001E0C78" w:rsidRPr="0083669E" w:rsidRDefault="001E0C78" w:rsidP="0083669E">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Ass/Arzt W Blo</w:t>
      </w:r>
      <w:r w:rsidR="00474156">
        <w:rPr>
          <w:rFonts w:ascii="Arial" w:hAnsi="Arial" w:cs="Arial"/>
          <w:bCs/>
          <w:sz w:val="20"/>
          <w:szCs w:val="20"/>
        </w:rPr>
        <w:t>e</w:t>
      </w:r>
      <w:r>
        <w:rPr>
          <w:rFonts w:ascii="Arial" w:hAnsi="Arial" w:cs="Arial"/>
          <w:bCs/>
          <w:sz w:val="20"/>
          <w:szCs w:val="20"/>
        </w:rPr>
        <w:t>mertz (B+)   [new]</w:t>
      </w:r>
    </w:p>
    <w:p w14:paraId="284A4DD4" w14:textId="7B6FCE29" w:rsidR="001E0C78" w:rsidRPr="00C34B33" w:rsidRDefault="001E0C78" w:rsidP="001E0C78">
      <w:pPr>
        <w:tabs>
          <w:tab w:val="left" w:pos="628"/>
        </w:tabs>
        <w:rPr>
          <w:rFonts w:ascii="Arial" w:hAnsi="Arial" w:cs="Arial"/>
          <w:noProof/>
          <w:sz w:val="12"/>
          <w:szCs w:val="12"/>
        </w:rPr>
      </w:pPr>
    </w:p>
    <w:p w14:paraId="04F10E6B" w14:textId="1BFC2500" w:rsidR="00474156" w:rsidRDefault="00474156" w:rsidP="001E0C78">
      <w:pPr>
        <w:tabs>
          <w:tab w:val="left" w:pos="628"/>
        </w:tabs>
        <w:rPr>
          <w:rFonts w:ascii="Arial" w:hAnsi="Arial" w:cs="Arial"/>
          <w:noProof/>
          <w:sz w:val="20"/>
          <w:szCs w:val="20"/>
        </w:rPr>
      </w:pPr>
      <w:r>
        <w:rPr>
          <w:rFonts w:ascii="Arial" w:hAnsi="Arial" w:cs="Arial"/>
          <w:noProof/>
          <w:sz w:val="20"/>
          <w:szCs w:val="20"/>
        </w:rPr>
        <w:t>The camp leader had deferred his repatriation, no reason given.</w:t>
      </w:r>
    </w:p>
    <w:p w14:paraId="0231FBD6" w14:textId="77777777" w:rsidR="00474156" w:rsidRPr="001E0C78" w:rsidRDefault="00474156" w:rsidP="001E0C78">
      <w:pPr>
        <w:tabs>
          <w:tab w:val="left" w:pos="628"/>
        </w:tabs>
        <w:rPr>
          <w:rFonts w:ascii="Arial" w:hAnsi="Arial" w:cs="Arial"/>
          <w:noProof/>
          <w:sz w:val="20"/>
          <w:szCs w:val="20"/>
        </w:rPr>
      </w:pPr>
    </w:p>
    <w:tbl>
      <w:tblPr>
        <w:tblStyle w:val="TableGrid"/>
        <w:tblW w:w="0" w:type="auto"/>
        <w:tblLook w:val="04A0" w:firstRow="1" w:lastRow="0" w:firstColumn="1" w:lastColumn="0" w:noHBand="0" w:noVBand="1"/>
      </w:tblPr>
      <w:tblGrid>
        <w:gridCol w:w="4815"/>
        <w:gridCol w:w="2114"/>
        <w:gridCol w:w="2115"/>
        <w:gridCol w:w="2114"/>
        <w:gridCol w:w="2115"/>
        <w:gridCol w:w="2115"/>
      </w:tblGrid>
      <w:tr w:rsidR="001E0C78" w14:paraId="7A80269D" w14:textId="77777777" w:rsidTr="001E0C78">
        <w:tc>
          <w:tcPr>
            <w:tcW w:w="4815" w:type="dxa"/>
            <w:tcBorders>
              <w:top w:val="nil"/>
              <w:left w:val="nil"/>
              <w:bottom w:val="nil"/>
              <w:right w:val="single" w:sz="4" w:space="0" w:color="auto"/>
            </w:tcBorders>
          </w:tcPr>
          <w:p w14:paraId="1E77BD45" w14:textId="74B22CC2" w:rsidR="001E0C78" w:rsidRDefault="001E0C78" w:rsidP="001E0C78">
            <w:pPr>
              <w:tabs>
                <w:tab w:val="left" w:pos="628"/>
              </w:tabs>
              <w:rPr>
                <w:rFonts w:ascii="Arial" w:hAnsi="Arial" w:cs="Arial"/>
                <w:bCs/>
                <w:sz w:val="20"/>
                <w:szCs w:val="20"/>
              </w:rPr>
            </w:pPr>
            <w:r>
              <w:rPr>
                <w:rFonts w:ascii="Arial" w:hAnsi="Arial" w:cs="Arial"/>
                <w:bCs/>
                <w:sz w:val="20"/>
                <w:szCs w:val="20"/>
              </w:rPr>
              <w:lastRenderedPageBreak/>
              <w:t>Political screening:</w:t>
            </w:r>
          </w:p>
        </w:tc>
        <w:tc>
          <w:tcPr>
            <w:tcW w:w="2114" w:type="dxa"/>
            <w:tcBorders>
              <w:left w:val="single" w:sz="4" w:space="0" w:color="auto"/>
            </w:tcBorders>
          </w:tcPr>
          <w:p w14:paraId="72A4BBEE" w14:textId="726BF547" w:rsidR="001E0C78" w:rsidRDefault="001E0C78" w:rsidP="001E0C78">
            <w:pPr>
              <w:tabs>
                <w:tab w:val="left" w:pos="628"/>
              </w:tabs>
              <w:jc w:val="center"/>
              <w:rPr>
                <w:rFonts w:ascii="Arial" w:hAnsi="Arial" w:cs="Arial"/>
                <w:bCs/>
                <w:sz w:val="20"/>
                <w:szCs w:val="20"/>
              </w:rPr>
            </w:pPr>
            <w:r>
              <w:rPr>
                <w:rFonts w:ascii="Arial" w:hAnsi="Arial" w:cs="Arial"/>
                <w:bCs/>
                <w:sz w:val="20"/>
                <w:szCs w:val="20"/>
              </w:rPr>
              <w:t>A</w:t>
            </w:r>
          </w:p>
        </w:tc>
        <w:tc>
          <w:tcPr>
            <w:tcW w:w="2115" w:type="dxa"/>
          </w:tcPr>
          <w:p w14:paraId="34CA9EAF" w14:textId="461650A2" w:rsidR="001E0C78" w:rsidRDefault="001E0C78" w:rsidP="001E0C78">
            <w:pPr>
              <w:tabs>
                <w:tab w:val="left" w:pos="628"/>
              </w:tabs>
              <w:jc w:val="center"/>
              <w:rPr>
                <w:rFonts w:ascii="Arial" w:hAnsi="Arial" w:cs="Arial"/>
                <w:bCs/>
                <w:sz w:val="20"/>
                <w:szCs w:val="20"/>
              </w:rPr>
            </w:pPr>
            <w:r>
              <w:rPr>
                <w:rFonts w:ascii="Arial" w:hAnsi="Arial" w:cs="Arial"/>
                <w:bCs/>
                <w:sz w:val="20"/>
                <w:szCs w:val="20"/>
              </w:rPr>
              <w:t>B+</w:t>
            </w:r>
          </w:p>
        </w:tc>
        <w:tc>
          <w:tcPr>
            <w:tcW w:w="2114" w:type="dxa"/>
          </w:tcPr>
          <w:p w14:paraId="5C3677EA" w14:textId="61202021" w:rsidR="001E0C78" w:rsidRDefault="001E0C78" w:rsidP="001E0C78">
            <w:pPr>
              <w:tabs>
                <w:tab w:val="left" w:pos="628"/>
              </w:tabs>
              <w:jc w:val="center"/>
              <w:rPr>
                <w:rFonts w:ascii="Arial" w:hAnsi="Arial" w:cs="Arial"/>
                <w:bCs/>
                <w:sz w:val="20"/>
                <w:szCs w:val="20"/>
              </w:rPr>
            </w:pPr>
            <w:r>
              <w:rPr>
                <w:rFonts w:ascii="Arial" w:hAnsi="Arial" w:cs="Arial"/>
                <w:bCs/>
                <w:sz w:val="20"/>
                <w:szCs w:val="20"/>
              </w:rPr>
              <w:t>B</w:t>
            </w:r>
          </w:p>
        </w:tc>
        <w:tc>
          <w:tcPr>
            <w:tcW w:w="2115" w:type="dxa"/>
          </w:tcPr>
          <w:p w14:paraId="30A32BC4" w14:textId="72530B02" w:rsidR="001E0C78" w:rsidRDefault="001E0C78" w:rsidP="001E0C78">
            <w:pPr>
              <w:tabs>
                <w:tab w:val="left" w:pos="628"/>
              </w:tabs>
              <w:jc w:val="center"/>
              <w:rPr>
                <w:rFonts w:ascii="Arial" w:hAnsi="Arial" w:cs="Arial"/>
                <w:bCs/>
                <w:sz w:val="20"/>
                <w:szCs w:val="20"/>
              </w:rPr>
            </w:pPr>
            <w:r>
              <w:rPr>
                <w:rFonts w:ascii="Arial" w:hAnsi="Arial" w:cs="Arial"/>
                <w:bCs/>
                <w:sz w:val="20"/>
                <w:szCs w:val="20"/>
              </w:rPr>
              <w:t>B-</w:t>
            </w:r>
          </w:p>
        </w:tc>
        <w:tc>
          <w:tcPr>
            <w:tcW w:w="2115" w:type="dxa"/>
          </w:tcPr>
          <w:p w14:paraId="7ED2DD49" w14:textId="76DA3A3E" w:rsidR="001E0C78" w:rsidRDefault="001E0C78" w:rsidP="001E0C78">
            <w:pPr>
              <w:tabs>
                <w:tab w:val="left" w:pos="628"/>
              </w:tabs>
              <w:jc w:val="center"/>
              <w:rPr>
                <w:rFonts w:ascii="Arial" w:hAnsi="Arial" w:cs="Arial"/>
                <w:bCs/>
                <w:sz w:val="20"/>
                <w:szCs w:val="20"/>
              </w:rPr>
            </w:pPr>
            <w:r>
              <w:rPr>
                <w:rFonts w:ascii="Arial" w:hAnsi="Arial" w:cs="Arial"/>
                <w:bCs/>
                <w:sz w:val="20"/>
                <w:szCs w:val="20"/>
              </w:rPr>
              <w:t>C</w:t>
            </w:r>
          </w:p>
        </w:tc>
      </w:tr>
      <w:tr w:rsidR="001E0C78" w14:paraId="798E0418" w14:textId="77777777" w:rsidTr="001E0C78">
        <w:tc>
          <w:tcPr>
            <w:tcW w:w="4815" w:type="dxa"/>
            <w:tcBorders>
              <w:top w:val="nil"/>
              <w:left w:val="nil"/>
              <w:bottom w:val="nil"/>
              <w:right w:val="single" w:sz="4" w:space="0" w:color="auto"/>
            </w:tcBorders>
          </w:tcPr>
          <w:p w14:paraId="215640DC" w14:textId="77777777" w:rsidR="001E0C78" w:rsidRDefault="001E0C78" w:rsidP="001E0C78">
            <w:pPr>
              <w:tabs>
                <w:tab w:val="left" w:pos="628"/>
              </w:tabs>
              <w:rPr>
                <w:rFonts w:ascii="Arial" w:hAnsi="Arial" w:cs="Arial"/>
                <w:bCs/>
                <w:sz w:val="20"/>
                <w:szCs w:val="20"/>
              </w:rPr>
            </w:pPr>
          </w:p>
        </w:tc>
        <w:tc>
          <w:tcPr>
            <w:tcW w:w="2114" w:type="dxa"/>
            <w:tcBorders>
              <w:left w:val="single" w:sz="4" w:space="0" w:color="auto"/>
            </w:tcBorders>
          </w:tcPr>
          <w:p w14:paraId="0502FA16" w14:textId="74F4227D" w:rsidR="001E0C78" w:rsidRDefault="001E0C78" w:rsidP="001E0C78">
            <w:pPr>
              <w:tabs>
                <w:tab w:val="left" w:pos="628"/>
              </w:tabs>
              <w:jc w:val="center"/>
              <w:rPr>
                <w:rFonts w:ascii="Arial" w:hAnsi="Arial" w:cs="Arial"/>
                <w:bCs/>
                <w:sz w:val="20"/>
                <w:szCs w:val="20"/>
              </w:rPr>
            </w:pPr>
            <w:r>
              <w:rPr>
                <w:rFonts w:ascii="Arial" w:hAnsi="Arial" w:cs="Arial"/>
                <w:bCs/>
                <w:sz w:val="20"/>
                <w:szCs w:val="20"/>
              </w:rPr>
              <w:t>12</w:t>
            </w:r>
          </w:p>
        </w:tc>
        <w:tc>
          <w:tcPr>
            <w:tcW w:w="2115" w:type="dxa"/>
          </w:tcPr>
          <w:p w14:paraId="5E40E061" w14:textId="0AA841BD" w:rsidR="001E0C78" w:rsidRDefault="001E0C78" w:rsidP="001E0C78">
            <w:pPr>
              <w:tabs>
                <w:tab w:val="left" w:pos="628"/>
              </w:tabs>
              <w:jc w:val="center"/>
              <w:rPr>
                <w:rFonts w:ascii="Arial" w:hAnsi="Arial" w:cs="Arial"/>
                <w:bCs/>
                <w:sz w:val="20"/>
                <w:szCs w:val="20"/>
              </w:rPr>
            </w:pPr>
            <w:r>
              <w:rPr>
                <w:rFonts w:ascii="Arial" w:hAnsi="Arial" w:cs="Arial"/>
                <w:bCs/>
                <w:sz w:val="20"/>
                <w:szCs w:val="20"/>
              </w:rPr>
              <w:t>359</w:t>
            </w:r>
          </w:p>
        </w:tc>
        <w:tc>
          <w:tcPr>
            <w:tcW w:w="2114" w:type="dxa"/>
          </w:tcPr>
          <w:p w14:paraId="79ECC087" w14:textId="72E598A1" w:rsidR="001E0C78" w:rsidRDefault="001E0C78" w:rsidP="001E0C78">
            <w:pPr>
              <w:tabs>
                <w:tab w:val="left" w:pos="628"/>
              </w:tabs>
              <w:jc w:val="center"/>
              <w:rPr>
                <w:rFonts w:ascii="Arial" w:hAnsi="Arial" w:cs="Arial"/>
                <w:bCs/>
                <w:sz w:val="20"/>
                <w:szCs w:val="20"/>
              </w:rPr>
            </w:pPr>
            <w:r>
              <w:rPr>
                <w:rFonts w:ascii="Arial" w:hAnsi="Arial" w:cs="Arial"/>
                <w:bCs/>
                <w:sz w:val="20"/>
                <w:szCs w:val="20"/>
              </w:rPr>
              <w:t>813</w:t>
            </w:r>
          </w:p>
        </w:tc>
        <w:tc>
          <w:tcPr>
            <w:tcW w:w="2115" w:type="dxa"/>
          </w:tcPr>
          <w:p w14:paraId="0AA2EC57" w14:textId="2059DF05" w:rsidR="001E0C78" w:rsidRDefault="001E0C78" w:rsidP="001E0C78">
            <w:pPr>
              <w:tabs>
                <w:tab w:val="left" w:pos="628"/>
              </w:tabs>
              <w:jc w:val="center"/>
              <w:rPr>
                <w:rFonts w:ascii="Arial" w:hAnsi="Arial" w:cs="Arial"/>
                <w:bCs/>
                <w:sz w:val="20"/>
                <w:szCs w:val="20"/>
              </w:rPr>
            </w:pPr>
            <w:r>
              <w:rPr>
                <w:rFonts w:ascii="Arial" w:hAnsi="Arial" w:cs="Arial"/>
                <w:bCs/>
                <w:sz w:val="20"/>
                <w:szCs w:val="20"/>
              </w:rPr>
              <w:t>178</w:t>
            </w:r>
          </w:p>
        </w:tc>
        <w:tc>
          <w:tcPr>
            <w:tcW w:w="2115" w:type="dxa"/>
          </w:tcPr>
          <w:p w14:paraId="27516B4C" w14:textId="32CD8BCC" w:rsidR="001E0C78" w:rsidRDefault="001E0C78" w:rsidP="001E0C78">
            <w:pPr>
              <w:tabs>
                <w:tab w:val="left" w:pos="628"/>
              </w:tabs>
              <w:jc w:val="center"/>
              <w:rPr>
                <w:rFonts w:ascii="Arial" w:hAnsi="Arial" w:cs="Arial"/>
                <w:bCs/>
                <w:sz w:val="20"/>
                <w:szCs w:val="20"/>
              </w:rPr>
            </w:pPr>
            <w:r>
              <w:rPr>
                <w:rFonts w:ascii="Arial" w:hAnsi="Arial" w:cs="Arial"/>
                <w:bCs/>
                <w:sz w:val="20"/>
                <w:szCs w:val="20"/>
              </w:rPr>
              <w:t>1</w:t>
            </w:r>
          </w:p>
        </w:tc>
      </w:tr>
    </w:tbl>
    <w:p w14:paraId="494CEEA3" w14:textId="6DC476C9" w:rsidR="001E0C78" w:rsidRPr="00C34B33" w:rsidRDefault="001E0C78" w:rsidP="001E0C78">
      <w:pPr>
        <w:tabs>
          <w:tab w:val="left" w:pos="628"/>
        </w:tabs>
        <w:rPr>
          <w:rFonts w:ascii="Arial" w:hAnsi="Arial" w:cs="Arial"/>
          <w:bCs/>
          <w:sz w:val="12"/>
          <w:szCs w:val="12"/>
        </w:rPr>
      </w:pPr>
    </w:p>
    <w:p w14:paraId="08C74F10" w14:textId="7B3580C9" w:rsidR="001E0C78" w:rsidRDefault="001E0C78" w:rsidP="0083669E">
      <w:pPr>
        <w:tabs>
          <w:tab w:val="left" w:pos="628"/>
        </w:tabs>
        <w:jc w:val="both"/>
        <w:rPr>
          <w:rFonts w:ascii="Arial" w:hAnsi="Arial" w:cs="Arial"/>
          <w:bCs/>
          <w:sz w:val="20"/>
          <w:szCs w:val="20"/>
        </w:rPr>
      </w:pPr>
      <w:r>
        <w:rPr>
          <w:rFonts w:ascii="Arial" w:hAnsi="Arial" w:cs="Arial"/>
          <w:bCs/>
          <w:sz w:val="20"/>
          <w:szCs w:val="20"/>
        </w:rPr>
        <w:t>Fall in number of C grades most likely due to regrading after further screening. In most camps, most of the appeals against a grade were upheld. 581 pows repatriated since January.</w:t>
      </w:r>
    </w:p>
    <w:p w14:paraId="1A209ECF" w14:textId="77777777" w:rsidR="001E0C78" w:rsidRPr="00C34B33" w:rsidRDefault="001E0C78" w:rsidP="001E0C78">
      <w:pPr>
        <w:tabs>
          <w:tab w:val="left" w:pos="628"/>
        </w:tabs>
        <w:rPr>
          <w:rFonts w:ascii="Arial" w:hAnsi="Arial" w:cs="Arial"/>
          <w:bCs/>
          <w:sz w:val="12"/>
          <w:szCs w:val="12"/>
        </w:rPr>
      </w:pPr>
    </w:p>
    <w:p w14:paraId="56338620" w14:textId="4740BD9A" w:rsidR="00DD37E9" w:rsidRDefault="0083669E" w:rsidP="0083669E">
      <w:pPr>
        <w:tabs>
          <w:tab w:val="left" w:pos="628"/>
        </w:tabs>
        <w:jc w:val="both"/>
        <w:rPr>
          <w:rFonts w:ascii="Arial" w:hAnsi="Arial" w:cs="Arial"/>
          <w:color w:val="000000"/>
          <w:sz w:val="20"/>
          <w:szCs w:val="20"/>
        </w:rPr>
      </w:pPr>
      <w:r>
        <w:rPr>
          <w:rFonts w:ascii="Arial" w:hAnsi="Arial" w:cs="Arial"/>
          <w:bCs/>
          <w:sz w:val="20"/>
          <w:szCs w:val="20"/>
        </w:rPr>
        <w:t>The main camp was due to</w:t>
      </w:r>
      <w:r w:rsidR="00C34B33">
        <w:rPr>
          <w:rFonts w:ascii="Arial" w:hAnsi="Arial" w:cs="Arial"/>
          <w:bCs/>
          <w:sz w:val="20"/>
          <w:szCs w:val="20"/>
        </w:rPr>
        <w:t xml:space="preserve"> hold</w:t>
      </w:r>
      <w:r>
        <w:rPr>
          <w:rFonts w:ascii="Arial" w:hAnsi="Arial" w:cs="Arial"/>
          <w:bCs/>
          <w:sz w:val="20"/>
          <w:szCs w:val="20"/>
        </w:rPr>
        <w:t xml:space="preserve"> Ukrainians </w:t>
      </w:r>
      <w:r w:rsidR="00614EE9">
        <w:rPr>
          <w:rFonts w:ascii="Arial" w:hAnsi="Arial" w:cs="Arial"/>
          <w:bCs/>
          <w:sz w:val="20"/>
          <w:szCs w:val="20"/>
        </w:rPr>
        <w:t>who</w:t>
      </w:r>
      <w:r w:rsidR="00DD37E9" w:rsidRPr="00951BE0">
        <w:rPr>
          <w:rFonts w:ascii="Arial" w:hAnsi="Arial" w:cs="Arial"/>
          <w:bCs/>
          <w:sz w:val="20"/>
          <w:szCs w:val="20"/>
        </w:rPr>
        <w:t xml:space="preserve"> </w:t>
      </w:r>
      <w:r>
        <w:rPr>
          <w:rFonts w:ascii="Arial" w:hAnsi="Arial" w:cs="Arial"/>
          <w:bCs/>
          <w:sz w:val="20"/>
          <w:szCs w:val="20"/>
        </w:rPr>
        <w:t xml:space="preserve">were </w:t>
      </w:r>
      <w:r w:rsidR="00DD37E9" w:rsidRPr="00951BE0">
        <w:rPr>
          <w:rFonts w:ascii="Arial" w:hAnsi="Arial" w:cs="Arial"/>
          <w:bCs/>
          <w:sz w:val="20"/>
          <w:szCs w:val="20"/>
        </w:rPr>
        <w:t xml:space="preserve">members of the </w:t>
      </w:r>
      <w:r w:rsidR="00DD37E9" w:rsidRPr="00951BE0">
        <w:rPr>
          <w:rFonts w:ascii="Arial" w:hAnsi="Arial" w:cs="Arial"/>
          <w:color w:val="000000"/>
          <w:sz w:val="20"/>
          <w:szCs w:val="20"/>
        </w:rPr>
        <w:t>Waffen-SS Division Galizien</w:t>
      </w:r>
      <w:r w:rsidR="00DD37E9">
        <w:rPr>
          <w:rFonts w:ascii="Arial" w:hAnsi="Arial" w:cs="Arial"/>
          <w:color w:val="000000"/>
          <w:sz w:val="20"/>
          <w:szCs w:val="20"/>
        </w:rPr>
        <w:t xml:space="preserve"> which was accused of war-crimes</w:t>
      </w:r>
      <w:r w:rsidR="00DD37E9" w:rsidRPr="00951BE0">
        <w:rPr>
          <w:rFonts w:ascii="Arial" w:hAnsi="Arial" w:cs="Arial"/>
          <w:color w:val="000000"/>
          <w:sz w:val="20"/>
          <w:szCs w:val="20"/>
        </w:rPr>
        <w:t>.</w:t>
      </w:r>
      <w:r>
        <w:rPr>
          <w:rFonts w:ascii="Arial" w:hAnsi="Arial" w:cs="Arial"/>
          <w:color w:val="000000"/>
          <w:sz w:val="20"/>
          <w:szCs w:val="20"/>
        </w:rPr>
        <w:t xml:space="preserve"> They were of no interest to the inspectors from PID.</w:t>
      </w:r>
    </w:p>
    <w:p w14:paraId="0FD50A06" w14:textId="77777777" w:rsidR="0083669E" w:rsidRPr="00C34B33" w:rsidRDefault="0083669E" w:rsidP="0083669E">
      <w:pPr>
        <w:tabs>
          <w:tab w:val="left" w:pos="628"/>
        </w:tabs>
        <w:jc w:val="both"/>
        <w:rPr>
          <w:rFonts w:ascii="Arial" w:hAnsi="Arial" w:cs="Arial"/>
          <w:color w:val="000000"/>
          <w:sz w:val="12"/>
          <w:szCs w:val="12"/>
        </w:rPr>
      </w:pPr>
    </w:p>
    <w:p w14:paraId="29469353" w14:textId="01F31215" w:rsidR="0083669E" w:rsidRDefault="0083669E" w:rsidP="0083669E">
      <w:pPr>
        <w:tabs>
          <w:tab w:val="left" w:pos="628"/>
        </w:tabs>
        <w:jc w:val="both"/>
        <w:rPr>
          <w:rFonts w:ascii="Arial" w:hAnsi="Arial" w:cs="Arial"/>
          <w:color w:val="000000"/>
          <w:sz w:val="20"/>
          <w:szCs w:val="20"/>
        </w:rPr>
      </w:pPr>
      <w:r>
        <w:rPr>
          <w:rFonts w:ascii="Arial" w:hAnsi="Arial" w:cs="Arial"/>
          <w:color w:val="000000"/>
          <w:sz w:val="20"/>
          <w:szCs w:val="20"/>
        </w:rPr>
        <w:t>Morale had been affected by overcrowding in the huts, restrictions on walking out</w:t>
      </w:r>
      <w:r w:rsidR="00614EE9">
        <w:rPr>
          <w:rFonts w:ascii="Arial" w:hAnsi="Arial" w:cs="Arial"/>
          <w:color w:val="000000"/>
          <w:sz w:val="20"/>
          <w:szCs w:val="20"/>
        </w:rPr>
        <w:t>, news from Germany</w:t>
      </w:r>
      <w:r>
        <w:rPr>
          <w:rFonts w:ascii="Arial" w:hAnsi="Arial" w:cs="Arial"/>
          <w:color w:val="000000"/>
          <w:sz w:val="20"/>
          <w:szCs w:val="20"/>
        </w:rPr>
        <w:t xml:space="preserve"> and changes to employment. Many</w:t>
      </w:r>
      <w:r w:rsidR="00C34B33">
        <w:rPr>
          <w:rFonts w:ascii="Arial" w:hAnsi="Arial" w:cs="Arial"/>
          <w:color w:val="000000"/>
          <w:sz w:val="20"/>
          <w:szCs w:val="20"/>
        </w:rPr>
        <w:t xml:space="preserve"> new pows</w:t>
      </w:r>
      <w:r>
        <w:rPr>
          <w:rFonts w:ascii="Arial" w:hAnsi="Arial" w:cs="Arial"/>
          <w:color w:val="000000"/>
          <w:sz w:val="20"/>
          <w:szCs w:val="20"/>
        </w:rPr>
        <w:t xml:space="preserve"> had </w:t>
      </w:r>
      <w:r w:rsidR="00614EE9">
        <w:rPr>
          <w:rFonts w:ascii="Arial" w:hAnsi="Arial" w:cs="Arial"/>
          <w:color w:val="000000"/>
          <w:sz w:val="20"/>
          <w:szCs w:val="20"/>
        </w:rPr>
        <w:t xml:space="preserve">been transferred from camps where they had </w:t>
      </w:r>
      <w:r>
        <w:rPr>
          <w:rFonts w:ascii="Arial" w:hAnsi="Arial" w:cs="Arial"/>
          <w:color w:val="000000"/>
          <w:sz w:val="20"/>
          <w:szCs w:val="20"/>
        </w:rPr>
        <w:t>worked in depots</w:t>
      </w:r>
      <w:r w:rsidR="00614EE9">
        <w:rPr>
          <w:rFonts w:ascii="Arial" w:hAnsi="Arial" w:cs="Arial"/>
          <w:color w:val="000000"/>
          <w:sz w:val="20"/>
          <w:szCs w:val="20"/>
        </w:rPr>
        <w:t xml:space="preserve"> with easy jobs, but when transferred to this camp they had to adjust to mainly agricultural work. This is like to have arisen as the pow camps based at RAF bases were closed down. There had been 7000 transfers in and out of the camp during May alone!</w:t>
      </w:r>
    </w:p>
    <w:p w14:paraId="4CAB4130" w14:textId="77777777" w:rsidR="00614EE9" w:rsidRPr="00C34B33" w:rsidRDefault="00614EE9" w:rsidP="0083669E">
      <w:pPr>
        <w:tabs>
          <w:tab w:val="left" w:pos="628"/>
        </w:tabs>
        <w:jc w:val="both"/>
        <w:rPr>
          <w:rFonts w:ascii="Arial" w:hAnsi="Arial" w:cs="Arial"/>
          <w:color w:val="000000"/>
          <w:sz w:val="12"/>
          <w:szCs w:val="12"/>
        </w:rPr>
      </w:pPr>
    </w:p>
    <w:p w14:paraId="095AF5A7" w14:textId="22E118DD" w:rsidR="00614EE9" w:rsidRDefault="00614EE9" w:rsidP="0083669E">
      <w:pPr>
        <w:tabs>
          <w:tab w:val="left" w:pos="628"/>
        </w:tabs>
        <w:jc w:val="both"/>
        <w:rPr>
          <w:rFonts w:ascii="Arial" w:hAnsi="Arial" w:cs="Arial"/>
          <w:color w:val="000000"/>
          <w:sz w:val="20"/>
          <w:szCs w:val="20"/>
        </w:rPr>
      </w:pPr>
      <w:r>
        <w:rPr>
          <w:rFonts w:ascii="Arial" w:hAnsi="Arial" w:cs="Arial"/>
          <w:color w:val="000000"/>
          <w:sz w:val="20"/>
          <w:szCs w:val="20"/>
        </w:rPr>
        <w:t>Re-education activities were similar to the previous report, but</w:t>
      </w:r>
      <w:r w:rsidR="00682ABA">
        <w:rPr>
          <w:rFonts w:ascii="Arial" w:hAnsi="Arial" w:cs="Arial"/>
          <w:color w:val="000000"/>
          <w:sz w:val="20"/>
          <w:szCs w:val="20"/>
        </w:rPr>
        <w:t xml:space="preserve"> were disrupted by frequent changes to the pows, and</w:t>
      </w:r>
      <w:r>
        <w:rPr>
          <w:rFonts w:ascii="Arial" w:hAnsi="Arial" w:cs="Arial"/>
          <w:color w:val="000000"/>
          <w:sz w:val="20"/>
          <w:szCs w:val="20"/>
        </w:rPr>
        <w:t xml:space="preserve"> would all transfer to the hostels when the Ukrainians arrived.</w:t>
      </w:r>
    </w:p>
    <w:p w14:paraId="3BE9F185" w14:textId="77777777" w:rsidR="00614EE9" w:rsidRPr="00C34B33" w:rsidRDefault="00614EE9" w:rsidP="0083669E">
      <w:pPr>
        <w:tabs>
          <w:tab w:val="left" w:pos="628"/>
        </w:tabs>
        <w:jc w:val="both"/>
        <w:rPr>
          <w:rFonts w:ascii="Arial" w:hAnsi="Arial" w:cs="Arial"/>
          <w:color w:val="000000"/>
          <w:sz w:val="12"/>
          <w:szCs w:val="12"/>
        </w:rPr>
      </w:pPr>
    </w:p>
    <w:p w14:paraId="5BDBEB5E" w14:textId="1956150E" w:rsidR="00614EE9" w:rsidRDefault="00614EE9" w:rsidP="00682ABA">
      <w:pPr>
        <w:tabs>
          <w:tab w:val="left" w:pos="628"/>
          <w:tab w:val="center" w:pos="7699"/>
        </w:tabs>
        <w:jc w:val="both"/>
        <w:rPr>
          <w:rFonts w:ascii="Arial" w:hAnsi="Arial" w:cs="Arial"/>
          <w:color w:val="000000"/>
          <w:sz w:val="20"/>
          <w:szCs w:val="20"/>
        </w:rPr>
      </w:pPr>
      <w:r>
        <w:rPr>
          <w:rFonts w:ascii="Arial" w:hAnsi="Arial" w:cs="Arial"/>
          <w:color w:val="000000"/>
          <w:sz w:val="20"/>
          <w:szCs w:val="20"/>
        </w:rPr>
        <w:t xml:space="preserve">Religion – </w:t>
      </w:r>
      <w:r w:rsidR="00682ABA">
        <w:rPr>
          <w:rFonts w:ascii="Arial" w:hAnsi="Arial" w:cs="Arial"/>
          <w:color w:val="000000"/>
          <w:sz w:val="20"/>
          <w:szCs w:val="20"/>
        </w:rPr>
        <w:t>apart from camp services, pows could attend local Baptist services.</w:t>
      </w:r>
    </w:p>
    <w:p w14:paraId="3E244785" w14:textId="77777777" w:rsidR="00682ABA" w:rsidRPr="00C34B33" w:rsidRDefault="00682ABA" w:rsidP="00682ABA">
      <w:pPr>
        <w:tabs>
          <w:tab w:val="left" w:pos="628"/>
          <w:tab w:val="center" w:pos="7699"/>
        </w:tabs>
        <w:jc w:val="both"/>
        <w:rPr>
          <w:rFonts w:ascii="Arial" w:hAnsi="Arial" w:cs="Arial"/>
          <w:color w:val="000000"/>
          <w:sz w:val="12"/>
          <w:szCs w:val="12"/>
        </w:rPr>
      </w:pPr>
    </w:p>
    <w:p w14:paraId="60053207" w14:textId="47D543AE" w:rsidR="00682ABA" w:rsidRDefault="00682ABA" w:rsidP="00682ABA">
      <w:pPr>
        <w:tabs>
          <w:tab w:val="left" w:pos="628"/>
          <w:tab w:val="center" w:pos="7699"/>
        </w:tabs>
        <w:jc w:val="both"/>
        <w:rPr>
          <w:rFonts w:ascii="Arial" w:hAnsi="Arial" w:cs="Arial"/>
          <w:color w:val="000000"/>
          <w:sz w:val="20"/>
          <w:szCs w:val="20"/>
        </w:rPr>
      </w:pPr>
      <w:r>
        <w:rPr>
          <w:rFonts w:ascii="Arial" w:hAnsi="Arial" w:cs="Arial"/>
          <w:color w:val="000000"/>
          <w:sz w:val="20"/>
          <w:szCs w:val="20"/>
        </w:rPr>
        <w:t>Other activities – a rare mention of sports</w:t>
      </w:r>
      <w:r w:rsidR="00C34B33">
        <w:rPr>
          <w:rFonts w:ascii="Arial" w:hAnsi="Arial" w:cs="Arial"/>
          <w:color w:val="000000"/>
          <w:sz w:val="20"/>
          <w:szCs w:val="20"/>
        </w:rPr>
        <w:t>;</w:t>
      </w:r>
      <w:r>
        <w:rPr>
          <w:rFonts w:ascii="Arial" w:hAnsi="Arial" w:cs="Arial"/>
          <w:color w:val="000000"/>
          <w:sz w:val="20"/>
          <w:szCs w:val="20"/>
        </w:rPr>
        <w:t xml:space="preserve"> football</w:t>
      </w:r>
      <w:r w:rsidR="00C34B33">
        <w:rPr>
          <w:rFonts w:ascii="Arial" w:hAnsi="Arial" w:cs="Arial"/>
          <w:color w:val="000000"/>
          <w:sz w:val="20"/>
          <w:szCs w:val="20"/>
        </w:rPr>
        <w:t>,</w:t>
      </w:r>
      <w:r>
        <w:rPr>
          <w:rFonts w:ascii="Arial" w:hAnsi="Arial" w:cs="Arial"/>
          <w:color w:val="000000"/>
          <w:sz w:val="20"/>
          <w:szCs w:val="20"/>
        </w:rPr>
        <w:t xml:space="preserve"> table tennis, and a tennis court. Concerts had been given by the pows in aid of the Flood Relief Fund and poor local children.</w:t>
      </w:r>
    </w:p>
    <w:p w14:paraId="13553F90" w14:textId="77777777" w:rsidR="00682ABA" w:rsidRPr="00C34B33" w:rsidRDefault="00682ABA" w:rsidP="0083669E">
      <w:pPr>
        <w:tabs>
          <w:tab w:val="left" w:pos="628"/>
        </w:tabs>
        <w:jc w:val="both"/>
        <w:rPr>
          <w:rFonts w:ascii="Arial" w:hAnsi="Arial" w:cs="Arial"/>
          <w:color w:val="000000"/>
          <w:sz w:val="16"/>
          <w:szCs w:val="16"/>
        </w:rPr>
      </w:pPr>
    </w:p>
    <w:p w14:paraId="65EE6FF8" w14:textId="5315C6EB" w:rsidR="0083669E" w:rsidRDefault="00275C1F" w:rsidP="0083669E">
      <w:pPr>
        <w:tabs>
          <w:tab w:val="left" w:pos="628"/>
        </w:tabs>
        <w:jc w:val="both"/>
        <w:rPr>
          <w:rFonts w:ascii="Arial" w:hAnsi="Arial" w:cs="Arial"/>
          <w:color w:val="000000"/>
          <w:sz w:val="20"/>
          <w:szCs w:val="20"/>
        </w:rPr>
      </w:pPr>
      <w:r w:rsidRPr="00275C1F">
        <w:rPr>
          <w:rFonts w:ascii="Arial" w:hAnsi="Arial" w:cs="Arial"/>
          <w:b/>
          <w:bCs/>
          <w:color w:val="000000"/>
          <w:sz w:val="20"/>
          <w:szCs w:val="20"/>
        </w:rPr>
        <w:t>12 – 15 August 1947</w:t>
      </w:r>
      <w:r>
        <w:rPr>
          <w:rFonts w:ascii="Arial" w:hAnsi="Arial" w:cs="Arial"/>
          <w:color w:val="000000"/>
          <w:sz w:val="20"/>
          <w:szCs w:val="20"/>
        </w:rPr>
        <w:t xml:space="preserve"> – Re-educational survey. Strength 1 officer; 1088 OR – this does not include the Ukrainians.</w:t>
      </w:r>
    </w:p>
    <w:p w14:paraId="4D45DA58" w14:textId="72BDB2E4" w:rsidR="0083669E" w:rsidRPr="00C34B33" w:rsidRDefault="0083669E" w:rsidP="0083669E">
      <w:pPr>
        <w:tabs>
          <w:tab w:val="left" w:pos="628"/>
        </w:tabs>
        <w:jc w:val="both"/>
        <w:rPr>
          <w:rFonts w:ascii="Arial" w:hAnsi="Arial" w:cs="Arial"/>
          <w:bCs/>
          <w:sz w:val="12"/>
          <w:szCs w:val="12"/>
        </w:rPr>
      </w:pPr>
    </w:p>
    <w:p w14:paraId="48256D82" w14:textId="4FD9FECA" w:rsidR="00275C1F" w:rsidRDefault="00275C1F" w:rsidP="00275C1F">
      <w:pPr>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L A Villiers</w:t>
      </w:r>
      <w:r w:rsidR="00474156">
        <w:rPr>
          <w:rFonts w:ascii="Arial" w:hAnsi="Arial" w:cs="Arial"/>
          <w:bCs/>
          <w:sz w:val="20"/>
          <w:szCs w:val="20"/>
        </w:rPr>
        <w:t xml:space="preserve">   [new]</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r w:rsidR="00474156">
        <w:rPr>
          <w:rFonts w:ascii="Arial" w:hAnsi="Arial" w:cs="Arial"/>
          <w:bCs/>
          <w:sz w:val="20"/>
          <w:szCs w:val="20"/>
        </w:rPr>
        <w:t>-</w:t>
      </w:r>
    </w:p>
    <w:p w14:paraId="5EE6E11A" w14:textId="2A0FCE34" w:rsidR="00275C1F" w:rsidRDefault="00275C1F" w:rsidP="00275C1F">
      <w:pPr>
        <w:rPr>
          <w:rFonts w:ascii="Arial" w:hAnsi="Arial" w:cs="Arial"/>
          <w:bCs/>
          <w:sz w:val="20"/>
          <w:szCs w:val="20"/>
        </w:rPr>
      </w:pPr>
      <w:r>
        <w:rPr>
          <w:rFonts w:ascii="Arial" w:hAnsi="Arial" w:cs="Arial"/>
          <w:bCs/>
          <w:sz w:val="20"/>
          <w:szCs w:val="20"/>
        </w:rPr>
        <w:t xml:space="preserve">Interpreter: </w:t>
      </w:r>
      <w:r>
        <w:rPr>
          <w:rFonts w:ascii="Arial" w:hAnsi="Arial" w:cs="Arial"/>
          <w:bCs/>
          <w:sz w:val="20"/>
          <w:szCs w:val="20"/>
        </w:rPr>
        <w:tab/>
        <w:t>S/Sgt F Waldhorn RAMC.</w:t>
      </w:r>
      <w:r w:rsidR="00532E27">
        <w:rPr>
          <w:rFonts w:ascii="Arial" w:hAnsi="Arial" w:cs="Arial"/>
          <w:bCs/>
          <w:sz w:val="20"/>
          <w:szCs w:val="20"/>
        </w:rPr>
        <w:t xml:space="preserve"> [ due to leave]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r w:rsidR="00474156">
        <w:rPr>
          <w:rFonts w:ascii="Arial" w:hAnsi="Arial" w:cs="Arial"/>
          <w:bCs/>
          <w:sz w:val="20"/>
          <w:szCs w:val="20"/>
        </w:rPr>
        <w:t>-</w:t>
      </w:r>
      <w:r>
        <w:rPr>
          <w:rFonts w:ascii="Arial" w:hAnsi="Arial" w:cs="Arial"/>
          <w:bCs/>
          <w:sz w:val="20"/>
          <w:szCs w:val="20"/>
        </w:rPr>
        <w:tab/>
      </w:r>
    </w:p>
    <w:p w14:paraId="5A568A38" w14:textId="5EB991A3" w:rsidR="00275C1F" w:rsidRPr="0083669E" w:rsidRDefault="00275C1F" w:rsidP="00275C1F">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Ass/Arzt W Blo</w:t>
      </w:r>
      <w:r w:rsidR="00474156">
        <w:rPr>
          <w:rFonts w:ascii="Arial" w:hAnsi="Arial" w:cs="Arial"/>
          <w:bCs/>
          <w:sz w:val="20"/>
          <w:szCs w:val="20"/>
        </w:rPr>
        <w:t>e</w:t>
      </w:r>
      <w:r>
        <w:rPr>
          <w:rFonts w:ascii="Arial" w:hAnsi="Arial" w:cs="Arial"/>
          <w:bCs/>
          <w:sz w:val="20"/>
          <w:szCs w:val="20"/>
        </w:rPr>
        <w:t xml:space="preserve">mertz (B+) </w:t>
      </w:r>
    </w:p>
    <w:p w14:paraId="478544C3" w14:textId="77777777" w:rsidR="00275C1F" w:rsidRPr="00EA7A1B" w:rsidRDefault="00275C1F" w:rsidP="0083669E">
      <w:pPr>
        <w:tabs>
          <w:tab w:val="left" w:pos="628"/>
        </w:tabs>
        <w:jc w:val="both"/>
        <w:rPr>
          <w:rFonts w:ascii="Arial" w:hAnsi="Arial" w:cs="Arial"/>
          <w:bCs/>
          <w:sz w:val="12"/>
          <w:szCs w:val="12"/>
        </w:rPr>
      </w:pPr>
    </w:p>
    <w:p w14:paraId="27172A33" w14:textId="3B666706" w:rsidR="00275C1F" w:rsidRDefault="00532E27" w:rsidP="0083669E">
      <w:pPr>
        <w:tabs>
          <w:tab w:val="left" w:pos="628"/>
        </w:tabs>
        <w:jc w:val="both"/>
        <w:rPr>
          <w:rFonts w:ascii="Arial" w:hAnsi="Arial" w:cs="Arial"/>
          <w:bCs/>
          <w:sz w:val="20"/>
          <w:szCs w:val="20"/>
        </w:rPr>
      </w:pPr>
      <w:r>
        <w:rPr>
          <w:rFonts w:ascii="Arial" w:hAnsi="Arial" w:cs="Arial"/>
          <w:bCs/>
          <w:sz w:val="20"/>
          <w:szCs w:val="20"/>
        </w:rPr>
        <w:t>The new Commandant started 2 weeks earlier – he was noted to be a strict disciplinarian.</w:t>
      </w:r>
    </w:p>
    <w:p w14:paraId="10152F75" w14:textId="77777777" w:rsidR="00532E27" w:rsidRPr="00EA7A1B" w:rsidRDefault="00532E27" w:rsidP="0083669E">
      <w:pPr>
        <w:tabs>
          <w:tab w:val="left" w:pos="628"/>
        </w:tabs>
        <w:jc w:val="both"/>
        <w:rPr>
          <w:rFonts w:ascii="Arial" w:hAnsi="Arial" w:cs="Arial"/>
          <w:bCs/>
          <w:sz w:val="12"/>
          <w:szCs w:val="12"/>
        </w:rPr>
      </w:pPr>
    </w:p>
    <w:p w14:paraId="0DD33840" w14:textId="77777777" w:rsidR="00532E27" w:rsidRDefault="00532E27" w:rsidP="0083669E">
      <w:pPr>
        <w:tabs>
          <w:tab w:val="left" w:pos="628"/>
        </w:tabs>
        <w:jc w:val="both"/>
        <w:rPr>
          <w:rFonts w:ascii="Arial" w:hAnsi="Arial" w:cs="Arial"/>
          <w:bCs/>
          <w:sz w:val="20"/>
          <w:szCs w:val="20"/>
        </w:rPr>
      </w:pPr>
      <w:r>
        <w:rPr>
          <w:rFonts w:ascii="Arial" w:hAnsi="Arial" w:cs="Arial"/>
          <w:bCs/>
          <w:sz w:val="20"/>
          <w:szCs w:val="20"/>
        </w:rPr>
        <w:t>35 German pows remained at the main camp as administrators.</w:t>
      </w:r>
    </w:p>
    <w:p w14:paraId="48027C52" w14:textId="7F417931" w:rsidR="00532E27" w:rsidRPr="00EA7A1B" w:rsidRDefault="00532E27" w:rsidP="0083669E">
      <w:pPr>
        <w:tabs>
          <w:tab w:val="left" w:pos="628"/>
        </w:tabs>
        <w:jc w:val="both"/>
        <w:rPr>
          <w:rFonts w:ascii="Arial" w:hAnsi="Arial" w:cs="Arial"/>
          <w:bCs/>
          <w:sz w:val="12"/>
          <w:szCs w:val="12"/>
        </w:rPr>
      </w:pPr>
      <w:r w:rsidRPr="00EA7A1B">
        <w:rPr>
          <w:rFonts w:ascii="Arial" w:hAnsi="Arial" w:cs="Arial"/>
          <w:bCs/>
          <w:sz w:val="12"/>
          <w:szCs w:val="12"/>
        </w:rPr>
        <w:t xml:space="preserve"> </w:t>
      </w:r>
    </w:p>
    <w:p w14:paraId="239FAA6F" w14:textId="25CF91C0" w:rsidR="00275C1F" w:rsidRDefault="00275C1F" w:rsidP="0083669E">
      <w:pPr>
        <w:tabs>
          <w:tab w:val="left" w:pos="628"/>
        </w:tabs>
        <w:jc w:val="both"/>
        <w:rPr>
          <w:rFonts w:ascii="Arial" w:hAnsi="Arial" w:cs="Arial"/>
          <w:bCs/>
          <w:sz w:val="20"/>
          <w:szCs w:val="20"/>
        </w:rPr>
      </w:pPr>
      <w:r>
        <w:rPr>
          <w:rFonts w:ascii="Arial" w:hAnsi="Arial" w:cs="Arial"/>
          <w:bCs/>
          <w:sz w:val="20"/>
          <w:szCs w:val="20"/>
        </w:rPr>
        <w:t>Screening figures: A 16  /  B+ 311  /  B 598  /  B- 164.</w:t>
      </w:r>
    </w:p>
    <w:p w14:paraId="44C94D9B" w14:textId="5B90892A" w:rsidR="00275C1F" w:rsidRPr="00EA7A1B" w:rsidRDefault="00275C1F" w:rsidP="0083669E">
      <w:pPr>
        <w:tabs>
          <w:tab w:val="left" w:pos="628"/>
        </w:tabs>
        <w:jc w:val="both"/>
        <w:rPr>
          <w:rFonts w:ascii="Arial" w:hAnsi="Arial" w:cs="Arial"/>
          <w:bCs/>
          <w:sz w:val="12"/>
          <w:szCs w:val="12"/>
        </w:rPr>
      </w:pPr>
    </w:p>
    <w:p w14:paraId="2BB16434" w14:textId="5F009F48" w:rsidR="003B3E71" w:rsidRDefault="003B3E71" w:rsidP="0083669E">
      <w:pPr>
        <w:tabs>
          <w:tab w:val="left" w:pos="628"/>
        </w:tabs>
        <w:jc w:val="both"/>
        <w:rPr>
          <w:rFonts w:ascii="Arial" w:hAnsi="Arial" w:cs="Arial"/>
          <w:bCs/>
          <w:sz w:val="20"/>
          <w:szCs w:val="20"/>
        </w:rPr>
      </w:pPr>
      <w:r>
        <w:rPr>
          <w:rFonts w:ascii="Arial" w:hAnsi="Arial" w:cs="Arial"/>
          <w:bCs/>
          <w:sz w:val="20"/>
          <w:szCs w:val="20"/>
        </w:rPr>
        <w:t>Relaxation of restrictions had a good effect where hostels were near to villages. Good relationships with many local citizens were developing.</w:t>
      </w:r>
    </w:p>
    <w:p w14:paraId="0C8EEE8E" w14:textId="77777777" w:rsidR="00896AFD" w:rsidRPr="00EA7A1B" w:rsidRDefault="00896AFD" w:rsidP="0083669E">
      <w:pPr>
        <w:tabs>
          <w:tab w:val="left" w:pos="628"/>
        </w:tabs>
        <w:jc w:val="both"/>
        <w:rPr>
          <w:rFonts w:ascii="Arial" w:hAnsi="Arial" w:cs="Arial"/>
          <w:bCs/>
          <w:sz w:val="12"/>
          <w:szCs w:val="12"/>
        </w:rPr>
      </w:pPr>
    </w:p>
    <w:p w14:paraId="16D15437" w14:textId="255223EF" w:rsidR="00896AFD" w:rsidRDefault="00896AFD" w:rsidP="0083669E">
      <w:pPr>
        <w:tabs>
          <w:tab w:val="left" w:pos="628"/>
        </w:tabs>
        <w:jc w:val="both"/>
        <w:rPr>
          <w:rFonts w:ascii="Arial" w:hAnsi="Arial" w:cs="Arial"/>
          <w:bCs/>
          <w:sz w:val="20"/>
          <w:szCs w:val="20"/>
        </w:rPr>
      </w:pPr>
      <w:r>
        <w:rPr>
          <w:rFonts w:ascii="Arial" w:hAnsi="Arial" w:cs="Arial"/>
          <w:bCs/>
          <w:sz w:val="20"/>
          <w:szCs w:val="20"/>
        </w:rPr>
        <w:t xml:space="preserve">The standard list </w:t>
      </w:r>
      <w:r w:rsidR="00EA7A1B">
        <w:rPr>
          <w:rFonts w:ascii="Arial" w:hAnsi="Arial" w:cs="Arial"/>
          <w:bCs/>
          <w:sz w:val="20"/>
          <w:szCs w:val="20"/>
        </w:rPr>
        <w:t>o</w:t>
      </w:r>
      <w:r>
        <w:rPr>
          <w:rFonts w:ascii="Arial" w:hAnsi="Arial" w:cs="Arial"/>
          <w:bCs/>
          <w:sz w:val="20"/>
          <w:szCs w:val="20"/>
        </w:rPr>
        <w:t>f re-education activities was given for the hostels;</w:t>
      </w:r>
    </w:p>
    <w:p w14:paraId="3CC5EE13" w14:textId="77777777" w:rsidR="00896AFD" w:rsidRPr="00EA7A1B" w:rsidRDefault="00896AFD" w:rsidP="0083669E">
      <w:pPr>
        <w:tabs>
          <w:tab w:val="left" w:pos="628"/>
        </w:tabs>
        <w:jc w:val="both"/>
        <w:rPr>
          <w:rFonts w:ascii="Arial" w:hAnsi="Arial" w:cs="Arial"/>
          <w:bCs/>
          <w:sz w:val="12"/>
          <w:szCs w:val="12"/>
        </w:rPr>
      </w:pPr>
    </w:p>
    <w:p w14:paraId="2CF9C31F" w14:textId="2AB59E30" w:rsidR="00896AFD" w:rsidRDefault="00896AFD" w:rsidP="0083669E">
      <w:pPr>
        <w:tabs>
          <w:tab w:val="left" w:pos="628"/>
        </w:tabs>
        <w:jc w:val="both"/>
        <w:rPr>
          <w:rFonts w:ascii="Arial" w:hAnsi="Arial" w:cs="Arial"/>
          <w:bCs/>
          <w:sz w:val="20"/>
          <w:szCs w:val="20"/>
        </w:rPr>
      </w:pPr>
      <w:r>
        <w:rPr>
          <w:rFonts w:ascii="Arial" w:hAnsi="Arial" w:cs="Arial"/>
          <w:bCs/>
          <w:sz w:val="20"/>
          <w:szCs w:val="20"/>
        </w:rPr>
        <w:t>Wochenpost and Ausblick – separate appendix.</w:t>
      </w:r>
    </w:p>
    <w:p w14:paraId="6B29837F" w14:textId="77777777" w:rsidR="00896AFD" w:rsidRPr="00EA7A1B" w:rsidRDefault="00896AFD" w:rsidP="0083669E">
      <w:pPr>
        <w:tabs>
          <w:tab w:val="left" w:pos="628"/>
        </w:tabs>
        <w:jc w:val="both"/>
        <w:rPr>
          <w:rFonts w:ascii="Arial" w:hAnsi="Arial" w:cs="Arial"/>
          <w:bCs/>
          <w:sz w:val="8"/>
          <w:szCs w:val="8"/>
        </w:rPr>
      </w:pPr>
    </w:p>
    <w:p w14:paraId="3C5B6871" w14:textId="411D7B0C" w:rsidR="00896AFD" w:rsidRDefault="00896AFD" w:rsidP="0083669E">
      <w:pPr>
        <w:tabs>
          <w:tab w:val="left" w:pos="628"/>
        </w:tabs>
        <w:jc w:val="both"/>
        <w:rPr>
          <w:rFonts w:ascii="Arial" w:hAnsi="Arial" w:cs="Arial"/>
          <w:bCs/>
          <w:sz w:val="20"/>
          <w:szCs w:val="20"/>
        </w:rPr>
      </w:pPr>
      <w:r>
        <w:rPr>
          <w:rFonts w:ascii="Arial" w:hAnsi="Arial" w:cs="Arial"/>
          <w:bCs/>
          <w:sz w:val="20"/>
          <w:szCs w:val="20"/>
        </w:rPr>
        <w:t>Newspapers – the distribution of papers to the hostels caused dissatisfaction. The visitors wanted ‘The Times’ to take priority for delivery at every hostel, and a decrease in “</w:t>
      </w:r>
      <w:r w:rsidRPr="00EA7A1B">
        <w:rPr>
          <w:rFonts w:ascii="Arial" w:hAnsi="Arial" w:cs="Arial"/>
          <w:bCs/>
          <w:i/>
          <w:iCs/>
          <w:sz w:val="20"/>
          <w:szCs w:val="20"/>
        </w:rPr>
        <w:t>some of the more sensational papers</w:t>
      </w:r>
      <w:r>
        <w:rPr>
          <w:rFonts w:ascii="Arial" w:hAnsi="Arial" w:cs="Arial"/>
          <w:bCs/>
          <w:sz w:val="20"/>
          <w:szCs w:val="20"/>
        </w:rPr>
        <w:t>.”</w:t>
      </w:r>
    </w:p>
    <w:p w14:paraId="46CB4282" w14:textId="77777777" w:rsidR="00896AFD" w:rsidRPr="00EA7A1B" w:rsidRDefault="00896AFD" w:rsidP="0083669E">
      <w:pPr>
        <w:tabs>
          <w:tab w:val="left" w:pos="628"/>
        </w:tabs>
        <w:jc w:val="both"/>
        <w:rPr>
          <w:rFonts w:ascii="Arial" w:hAnsi="Arial" w:cs="Arial"/>
          <w:bCs/>
          <w:sz w:val="8"/>
          <w:szCs w:val="8"/>
        </w:rPr>
      </w:pPr>
    </w:p>
    <w:p w14:paraId="2497DE0A" w14:textId="737115AE" w:rsidR="00896AFD" w:rsidRDefault="00896AFD" w:rsidP="0083669E">
      <w:pPr>
        <w:tabs>
          <w:tab w:val="left" w:pos="628"/>
        </w:tabs>
        <w:jc w:val="both"/>
        <w:rPr>
          <w:rFonts w:ascii="Arial" w:hAnsi="Arial" w:cs="Arial"/>
          <w:bCs/>
          <w:sz w:val="20"/>
          <w:szCs w:val="20"/>
        </w:rPr>
      </w:pPr>
      <w:r>
        <w:rPr>
          <w:rFonts w:ascii="Arial" w:hAnsi="Arial" w:cs="Arial"/>
          <w:bCs/>
          <w:sz w:val="20"/>
          <w:szCs w:val="20"/>
        </w:rPr>
        <w:t>Library – satisfactory. Exchange system needed to develop.</w:t>
      </w:r>
    </w:p>
    <w:p w14:paraId="0CE760D0" w14:textId="77777777" w:rsidR="00896AFD" w:rsidRPr="00EA7A1B" w:rsidRDefault="00896AFD" w:rsidP="0083669E">
      <w:pPr>
        <w:tabs>
          <w:tab w:val="left" w:pos="628"/>
        </w:tabs>
        <w:jc w:val="both"/>
        <w:rPr>
          <w:rFonts w:ascii="Arial" w:hAnsi="Arial" w:cs="Arial"/>
          <w:bCs/>
          <w:sz w:val="8"/>
          <w:szCs w:val="8"/>
        </w:rPr>
      </w:pPr>
    </w:p>
    <w:p w14:paraId="107D55FD" w14:textId="697B29FE" w:rsidR="00896AFD" w:rsidRDefault="00896AFD" w:rsidP="0083669E">
      <w:pPr>
        <w:tabs>
          <w:tab w:val="left" w:pos="628"/>
        </w:tabs>
        <w:jc w:val="both"/>
        <w:rPr>
          <w:rFonts w:ascii="Arial" w:hAnsi="Arial" w:cs="Arial"/>
          <w:bCs/>
          <w:sz w:val="20"/>
          <w:szCs w:val="20"/>
        </w:rPr>
      </w:pPr>
      <w:r>
        <w:rPr>
          <w:rFonts w:ascii="Arial" w:hAnsi="Arial" w:cs="Arial"/>
          <w:bCs/>
          <w:sz w:val="20"/>
          <w:szCs w:val="20"/>
        </w:rPr>
        <w:t>Lectures – regular. Attendance between 15 and 50% depending on the subject and when the lecture was given, on some nights the pows preferred to walk out.</w:t>
      </w:r>
    </w:p>
    <w:p w14:paraId="63D69F97" w14:textId="77777777" w:rsidR="00896AFD" w:rsidRPr="00EA7A1B" w:rsidRDefault="00896AFD" w:rsidP="0083669E">
      <w:pPr>
        <w:tabs>
          <w:tab w:val="left" w:pos="628"/>
        </w:tabs>
        <w:jc w:val="both"/>
        <w:rPr>
          <w:rFonts w:ascii="Arial" w:hAnsi="Arial" w:cs="Arial"/>
          <w:bCs/>
          <w:sz w:val="8"/>
          <w:szCs w:val="8"/>
        </w:rPr>
      </w:pPr>
    </w:p>
    <w:p w14:paraId="3548AD9A" w14:textId="1221A1F8" w:rsidR="00896AFD" w:rsidRDefault="00896AFD" w:rsidP="0083669E">
      <w:pPr>
        <w:tabs>
          <w:tab w:val="left" w:pos="628"/>
        </w:tabs>
        <w:jc w:val="both"/>
        <w:rPr>
          <w:rFonts w:ascii="Arial" w:hAnsi="Arial" w:cs="Arial"/>
          <w:bCs/>
          <w:sz w:val="20"/>
          <w:szCs w:val="20"/>
        </w:rPr>
      </w:pPr>
      <w:r>
        <w:rPr>
          <w:rFonts w:ascii="Arial" w:hAnsi="Arial" w:cs="Arial"/>
          <w:bCs/>
          <w:sz w:val="20"/>
          <w:szCs w:val="20"/>
        </w:rPr>
        <w:t>Discussion groups – suspended due to late night working.</w:t>
      </w:r>
    </w:p>
    <w:p w14:paraId="298AB112" w14:textId="77777777" w:rsidR="00896AFD" w:rsidRPr="00EA7A1B" w:rsidRDefault="00896AFD" w:rsidP="0083669E">
      <w:pPr>
        <w:tabs>
          <w:tab w:val="left" w:pos="628"/>
        </w:tabs>
        <w:jc w:val="both"/>
        <w:rPr>
          <w:rFonts w:ascii="Arial" w:hAnsi="Arial" w:cs="Arial"/>
          <w:bCs/>
          <w:sz w:val="8"/>
          <w:szCs w:val="8"/>
        </w:rPr>
      </w:pPr>
    </w:p>
    <w:p w14:paraId="4B07EA5D" w14:textId="4FAE8F2F" w:rsidR="00896AFD" w:rsidRDefault="00896AFD" w:rsidP="0083669E">
      <w:pPr>
        <w:tabs>
          <w:tab w:val="left" w:pos="628"/>
        </w:tabs>
        <w:jc w:val="both"/>
        <w:rPr>
          <w:rFonts w:ascii="Arial" w:hAnsi="Arial" w:cs="Arial"/>
          <w:bCs/>
          <w:sz w:val="20"/>
          <w:szCs w:val="20"/>
        </w:rPr>
      </w:pPr>
      <w:r>
        <w:rPr>
          <w:rFonts w:ascii="Arial" w:hAnsi="Arial" w:cs="Arial"/>
          <w:bCs/>
          <w:sz w:val="20"/>
          <w:szCs w:val="20"/>
        </w:rPr>
        <w:t>Films – Adequate</w:t>
      </w:r>
    </w:p>
    <w:p w14:paraId="1BE99C79" w14:textId="77777777" w:rsidR="00896AFD" w:rsidRPr="00EA7A1B" w:rsidRDefault="00896AFD" w:rsidP="0083669E">
      <w:pPr>
        <w:tabs>
          <w:tab w:val="left" w:pos="628"/>
        </w:tabs>
        <w:jc w:val="both"/>
        <w:rPr>
          <w:rFonts w:ascii="Arial" w:hAnsi="Arial" w:cs="Arial"/>
          <w:bCs/>
          <w:sz w:val="8"/>
          <w:szCs w:val="8"/>
        </w:rPr>
      </w:pPr>
    </w:p>
    <w:p w14:paraId="08ABDD9C" w14:textId="20D19CC9" w:rsidR="00896AFD" w:rsidRDefault="00896AFD" w:rsidP="0083669E">
      <w:pPr>
        <w:tabs>
          <w:tab w:val="left" w:pos="628"/>
        </w:tabs>
        <w:jc w:val="both"/>
        <w:rPr>
          <w:rFonts w:ascii="Arial" w:hAnsi="Arial" w:cs="Arial"/>
          <w:bCs/>
          <w:sz w:val="20"/>
          <w:szCs w:val="20"/>
        </w:rPr>
      </w:pPr>
      <w:r>
        <w:rPr>
          <w:rFonts w:ascii="Arial" w:hAnsi="Arial" w:cs="Arial"/>
          <w:bCs/>
          <w:sz w:val="20"/>
          <w:szCs w:val="20"/>
        </w:rPr>
        <w:t>Wireless – Satisfactory</w:t>
      </w:r>
    </w:p>
    <w:p w14:paraId="79468686" w14:textId="09F8ECFD" w:rsidR="00896AFD" w:rsidRPr="00EA7A1B" w:rsidRDefault="00896AFD" w:rsidP="0083669E">
      <w:pPr>
        <w:tabs>
          <w:tab w:val="left" w:pos="628"/>
        </w:tabs>
        <w:jc w:val="both"/>
        <w:rPr>
          <w:rFonts w:ascii="Arial" w:hAnsi="Arial" w:cs="Arial"/>
          <w:bCs/>
          <w:sz w:val="8"/>
          <w:szCs w:val="8"/>
        </w:rPr>
      </w:pPr>
    </w:p>
    <w:p w14:paraId="2E829C40" w14:textId="24E7A961" w:rsidR="00896AFD" w:rsidRDefault="00896AFD" w:rsidP="0083669E">
      <w:pPr>
        <w:tabs>
          <w:tab w:val="left" w:pos="628"/>
        </w:tabs>
        <w:jc w:val="both"/>
        <w:rPr>
          <w:rFonts w:ascii="Arial" w:hAnsi="Arial" w:cs="Arial"/>
          <w:bCs/>
          <w:sz w:val="20"/>
          <w:szCs w:val="20"/>
        </w:rPr>
      </w:pPr>
      <w:r>
        <w:rPr>
          <w:rFonts w:ascii="Arial" w:hAnsi="Arial" w:cs="Arial"/>
          <w:bCs/>
          <w:sz w:val="20"/>
          <w:szCs w:val="20"/>
        </w:rPr>
        <w:t>Press review – popular and held at all sites.</w:t>
      </w:r>
    </w:p>
    <w:p w14:paraId="1D439A1B" w14:textId="77777777" w:rsidR="00896AFD" w:rsidRPr="00EA7A1B" w:rsidRDefault="00896AFD" w:rsidP="0083669E">
      <w:pPr>
        <w:tabs>
          <w:tab w:val="left" w:pos="628"/>
        </w:tabs>
        <w:jc w:val="both"/>
        <w:rPr>
          <w:rFonts w:ascii="Arial" w:hAnsi="Arial" w:cs="Arial"/>
          <w:bCs/>
          <w:sz w:val="8"/>
          <w:szCs w:val="8"/>
        </w:rPr>
      </w:pPr>
    </w:p>
    <w:p w14:paraId="350AF22B" w14:textId="72A22D45" w:rsidR="00896AFD" w:rsidRDefault="00896AFD" w:rsidP="0083669E">
      <w:pPr>
        <w:tabs>
          <w:tab w:val="left" w:pos="628"/>
        </w:tabs>
        <w:jc w:val="both"/>
        <w:rPr>
          <w:rFonts w:ascii="Arial" w:hAnsi="Arial" w:cs="Arial"/>
          <w:bCs/>
          <w:sz w:val="20"/>
          <w:szCs w:val="20"/>
        </w:rPr>
      </w:pPr>
      <w:r>
        <w:rPr>
          <w:rFonts w:ascii="Arial" w:hAnsi="Arial" w:cs="Arial"/>
          <w:bCs/>
          <w:sz w:val="20"/>
          <w:szCs w:val="20"/>
        </w:rPr>
        <w:t>English Instruction – separate appendix.</w:t>
      </w:r>
    </w:p>
    <w:p w14:paraId="5D517C09" w14:textId="77777777" w:rsidR="0073134A" w:rsidRPr="00EA7A1B" w:rsidRDefault="0073134A" w:rsidP="0083669E">
      <w:pPr>
        <w:tabs>
          <w:tab w:val="left" w:pos="628"/>
        </w:tabs>
        <w:jc w:val="both"/>
        <w:rPr>
          <w:rFonts w:ascii="Arial" w:hAnsi="Arial" w:cs="Arial"/>
          <w:bCs/>
          <w:sz w:val="8"/>
          <w:szCs w:val="8"/>
        </w:rPr>
      </w:pPr>
    </w:p>
    <w:p w14:paraId="7E14C972" w14:textId="666885AA" w:rsidR="0073134A" w:rsidRDefault="0073134A" w:rsidP="0083669E">
      <w:pPr>
        <w:tabs>
          <w:tab w:val="left" w:pos="628"/>
        </w:tabs>
        <w:jc w:val="both"/>
        <w:rPr>
          <w:rFonts w:ascii="Arial" w:hAnsi="Arial" w:cs="Arial"/>
          <w:bCs/>
          <w:sz w:val="20"/>
          <w:szCs w:val="20"/>
        </w:rPr>
      </w:pPr>
      <w:r>
        <w:rPr>
          <w:rFonts w:ascii="Arial" w:hAnsi="Arial" w:cs="Arial"/>
          <w:bCs/>
          <w:sz w:val="20"/>
          <w:szCs w:val="20"/>
        </w:rPr>
        <w:t>Camp magazine – 180 copies monthly</w:t>
      </w:r>
    </w:p>
    <w:p w14:paraId="335B9833" w14:textId="77777777" w:rsidR="0073134A" w:rsidRPr="00EA7A1B" w:rsidRDefault="0073134A" w:rsidP="0083669E">
      <w:pPr>
        <w:tabs>
          <w:tab w:val="left" w:pos="628"/>
        </w:tabs>
        <w:jc w:val="both"/>
        <w:rPr>
          <w:rFonts w:ascii="Arial" w:hAnsi="Arial" w:cs="Arial"/>
          <w:bCs/>
          <w:sz w:val="12"/>
          <w:szCs w:val="12"/>
        </w:rPr>
      </w:pPr>
    </w:p>
    <w:p w14:paraId="57902119" w14:textId="2FA46105" w:rsidR="0073134A" w:rsidRDefault="0073134A" w:rsidP="0083669E">
      <w:pPr>
        <w:tabs>
          <w:tab w:val="left" w:pos="628"/>
        </w:tabs>
        <w:jc w:val="both"/>
        <w:rPr>
          <w:rFonts w:ascii="Arial" w:hAnsi="Arial" w:cs="Arial"/>
          <w:bCs/>
          <w:sz w:val="20"/>
          <w:szCs w:val="20"/>
        </w:rPr>
      </w:pPr>
      <w:r>
        <w:rPr>
          <w:rFonts w:ascii="Arial" w:hAnsi="Arial" w:cs="Arial"/>
          <w:bCs/>
          <w:sz w:val="20"/>
          <w:szCs w:val="20"/>
        </w:rPr>
        <w:lastRenderedPageBreak/>
        <w:t>Other camp activities –</w:t>
      </w:r>
    </w:p>
    <w:p w14:paraId="11E7D158" w14:textId="77777777" w:rsidR="0073134A" w:rsidRPr="00EA7A1B" w:rsidRDefault="0073134A" w:rsidP="0083669E">
      <w:pPr>
        <w:tabs>
          <w:tab w:val="left" w:pos="628"/>
        </w:tabs>
        <w:jc w:val="both"/>
        <w:rPr>
          <w:rFonts w:ascii="Arial" w:hAnsi="Arial" w:cs="Arial"/>
          <w:bCs/>
          <w:sz w:val="12"/>
          <w:szCs w:val="12"/>
        </w:rPr>
      </w:pPr>
    </w:p>
    <w:p w14:paraId="02D4D218" w14:textId="2EA9AE93" w:rsidR="0073134A" w:rsidRDefault="0073134A" w:rsidP="0083669E">
      <w:pPr>
        <w:tabs>
          <w:tab w:val="left" w:pos="628"/>
        </w:tabs>
        <w:jc w:val="both"/>
        <w:rPr>
          <w:rFonts w:ascii="Arial" w:hAnsi="Arial" w:cs="Arial"/>
          <w:bCs/>
          <w:sz w:val="20"/>
          <w:szCs w:val="20"/>
        </w:rPr>
      </w:pPr>
      <w:r>
        <w:rPr>
          <w:rFonts w:ascii="Arial" w:hAnsi="Arial" w:cs="Arial"/>
          <w:bCs/>
          <w:sz w:val="20"/>
          <w:szCs w:val="20"/>
        </w:rPr>
        <w:t>Religion – RC padre Zimmer had been repatriated – pows attended services in local churches. Protestant padre Hausen had deferred repatriation and asked to become a civilian – camp services continued.</w:t>
      </w:r>
    </w:p>
    <w:p w14:paraId="5CCC4EBB" w14:textId="77777777" w:rsidR="0073134A" w:rsidRPr="00EA7A1B" w:rsidRDefault="0073134A" w:rsidP="0083669E">
      <w:pPr>
        <w:tabs>
          <w:tab w:val="left" w:pos="628"/>
        </w:tabs>
        <w:jc w:val="both"/>
        <w:rPr>
          <w:rFonts w:ascii="Arial" w:hAnsi="Arial" w:cs="Arial"/>
          <w:bCs/>
          <w:sz w:val="12"/>
          <w:szCs w:val="12"/>
        </w:rPr>
      </w:pPr>
    </w:p>
    <w:p w14:paraId="71361AE8" w14:textId="7C8D59AE" w:rsidR="0073134A" w:rsidRDefault="0073134A" w:rsidP="0083669E">
      <w:pPr>
        <w:tabs>
          <w:tab w:val="left" w:pos="628"/>
        </w:tabs>
        <w:jc w:val="both"/>
        <w:rPr>
          <w:rFonts w:ascii="Arial" w:hAnsi="Arial" w:cs="Arial"/>
          <w:bCs/>
          <w:sz w:val="20"/>
          <w:szCs w:val="20"/>
        </w:rPr>
      </w:pPr>
      <w:r>
        <w:rPr>
          <w:rFonts w:ascii="Arial" w:hAnsi="Arial" w:cs="Arial"/>
          <w:bCs/>
          <w:sz w:val="20"/>
          <w:szCs w:val="20"/>
        </w:rPr>
        <w:t>Education – “</w:t>
      </w:r>
      <w:r w:rsidRPr="00EA7A1B">
        <w:rPr>
          <w:rFonts w:ascii="Arial" w:hAnsi="Arial" w:cs="Arial"/>
          <w:bCs/>
          <w:i/>
          <w:iCs/>
          <w:sz w:val="20"/>
          <w:szCs w:val="20"/>
        </w:rPr>
        <w:t>Arbiturientenkurs”</w:t>
      </w:r>
      <w:r>
        <w:rPr>
          <w:rFonts w:ascii="Arial" w:hAnsi="Arial" w:cs="Arial"/>
          <w:bCs/>
          <w:sz w:val="20"/>
          <w:szCs w:val="20"/>
        </w:rPr>
        <w:t xml:space="preserve"> (basic education course) was held at Matlaske and Barningham. Other courses were planned. </w:t>
      </w:r>
    </w:p>
    <w:p w14:paraId="5104655C" w14:textId="77777777" w:rsidR="0073134A" w:rsidRPr="00EA7A1B" w:rsidRDefault="0073134A" w:rsidP="0083669E">
      <w:pPr>
        <w:tabs>
          <w:tab w:val="left" w:pos="628"/>
        </w:tabs>
        <w:jc w:val="both"/>
        <w:rPr>
          <w:rFonts w:ascii="Arial" w:hAnsi="Arial" w:cs="Arial"/>
          <w:bCs/>
          <w:sz w:val="12"/>
          <w:szCs w:val="12"/>
        </w:rPr>
      </w:pPr>
    </w:p>
    <w:p w14:paraId="2183D747" w14:textId="5133E21B" w:rsidR="0073134A" w:rsidRDefault="0073134A" w:rsidP="0083669E">
      <w:pPr>
        <w:tabs>
          <w:tab w:val="left" w:pos="628"/>
        </w:tabs>
        <w:jc w:val="both"/>
        <w:rPr>
          <w:rFonts w:ascii="Arial" w:hAnsi="Arial" w:cs="Arial"/>
          <w:bCs/>
          <w:sz w:val="20"/>
          <w:szCs w:val="20"/>
        </w:rPr>
      </w:pPr>
      <w:r>
        <w:rPr>
          <w:rFonts w:ascii="Arial" w:hAnsi="Arial" w:cs="Arial"/>
          <w:bCs/>
          <w:sz w:val="20"/>
          <w:szCs w:val="20"/>
        </w:rPr>
        <w:t>Entertainment – The camp had the best pow football team in East Anglia. Frequent matches with civilians were played. A choir of 35 members.</w:t>
      </w:r>
    </w:p>
    <w:p w14:paraId="79973CBB" w14:textId="77777777" w:rsidR="0073134A" w:rsidRPr="00EA7A1B" w:rsidRDefault="0073134A" w:rsidP="0083669E">
      <w:pPr>
        <w:tabs>
          <w:tab w:val="left" w:pos="628"/>
        </w:tabs>
        <w:jc w:val="both"/>
        <w:rPr>
          <w:rFonts w:ascii="Arial" w:hAnsi="Arial" w:cs="Arial"/>
          <w:bCs/>
          <w:sz w:val="16"/>
          <w:szCs w:val="16"/>
        </w:rPr>
      </w:pPr>
    </w:p>
    <w:p w14:paraId="75F44BD8" w14:textId="1F029DEE" w:rsidR="00896AFD" w:rsidRDefault="00D60CF9" w:rsidP="0083669E">
      <w:pPr>
        <w:tabs>
          <w:tab w:val="left" w:pos="628"/>
        </w:tabs>
        <w:jc w:val="both"/>
        <w:rPr>
          <w:rFonts w:ascii="Arial" w:hAnsi="Arial" w:cs="Arial"/>
          <w:bCs/>
          <w:sz w:val="20"/>
          <w:szCs w:val="20"/>
        </w:rPr>
      </w:pPr>
      <w:r w:rsidRPr="00D60CF9">
        <w:rPr>
          <w:rFonts w:ascii="Arial" w:hAnsi="Arial" w:cs="Arial"/>
          <w:b/>
          <w:sz w:val="20"/>
          <w:szCs w:val="20"/>
        </w:rPr>
        <w:t>19 – 22 September 1947</w:t>
      </w:r>
      <w:r>
        <w:rPr>
          <w:rFonts w:ascii="Arial" w:hAnsi="Arial" w:cs="Arial"/>
          <w:bCs/>
          <w:sz w:val="20"/>
          <w:szCs w:val="20"/>
        </w:rPr>
        <w:t xml:space="preserve"> – English Inspector’s Report. Strength 2055, including 994 Ukrainians and 18 Poles. 157 pows learning English in 8 classes at all sites.</w:t>
      </w:r>
    </w:p>
    <w:p w14:paraId="7C6B5FA9" w14:textId="77777777" w:rsidR="00D60CF9" w:rsidRPr="00EA7A1B" w:rsidRDefault="00D60CF9" w:rsidP="0083669E">
      <w:pPr>
        <w:tabs>
          <w:tab w:val="left" w:pos="628"/>
        </w:tabs>
        <w:jc w:val="both"/>
        <w:rPr>
          <w:noProof/>
          <w:sz w:val="12"/>
          <w:szCs w:val="12"/>
        </w:rPr>
      </w:pPr>
      <w:r w:rsidRPr="00EA7A1B">
        <w:rPr>
          <w:noProof/>
          <w:sz w:val="12"/>
          <w:szCs w:val="12"/>
        </w:rPr>
        <w:t xml:space="preserve"> </w:t>
      </w:r>
    </w:p>
    <w:p w14:paraId="4AA9CD0A" w14:textId="577D4921" w:rsidR="00D60CF9" w:rsidRDefault="00D60CF9" w:rsidP="0083669E">
      <w:pPr>
        <w:tabs>
          <w:tab w:val="left" w:pos="628"/>
        </w:tabs>
        <w:jc w:val="both"/>
        <w:rPr>
          <w:rFonts w:ascii="Arial" w:hAnsi="Arial" w:cs="Arial"/>
          <w:bCs/>
          <w:sz w:val="20"/>
          <w:szCs w:val="20"/>
        </w:rPr>
      </w:pPr>
      <w:r>
        <w:rPr>
          <w:rFonts w:ascii="Arial" w:hAnsi="Arial" w:cs="Arial"/>
          <w:bCs/>
          <w:sz w:val="20"/>
          <w:szCs w:val="20"/>
        </w:rPr>
        <w:t>Camp Leader – Wachuta (Ukrainian).</w:t>
      </w:r>
    </w:p>
    <w:p w14:paraId="22DC8BE6" w14:textId="77777777" w:rsidR="00D0636E" w:rsidRPr="00EA7A1B" w:rsidRDefault="00D0636E" w:rsidP="0083669E">
      <w:pPr>
        <w:tabs>
          <w:tab w:val="left" w:pos="628"/>
        </w:tabs>
        <w:jc w:val="both"/>
        <w:rPr>
          <w:rFonts w:ascii="Arial" w:hAnsi="Arial" w:cs="Arial"/>
          <w:bCs/>
          <w:sz w:val="12"/>
          <w:szCs w:val="12"/>
        </w:rPr>
      </w:pPr>
    </w:p>
    <w:p w14:paraId="2F7633F0" w14:textId="1D3A82A1" w:rsidR="00D0636E" w:rsidRPr="00EA7A1B" w:rsidRDefault="00D0636E" w:rsidP="0083669E">
      <w:pPr>
        <w:tabs>
          <w:tab w:val="left" w:pos="628"/>
        </w:tabs>
        <w:jc w:val="both"/>
        <w:rPr>
          <w:rFonts w:ascii="Arial" w:hAnsi="Arial" w:cs="Arial"/>
          <w:bCs/>
          <w:i/>
          <w:iCs/>
          <w:sz w:val="20"/>
          <w:szCs w:val="20"/>
        </w:rPr>
      </w:pPr>
      <w:r w:rsidRPr="00EA7A1B">
        <w:rPr>
          <w:rFonts w:ascii="Arial" w:hAnsi="Arial" w:cs="Arial"/>
          <w:bCs/>
          <w:i/>
          <w:iCs/>
          <w:sz w:val="20"/>
          <w:szCs w:val="20"/>
        </w:rPr>
        <w:t xml:space="preserve">“Fine evenings, some hospitality and the attractions of the local maidens draw away English students from their studies.” </w:t>
      </w:r>
    </w:p>
    <w:p w14:paraId="4416A1B9" w14:textId="77777777" w:rsidR="00D0636E" w:rsidRPr="00EA7A1B" w:rsidRDefault="00D0636E" w:rsidP="0083669E">
      <w:pPr>
        <w:tabs>
          <w:tab w:val="left" w:pos="628"/>
        </w:tabs>
        <w:jc w:val="both"/>
        <w:rPr>
          <w:rFonts w:ascii="Arial" w:hAnsi="Arial" w:cs="Arial"/>
          <w:bCs/>
          <w:sz w:val="12"/>
          <w:szCs w:val="12"/>
        </w:rPr>
      </w:pPr>
    </w:p>
    <w:p w14:paraId="08042355" w14:textId="63588DA7" w:rsidR="00D0636E" w:rsidRDefault="00D0636E" w:rsidP="0083669E">
      <w:pPr>
        <w:tabs>
          <w:tab w:val="left" w:pos="628"/>
        </w:tabs>
        <w:jc w:val="both"/>
        <w:rPr>
          <w:rFonts w:ascii="Arial" w:hAnsi="Arial" w:cs="Arial"/>
          <w:bCs/>
          <w:sz w:val="20"/>
          <w:szCs w:val="20"/>
        </w:rPr>
      </w:pPr>
      <w:r>
        <w:rPr>
          <w:rFonts w:ascii="Arial" w:hAnsi="Arial" w:cs="Arial"/>
          <w:bCs/>
          <w:sz w:val="20"/>
          <w:szCs w:val="20"/>
        </w:rPr>
        <w:t xml:space="preserve">The visitor commented that some Ukrainians were also studying English. </w:t>
      </w:r>
    </w:p>
    <w:p w14:paraId="43DA7D2C" w14:textId="237406AC" w:rsidR="00DD37E9" w:rsidRPr="00EA7A1B" w:rsidRDefault="00DD37E9" w:rsidP="00EA7A1B">
      <w:pPr>
        <w:tabs>
          <w:tab w:val="left" w:pos="628"/>
        </w:tabs>
        <w:jc w:val="both"/>
        <w:rPr>
          <w:rFonts w:ascii="Arial" w:hAnsi="Arial" w:cs="Arial"/>
          <w:bCs/>
          <w:sz w:val="16"/>
          <w:szCs w:val="16"/>
        </w:rPr>
      </w:pPr>
    </w:p>
    <w:p w14:paraId="4B81F603" w14:textId="360298F0" w:rsidR="00411379" w:rsidRPr="000C714B" w:rsidRDefault="000C714B" w:rsidP="00DD37E9">
      <w:pPr>
        <w:jc w:val="both"/>
        <w:rPr>
          <w:rFonts w:ascii="Arial" w:hAnsi="Arial" w:cs="Arial"/>
          <w:sz w:val="20"/>
          <w:szCs w:val="20"/>
        </w:rPr>
      </w:pPr>
      <w:r w:rsidRPr="000C714B">
        <w:rPr>
          <w:rFonts w:ascii="Arial" w:hAnsi="Arial" w:cs="Arial"/>
          <w:b/>
          <w:bCs/>
          <w:sz w:val="20"/>
          <w:szCs w:val="20"/>
        </w:rPr>
        <w:t>14 November 1947</w:t>
      </w:r>
      <w:r w:rsidRPr="000C714B">
        <w:rPr>
          <w:rFonts w:ascii="Arial" w:hAnsi="Arial" w:cs="Arial"/>
          <w:sz w:val="20"/>
          <w:szCs w:val="20"/>
        </w:rPr>
        <w:t xml:space="preserve"> - </w:t>
      </w:r>
      <w:r w:rsidR="00411379" w:rsidRPr="000C714B">
        <w:rPr>
          <w:rFonts w:ascii="Arial" w:hAnsi="Arial" w:cs="Arial"/>
          <w:sz w:val="20"/>
          <w:szCs w:val="20"/>
        </w:rPr>
        <w:t>Camp number included in an ‘Urgent Memorandum’ (FO 939/270) regarding inspection of food parcels.</w:t>
      </w:r>
    </w:p>
    <w:p w14:paraId="44C9A6B1" w14:textId="406D6288" w:rsidR="00411379" w:rsidRDefault="00411379" w:rsidP="000001ED">
      <w:pPr>
        <w:rPr>
          <w:rFonts w:ascii="Arial" w:hAnsi="Arial" w:cs="Arial"/>
          <w:bCs/>
          <w:sz w:val="20"/>
          <w:szCs w:val="20"/>
        </w:rPr>
      </w:pPr>
    </w:p>
    <w:p w14:paraId="674FAFC7" w14:textId="77777777" w:rsidR="000C714B" w:rsidRPr="00D0636E" w:rsidRDefault="000C714B" w:rsidP="000C714B">
      <w:pPr>
        <w:rPr>
          <w:rFonts w:ascii="Arial" w:hAnsi="Arial" w:cs="Arial"/>
          <w:b/>
          <w:sz w:val="20"/>
          <w:szCs w:val="20"/>
        </w:rPr>
      </w:pPr>
      <w:r w:rsidRPr="00D0636E">
        <w:rPr>
          <w:rFonts w:ascii="Arial" w:hAnsi="Arial" w:cs="Arial"/>
          <w:b/>
          <w:sz w:val="20"/>
          <w:szCs w:val="20"/>
        </w:rPr>
        <w:t>Closed at the end of 1947.</w:t>
      </w:r>
    </w:p>
    <w:p w14:paraId="16ED10D6" w14:textId="137033B6" w:rsidR="00616B3D" w:rsidRDefault="00616B3D" w:rsidP="00EA7A1B">
      <w:pPr>
        <w:tabs>
          <w:tab w:val="left" w:pos="1140"/>
        </w:tabs>
        <w:rPr>
          <w:rFonts w:ascii="Arial" w:hAnsi="Arial" w:cs="Arial"/>
          <w:bCs/>
          <w:sz w:val="20"/>
          <w:szCs w:val="20"/>
        </w:rPr>
      </w:pPr>
    </w:p>
    <w:p w14:paraId="7EFE238D" w14:textId="0F7F783D" w:rsidR="000C714B" w:rsidRDefault="000C714B" w:rsidP="000001ED">
      <w:pPr>
        <w:rPr>
          <w:rFonts w:ascii="Arial" w:hAnsi="Arial" w:cs="Arial"/>
          <w:bCs/>
          <w:sz w:val="20"/>
          <w:szCs w:val="20"/>
        </w:rPr>
      </w:pPr>
      <w:r>
        <w:rPr>
          <w:rFonts w:ascii="Arial" w:hAnsi="Arial" w:cs="Arial"/>
          <w:bCs/>
          <w:sz w:val="20"/>
          <w:szCs w:val="20"/>
        </w:rPr>
        <w:t xml:space="preserve">Known </w:t>
      </w:r>
      <w:r w:rsidR="000001ED" w:rsidRPr="00951BE0">
        <w:rPr>
          <w:rFonts w:ascii="Arial" w:hAnsi="Arial" w:cs="Arial"/>
          <w:bCs/>
          <w:sz w:val="20"/>
          <w:szCs w:val="20"/>
        </w:rPr>
        <w:t xml:space="preserve">Camp </w:t>
      </w:r>
      <w:r>
        <w:rPr>
          <w:rFonts w:ascii="Arial" w:hAnsi="Arial" w:cs="Arial"/>
          <w:bCs/>
          <w:sz w:val="20"/>
          <w:szCs w:val="20"/>
        </w:rPr>
        <w:t>C</w:t>
      </w:r>
      <w:r w:rsidR="000001ED" w:rsidRPr="00951BE0">
        <w:rPr>
          <w:rFonts w:ascii="Arial" w:hAnsi="Arial" w:cs="Arial"/>
          <w:bCs/>
          <w:sz w:val="20"/>
          <w:szCs w:val="20"/>
        </w:rPr>
        <w:t>ommandant</w:t>
      </w:r>
      <w:r>
        <w:rPr>
          <w:rFonts w:ascii="Arial" w:hAnsi="Arial" w:cs="Arial"/>
          <w:bCs/>
          <w:sz w:val="20"/>
          <w:szCs w:val="20"/>
        </w:rPr>
        <w:t>s</w:t>
      </w:r>
      <w:r w:rsidR="000001ED" w:rsidRPr="00951BE0">
        <w:rPr>
          <w:rFonts w:ascii="Arial" w:hAnsi="Arial" w:cs="Arial"/>
          <w:bCs/>
          <w:sz w:val="20"/>
          <w:szCs w:val="20"/>
        </w:rPr>
        <w:t xml:space="preserve"> </w:t>
      </w:r>
    </w:p>
    <w:p w14:paraId="7AF491E4" w14:textId="0FF27364" w:rsidR="000C714B" w:rsidRPr="00EA7A1B" w:rsidRDefault="000C714B" w:rsidP="000001ED">
      <w:pPr>
        <w:rPr>
          <w:rFonts w:ascii="Arial" w:hAnsi="Arial" w:cs="Arial"/>
          <w:bCs/>
          <w:sz w:val="12"/>
          <w:szCs w:val="12"/>
        </w:rPr>
      </w:pPr>
    </w:p>
    <w:p w14:paraId="2A2DA97D" w14:textId="7A4DA657" w:rsidR="000001ED" w:rsidRDefault="000001ED" w:rsidP="000001ED">
      <w:pPr>
        <w:rPr>
          <w:rFonts w:ascii="Arial" w:hAnsi="Arial" w:cs="Arial"/>
          <w:bCs/>
          <w:sz w:val="20"/>
          <w:szCs w:val="20"/>
        </w:rPr>
      </w:pPr>
      <w:r w:rsidRPr="00951BE0">
        <w:rPr>
          <w:rFonts w:ascii="Arial" w:hAnsi="Arial" w:cs="Arial"/>
          <w:bCs/>
          <w:sz w:val="20"/>
          <w:szCs w:val="20"/>
        </w:rPr>
        <w:t>c.194</w:t>
      </w:r>
      <w:r w:rsidR="00C00BFB">
        <w:rPr>
          <w:rFonts w:ascii="Arial" w:hAnsi="Arial" w:cs="Arial"/>
          <w:bCs/>
          <w:sz w:val="20"/>
          <w:szCs w:val="20"/>
        </w:rPr>
        <w:t>6/</w:t>
      </w:r>
      <w:r w:rsidRPr="00951BE0">
        <w:rPr>
          <w:rFonts w:ascii="Arial" w:hAnsi="Arial" w:cs="Arial"/>
          <w:bCs/>
          <w:sz w:val="20"/>
          <w:szCs w:val="20"/>
        </w:rPr>
        <w:t xml:space="preserve">7 </w:t>
      </w:r>
      <w:r w:rsidR="00275C1F">
        <w:rPr>
          <w:rFonts w:ascii="Arial" w:hAnsi="Arial" w:cs="Arial"/>
          <w:bCs/>
          <w:sz w:val="20"/>
          <w:szCs w:val="20"/>
        </w:rPr>
        <w:t xml:space="preserve">- </w:t>
      </w:r>
      <w:r w:rsidRPr="00951BE0">
        <w:rPr>
          <w:rFonts w:ascii="Arial" w:hAnsi="Arial" w:cs="Arial"/>
          <w:bCs/>
          <w:sz w:val="20"/>
          <w:szCs w:val="20"/>
        </w:rPr>
        <w:t>L</w:t>
      </w:r>
      <w:r w:rsidR="0086297B">
        <w:rPr>
          <w:rFonts w:ascii="Arial" w:hAnsi="Arial" w:cs="Arial"/>
          <w:bCs/>
          <w:sz w:val="20"/>
          <w:szCs w:val="20"/>
        </w:rPr>
        <w:t xml:space="preserve">t Col </w:t>
      </w:r>
      <w:r w:rsidRPr="00951BE0">
        <w:rPr>
          <w:rFonts w:ascii="Arial" w:hAnsi="Arial" w:cs="Arial"/>
          <w:bCs/>
          <w:sz w:val="20"/>
          <w:szCs w:val="20"/>
        </w:rPr>
        <w:t>V</w:t>
      </w:r>
      <w:r w:rsidR="0086297B">
        <w:rPr>
          <w:rFonts w:ascii="Arial" w:hAnsi="Arial" w:cs="Arial"/>
          <w:bCs/>
          <w:sz w:val="20"/>
          <w:szCs w:val="20"/>
        </w:rPr>
        <w:t xml:space="preserve">ivian </w:t>
      </w:r>
      <w:r w:rsidRPr="00951BE0">
        <w:rPr>
          <w:rFonts w:ascii="Arial" w:hAnsi="Arial" w:cs="Arial"/>
          <w:bCs/>
          <w:sz w:val="20"/>
          <w:szCs w:val="20"/>
        </w:rPr>
        <w:t>C</w:t>
      </w:r>
      <w:r w:rsidR="0086297B">
        <w:rPr>
          <w:rFonts w:ascii="Arial" w:hAnsi="Arial" w:cs="Arial"/>
          <w:bCs/>
          <w:sz w:val="20"/>
          <w:szCs w:val="20"/>
        </w:rPr>
        <w:t xml:space="preserve">harles </w:t>
      </w:r>
      <w:r w:rsidRPr="00951BE0">
        <w:rPr>
          <w:rFonts w:ascii="Arial" w:hAnsi="Arial" w:cs="Arial"/>
          <w:bCs/>
          <w:sz w:val="20"/>
          <w:szCs w:val="20"/>
        </w:rPr>
        <w:t>As</w:t>
      </w:r>
      <w:r w:rsidR="002542AC">
        <w:rPr>
          <w:rFonts w:ascii="Arial" w:hAnsi="Arial" w:cs="Arial"/>
          <w:bCs/>
          <w:sz w:val="20"/>
          <w:szCs w:val="20"/>
        </w:rPr>
        <w:t>h</w:t>
      </w:r>
      <w:r w:rsidRPr="00951BE0">
        <w:rPr>
          <w:rFonts w:ascii="Arial" w:hAnsi="Arial" w:cs="Arial"/>
          <w:bCs/>
          <w:sz w:val="20"/>
          <w:szCs w:val="20"/>
        </w:rPr>
        <w:t>e</w:t>
      </w:r>
      <w:r w:rsidR="0086297B">
        <w:rPr>
          <w:rFonts w:ascii="Arial" w:hAnsi="Arial" w:cs="Arial"/>
          <w:bCs/>
          <w:sz w:val="20"/>
          <w:szCs w:val="20"/>
        </w:rPr>
        <w:t xml:space="preserve"> from the Royal Regiment of Artillery.</w:t>
      </w:r>
    </w:p>
    <w:p w14:paraId="37A87740" w14:textId="1C2F70B4" w:rsidR="00275C1F" w:rsidRDefault="00275C1F" w:rsidP="000001ED">
      <w:pPr>
        <w:rPr>
          <w:rFonts w:ascii="Arial" w:hAnsi="Arial" w:cs="Arial"/>
          <w:bCs/>
          <w:sz w:val="20"/>
          <w:szCs w:val="20"/>
        </w:rPr>
      </w:pPr>
      <w:r>
        <w:rPr>
          <w:rFonts w:ascii="Arial" w:hAnsi="Arial" w:cs="Arial"/>
          <w:bCs/>
          <w:sz w:val="20"/>
          <w:szCs w:val="20"/>
        </w:rPr>
        <w:t>1947 - Lt Col L A Villiers from the Royal Norfolk Regiment.</w:t>
      </w:r>
    </w:p>
    <w:p w14:paraId="34CBEE1D" w14:textId="7EC9EAF1" w:rsidR="000001ED" w:rsidRDefault="000001ED" w:rsidP="000001ED">
      <w:pPr>
        <w:rPr>
          <w:rFonts w:ascii="Arial" w:hAnsi="Arial" w:cs="Arial"/>
          <w:bCs/>
          <w:sz w:val="20"/>
          <w:szCs w:val="20"/>
        </w:rPr>
      </w:pPr>
    </w:p>
    <w:p w14:paraId="0DC5943D" w14:textId="77777777" w:rsidR="00EA7A1B" w:rsidRDefault="00EA7A1B" w:rsidP="000001ED">
      <w:pPr>
        <w:rPr>
          <w:rFonts w:ascii="Arial" w:hAnsi="Arial" w:cs="Arial"/>
          <w:bCs/>
          <w:sz w:val="20"/>
          <w:szCs w:val="20"/>
        </w:rPr>
      </w:pPr>
    </w:p>
    <w:p w14:paraId="0E7A8FE0" w14:textId="6DDA2851" w:rsidR="000001ED" w:rsidRDefault="000001ED" w:rsidP="000001ED">
      <w:pPr>
        <w:jc w:val="both"/>
        <w:rPr>
          <w:rFonts w:ascii="Arial" w:hAnsi="Arial" w:cs="Arial"/>
          <w:bCs/>
          <w:sz w:val="20"/>
          <w:szCs w:val="20"/>
        </w:rPr>
      </w:pPr>
      <w:r w:rsidRPr="00951BE0">
        <w:rPr>
          <w:rFonts w:ascii="Arial" w:hAnsi="Arial" w:cs="Arial"/>
          <w:b/>
          <w:sz w:val="20"/>
          <w:szCs w:val="20"/>
        </w:rPr>
        <w:t>After the camp:</w:t>
      </w:r>
      <w:r>
        <w:rPr>
          <w:rFonts w:ascii="Arial" w:hAnsi="Arial" w:cs="Arial"/>
          <w:bCs/>
          <w:sz w:val="20"/>
          <w:szCs w:val="20"/>
        </w:rPr>
        <w:t xml:space="preserve"> The status of the Ukrainian pows changed in 1948 to displaced persons, there were 1,682 recorded at the camp in 1948. For a while </w:t>
      </w:r>
      <w:r w:rsidR="00034658">
        <w:rPr>
          <w:rFonts w:ascii="Arial" w:hAnsi="Arial" w:cs="Arial"/>
          <w:bCs/>
          <w:sz w:val="20"/>
          <w:szCs w:val="20"/>
        </w:rPr>
        <w:t xml:space="preserve">the camp </w:t>
      </w:r>
      <w:r>
        <w:rPr>
          <w:rFonts w:ascii="Arial" w:hAnsi="Arial" w:cs="Arial"/>
          <w:bCs/>
          <w:sz w:val="20"/>
          <w:szCs w:val="20"/>
        </w:rPr>
        <w:t xml:space="preserve">was used </w:t>
      </w:r>
      <w:r w:rsidR="00034658">
        <w:rPr>
          <w:rFonts w:ascii="Arial" w:hAnsi="Arial" w:cs="Arial"/>
          <w:bCs/>
          <w:sz w:val="20"/>
          <w:szCs w:val="20"/>
        </w:rPr>
        <w:t>for</w:t>
      </w:r>
      <w:r>
        <w:rPr>
          <w:rFonts w:ascii="Arial" w:hAnsi="Arial" w:cs="Arial"/>
          <w:bCs/>
          <w:sz w:val="20"/>
          <w:szCs w:val="20"/>
        </w:rPr>
        <w:t xml:space="preserve"> emergency housing. </w:t>
      </w:r>
      <w:r w:rsidR="00034658">
        <w:rPr>
          <w:rFonts w:ascii="Arial" w:hAnsi="Arial" w:cs="Arial"/>
          <w:bCs/>
          <w:sz w:val="20"/>
          <w:szCs w:val="20"/>
        </w:rPr>
        <w:t>2019</w:t>
      </w:r>
      <w:r>
        <w:rPr>
          <w:rFonts w:ascii="Arial" w:hAnsi="Arial" w:cs="Arial"/>
          <w:bCs/>
          <w:sz w:val="20"/>
          <w:szCs w:val="20"/>
        </w:rPr>
        <w:t xml:space="preserve"> a residential / mobile home area.</w:t>
      </w:r>
    </w:p>
    <w:p w14:paraId="0EEE46D7" w14:textId="77777777" w:rsidR="000001ED" w:rsidRDefault="000001ED" w:rsidP="000001ED">
      <w:pPr>
        <w:rPr>
          <w:rFonts w:ascii="Arial" w:hAnsi="Arial" w:cs="Arial"/>
          <w:bCs/>
          <w:sz w:val="20"/>
          <w:szCs w:val="20"/>
        </w:rPr>
      </w:pPr>
    </w:p>
    <w:p w14:paraId="2CCBDD1C" w14:textId="42CFE5CA" w:rsidR="00BC2A40" w:rsidRPr="00BC2A40" w:rsidRDefault="00BC2A40" w:rsidP="000001ED">
      <w:pPr>
        <w:rPr>
          <w:rFonts w:ascii="Arial" w:hAnsi="Arial" w:cs="Arial"/>
          <w:bCs/>
          <w:sz w:val="20"/>
          <w:szCs w:val="20"/>
        </w:rPr>
      </w:pPr>
      <w:r w:rsidRPr="00BC2A40">
        <w:rPr>
          <w:rFonts w:ascii="Arial" w:hAnsi="Arial" w:cs="Arial"/>
          <w:bCs/>
          <w:noProof/>
          <w:sz w:val="20"/>
          <w:szCs w:val="20"/>
        </w:rPr>
        <w:drawing>
          <wp:anchor distT="0" distB="0" distL="114300" distR="114300" simplePos="0" relativeHeight="251659264" behindDoc="1" locked="0" layoutInCell="1" allowOverlap="1" wp14:anchorId="6525D0AA" wp14:editId="44E4C608">
            <wp:simplePos x="0" y="0"/>
            <wp:positionH relativeFrom="column">
              <wp:posOffset>-60960</wp:posOffset>
            </wp:positionH>
            <wp:positionV relativeFrom="paragraph">
              <wp:posOffset>10160</wp:posOffset>
            </wp:positionV>
            <wp:extent cx="1426210" cy="1368000"/>
            <wp:effectExtent l="0" t="0" r="2540" b="3810"/>
            <wp:wrapTight wrapText="bothSides">
              <wp:wrapPolygon edited="0">
                <wp:start x="0" y="0"/>
                <wp:lineTo x="0" y="21359"/>
                <wp:lineTo x="21350" y="21359"/>
                <wp:lineTo x="213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82_1944.jpg"/>
                    <pic:cNvPicPr/>
                  </pic:nvPicPr>
                  <pic:blipFill>
                    <a:blip r:embed="rId11">
                      <a:extLst>
                        <a:ext uri="{28A0092B-C50C-407E-A947-70E740481C1C}">
                          <a14:useLocalDpi xmlns:a14="http://schemas.microsoft.com/office/drawing/2010/main" val="0"/>
                        </a:ext>
                      </a:extLst>
                    </a:blip>
                    <a:stretch>
                      <a:fillRect/>
                    </a:stretch>
                  </pic:blipFill>
                  <pic:spPr>
                    <a:xfrm>
                      <a:off x="0" y="0"/>
                      <a:ext cx="1426210" cy="1368000"/>
                    </a:xfrm>
                    <a:prstGeom prst="rect">
                      <a:avLst/>
                    </a:prstGeom>
                  </pic:spPr>
                </pic:pic>
              </a:graphicData>
            </a:graphic>
            <wp14:sizeRelH relativeFrom="page">
              <wp14:pctWidth>0</wp14:pctWidth>
            </wp14:sizeRelH>
            <wp14:sizeRelV relativeFrom="page">
              <wp14:pctHeight>0</wp14:pctHeight>
            </wp14:sizeRelV>
          </wp:anchor>
        </w:drawing>
      </w:r>
      <w:r w:rsidRPr="00BC2A40">
        <w:rPr>
          <w:rFonts w:ascii="Arial" w:hAnsi="Arial" w:cs="Arial"/>
          <w:bCs/>
          <w:sz w:val="20"/>
          <w:szCs w:val="20"/>
        </w:rPr>
        <w:t>&lt; In use 1944</w:t>
      </w:r>
    </w:p>
    <w:p w14:paraId="3CAF4EE0" w14:textId="77777777" w:rsidR="00BC2A40" w:rsidRDefault="00BC2A40" w:rsidP="000001ED">
      <w:pPr>
        <w:rPr>
          <w:rFonts w:ascii="Arial" w:hAnsi="Arial" w:cs="Arial"/>
          <w:b/>
          <w:sz w:val="20"/>
          <w:szCs w:val="20"/>
        </w:rPr>
      </w:pPr>
    </w:p>
    <w:p w14:paraId="07BEF718" w14:textId="77777777" w:rsidR="00BC2A40" w:rsidRDefault="00BC2A40" w:rsidP="000001ED">
      <w:pPr>
        <w:rPr>
          <w:rFonts w:ascii="Arial" w:hAnsi="Arial" w:cs="Arial"/>
          <w:b/>
          <w:sz w:val="20"/>
          <w:szCs w:val="20"/>
        </w:rPr>
      </w:pPr>
    </w:p>
    <w:p w14:paraId="50671D58" w14:textId="7ED08B5D" w:rsidR="000001ED" w:rsidRDefault="000001ED" w:rsidP="000001ED">
      <w:pPr>
        <w:rPr>
          <w:rFonts w:ascii="Arial" w:hAnsi="Arial" w:cs="Arial"/>
          <w:b/>
          <w:sz w:val="20"/>
          <w:szCs w:val="20"/>
        </w:rPr>
      </w:pPr>
      <w:r w:rsidRPr="00951BE0">
        <w:rPr>
          <w:rFonts w:ascii="Arial" w:hAnsi="Arial" w:cs="Arial"/>
          <w:b/>
          <w:sz w:val="20"/>
          <w:szCs w:val="20"/>
        </w:rPr>
        <w:t>Further information:</w:t>
      </w:r>
    </w:p>
    <w:p w14:paraId="35CA4B99" w14:textId="77777777" w:rsidR="000001ED" w:rsidRPr="00EA7A1B" w:rsidRDefault="000001ED" w:rsidP="000001ED">
      <w:pPr>
        <w:rPr>
          <w:rFonts w:ascii="Arial" w:hAnsi="Arial" w:cs="Arial"/>
          <w:b/>
          <w:sz w:val="12"/>
          <w:szCs w:val="12"/>
        </w:rPr>
      </w:pPr>
    </w:p>
    <w:p w14:paraId="6CDD845F" w14:textId="0DDD554B" w:rsidR="00204BA5" w:rsidRDefault="00204BA5" w:rsidP="000001ED">
      <w:pPr>
        <w:rPr>
          <w:rFonts w:ascii="Arial" w:hAnsi="Arial" w:cs="Arial"/>
          <w:bCs/>
          <w:sz w:val="20"/>
          <w:szCs w:val="20"/>
        </w:rPr>
      </w:pPr>
      <w:r>
        <w:rPr>
          <w:rFonts w:ascii="Arial" w:hAnsi="Arial" w:cs="Arial"/>
          <w:bCs/>
          <w:sz w:val="20"/>
          <w:szCs w:val="20"/>
        </w:rPr>
        <w:t>National Archives FO 939/162 – 82 Working Camp, Hempton Green Camp, Fakenham, Norfolk. Dated 1945-1947</w:t>
      </w:r>
      <w:r w:rsidR="00EA7A1B">
        <w:rPr>
          <w:rFonts w:ascii="Arial" w:hAnsi="Arial" w:cs="Arial"/>
          <w:bCs/>
          <w:sz w:val="20"/>
          <w:szCs w:val="20"/>
        </w:rPr>
        <w:t>. Used above.</w:t>
      </w:r>
    </w:p>
    <w:p w14:paraId="092C1B10" w14:textId="77777777" w:rsidR="00204BA5" w:rsidRPr="00EA7A1B" w:rsidRDefault="00204BA5" w:rsidP="00204BA5">
      <w:pPr>
        <w:rPr>
          <w:rFonts w:ascii="Arial" w:hAnsi="Arial" w:cs="Arial"/>
          <w:bCs/>
          <w:sz w:val="12"/>
          <w:szCs w:val="12"/>
        </w:rPr>
      </w:pPr>
    </w:p>
    <w:p w14:paraId="0421D9CF" w14:textId="7C16F3AD" w:rsidR="001311F1" w:rsidRDefault="00204BA5" w:rsidP="00204BA5">
      <w:pPr>
        <w:shd w:val="clear" w:color="auto" w:fill="FFFFFF"/>
        <w:rPr>
          <w:rFonts w:ascii="Arial" w:hAnsi="Arial" w:cs="Arial"/>
          <w:sz w:val="20"/>
          <w:szCs w:val="20"/>
        </w:rPr>
      </w:pPr>
      <w:r w:rsidRPr="00951BE0">
        <w:rPr>
          <w:rFonts w:ascii="Arial" w:hAnsi="Arial" w:cs="Arial"/>
          <w:sz w:val="20"/>
          <w:szCs w:val="20"/>
        </w:rPr>
        <w:t>Vertical Aerial Photograph: RAF. 1946. RAF 3G/TUD/UK/50 6138 31-JAN-1946 (NHER TF9127A).</w:t>
      </w:r>
    </w:p>
    <w:p w14:paraId="4BB01503" w14:textId="77777777" w:rsidR="007336DF" w:rsidRDefault="007336DF" w:rsidP="00204BA5">
      <w:pPr>
        <w:shd w:val="clear" w:color="auto" w:fill="FFFFFF"/>
        <w:rPr>
          <w:rFonts w:ascii="Arial" w:hAnsi="Arial" w:cs="Arial"/>
          <w:sz w:val="20"/>
          <w:szCs w:val="20"/>
        </w:rPr>
      </w:pPr>
    </w:p>
    <w:p w14:paraId="61501EFA" w14:textId="28FB98FC" w:rsidR="001311F1" w:rsidRDefault="007336DF" w:rsidP="008178C5">
      <w:pPr>
        <w:shd w:val="clear" w:color="auto" w:fill="FFFFFF"/>
        <w:rPr>
          <w:rFonts w:ascii="Arial" w:hAnsi="Arial" w:cs="Arial"/>
          <w:b/>
          <w:sz w:val="20"/>
          <w:szCs w:val="20"/>
        </w:rPr>
      </w:pPr>
      <w:r>
        <w:rPr>
          <w:rFonts w:ascii="Arial" w:hAnsi="Arial" w:cs="Arial"/>
          <w:sz w:val="20"/>
          <w:szCs w:val="20"/>
        </w:rPr>
        <w:t xml:space="preserve">Local website with many more photos and memories - </w:t>
      </w:r>
      <w:hyperlink r:id="rId12" w:history="1">
        <w:r w:rsidRPr="00077E93">
          <w:rPr>
            <w:rStyle w:val="Hyperlink"/>
            <w:rFonts w:ascii="Arial" w:hAnsi="Arial" w:cs="Arial"/>
            <w:b/>
            <w:sz w:val="20"/>
            <w:szCs w:val="20"/>
          </w:rPr>
          <w:t>https://fakenhamcommunityarchive.weebly.com/pudding-norton-camp.html</w:t>
        </w:r>
      </w:hyperlink>
    </w:p>
    <w:p w14:paraId="00FC75FE" w14:textId="77777777" w:rsidR="00936A82" w:rsidRDefault="00936A82" w:rsidP="008178C5">
      <w:pPr>
        <w:shd w:val="clear" w:color="auto" w:fill="FFFFFF"/>
        <w:rPr>
          <w:rFonts w:ascii="Arial" w:hAnsi="Arial" w:cs="Arial"/>
          <w:b/>
          <w:sz w:val="20"/>
          <w:szCs w:val="20"/>
        </w:rPr>
      </w:pPr>
    </w:p>
    <w:p w14:paraId="73086470" w14:textId="6E1F5FB5" w:rsidR="001311F1" w:rsidRDefault="001311F1" w:rsidP="0009030A">
      <w:pPr>
        <w:spacing w:after="160" w:line="259" w:lineRule="auto"/>
        <w:rPr>
          <w:rFonts w:ascii="Arial" w:hAnsi="Arial" w:cs="Arial"/>
          <w:b/>
          <w:sz w:val="20"/>
          <w:szCs w:val="20"/>
        </w:rPr>
      </w:pPr>
    </w:p>
    <w:p w14:paraId="3406AEC5" w14:textId="77777777" w:rsidR="00EA7A1B" w:rsidRDefault="00EA7A1B" w:rsidP="0009030A">
      <w:pPr>
        <w:spacing w:after="160" w:line="259" w:lineRule="auto"/>
        <w:rPr>
          <w:rFonts w:ascii="Arial" w:hAnsi="Arial" w:cs="Arial"/>
          <w:b/>
          <w:sz w:val="20"/>
          <w:szCs w:val="20"/>
        </w:rPr>
      </w:pPr>
    </w:p>
    <w:p w14:paraId="5D554831" w14:textId="77777777" w:rsidR="00EA7A1B" w:rsidRDefault="00EA7A1B" w:rsidP="0009030A">
      <w:pPr>
        <w:spacing w:after="160" w:line="259" w:lineRule="auto"/>
        <w:rPr>
          <w:rFonts w:ascii="Arial" w:hAnsi="Arial" w:cs="Arial"/>
          <w:b/>
          <w:sz w:val="20"/>
          <w:szCs w:val="20"/>
        </w:rPr>
      </w:pPr>
    </w:p>
    <w:p w14:paraId="0EAEF249" w14:textId="77777777" w:rsidR="00732735" w:rsidRDefault="00732735" w:rsidP="0009030A">
      <w:pPr>
        <w:spacing w:after="160" w:line="259" w:lineRule="auto"/>
        <w:rPr>
          <w:rFonts w:ascii="Arial" w:hAnsi="Arial" w:cs="Arial"/>
          <w:b/>
          <w:sz w:val="20"/>
          <w:szCs w:val="20"/>
        </w:rPr>
      </w:pPr>
    </w:p>
    <w:p w14:paraId="33E17739" w14:textId="77777777" w:rsidR="00732735" w:rsidRDefault="00732735" w:rsidP="0009030A">
      <w:pPr>
        <w:spacing w:after="160" w:line="259" w:lineRule="auto"/>
        <w:rPr>
          <w:rFonts w:ascii="Arial" w:hAnsi="Arial" w:cs="Arial"/>
          <w:b/>
          <w:sz w:val="20"/>
          <w:szCs w:val="20"/>
        </w:rPr>
      </w:pPr>
    </w:p>
    <w:p w14:paraId="713F0FCA" w14:textId="77777777" w:rsidR="00206E15" w:rsidRDefault="00206E15" w:rsidP="00206E15">
      <w:pPr>
        <w:jc w:val="both"/>
        <w:rPr>
          <w:rFonts w:ascii="Arial" w:hAnsi="Arial" w:cs="Arial"/>
          <w:b/>
          <w:bCs/>
          <w:noProof/>
        </w:rPr>
      </w:pPr>
      <w:r w:rsidRPr="00BF3D4C">
        <w:rPr>
          <w:rFonts w:ascii="Arial" w:hAnsi="Arial" w:cs="Arial"/>
          <w:b/>
          <w:bCs/>
          <w:noProof/>
        </w:rPr>
        <w:lastRenderedPageBreak/>
        <w:t>Numbers of pows</w:t>
      </w:r>
    </w:p>
    <w:p w14:paraId="1B4DBAB0" w14:textId="77777777" w:rsidR="00206E15" w:rsidRPr="00340581" w:rsidRDefault="00206E15" w:rsidP="00206E15">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206E15" w:rsidRPr="00BF3D4C" w14:paraId="44F6EF21" w14:textId="77777777" w:rsidTr="001D4D59">
        <w:tc>
          <w:tcPr>
            <w:tcW w:w="1223" w:type="dxa"/>
            <w:shd w:val="clear" w:color="auto" w:fill="E2EFD9" w:themeFill="accent6" w:themeFillTint="33"/>
          </w:tcPr>
          <w:p w14:paraId="0FFFA09F" w14:textId="77777777" w:rsidR="00206E15" w:rsidRPr="00BF3D4C" w:rsidRDefault="00206E15" w:rsidP="001D4D59">
            <w:pPr>
              <w:jc w:val="both"/>
              <w:rPr>
                <w:rFonts w:ascii="Arial" w:hAnsi="Arial" w:cs="Arial"/>
                <w:noProof/>
                <w:sz w:val="20"/>
                <w:szCs w:val="20"/>
              </w:rPr>
            </w:pPr>
          </w:p>
        </w:tc>
        <w:tc>
          <w:tcPr>
            <w:tcW w:w="1691" w:type="dxa"/>
          </w:tcPr>
          <w:p w14:paraId="5CC1AD74" w14:textId="77777777" w:rsidR="00206E15" w:rsidRPr="00BF3D4C" w:rsidRDefault="00206E15" w:rsidP="001D4D59">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0D28361A" w14:textId="77777777" w:rsidR="00206E15" w:rsidRPr="00BF3D4C" w:rsidRDefault="00206E15" w:rsidP="001D4D59">
            <w:pPr>
              <w:jc w:val="both"/>
              <w:rPr>
                <w:rFonts w:ascii="Arial" w:hAnsi="Arial" w:cs="Arial"/>
                <w:noProof/>
                <w:sz w:val="20"/>
                <w:szCs w:val="20"/>
              </w:rPr>
            </w:pPr>
          </w:p>
        </w:tc>
        <w:tc>
          <w:tcPr>
            <w:tcW w:w="1238" w:type="dxa"/>
            <w:shd w:val="clear" w:color="auto" w:fill="DEEAF6" w:themeFill="accent5" w:themeFillTint="33"/>
          </w:tcPr>
          <w:p w14:paraId="5AB039B1" w14:textId="77777777" w:rsidR="00206E15" w:rsidRPr="00BF3D4C" w:rsidRDefault="00206E15" w:rsidP="001D4D59">
            <w:pPr>
              <w:jc w:val="both"/>
              <w:rPr>
                <w:rFonts w:ascii="Arial" w:hAnsi="Arial" w:cs="Arial"/>
                <w:noProof/>
                <w:sz w:val="20"/>
                <w:szCs w:val="20"/>
              </w:rPr>
            </w:pPr>
          </w:p>
        </w:tc>
        <w:tc>
          <w:tcPr>
            <w:tcW w:w="2240" w:type="dxa"/>
          </w:tcPr>
          <w:p w14:paraId="35A2289F" w14:textId="77777777" w:rsidR="00206E15" w:rsidRPr="00BF3D4C" w:rsidRDefault="00206E15" w:rsidP="001D4D59">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8FD3621" w14:textId="77777777" w:rsidR="00206E15" w:rsidRPr="00BF3D4C" w:rsidRDefault="00206E15" w:rsidP="001D4D59">
            <w:pPr>
              <w:jc w:val="both"/>
              <w:rPr>
                <w:rFonts w:ascii="Arial" w:hAnsi="Arial" w:cs="Arial"/>
                <w:noProof/>
                <w:sz w:val="20"/>
                <w:szCs w:val="20"/>
              </w:rPr>
            </w:pPr>
          </w:p>
        </w:tc>
        <w:tc>
          <w:tcPr>
            <w:tcW w:w="1276" w:type="dxa"/>
            <w:shd w:val="clear" w:color="auto" w:fill="FFF2CC" w:themeFill="accent4" w:themeFillTint="33"/>
          </w:tcPr>
          <w:p w14:paraId="151245B7" w14:textId="77777777" w:rsidR="00206E15" w:rsidRPr="00BF3D4C" w:rsidRDefault="00206E15" w:rsidP="001D4D59">
            <w:pPr>
              <w:jc w:val="both"/>
              <w:rPr>
                <w:rFonts w:ascii="Arial" w:hAnsi="Arial" w:cs="Arial"/>
                <w:noProof/>
                <w:sz w:val="20"/>
                <w:szCs w:val="20"/>
              </w:rPr>
            </w:pPr>
          </w:p>
        </w:tc>
        <w:tc>
          <w:tcPr>
            <w:tcW w:w="2551" w:type="dxa"/>
          </w:tcPr>
          <w:p w14:paraId="79093A05" w14:textId="77777777" w:rsidR="00206E15" w:rsidRPr="00BF3D4C" w:rsidRDefault="00206E15" w:rsidP="001D4D59">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203C906" w14:textId="77777777" w:rsidR="00206E15" w:rsidRPr="00BF3D4C" w:rsidRDefault="00206E15" w:rsidP="001D4D59">
            <w:pPr>
              <w:jc w:val="both"/>
              <w:rPr>
                <w:rFonts w:ascii="Arial" w:hAnsi="Arial" w:cs="Arial"/>
                <w:noProof/>
                <w:sz w:val="20"/>
                <w:szCs w:val="20"/>
              </w:rPr>
            </w:pPr>
          </w:p>
        </w:tc>
        <w:tc>
          <w:tcPr>
            <w:tcW w:w="1276" w:type="dxa"/>
            <w:shd w:val="clear" w:color="auto" w:fill="FFCCCC"/>
          </w:tcPr>
          <w:p w14:paraId="1643EB16" w14:textId="77777777" w:rsidR="00206E15" w:rsidRPr="00BF3D4C" w:rsidRDefault="00206E15" w:rsidP="001D4D59">
            <w:pPr>
              <w:jc w:val="both"/>
              <w:rPr>
                <w:rFonts w:ascii="Arial" w:hAnsi="Arial" w:cs="Arial"/>
                <w:noProof/>
                <w:sz w:val="20"/>
                <w:szCs w:val="20"/>
              </w:rPr>
            </w:pPr>
          </w:p>
        </w:tc>
        <w:tc>
          <w:tcPr>
            <w:tcW w:w="2777" w:type="dxa"/>
          </w:tcPr>
          <w:p w14:paraId="469E60DE" w14:textId="77777777" w:rsidR="00206E15" w:rsidRPr="00BF3D4C" w:rsidRDefault="00206E15" w:rsidP="001D4D59">
            <w:pPr>
              <w:jc w:val="both"/>
              <w:rPr>
                <w:rFonts w:ascii="Arial" w:hAnsi="Arial" w:cs="Arial"/>
                <w:noProof/>
                <w:sz w:val="20"/>
                <w:szCs w:val="20"/>
              </w:rPr>
            </w:pPr>
            <w:r>
              <w:rPr>
                <w:rFonts w:ascii="Arial" w:hAnsi="Arial" w:cs="Arial"/>
                <w:noProof/>
                <w:sz w:val="20"/>
                <w:szCs w:val="20"/>
              </w:rPr>
              <w:t>Not listed / not open</w:t>
            </w:r>
          </w:p>
        </w:tc>
      </w:tr>
    </w:tbl>
    <w:p w14:paraId="50408D98" w14:textId="77777777" w:rsidR="00206E15" w:rsidRPr="00340581" w:rsidRDefault="00206E15" w:rsidP="00206E15">
      <w:pPr>
        <w:jc w:val="both"/>
        <w:rPr>
          <w:rFonts w:ascii="Arial" w:hAnsi="Arial" w:cs="Arial"/>
          <w:sz w:val="8"/>
          <w:szCs w:val="8"/>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D60CF9" w14:paraId="64F9EFED" w14:textId="77777777" w:rsidTr="00D60CF9">
        <w:tc>
          <w:tcPr>
            <w:tcW w:w="647" w:type="pct"/>
          </w:tcPr>
          <w:p w14:paraId="5784DA6E" w14:textId="77777777" w:rsidR="00D60CF9" w:rsidRDefault="00D60CF9" w:rsidP="001D4D59">
            <w:pPr>
              <w:jc w:val="both"/>
              <w:rPr>
                <w:rFonts w:ascii="Arial" w:hAnsi="Arial" w:cs="Arial"/>
                <w:sz w:val="20"/>
                <w:szCs w:val="20"/>
              </w:rPr>
            </w:pPr>
          </w:p>
        </w:tc>
        <w:tc>
          <w:tcPr>
            <w:tcW w:w="435" w:type="pct"/>
            <w:tcBorders>
              <w:bottom w:val="single" w:sz="4" w:space="0" w:color="auto"/>
            </w:tcBorders>
          </w:tcPr>
          <w:p w14:paraId="1EBCA27A" w14:textId="3D201357" w:rsidR="00D60CF9" w:rsidRDefault="00D60CF9" w:rsidP="001D4D59">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45B1E71B" w14:textId="2BFA3F01" w:rsidR="00D60CF9" w:rsidRDefault="00D60CF9" w:rsidP="001D4D59">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54FBC6E8" w14:textId="4FFEA0A7" w:rsidR="00D60CF9" w:rsidRDefault="00D60CF9" w:rsidP="001D4D59">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5A0A92CA" w14:textId="0748D50C" w:rsidR="00D60CF9" w:rsidRDefault="00D60CF9" w:rsidP="001D4D59">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62AE276C" w14:textId="27AD6E5A" w:rsidR="00D60CF9" w:rsidRDefault="00D60CF9" w:rsidP="001D4D59">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4E2B447B" w14:textId="1E3F327F" w:rsidR="00D60CF9" w:rsidRDefault="00D60CF9" w:rsidP="001D4D59">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6CEF1240" w14:textId="5BDEAD95" w:rsidR="00D60CF9" w:rsidRDefault="00D60CF9" w:rsidP="001D4D59">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2A9C0CD9" w14:textId="31E08B6D" w:rsidR="00D60CF9" w:rsidRDefault="00D60CF9" w:rsidP="001D4D59">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3FA5B461" w14:textId="35952821" w:rsidR="00D60CF9" w:rsidRDefault="00D60CF9" w:rsidP="001D4D59">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5305B505" w14:textId="7A167A2A" w:rsidR="00D60CF9" w:rsidRDefault="00D60CF9" w:rsidP="001D4D59">
            <w:pPr>
              <w:jc w:val="center"/>
              <w:rPr>
                <w:rFonts w:ascii="Arial" w:hAnsi="Arial" w:cs="Arial"/>
                <w:sz w:val="20"/>
                <w:szCs w:val="20"/>
              </w:rPr>
            </w:pPr>
            <w:r>
              <w:rPr>
                <w:rFonts w:ascii="Arial" w:hAnsi="Arial" w:cs="Arial"/>
                <w:sz w:val="20"/>
                <w:szCs w:val="20"/>
              </w:rPr>
              <w:t>9/1947</w:t>
            </w:r>
          </w:p>
        </w:tc>
      </w:tr>
      <w:tr w:rsidR="00D60CF9" w14:paraId="7E0338D0" w14:textId="77777777" w:rsidTr="00D60CF9">
        <w:tc>
          <w:tcPr>
            <w:tcW w:w="647" w:type="pct"/>
          </w:tcPr>
          <w:p w14:paraId="63763E1F" w14:textId="77777777" w:rsidR="00D60CF9" w:rsidRDefault="00D60CF9" w:rsidP="001D4D59">
            <w:pPr>
              <w:jc w:val="both"/>
              <w:rPr>
                <w:rFonts w:ascii="Arial" w:hAnsi="Arial" w:cs="Arial"/>
                <w:sz w:val="20"/>
                <w:szCs w:val="20"/>
              </w:rPr>
            </w:pPr>
            <w:r>
              <w:rPr>
                <w:rFonts w:ascii="Arial" w:hAnsi="Arial" w:cs="Arial"/>
                <w:sz w:val="20"/>
                <w:szCs w:val="20"/>
              </w:rPr>
              <w:t>Main</w:t>
            </w:r>
          </w:p>
        </w:tc>
        <w:tc>
          <w:tcPr>
            <w:tcW w:w="435" w:type="pct"/>
            <w:shd w:val="clear" w:color="auto" w:fill="E2EFD9" w:themeFill="accent6" w:themeFillTint="33"/>
          </w:tcPr>
          <w:p w14:paraId="4A3A2219" w14:textId="77777777" w:rsidR="00D60CF9" w:rsidRDefault="00D60CF9" w:rsidP="001D4D59">
            <w:pPr>
              <w:jc w:val="center"/>
              <w:rPr>
                <w:rFonts w:ascii="Arial" w:hAnsi="Arial" w:cs="Arial"/>
                <w:sz w:val="20"/>
                <w:szCs w:val="20"/>
              </w:rPr>
            </w:pPr>
          </w:p>
        </w:tc>
        <w:tc>
          <w:tcPr>
            <w:tcW w:w="435" w:type="pct"/>
            <w:shd w:val="clear" w:color="auto" w:fill="E2EFD9" w:themeFill="accent6" w:themeFillTint="33"/>
          </w:tcPr>
          <w:p w14:paraId="333AF612" w14:textId="77777777" w:rsidR="00D60CF9" w:rsidRDefault="00D60CF9" w:rsidP="001D4D59">
            <w:pPr>
              <w:jc w:val="center"/>
              <w:rPr>
                <w:rFonts w:ascii="Arial" w:hAnsi="Arial" w:cs="Arial"/>
                <w:sz w:val="20"/>
                <w:szCs w:val="20"/>
              </w:rPr>
            </w:pPr>
          </w:p>
        </w:tc>
        <w:tc>
          <w:tcPr>
            <w:tcW w:w="435" w:type="pct"/>
            <w:shd w:val="clear" w:color="auto" w:fill="E2EFD9" w:themeFill="accent6" w:themeFillTint="33"/>
          </w:tcPr>
          <w:p w14:paraId="77FED3F9"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0616E395" w14:textId="6C61B661" w:rsidR="00D60CF9" w:rsidRDefault="00D60CF9" w:rsidP="001D4D59">
            <w:pPr>
              <w:jc w:val="center"/>
              <w:rPr>
                <w:rFonts w:ascii="Arial" w:hAnsi="Arial" w:cs="Arial"/>
                <w:sz w:val="20"/>
                <w:szCs w:val="20"/>
              </w:rPr>
            </w:pPr>
            <w:r>
              <w:rPr>
                <w:rFonts w:ascii="Arial" w:hAnsi="Arial" w:cs="Arial"/>
                <w:sz w:val="20"/>
                <w:szCs w:val="20"/>
              </w:rPr>
              <w:t>880</w:t>
            </w:r>
          </w:p>
        </w:tc>
        <w:tc>
          <w:tcPr>
            <w:tcW w:w="435" w:type="pct"/>
            <w:shd w:val="clear" w:color="auto" w:fill="E2EFD9" w:themeFill="accent6" w:themeFillTint="33"/>
          </w:tcPr>
          <w:p w14:paraId="372582CD" w14:textId="56455DF5" w:rsidR="00D60CF9" w:rsidRDefault="00D60CF9" w:rsidP="001D4D59">
            <w:pPr>
              <w:jc w:val="center"/>
              <w:rPr>
                <w:rFonts w:ascii="Arial" w:hAnsi="Arial" w:cs="Arial"/>
                <w:sz w:val="20"/>
                <w:szCs w:val="20"/>
              </w:rPr>
            </w:pPr>
            <w:r>
              <w:rPr>
                <w:rFonts w:ascii="Arial" w:hAnsi="Arial" w:cs="Arial"/>
                <w:sz w:val="20"/>
                <w:szCs w:val="20"/>
              </w:rPr>
              <w:t>876</w:t>
            </w:r>
          </w:p>
        </w:tc>
        <w:tc>
          <w:tcPr>
            <w:tcW w:w="435" w:type="pct"/>
            <w:shd w:val="clear" w:color="auto" w:fill="E2EFD9" w:themeFill="accent6" w:themeFillTint="33"/>
          </w:tcPr>
          <w:p w14:paraId="3517CABD" w14:textId="132326FD" w:rsidR="00D60CF9" w:rsidRDefault="00D60CF9" w:rsidP="001D4D59">
            <w:pPr>
              <w:jc w:val="center"/>
              <w:rPr>
                <w:rFonts w:ascii="Arial" w:hAnsi="Arial" w:cs="Arial"/>
                <w:sz w:val="20"/>
                <w:szCs w:val="20"/>
              </w:rPr>
            </w:pPr>
            <w:r>
              <w:rPr>
                <w:rFonts w:ascii="Arial" w:hAnsi="Arial" w:cs="Arial"/>
                <w:sz w:val="20"/>
                <w:szCs w:val="20"/>
              </w:rPr>
              <w:t>924 (1)</w:t>
            </w:r>
          </w:p>
        </w:tc>
        <w:tc>
          <w:tcPr>
            <w:tcW w:w="435" w:type="pct"/>
            <w:shd w:val="clear" w:color="auto" w:fill="E2EFD9" w:themeFill="accent6" w:themeFillTint="33"/>
          </w:tcPr>
          <w:p w14:paraId="6CC98D73" w14:textId="20066749" w:rsidR="00D60CF9" w:rsidRDefault="00D60CF9" w:rsidP="001D4D59">
            <w:pPr>
              <w:jc w:val="center"/>
              <w:rPr>
                <w:rFonts w:ascii="Arial" w:hAnsi="Arial" w:cs="Arial"/>
                <w:sz w:val="20"/>
                <w:szCs w:val="20"/>
              </w:rPr>
            </w:pPr>
            <w:r>
              <w:rPr>
                <w:rFonts w:ascii="Arial" w:hAnsi="Arial" w:cs="Arial"/>
                <w:sz w:val="20"/>
                <w:szCs w:val="20"/>
              </w:rPr>
              <w:t>688</w:t>
            </w:r>
          </w:p>
        </w:tc>
        <w:tc>
          <w:tcPr>
            <w:tcW w:w="436" w:type="pct"/>
            <w:shd w:val="clear" w:color="auto" w:fill="E2EFD9" w:themeFill="accent6" w:themeFillTint="33"/>
          </w:tcPr>
          <w:p w14:paraId="0B4457FC" w14:textId="2BBA57E9" w:rsidR="00D60CF9" w:rsidRDefault="00D60CF9" w:rsidP="001D4D59">
            <w:pPr>
              <w:jc w:val="center"/>
              <w:rPr>
                <w:rFonts w:ascii="Arial" w:hAnsi="Arial" w:cs="Arial"/>
                <w:sz w:val="20"/>
                <w:szCs w:val="20"/>
              </w:rPr>
            </w:pPr>
            <w:r>
              <w:rPr>
                <w:rFonts w:ascii="Arial" w:hAnsi="Arial" w:cs="Arial"/>
                <w:sz w:val="20"/>
                <w:szCs w:val="20"/>
              </w:rPr>
              <w:t>334</w:t>
            </w:r>
          </w:p>
        </w:tc>
        <w:tc>
          <w:tcPr>
            <w:tcW w:w="436" w:type="pct"/>
            <w:shd w:val="clear" w:color="auto" w:fill="E2EFD9" w:themeFill="accent6" w:themeFillTint="33"/>
          </w:tcPr>
          <w:p w14:paraId="57F024E7" w14:textId="0BA672B5" w:rsidR="00D60CF9" w:rsidRDefault="00D60CF9" w:rsidP="001D4D59">
            <w:pPr>
              <w:jc w:val="center"/>
              <w:rPr>
                <w:rFonts w:ascii="Arial" w:hAnsi="Arial" w:cs="Arial"/>
                <w:sz w:val="20"/>
                <w:szCs w:val="20"/>
              </w:rPr>
            </w:pPr>
            <w:r>
              <w:rPr>
                <w:rFonts w:ascii="Arial" w:hAnsi="Arial" w:cs="Arial"/>
                <w:sz w:val="20"/>
                <w:szCs w:val="20"/>
              </w:rPr>
              <w:t>35</w:t>
            </w:r>
          </w:p>
        </w:tc>
        <w:tc>
          <w:tcPr>
            <w:tcW w:w="435" w:type="pct"/>
            <w:shd w:val="clear" w:color="auto" w:fill="E2EFD9" w:themeFill="accent6" w:themeFillTint="33"/>
          </w:tcPr>
          <w:p w14:paraId="32C4A143" w14:textId="02D2E040" w:rsidR="00D60CF9" w:rsidRDefault="00D60CF9" w:rsidP="001D4D59">
            <w:pPr>
              <w:jc w:val="center"/>
              <w:rPr>
                <w:rFonts w:ascii="Arial" w:hAnsi="Arial" w:cs="Arial"/>
                <w:sz w:val="20"/>
                <w:szCs w:val="20"/>
              </w:rPr>
            </w:pPr>
            <w:r>
              <w:rPr>
                <w:rFonts w:ascii="Arial" w:hAnsi="Arial" w:cs="Arial"/>
                <w:sz w:val="20"/>
                <w:szCs w:val="20"/>
              </w:rPr>
              <w:t>1113 (1)</w:t>
            </w:r>
          </w:p>
        </w:tc>
      </w:tr>
      <w:tr w:rsidR="00D60CF9" w14:paraId="2E123B45" w14:textId="77777777" w:rsidTr="005D5CAC">
        <w:tc>
          <w:tcPr>
            <w:tcW w:w="647" w:type="pct"/>
          </w:tcPr>
          <w:p w14:paraId="066AD327" w14:textId="1999743A" w:rsidR="00D60CF9" w:rsidRDefault="00D60CF9" w:rsidP="001D4D59">
            <w:pPr>
              <w:jc w:val="both"/>
              <w:rPr>
                <w:rFonts w:ascii="Arial" w:hAnsi="Arial" w:cs="Arial"/>
                <w:sz w:val="20"/>
                <w:szCs w:val="20"/>
              </w:rPr>
            </w:pPr>
            <w:bookmarkStart w:id="2" w:name="_Hlk178677236"/>
            <w:r>
              <w:rPr>
                <w:rFonts w:ascii="Arial" w:hAnsi="Arial" w:cs="Arial"/>
                <w:sz w:val="20"/>
                <w:szCs w:val="20"/>
              </w:rPr>
              <w:t>Mousehold Farm</w:t>
            </w:r>
          </w:p>
        </w:tc>
        <w:tc>
          <w:tcPr>
            <w:tcW w:w="435" w:type="pct"/>
            <w:shd w:val="clear" w:color="auto" w:fill="DEEAF6" w:themeFill="accent5" w:themeFillTint="33"/>
          </w:tcPr>
          <w:p w14:paraId="4B33436D" w14:textId="4470F39A" w:rsidR="00D60CF9" w:rsidRDefault="005D5CAC" w:rsidP="001D4D59">
            <w:pPr>
              <w:jc w:val="center"/>
              <w:rPr>
                <w:rFonts w:ascii="Arial" w:hAnsi="Arial" w:cs="Arial"/>
                <w:sz w:val="20"/>
                <w:szCs w:val="20"/>
              </w:rPr>
            </w:pPr>
            <w:r>
              <w:rPr>
                <w:rFonts w:ascii="Arial" w:hAnsi="Arial" w:cs="Arial"/>
                <w:sz w:val="20"/>
                <w:szCs w:val="20"/>
              </w:rPr>
              <w:t>With C56</w:t>
            </w:r>
          </w:p>
        </w:tc>
        <w:tc>
          <w:tcPr>
            <w:tcW w:w="435" w:type="pct"/>
            <w:shd w:val="clear" w:color="auto" w:fill="E2EFD9" w:themeFill="accent6" w:themeFillTint="33"/>
          </w:tcPr>
          <w:p w14:paraId="08AE98A6"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2D22C8EF"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2A834E3E"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0A5D7D10"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3F938ECD"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1ADA2CF6"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3EFB8EB7"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539EE8E8"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1259F1BD" w14:textId="77777777" w:rsidR="00D60CF9" w:rsidRDefault="00D60CF9" w:rsidP="001D4D59">
            <w:pPr>
              <w:jc w:val="center"/>
              <w:rPr>
                <w:rFonts w:ascii="Arial" w:hAnsi="Arial" w:cs="Arial"/>
                <w:sz w:val="20"/>
                <w:szCs w:val="20"/>
              </w:rPr>
            </w:pPr>
          </w:p>
        </w:tc>
      </w:tr>
      <w:tr w:rsidR="00D60CF9" w14:paraId="1848119C" w14:textId="77777777" w:rsidTr="00D60CF9">
        <w:tc>
          <w:tcPr>
            <w:tcW w:w="647" w:type="pct"/>
          </w:tcPr>
          <w:p w14:paraId="0C7881A3" w14:textId="782816A6" w:rsidR="00D60CF9" w:rsidRDefault="00D60CF9" w:rsidP="001D4D59">
            <w:pPr>
              <w:jc w:val="both"/>
              <w:rPr>
                <w:rFonts w:ascii="Arial" w:hAnsi="Arial" w:cs="Arial"/>
                <w:sz w:val="20"/>
                <w:szCs w:val="20"/>
              </w:rPr>
            </w:pPr>
            <w:r>
              <w:rPr>
                <w:rFonts w:ascii="Arial" w:hAnsi="Arial" w:cs="Arial"/>
                <w:sz w:val="20"/>
                <w:szCs w:val="20"/>
              </w:rPr>
              <w:t>Cley</w:t>
            </w:r>
          </w:p>
        </w:tc>
        <w:tc>
          <w:tcPr>
            <w:tcW w:w="435" w:type="pct"/>
            <w:shd w:val="clear" w:color="auto" w:fill="FFCCCC"/>
          </w:tcPr>
          <w:p w14:paraId="06120D34"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7D914633" w14:textId="77777777" w:rsidR="00D60CF9" w:rsidRDefault="00D60CF9" w:rsidP="001D4D59">
            <w:pPr>
              <w:jc w:val="center"/>
              <w:rPr>
                <w:rFonts w:ascii="Arial" w:hAnsi="Arial" w:cs="Arial"/>
                <w:sz w:val="20"/>
                <w:szCs w:val="20"/>
              </w:rPr>
            </w:pPr>
          </w:p>
        </w:tc>
        <w:tc>
          <w:tcPr>
            <w:tcW w:w="435" w:type="pct"/>
            <w:shd w:val="clear" w:color="auto" w:fill="E2EFD9" w:themeFill="accent6" w:themeFillTint="33"/>
          </w:tcPr>
          <w:p w14:paraId="493F0937"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12515208" w14:textId="5F74D5A8" w:rsidR="00D60CF9" w:rsidRDefault="00D60CF9" w:rsidP="001D4D59">
            <w:pPr>
              <w:jc w:val="center"/>
              <w:rPr>
                <w:rFonts w:ascii="Arial" w:hAnsi="Arial" w:cs="Arial"/>
                <w:sz w:val="20"/>
                <w:szCs w:val="20"/>
              </w:rPr>
            </w:pPr>
            <w:r>
              <w:rPr>
                <w:rFonts w:ascii="Arial" w:hAnsi="Arial" w:cs="Arial"/>
                <w:sz w:val="20"/>
                <w:szCs w:val="20"/>
              </w:rPr>
              <w:t>100</w:t>
            </w:r>
          </w:p>
        </w:tc>
        <w:tc>
          <w:tcPr>
            <w:tcW w:w="435" w:type="pct"/>
            <w:shd w:val="clear" w:color="auto" w:fill="E2EFD9" w:themeFill="accent6" w:themeFillTint="33"/>
          </w:tcPr>
          <w:p w14:paraId="54C4C895" w14:textId="64683E8B" w:rsidR="00D60CF9" w:rsidRDefault="00D60CF9" w:rsidP="001D4D59">
            <w:pPr>
              <w:jc w:val="center"/>
              <w:rPr>
                <w:rFonts w:ascii="Arial" w:hAnsi="Arial" w:cs="Arial"/>
                <w:sz w:val="20"/>
                <w:szCs w:val="20"/>
              </w:rPr>
            </w:pPr>
            <w:r>
              <w:rPr>
                <w:rFonts w:ascii="Arial" w:hAnsi="Arial" w:cs="Arial"/>
                <w:sz w:val="20"/>
                <w:szCs w:val="20"/>
              </w:rPr>
              <w:t>97</w:t>
            </w:r>
          </w:p>
        </w:tc>
        <w:tc>
          <w:tcPr>
            <w:tcW w:w="435" w:type="pct"/>
            <w:shd w:val="clear" w:color="auto" w:fill="E2EFD9" w:themeFill="accent6" w:themeFillTint="33"/>
          </w:tcPr>
          <w:p w14:paraId="1C4FE781" w14:textId="1E04FF73" w:rsidR="00D60CF9" w:rsidRDefault="00D60CF9" w:rsidP="001D4D59">
            <w:pPr>
              <w:jc w:val="center"/>
              <w:rPr>
                <w:rFonts w:ascii="Arial" w:hAnsi="Arial" w:cs="Arial"/>
                <w:sz w:val="20"/>
                <w:szCs w:val="20"/>
              </w:rPr>
            </w:pPr>
            <w:r>
              <w:rPr>
                <w:rFonts w:ascii="Arial" w:hAnsi="Arial" w:cs="Arial"/>
                <w:sz w:val="20"/>
                <w:szCs w:val="20"/>
              </w:rPr>
              <w:t>93</w:t>
            </w:r>
          </w:p>
        </w:tc>
        <w:tc>
          <w:tcPr>
            <w:tcW w:w="435" w:type="pct"/>
            <w:shd w:val="clear" w:color="auto" w:fill="E2EFD9" w:themeFill="accent6" w:themeFillTint="33"/>
          </w:tcPr>
          <w:p w14:paraId="4070FE81" w14:textId="7A9C1EFE" w:rsidR="00D60CF9" w:rsidRDefault="00D60CF9" w:rsidP="001D4D59">
            <w:pPr>
              <w:jc w:val="center"/>
              <w:rPr>
                <w:rFonts w:ascii="Arial" w:hAnsi="Arial" w:cs="Arial"/>
                <w:sz w:val="20"/>
                <w:szCs w:val="20"/>
              </w:rPr>
            </w:pPr>
            <w:r>
              <w:rPr>
                <w:rFonts w:ascii="Arial" w:hAnsi="Arial" w:cs="Arial"/>
                <w:sz w:val="20"/>
                <w:szCs w:val="20"/>
              </w:rPr>
              <w:t>79</w:t>
            </w:r>
          </w:p>
        </w:tc>
        <w:tc>
          <w:tcPr>
            <w:tcW w:w="436" w:type="pct"/>
            <w:shd w:val="clear" w:color="auto" w:fill="FFF2CC" w:themeFill="accent4" w:themeFillTint="33"/>
          </w:tcPr>
          <w:p w14:paraId="49E06F02"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420F78E4"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669DA282" w14:textId="77777777" w:rsidR="00D60CF9" w:rsidRDefault="00D60CF9" w:rsidP="001D4D59">
            <w:pPr>
              <w:jc w:val="center"/>
              <w:rPr>
                <w:rFonts w:ascii="Arial" w:hAnsi="Arial" w:cs="Arial"/>
                <w:sz w:val="20"/>
                <w:szCs w:val="20"/>
              </w:rPr>
            </w:pPr>
          </w:p>
        </w:tc>
      </w:tr>
      <w:tr w:rsidR="00D60CF9" w14:paraId="0F232572" w14:textId="77777777" w:rsidTr="00D60CF9">
        <w:tc>
          <w:tcPr>
            <w:tcW w:w="647" w:type="pct"/>
          </w:tcPr>
          <w:p w14:paraId="77C729B3" w14:textId="45A66EEE" w:rsidR="00D60CF9" w:rsidRDefault="00D60CF9" w:rsidP="001D4D59">
            <w:pPr>
              <w:jc w:val="both"/>
              <w:rPr>
                <w:rFonts w:ascii="Arial" w:hAnsi="Arial" w:cs="Arial"/>
                <w:color w:val="000000"/>
                <w:sz w:val="20"/>
                <w:szCs w:val="20"/>
              </w:rPr>
            </w:pPr>
            <w:r>
              <w:rPr>
                <w:rFonts w:ascii="Arial" w:hAnsi="Arial" w:cs="Arial"/>
                <w:color w:val="000000"/>
                <w:sz w:val="20"/>
                <w:szCs w:val="20"/>
              </w:rPr>
              <w:t>Houghton Hall</w:t>
            </w:r>
          </w:p>
        </w:tc>
        <w:tc>
          <w:tcPr>
            <w:tcW w:w="435" w:type="pct"/>
            <w:shd w:val="clear" w:color="auto" w:fill="FFCCCC"/>
          </w:tcPr>
          <w:p w14:paraId="2E97B828"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0D80A163" w14:textId="77777777" w:rsidR="00D60CF9" w:rsidRDefault="00D60CF9" w:rsidP="001D4D59">
            <w:pPr>
              <w:jc w:val="center"/>
              <w:rPr>
                <w:rFonts w:ascii="Arial" w:hAnsi="Arial" w:cs="Arial"/>
                <w:sz w:val="20"/>
                <w:szCs w:val="20"/>
              </w:rPr>
            </w:pPr>
          </w:p>
        </w:tc>
        <w:tc>
          <w:tcPr>
            <w:tcW w:w="435" w:type="pct"/>
            <w:shd w:val="clear" w:color="auto" w:fill="E2EFD9" w:themeFill="accent6" w:themeFillTint="33"/>
          </w:tcPr>
          <w:p w14:paraId="1ABC180D" w14:textId="1188A1A0"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3CF37055" w14:textId="73EEB33F" w:rsidR="00D60CF9" w:rsidRDefault="00D60CF9" w:rsidP="001D4D59">
            <w:pPr>
              <w:jc w:val="center"/>
              <w:rPr>
                <w:rFonts w:ascii="Arial" w:hAnsi="Arial" w:cs="Arial"/>
                <w:sz w:val="20"/>
                <w:szCs w:val="20"/>
              </w:rPr>
            </w:pPr>
            <w:r>
              <w:rPr>
                <w:rFonts w:ascii="Arial" w:hAnsi="Arial" w:cs="Arial"/>
                <w:sz w:val="20"/>
                <w:szCs w:val="20"/>
              </w:rPr>
              <w:t>92</w:t>
            </w:r>
          </w:p>
        </w:tc>
        <w:tc>
          <w:tcPr>
            <w:tcW w:w="435" w:type="pct"/>
            <w:shd w:val="clear" w:color="auto" w:fill="E2EFD9" w:themeFill="accent6" w:themeFillTint="33"/>
          </w:tcPr>
          <w:p w14:paraId="62293CE7" w14:textId="7C2BDBAD" w:rsidR="00D60CF9" w:rsidRDefault="00D60CF9" w:rsidP="001D4D59">
            <w:pPr>
              <w:jc w:val="center"/>
              <w:rPr>
                <w:rFonts w:ascii="Arial" w:hAnsi="Arial" w:cs="Arial"/>
                <w:sz w:val="20"/>
                <w:szCs w:val="20"/>
              </w:rPr>
            </w:pPr>
            <w:r>
              <w:rPr>
                <w:rFonts w:ascii="Arial" w:hAnsi="Arial" w:cs="Arial"/>
                <w:sz w:val="20"/>
                <w:szCs w:val="20"/>
              </w:rPr>
              <w:t>91</w:t>
            </w:r>
          </w:p>
        </w:tc>
        <w:tc>
          <w:tcPr>
            <w:tcW w:w="435" w:type="pct"/>
            <w:shd w:val="clear" w:color="auto" w:fill="E2EFD9" w:themeFill="accent6" w:themeFillTint="33"/>
          </w:tcPr>
          <w:p w14:paraId="63124375" w14:textId="5EE6509D" w:rsidR="00D60CF9" w:rsidRDefault="00D60CF9" w:rsidP="001D4D59">
            <w:pPr>
              <w:jc w:val="center"/>
              <w:rPr>
                <w:rFonts w:ascii="Arial" w:hAnsi="Arial" w:cs="Arial"/>
                <w:sz w:val="20"/>
                <w:szCs w:val="20"/>
              </w:rPr>
            </w:pPr>
            <w:r>
              <w:rPr>
                <w:rFonts w:ascii="Arial" w:hAnsi="Arial" w:cs="Arial"/>
                <w:sz w:val="20"/>
                <w:szCs w:val="20"/>
              </w:rPr>
              <w:t>90</w:t>
            </w:r>
          </w:p>
        </w:tc>
        <w:tc>
          <w:tcPr>
            <w:tcW w:w="435" w:type="pct"/>
            <w:shd w:val="clear" w:color="auto" w:fill="E2EFD9" w:themeFill="accent6" w:themeFillTint="33"/>
          </w:tcPr>
          <w:p w14:paraId="4EB2BBAA" w14:textId="1C43DD96" w:rsidR="00D60CF9" w:rsidRDefault="00D60CF9" w:rsidP="001D4D59">
            <w:pPr>
              <w:jc w:val="center"/>
              <w:rPr>
                <w:rFonts w:ascii="Arial" w:hAnsi="Arial" w:cs="Arial"/>
                <w:sz w:val="20"/>
                <w:szCs w:val="20"/>
              </w:rPr>
            </w:pPr>
            <w:r>
              <w:rPr>
                <w:rFonts w:ascii="Arial" w:hAnsi="Arial" w:cs="Arial"/>
                <w:sz w:val="20"/>
                <w:szCs w:val="20"/>
              </w:rPr>
              <w:t>71</w:t>
            </w:r>
          </w:p>
        </w:tc>
        <w:tc>
          <w:tcPr>
            <w:tcW w:w="436" w:type="pct"/>
            <w:shd w:val="clear" w:color="auto" w:fill="E2EFD9" w:themeFill="accent6" w:themeFillTint="33"/>
          </w:tcPr>
          <w:p w14:paraId="39D652A2" w14:textId="1085D435" w:rsidR="00D60CF9" w:rsidRDefault="00D60CF9" w:rsidP="001D4D59">
            <w:pPr>
              <w:jc w:val="center"/>
              <w:rPr>
                <w:rFonts w:ascii="Arial" w:hAnsi="Arial" w:cs="Arial"/>
                <w:sz w:val="20"/>
                <w:szCs w:val="20"/>
              </w:rPr>
            </w:pPr>
            <w:r>
              <w:rPr>
                <w:rFonts w:ascii="Arial" w:hAnsi="Arial" w:cs="Arial"/>
                <w:sz w:val="20"/>
                <w:szCs w:val="20"/>
              </w:rPr>
              <w:t>150</w:t>
            </w:r>
          </w:p>
        </w:tc>
        <w:tc>
          <w:tcPr>
            <w:tcW w:w="436" w:type="pct"/>
            <w:shd w:val="clear" w:color="auto" w:fill="E2EFD9" w:themeFill="accent6" w:themeFillTint="33"/>
          </w:tcPr>
          <w:p w14:paraId="6E2CDD93" w14:textId="430ACAD3" w:rsidR="00D60CF9" w:rsidRDefault="00D60CF9" w:rsidP="00275C1F">
            <w:pPr>
              <w:tabs>
                <w:tab w:val="center" w:pos="509"/>
              </w:tabs>
              <w:rPr>
                <w:rFonts w:ascii="Arial" w:hAnsi="Arial" w:cs="Arial"/>
                <w:sz w:val="20"/>
                <w:szCs w:val="20"/>
              </w:rPr>
            </w:pPr>
            <w:r>
              <w:rPr>
                <w:rFonts w:ascii="Arial" w:hAnsi="Arial" w:cs="Arial"/>
                <w:sz w:val="20"/>
                <w:szCs w:val="20"/>
              </w:rPr>
              <w:tab/>
              <w:t>50</w:t>
            </w:r>
          </w:p>
        </w:tc>
        <w:tc>
          <w:tcPr>
            <w:tcW w:w="435" w:type="pct"/>
            <w:shd w:val="clear" w:color="auto" w:fill="E2EFD9" w:themeFill="accent6" w:themeFillTint="33"/>
          </w:tcPr>
          <w:p w14:paraId="4A3D509B" w14:textId="00ACC1AD" w:rsidR="00D60CF9" w:rsidRDefault="00D60CF9" w:rsidP="001D4D59">
            <w:pPr>
              <w:jc w:val="center"/>
              <w:rPr>
                <w:rFonts w:ascii="Arial" w:hAnsi="Arial" w:cs="Arial"/>
                <w:sz w:val="20"/>
                <w:szCs w:val="20"/>
              </w:rPr>
            </w:pPr>
            <w:r>
              <w:rPr>
                <w:rFonts w:ascii="Arial" w:hAnsi="Arial" w:cs="Arial"/>
                <w:sz w:val="20"/>
                <w:szCs w:val="20"/>
              </w:rPr>
              <w:t>52</w:t>
            </w:r>
          </w:p>
        </w:tc>
      </w:tr>
      <w:tr w:rsidR="00D60CF9" w14:paraId="3E86EAFB" w14:textId="77777777" w:rsidTr="00D60CF9">
        <w:tc>
          <w:tcPr>
            <w:tcW w:w="647" w:type="pct"/>
          </w:tcPr>
          <w:p w14:paraId="52605084" w14:textId="29AEE017" w:rsidR="00D60CF9" w:rsidRDefault="00D60CF9" w:rsidP="001D4D59">
            <w:pPr>
              <w:jc w:val="both"/>
              <w:rPr>
                <w:rFonts w:ascii="Arial" w:hAnsi="Arial" w:cs="Arial"/>
                <w:sz w:val="20"/>
                <w:szCs w:val="20"/>
              </w:rPr>
            </w:pPr>
            <w:r>
              <w:rPr>
                <w:rFonts w:ascii="Arial" w:hAnsi="Arial" w:cs="Arial"/>
                <w:sz w:val="20"/>
                <w:szCs w:val="20"/>
              </w:rPr>
              <w:t>West Acre</w:t>
            </w:r>
          </w:p>
        </w:tc>
        <w:tc>
          <w:tcPr>
            <w:tcW w:w="435" w:type="pct"/>
            <w:shd w:val="clear" w:color="auto" w:fill="FFCCCC"/>
          </w:tcPr>
          <w:p w14:paraId="53FDCA71"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4A4C3FDF" w14:textId="77777777" w:rsidR="00D60CF9" w:rsidRDefault="00D60CF9" w:rsidP="001D4D59">
            <w:pPr>
              <w:jc w:val="center"/>
              <w:rPr>
                <w:rFonts w:ascii="Arial" w:hAnsi="Arial" w:cs="Arial"/>
                <w:sz w:val="20"/>
                <w:szCs w:val="20"/>
              </w:rPr>
            </w:pPr>
          </w:p>
        </w:tc>
        <w:tc>
          <w:tcPr>
            <w:tcW w:w="435" w:type="pct"/>
            <w:shd w:val="clear" w:color="auto" w:fill="E2EFD9" w:themeFill="accent6" w:themeFillTint="33"/>
          </w:tcPr>
          <w:p w14:paraId="6A3B1A49" w14:textId="35F02DD9"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786C5F46" w14:textId="298D89E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708FEAD3" w14:textId="41AD1F10"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5C309E28"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503047F6"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674583A1"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70D79A77"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1A4DC56A" w14:textId="77777777" w:rsidR="00D60CF9" w:rsidRDefault="00D60CF9" w:rsidP="001D4D59">
            <w:pPr>
              <w:jc w:val="center"/>
              <w:rPr>
                <w:rFonts w:ascii="Arial" w:hAnsi="Arial" w:cs="Arial"/>
                <w:sz w:val="20"/>
                <w:szCs w:val="20"/>
              </w:rPr>
            </w:pPr>
          </w:p>
        </w:tc>
      </w:tr>
      <w:tr w:rsidR="00D60CF9" w14:paraId="0AC94537" w14:textId="77777777" w:rsidTr="00E2172B">
        <w:tc>
          <w:tcPr>
            <w:tcW w:w="647" w:type="pct"/>
          </w:tcPr>
          <w:p w14:paraId="58F1634B" w14:textId="6E2526E9" w:rsidR="00D60CF9" w:rsidRDefault="00D60CF9" w:rsidP="001D4D59">
            <w:pPr>
              <w:jc w:val="both"/>
              <w:rPr>
                <w:rFonts w:ascii="Arial" w:hAnsi="Arial" w:cs="Arial"/>
                <w:sz w:val="20"/>
                <w:szCs w:val="20"/>
              </w:rPr>
            </w:pPr>
            <w:r>
              <w:rPr>
                <w:rFonts w:ascii="Arial" w:hAnsi="Arial" w:cs="Arial"/>
                <w:sz w:val="20"/>
                <w:szCs w:val="20"/>
              </w:rPr>
              <w:t>Matlaske</w:t>
            </w:r>
          </w:p>
        </w:tc>
        <w:tc>
          <w:tcPr>
            <w:tcW w:w="435" w:type="pct"/>
            <w:shd w:val="clear" w:color="auto" w:fill="FFCCCC"/>
          </w:tcPr>
          <w:p w14:paraId="3F7B125B" w14:textId="77777777" w:rsidR="00D60CF9" w:rsidRDefault="00D60CF9" w:rsidP="001D4D59">
            <w:pPr>
              <w:jc w:val="center"/>
              <w:rPr>
                <w:rFonts w:ascii="Arial" w:hAnsi="Arial" w:cs="Arial"/>
                <w:sz w:val="20"/>
                <w:szCs w:val="20"/>
              </w:rPr>
            </w:pPr>
          </w:p>
        </w:tc>
        <w:tc>
          <w:tcPr>
            <w:tcW w:w="435" w:type="pct"/>
            <w:shd w:val="clear" w:color="auto" w:fill="FFCCCC"/>
          </w:tcPr>
          <w:p w14:paraId="6F7C0C4A" w14:textId="77777777" w:rsidR="00D60CF9" w:rsidRDefault="00D60CF9" w:rsidP="001D4D59">
            <w:pPr>
              <w:jc w:val="center"/>
              <w:rPr>
                <w:rFonts w:ascii="Arial" w:hAnsi="Arial" w:cs="Arial"/>
                <w:sz w:val="20"/>
                <w:szCs w:val="20"/>
              </w:rPr>
            </w:pPr>
          </w:p>
        </w:tc>
        <w:tc>
          <w:tcPr>
            <w:tcW w:w="435" w:type="pct"/>
            <w:shd w:val="clear" w:color="auto" w:fill="FFCCCC"/>
          </w:tcPr>
          <w:p w14:paraId="04F06DEB"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16B58DBD" w14:textId="3DFC8886" w:rsidR="00D60CF9" w:rsidRDefault="00D60CF9" w:rsidP="001D4D59">
            <w:pPr>
              <w:jc w:val="center"/>
              <w:rPr>
                <w:rFonts w:ascii="Arial" w:hAnsi="Arial" w:cs="Arial"/>
                <w:sz w:val="20"/>
                <w:szCs w:val="20"/>
              </w:rPr>
            </w:pPr>
            <w:r>
              <w:rPr>
                <w:rFonts w:ascii="Arial" w:hAnsi="Arial" w:cs="Arial"/>
                <w:sz w:val="20"/>
                <w:szCs w:val="20"/>
              </w:rPr>
              <w:t>392</w:t>
            </w:r>
          </w:p>
        </w:tc>
        <w:tc>
          <w:tcPr>
            <w:tcW w:w="435" w:type="pct"/>
            <w:shd w:val="clear" w:color="auto" w:fill="E2EFD9" w:themeFill="accent6" w:themeFillTint="33"/>
          </w:tcPr>
          <w:p w14:paraId="4E0B5C6F" w14:textId="00E15178" w:rsidR="00D60CF9" w:rsidRDefault="00D60CF9" w:rsidP="001D4D59">
            <w:pPr>
              <w:jc w:val="center"/>
              <w:rPr>
                <w:rFonts w:ascii="Arial" w:hAnsi="Arial" w:cs="Arial"/>
                <w:sz w:val="20"/>
                <w:szCs w:val="20"/>
              </w:rPr>
            </w:pPr>
            <w:r>
              <w:rPr>
                <w:rFonts w:ascii="Arial" w:hAnsi="Arial" w:cs="Arial"/>
                <w:sz w:val="20"/>
                <w:szCs w:val="20"/>
              </w:rPr>
              <w:t>365</w:t>
            </w:r>
          </w:p>
        </w:tc>
        <w:tc>
          <w:tcPr>
            <w:tcW w:w="435" w:type="pct"/>
            <w:shd w:val="clear" w:color="auto" w:fill="E2EFD9" w:themeFill="accent6" w:themeFillTint="33"/>
          </w:tcPr>
          <w:p w14:paraId="24E5E0D2" w14:textId="198BB53C" w:rsidR="00D60CF9" w:rsidRDefault="00D60CF9" w:rsidP="001D4D59">
            <w:pPr>
              <w:jc w:val="center"/>
              <w:rPr>
                <w:rFonts w:ascii="Arial" w:hAnsi="Arial" w:cs="Arial"/>
                <w:sz w:val="20"/>
                <w:szCs w:val="20"/>
              </w:rPr>
            </w:pPr>
            <w:r>
              <w:rPr>
                <w:rFonts w:ascii="Arial" w:hAnsi="Arial" w:cs="Arial"/>
                <w:sz w:val="20"/>
                <w:szCs w:val="20"/>
              </w:rPr>
              <w:t>336</w:t>
            </w:r>
          </w:p>
        </w:tc>
        <w:tc>
          <w:tcPr>
            <w:tcW w:w="435" w:type="pct"/>
            <w:shd w:val="clear" w:color="auto" w:fill="E2EFD9" w:themeFill="accent6" w:themeFillTint="33"/>
          </w:tcPr>
          <w:p w14:paraId="21EEB19B" w14:textId="11B74EFB" w:rsidR="00D60CF9" w:rsidRDefault="00D60CF9" w:rsidP="001D4D59">
            <w:pPr>
              <w:jc w:val="center"/>
              <w:rPr>
                <w:rFonts w:ascii="Arial" w:hAnsi="Arial" w:cs="Arial"/>
                <w:sz w:val="20"/>
                <w:szCs w:val="20"/>
              </w:rPr>
            </w:pPr>
            <w:r>
              <w:rPr>
                <w:rFonts w:ascii="Arial" w:hAnsi="Arial" w:cs="Arial"/>
                <w:sz w:val="20"/>
                <w:szCs w:val="20"/>
              </w:rPr>
              <w:t>195</w:t>
            </w:r>
          </w:p>
        </w:tc>
        <w:tc>
          <w:tcPr>
            <w:tcW w:w="436" w:type="pct"/>
            <w:shd w:val="clear" w:color="auto" w:fill="E2EFD9" w:themeFill="accent6" w:themeFillTint="33"/>
          </w:tcPr>
          <w:p w14:paraId="5D204E90" w14:textId="0110CDC4" w:rsidR="00D60CF9" w:rsidRDefault="00D60CF9" w:rsidP="001D4D59">
            <w:pPr>
              <w:jc w:val="center"/>
              <w:rPr>
                <w:rFonts w:ascii="Arial" w:hAnsi="Arial" w:cs="Arial"/>
                <w:sz w:val="20"/>
                <w:szCs w:val="20"/>
              </w:rPr>
            </w:pPr>
            <w:r>
              <w:rPr>
                <w:rFonts w:ascii="Arial" w:hAnsi="Arial" w:cs="Arial"/>
                <w:sz w:val="20"/>
                <w:szCs w:val="20"/>
              </w:rPr>
              <w:t>482</w:t>
            </w:r>
          </w:p>
        </w:tc>
        <w:tc>
          <w:tcPr>
            <w:tcW w:w="436" w:type="pct"/>
            <w:shd w:val="clear" w:color="auto" w:fill="E2EFD9" w:themeFill="accent6" w:themeFillTint="33"/>
          </w:tcPr>
          <w:p w14:paraId="3B72E08D" w14:textId="6CB81C49" w:rsidR="00D60CF9" w:rsidRDefault="00D60CF9" w:rsidP="001D4D59">
            <w:pPr>
              <w:jc w:val="center"/>
              <w:rPr>
                <w:rFonts w:ascii="Arial" w:hAnsi="Arial" w:cs="Arial"/>
                <w:sz w:val="20"/>
                <w:szCs w:val="20"/>
              </w:rPr>
            </w:pPr>
            <w:r>
              <w:rPr>
                <w:rFonts w:ascii="Arial" w:hAnsi="Arial" w:cs="Arial"/>
                <w:sz w:val="20"/>
                <w:szCs w:val="20"/>
              </w:rPr>
              <w:t>402</w:t>
            </w:r>
          </w:p>
        </w:tc>
        <w:tc>
          <w:tcPr>
            <w:tcW w:w="435" w:type="pct"/>
            <w:shd w:val="clear" w:color="auto" w:fill="E2EFD9" w:themeFill="accent6" w:themeFillTint="33"/>
          </w:tcPr>
          <w:p w14:paraId="411D4CD3" w14:textId="0A17DB18" w:rsidR="00D60CF9" w:rsidRDefault="00D60CF9" w:rsidP="001D4D59">
            <w:pPr>
              <w:jc w:val="center"/>
              <w:rPr>
                <w:rFonts w:ascii="Arial" w:hAnsi="Arial" w:cs="Arial"/>
                <w:sz w:val="20"/>
                <w:szCs w:val="20"/>
              </w:rPr>
            </w:pPr>
            <w:r>
              <w:rPr>
                <w:rFonts w:ascii="Arial" w:hAnsi="Arial" w:cs="Arial"/>
                <w:sz w:val="20"/>
                <w:szCs w:val="20"/>
              </w:rPr>
              <w:t>371</w:t>
            </w:r>
          </w:p>
        </w:tc>
      </w:tr>
      <w:tr w:rsidR="00D60CF9" w14:paraId="1F5E59FB" w14:textId="77777777" w:rsidTr="00E2172B">
        <w:tc>
          <w:tcPr>
            <w:tcW w:w="647" w:type="pct"/>
          </w:tcPr>
          <w:p w14:paraId="6670FC63" w14:textId="7CC95B05" w:rsidR="00D60CF9" w:rsidRDefault="00D60CF9" w:rsidP="001D4D59">
            <w:pPr>
              <w:jc w:val="both"/>
              <w:rPr>
                <w:rFonts w:ascii="Arial" w:hAnsi="Arial" w:cs="Arial"/>
                <w:sz w:val="20"/>
                <w:szCs w:val="20"/>
              </w:rPr>
            </w:pPr>
            <w:r>
              <w:rPr>
                <w:rFonts w:ascii="Arial" w:hAnsi="Arial" w:cs="Arial"/>
                <w:sz w:val="20"/>
                <w:szCs w:val="20"/>
              </w:rPr>
              <w:t>Barningham Park</w:t>
            </w:r>
          </w:p>
        </w:tc>
        <w:tc>
          <w:tcPr>
            <w:tcW w:w="435" w:type="pct"/>
            <w:shd w:val="clear" w:color="auto" w:fill="FFCCCC"/>
          </w:tcPr>
          <w:p w14:paraId="178F3EA7" w14:textId="77777777" w:rsidR="00D60CF9" w:rsidRDefault="00D60CF9" w:rsidP="001D4D59">
            <w:pPr>
              <w:jc w:val="center"/>
              <w:rPr>
                <w:rFonts w:ascii="Arial" w:hAnsi="Arial" w:cs="Arial"/>
                <w:sz w:val="20"/>
                <w:szCs w:val="20"/>
              </w:rPr>
            </w:pPr>
          </w:p>
        </w:tc>
        <w:tc>
          <w:tcPr>
            <w:tcW w:w="435" w:type="pct"/>
            <w:shd w:val="clear" w:color="auto" w:fill="FFCCCC"/>
          </w:tcPr>
          <w:p w14:paraId="6D635A97" w14:textId="77777777" w:rsidR="00D60CF9" w:rsidRDefault="00D60CF9" w:rsidP="001D4D59">
            <w:pPr>
              <w:jc w:val="center"/>
              <w:rPr>
                <w:rFonts w:ascii="Arial" w:hAnsi="Arial" w:cs="Arial"/>
                <w:sz w:val="20"/>
                <w:szCs w:val="20"/>
              </w:rPr>
            </w:pPr>
          </w:p>
        </w:tc>
        <w:tc>
          <w:tcPr>
            <w:tcW w:w="435" w:type="pct"/>
            <w:shd w:val="clear" w:color="auto" w:fill="FFCCCC"/>
          </w:tcPr>
          <w:p w14:paraId="17974F77"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22D03E68" w14:textId="72C20A6B" w:rsidR="00D60CF9" w:rsidRDefault="00D60CF9" w:rsidP="001D4D59">
            <w:pPr>
              <w:jc w:val="center"/>
              <w:rPr>
                <w:rFonts w:ascii="Arial" w:hAnsi="Arial" w:cs="Arial"/>
                <w:sz w:val="20"/>
                <w:szCs w:val="20"/>
              </w:rPr>
            </w:pPr>
            <w:r>
              <w:rPr>
                <w:rFonts w:ascii="Arial" w:hAnsi="Arial" w:cs="Arial"/>
                <w:sz w:val="20"/>
                <w:szCs w:val="20"/>
              </w:rPr>
              <w:t>250</w:t>
            </w:r>
          </w:p>
        </w:tc>
        <w:tc>
          <w:tcPr>
            <w:tcW w:w="435" w:type="pct"/>
            <w:shd w:val="clear" w:color="auto" w:fill="E2EFD9" w:themeFill="accent6" w:themeFillTint="33"/>
          </w:tcPr>
          <w:p w14:paraId="29F6DBC6" w14:textId="153BD2E1" w:rsidR="00D60CF9" w:rsidRDefault="00D60CF9" w:rsidP="001D4D59">
            <w:pPr>
              <w:jc w:val="center"/>
              <w:rPr>
                <w:rFonts w:ascii="Arial" w:hAnsi="Arial" w:cs="Arial"/>
                <w:sz w:val="20"/>
                <w:szCs w:val="20"/>
              </w:rPr>
            </w:pPr>
            <w:r>
              <w:rPr>
                <w:rFonts w:ascii="Arial" w:hAnsi="Arial" w:cs="Arial"/>
                <w:sz w:val="20"/>
                <w:szCs w:val="20"/>
              </w:rPr>
              <w:t>243</w:t>
            </w:r>
          </w:p>
        </w:tc>
        <w:tc>
          <w:tcPr>
            <w:tcW w:w="435" w:type="pct"/>
            <w:shd w:val="clear" w:color="auto" w:fill="E2EFD9" w:themeFill="accent6" w:themeFillTint="33"/>
          </w:tcPr>
          <w:p w14:paraId="7E59F30C" w14:textId="1FD10CD8" w:rsidR="00D60CF9" w:rsidRDefault="00D60CF9" w:rsidP="001D4D59">
            <w:pPr>
              <w:jc w:val="center"/>
              <w:rPr>
                <w:rFonts w:ascii="Arial" w:hAnsi="Arial" w:cs="Arial"/>
                <w:sz w:val="20"/>
                <w:szCs w:val="20"/>
              </w:rPr>
            </w:pPr>
            <w:r>
              <w:rPr>
                <w:rFonts w:ascii="Arial" w:hAnsi="Arial" w:cs="Arial"/>
                <w:sz w:val="20"/>
                <w:szCs w:val="20"/>
              </w:rPr>
              <w:t>238</w:t>
            </w:r>
          </w:p>
        </w:tc>
        <w:tc>
          <w:tcPr>
            <w:tcW w:w="435" w:type="pct"/>
            <w:shd w:val="clear" w:color="auto" w:fill="E2EFD9" w:themeFill="accent6" w:themeFillTint="33"/>
          </w:tcPr>
          <w:p w14:paraId="5BCE156F" w14:textId="14FCCF80" w:rsidR="00D60CF9" w:rsidRDefault="00D60CF9" w:rsidP="001D4D59">
            <w:pPr>
              <w:jc w:val="center"/>
              <w:rPr>
                <w:rFonts w:ascii="Arial" w:hAnsi="Arial" w:cs="Arial"/>
                <w:sz w:val="20"/>
                <w:szCs w:val="20"/>
              </w:rPr>
            </w:pPr>
            <w:r>
              <w:rPr>
                <w:rFonts w:ascii="Arial" w:hAnsi="Arial" w:cs="Arial"/>
                <w:sz w:val="20"/>
                <w:szCs w:val="20"/>
              </w:rPr>
              <w:t>181</w:t>
            </w:r>
          </w:p>
        </w:tc>
        <w:tc>
          <w:tcPr>
            <w:tcW w:w="436" w:type="pct"/>
            <w:shd w:val="clear" w:color="auto" w:fill="E2EFD9" w:themeFill="accent6" w:themeFillTint="33"/>
          </w:tcPr>
          <w:p w14:paraId="0C1929C1" w14:textId="58DD7628" w:rsidR="00D60CF9" w:rsidRDefault="00D60CF9" w:rsidP="001D4D59">
            <w:pPr>
              <w:jc w:val="center"/>
              <w:rPr>
                <w:rFonts w:ascii="Arial" w:hAnsi="Arial" w:cs="Arial"/>
                <w:sz w:val="20"/>
                <w:szCs w:val="20"/>
              </w:rPr>
            </w:pPr>
            <w:r>
              <w:rPr>
                <w:rFonts w:ascii="Arial" w:hAnsi="Arial" w:cs="Arial"/>
                <w:sz w:val="20"/>
                <w:szCs w:val="20"/>
              </w:rPr>
              <w:t>300</w:t>
            </w:r>
          </w:p>
        </w:tc>
        <w:tc>
          <w:tcPr>
            <w:tcW w:w="436" w:type="pct"/>
            <w:shd w:val="clear" w:color="auto" w:fill="E2EFD9" w:themeFill="accent6" w:themeFillTint="33"/>
          </w:tcPr>
          <w:p w14:paraId="3C639034" w14:textId="4A2F384C" w:rsidR="00D60CF9" w:rsidRDefault="00D60CF9" w:rsidP="001D4D59">
            <w:pPr>
              <w:jc w:val="center"/>
              <w:rPr>
                <w:rFonts w:ascii="Arial" w:hAnsi="Arial" w:cs="Arial"/>
                <w:sz w:val="20"/>
                <w:szCs w:val="20"/>
              </w:rPr>
            </w:pPr>
            <w:r>
              <w:rPr>
                <w:rFonts w:ascii="Arial" w:hAnsi="Arial" w:cs="Arial"/>
                <w:sz w:val="20"/>
                <w:szCs w:val="20"/>
              </w:rPr>
              <w:t>238</w:t>
            </w:r>
          </w:p>
        </w:tc>
        <w:tc>
          <w:tcPr>
            <w:tcW w:w="435" w:type="pct"/>
            <w:shd w:val="clear" w:color="auto" w:fill="E2EFD9" w:themeFill="accent6" w:themeFillTint="33"/>
          </w:tcPr>
          <w:p w14:paraId="529FF27B" w14:textId="5327E984" w:rsidR="00D60CF9" w:rsidRDefault="00D60CF9" w:rsidP="001D4D59">
            <w:pPr>
              <w:jc w:val="center"/>
              <w:rPr>
                <w:rFonts w:ascii="Arial" w:hAnsi="Arial" w:cs="Arial"/>
                <w:sz w:val="20"/>
                <w:szCs w:val="20"/>
              </w:rPr>
            </w:pPr>
            <w:r>
              <w:rPr>
                <w:rFonts w:ascii="Arial" w:hAnsi="Arial" w:cs="Arial"/>
                <w:sz w:val="20"/>
                <w:szCs w:val="20"/>
              </w:rPr>
              <w:t>237</w:t>
            </w:r>
          </w:p>
        </w:tc>
      </w:tr>
      <w:tr w:rsidR="00D60CF9" w14:paraId="5605125F" w14:textId="77777777" w:rsidTr="00D60CF9">
        <w:tc>
          <w:tcPr>
            <w:tcW w:w="647" w:type="pct"/>
          </w:tcPr>
          <w:p w14:paraId="780CF565" w14:textId="7BD2D1F3" w:rsidR="00D60CF9" w:rsidRDefault="00D60CF9" w:rsidP="001D4D59">
            <w:pPr>
              <w:rPr>
                <w:rFonts w:ascii="Arial" w:hAnsi="Arial" w:cs="Arial"/>
                <w:sz w:val="20"/>
                <w:szCs w:val="20"/>
              </w:rPr>
            </w:pPr>
            <w:r>
              <w:rPr>
                <w:rFonts w:ascii="Arial" w:hAnsi="Arial" w:cs="Arial"/>
                <w:sz w:val="20"/>
                <w:szCs w:val="20"/>
              </w:rPr>
              <w:t>Holkham</w:t>
            </w:r>
          </w:p>
        </w:tc>
        <w:tc>
          <w:tcPr>
            <w:tcW w:w="435" w:type="pct"/>
            <w:shd w:val="clear" w:color="auto" w:fill="FFCCCC"/>
          </w:tcPr>
          <w:p w14:paraId="242F276B"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4007F3EF"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0C25FD48"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28726463" w14:textId="6B67B5C4" w:rsidR="00D60CF9" w:rsidRDefault="00D60CF9" w:rsidP="001D4D59">
            <w:pPr>
              <w:jc w:val="center"/>
              <w:rPr>
                <w:rFonts w:ascii="Arial" w:hAnsi="Arial" w:cs="Arial"/>
                <w:sz w:val="20"/>
                <w:szCs w:val="20"/>
              </w:rPr>
            </w:pPr>
            <w:r>
              <w:rPr>
                <w:rFonts w:ascii="Arial" w:hAnsi="Arial" w:cs="Arial"/>
                <w:sz w:val="20"/>
                <w:szCs w:val="20"/>
              </w:rPr>
              <w:t>146</w:t>
            </w:r>
          </w:p>
        </w:tc>
        <w:tc>
          <w:tcPr>
            <w:tcW w:w="435" w:type="pct"/>
            <w:shd w:val="clear" w:color="auto" w:fill="E2EFD9" w:themeFill="accent6" w:themeFillTint="33"/>
          </w:tcPr>
          <w:p w14:paraId="4781EA67" w14:textId="5CD870E9" w:rsidR="00D60CF9" w:rsidRDefault="00D60CF9" w:rsidP="001D4D59">
            <w:pPr>
              <w:jc w:val="center"/>
              <w:rPr>
                <w:rFonts w:ascii="Arial" w:hAnsi="Arial" w:cs="Arial"/>
                <w:sz w:val="20"/>
                <w:szCs w:val="20"/>
              </w:rPr>
            </w:pPr>
            <w:r>
              <w:rPr>
                <w:rFonts w:ascii="Arial" w:hAnsi="Arial" w:cs="Arial"/>
                <w:sz w:val="20"/>
                <w:szCs w:val="20"/>
              </w:rPr>
              <w:t>140</w:t>
            </w:r>
          </w:p>
        </w:tc>
        <w:tc>
          <w:tcPr>
            <w:tcW w:w="435" w:type="pct"/>
            <w:shd w:val="clear" w:color="auto" w:fill="E2EFD9" w:themeFill="accent6" w:themeFillTint="33"/>
          </w:tcPr>
          <w:p w14:paraId="5E0A5359" w14:textId="7BC9AF13" w:rsidR="00D60CF9" w:rsidRDefault="00D60CF9" w:rsidP="001D4D59">
            <w:pPr>
              <w:jc w:val="center"/>
              <w:rPr>
                <w:rFonts w:ascii="Arial" w:hAnsi="Arial" w:cs="Arial"/>
                <w:sz w:val="20"/>
                <w:szCs w:val="20"/>
              </w:rPr>
            </w:pPr>
            <w:r>
              <w:rPr>
                <w:rFonts w:ascii="Arial" w:hAnsi="Arial" w:cs="Arial"/>
                <w:sz w:val="20"/>
                <w:szCs w:val="20"/>
              </w:rPr>
              <w:t>127</w:t>
            </w:r>
          </w:p>
        </w:tc>
        <w:tc>
          <w:tcPr>
            <w:tcW w:w="435" w:type="pct"/>
            <w:shd w:val="clear" w:color="auto" w:fill="E2EFD9" w:themeFill="accent6" w:themeFillTint="33"/>
          </w:tcPr>
          <w:p w14:paraId="4D2C66AE" w14:textId="76B9EE78" w:rsidR="00D60CF9" w:rsidRDefault="00D60CF9" w:rsidP="001D4D59">
            <w:pPr>
              <w:jc w:val="center"/>
              <w:rPr>
                <w:rFonts w:ascii="Arial" w:hAnsi="Arial" w:cs="Arial"/>
                <w:sz w:val="20"/>
                <w:szCs w:val="20"/>
              </w:rPr>
            </w:pPr>
            <w:r>
              <w:rPr>
                <w:rFonts w:ascii="Arial" w:hAnsi="Arial" w:cs="Arial"/>
                <w:sz w:val="20"/>
                <w:szCs w:val="20"/>
              </w:rPr>
              <w:t>105</w:t>
            </w:r>
          </w:p>
        </w:tc>
        <w:tc>
          <w:tcPr>
            <w:tcW w:w="436" w:type="pct"/>
            <w:shd w:val="clear" w:color="auto" w:fill="E2EFD9" w:themeFill="accent6" w:themeFillTint="33"/>
          </w:tcPr>
          <w:p w14:paraId="3B6C09E3" w14:textId="74E213B6" w:rsidR="00D60CF9" w:rsidRDefault="00D60CF9" w:rsidP="001D4D59">
            <w:pPr>
              <w:jc w:val="center"/>
              <w:rPr>
                <w:rFonts w:ascii="Arial" w:hAnsi="Arial" w:cs="Arial"/>
                <w:sz w:val="20"/>
                <w:szCs w:val="20"/>
              </w:rPr>
            </w:pPr>
            <w:r>
              <w:rPr>
                <w:rFonts w:ascii="Arial" w:hAnsi="Arial" w:cs="Arial"/>
                <w:sz w:val="20"/>
                <w:szCs w:val="20"/>
              </w:rPr>
              <w:t>150</w:t>
            </w:r>
          </w:p>
        </w:tc>
        <w:tc>
          <w:tcPr>
            <w:tcW w:w="436" w:type="pct"/>
            <w:shd w:val="clear" w:color="auto" w:fill="E2EFD9" w:themeFill="accent6" w:themeFillTint="33"/>
          </w:tcPr>
          <w:p w14:paraId="3AC419CA" w14:textId="6A0598DD" w:rsidR="00D60CF9" w:rsidRDefault="00D60CF9" w:rsidP="001D4D59">
            <w:pPr>
              <w:jc w:val="center"/>
              <w:rPr>
                <w:rFonts w:ascii="Arial" w:hAnsi="Arial" w:cs="Arial"/>
                <w:sz w:val="20"/>
                <w:szCs w:val="20"/>
              </w:rPr>
            </w:pPr>
            <w:r>
              <w:rPr>
                <w:rFonts w:ascii="Arial" w:hAnsi="Arial" w:cs="Arial"/>
                <w:sz w:val="20"/>
                <w:szCs w:val="20"/>
              </w:rPr>
              <w:t>137</w:t>
            </w:r>
          </w:p>
        </w:tc>
        <w:tc>
          <w:tcPr>
            <w:tcW w:w="435" w:type="pct"/>
            <w:shd w:val="clear" w:color="auto" w:fill="E2EFD9" w:themeFill="accent6" w:themeFillTint="33"/>
          </w:tcPr>
          <w:p w14:paraId="101E296F" w14:textId="0E06B334" w:rsidR="00D60CF9" w:rsidRDefault="00D60CF9" w:rsidP="001D4D59">
            <w:pPr>
              <w:jc w:val="center"/>
              <w:rPr>
                <w:rFonts w:ascii="Arial" w:hAnsi="Arial" w:cs="Arial"/>
                <w:sz w:val="20"/>
                <w:szCs w:val="20"/>
              </w:rPr>
            </w:pPr>
            <w:r>
              <w:rPr>
                <w:rFonts w:ascii="Arial" w:hAnsi="Arial" w:cs="Arial"/>
                <w:sz w:val="20"/>
                <w:szCs w:val="20"/>
              </w:rPr>
              <w:t>137</w:t>
            </w:r>
          </w:p>
        </w:tc>
      </w:tr>
      <w:tr w:rsidR="00D60CF9" w14:paraId="1503AF37" w14:textId="77777777" w:rsidTr="00D60CF9">
        <w:tc>
          <w:tcPr>
            <w:tcW w:w="647" w:type="pct"/>
          </w:tcPr>
          <w:p w14:paraId="71BD4DDC" w14:textId="2B1B530A" w:rsidR="00D60CF9" w:rsidRDefault="00D60CF9" w:rsidP="001D4D59">
            <w:pPr>
              <w:rPr>
                <w:rFonts w:ascii="Arial" w:hAnsi="Arial" w:cs="Arial"/>
                <w:sz w:val="20"/>
                <w:szCs w:val="20"/>
              </w:rPr>
            </w:pPr>
            <w:r>
              <w:rPr>
                <w:rFonts w:ascii="Arial" w:hAnsi="Arial" w:cs="Arial"/>
                <w:sz w:val="20"/>
                <w:szCs w:val="20"/>
              </w:rPr>
              <w:t>South Raynham</w:t>
            </w:r>
          </w:p>
        </w:tc>
        <w:tc>
          <w:tcPr>
            <w:tcW w:w="435" w:type="pct"/>
            <w:shd w:val="clear" w:color="auto" w:fill="FFCCCC"/>
          </w:tcPr>
          <w:p w14:paraId="0660E9DC"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4EF856FE"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282E1F59"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0C756157" w14:textId="0188BC2B" w:rsidR="00D60CF9" w:rsidRDefault="00D60CF9" w:rsidP="001D4D59">
            <w:pPr>
              <w:jc w:val="center"/>
              <w:rPr>
                <w:rFonts w:ascii="Arial" w:hAnsi="Arial" w:cs="Arial"/>
                <w:sz w:val="20"/>
                <w:szCs w:val="20"/>
              </w:rPr>
            </w:pPr>
            <w:r>
              <w:rPr>
                <w:rFonts w:ascii="Arial" w:hAnsi="Arial" w:cs="Arial"/>
                <w:sz w:val="20"/>
                <w:szCs w:val="20"/>
              </w:rPr>
              <w:t>88</w:t>
            </w:r>
          </w:p>
        </w:tc>
        <w:tc>
          <w:tcPr>
            <w:tcW w:w="435" w:type="pct"/>
            <w:shd w:val="clear" w:color="auto" w:fill="E2EFD9" w:themeFill="accent6" w:themeFillTint="33"/>
          </w:tcPr>
          <w:p w14:paraId="0E240F70" w14:textId="44D30522" w:rsidR="00D60CF9" w:rsidRDefault="00D60CF9" w:rsidP="001D4D59">
            <w:pPr>
              <w:jc w:val="center"/>
              <w:rPr>
                <w:rFonts w:ascii="Arial" w:hAnsi="Arial" w:cs="Arial"/>
                <w:sz w:val="20"/>
                <w:szCs w:val="20"/>
              </w:rPr>
            </w:pPr>
            <w:r>
              <w:rPr>
                <w:rFonts w:ascii="Arial" w:hAnsi="Arial" w:cs="Arial"/>
                <w:sz w:val="20"/>
                <w:szCs w:val="20"/>
              </w:rPr>
              <w:t>85</w:t>
            </w:r>
          </w:p>
        </w:tc>
        <w:tc>
          <w:tcPr>
            <w:tcW w:w="435" w:type="pct"/>
            <w:shd w:val="clear" w:color="auto" w:fill="E2EFD9" w:themeFill="accent6" w:themeFillTint="33"/>
          </w:tcPr>
          <w:p w14:paraId="18710472" w14:textId="6F0402AE" w:rsidR="00D60CF9" w:rsidRDefault="00D60CF9" w:rsidP="001D4D59">
            <w:pPr>
              <w:jc w:val="center"/>
              <w:rPr>
                <w:rFonts w:ascii="Arial" w:hAnsi="Arial" w:cs="Arial"/>
                <w:sz w:val="20"/>
                <w:szCs w:val="20"/>
              </w:rPr>
            </w:pPr>
            <w:r>
              <w:rPr>
                <w:rFonts w:ascii="Arial" w:hAnsi="Arial" w:cs="Arial"/>
                <w:sz w:val="20"/>
                <w:szCs w:val="20"/>
              </w:rPr>
              <w:t>81</w:t>
            </w:r>
          </w:p>
        </w:tc>
        <w:tc>
          <w:tcPr>
            <w:tcW w:w="435" w:type="pct"/>
            <w:shd w:val="clear" w:color="auto" w:fill="E2EFD9" w:themeFill="accent6" w:themeFillTint="33"/>
          </w:tcPr>
          <w:p w14:paraId="42C44B34" w14:textId="61ADD082" w:rsidR="00D60CF9" w:rsidRDefault="00D60CF9" w:rsidP="001D4D59">
            <w:pPr>
              <w:jc w:val="center"/>
              <w:rPr>
                <w:rFonts w:ascii="Arial" w:hAnsi="Arial" w:cs="Arial"/>
                <w:sz w:val="20"/>
                <w:szCs w:val="20"/>
              </w:rPr>
            </w:pPr>
            <w:r>
              <w:rPr>
                <w:rFonts w:ascii="Arial" w:hAnsi="Arial" w:cs="Arial"/>
                <w:sz w:val="20"/>
                <w:szCs w:val="20"/>
              </w:rPr>
              <w:t>60</w:t>
            </w:r>
          </w:p>
        </w:tc>
        <w:tc>
          <w:tcPr>
            <w:tcW w:w="436" w:type="pct"/>
            <w:shd w:val="clear" w:color="auto" w:fill="E2EFD9" w:themeFill="accent6" w:themeFillTint="33"/>
          </w:tcPr>
          <w:p w14:paraId="7F85CFCC" w14:textId="358ABC59" w:rsidR="00D60CF9" w:rsidRDefault="00D60CF9" w:rsidP="001D4D59">
            <w:pPr>
              <w:jc w:val="center"/>
              <w:rPr>
                <w:rFonts w:ascii="Arial" w:hAnsi="Arial" w:cs="Arial"/>
                <w:sz w:val="20"/>
                <w:szCs w:val="20"/>
              </w:rPr>
            </w:pPr>
            <w:r>
              <w:rPr>
                <w:rFonts w:ascii="Arial" w:hAnsi="Arial" w:cs="Arial"/>
                <w:sz w:val="20"/>
                <w:szCs w:val="20"/>
              </w:rPr>
              <w:t>147</w:t>
            </w:r>
          </w:p>
        </w:tc>
        <w:tc>
          <w:tcPr>
            <w:tcW w:w="436" w:type="pct"/>
            <w:shd w:val="clear" w:color="auto" w:fill="E2EFD9" w:themeFill="accent6" w:themeFillTint="33"/>
          </w:tcPr>
          <w:p w14:paraId="4B81B101" w14:textId="5E559BAE" w:rsidR="00D60CF9" w:rsidRDefault="00D60CF9" w:rsidP="001D4D59">
            <w:pPr>
              <w:jc w:val="center"/>
              <w:rPr>
                <w:rFonts w:ascii="Arial" w:hAnsi="Arial" w:cs="Arial"/>
                <w:sz w:val="20"/>
                <w:szCs w:val="20"/>
              </w:rPr>
            </w:pPr>
            <w:r>
              <w:rPr>
                <w:rFonts w:ascii="Arial" w:hAnsi="Arial" w:cs="Arial"/>
                <w:sz w:val="20"/>
                <w:szCs w:val="20"/>
              </w:rPr>
              <w:t>139</w:t>
            </w:r>
          </w:p>
        </w:tc>
        <w:tc>
          <w:tcPr>
            <w:tcW w:w="435" w:type="pct"/>
            <w:shd w:val="clear" w:color="auto" w:fill="E2EFD9" w:themeFill="accent6" w:themeFillTint="33"/>
          </w:tcPr>
          <w:p w14:paraId="497062C8" w14:textId="1AF00E16" w:rsidR="00D60CF9" w:rsidRDefault="00D60CF9" w:rsidP="001D4D59">
            <w:pPr>
              <w:jc w:val="center"/>
              <w:rPr>
                <w:rFonts w:ascii="Arial" w:hAnsi="Arial" w:cs="Arial"/>
                <w:sz w:val="20"/>
                <w:szCs w:val="20"/>
              </w:rPr>
            </w:pPr>
            <w:r>
              <w:rPr>
                <w:rFonts w:ascii="Arial" w:hAnsi="Arial" w:cs="Arial"/>
                <w:sz w:val="20"/>
                <w:szCs w:val="20"/>
              </w:rPr>
              <w:t>145</w:t>
            </w:r>
          </w:p>
        </w:tc>
      </w:tr>
      <w:tr w:rsidR="00D60CF9" w14:paraId="2BBAC093" w14:textId="77777777" w:rsidTr="00D60CF9">
        <w:tc>
          <w:tcPr>
            <w:tcW w:w="647" w:type="pct"/>
          </w:tcPr>
          <w:p w14:paraId="49659816" w14:textId="6486F089" w:rsidR="00D60CF9" w:rsidRDefault="00D60CF9" w:rsidP="001D4D59">
            <w:pPr>
              <w:rPr>
                <w:rFonts w:ascii="Arial" w:hAnsi="Arial" w:cs="Arial"/>
                <w:sz w:val="20"/>
                <w:szCs w:val="20"/>
              </w:rPr>
            </w:pPr>
            <w:r>
              <w:rPr>
                <w:rFonts w:ascii="Arial" w:hAnsi="Arial" w:cs="Arial"/>
                <w:sz w:val="20"/>
                <w:szCs w:val="20"/>
              </w:rPr>
              <w:t>Rookery Farm</w:t>
            </w:r>
          </w:p>
        </w:tc>
        <w:tc>
          <w:tcPr>
            <w:tcW w:w="435" w:type="pct"/>
            <w:shd w:val="clear" w:color="auto" w:fill="FFCCCC"/>
          </w:tcPr>
          <w:p w14:paraId="59886C4B"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61AF4D17"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1D2D4F03"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6E3CEFE4" w14:textId="01F7AB8A" w:rsidR="00D60CF9" w:rsidRDefault="00D60CF9" w:rsidP="001D4D59">
            <w:pPr>
              <w:jc w:val="center"/>
              <w:rPr>
                <w:rFonts w:ascii="Arial" w:hAnsi="Arial" w:cs="Arial"/>
                <w:sz w:val="20"/>
                <w:szCs w:val="20"/>
              </w:rPr>
            </w:pPr>
            <w:r>
              <w:rPr>
                <w:rFonts w:ascii="Arial" w:hAnsi="Arial" w:cs="Arial"/>
                <w:sz w:val="20"/>
                <w:szCs w:val="20"/>
              </w:rPr>
              <w:t>98</w:t>
            </w:r>
          </w:p>
        </w:tc>
        <w:tc>
          <w:tcPr>
            <w:tcW w:w="435" w:type="pct"/>
            <w:shd w:val="clear" w:color="auto" w:fill="E2EFD9" w:themeFill="accent6" w:themeFillTint="33"/>
          </w:tcPr>
          <w:p w14:paraId="32CBFACF" w14:textId="7282E4A7" w:rsidR="00D60CF9" w:rsidRDefault="00D60CF9" w:rsidP="001D4D59">
            <w:pPr>
              <w:jc w:val="center"/>
              <w:rPr>
                <w:rFonts w:ascii="Arial" w:hAnsi="Arial" w:cs="Arial"/>
                <w:sz w:val="20"/>
                <w:szCs w:val="20"/>
              </w:rPr>
            </w:pPr>
            <w:r>
              <w:rPr>
                <w:rFonts w:ascii="Arial" w:hAnsi="Arial" w:cs="Arial"/>
                <w:sz w:val="20"/>
                <w:szCs w:val="20"/>
              </w:rPr>
              <w:t>95</w:t>
            </w:r>
          </w:p>
        </w:tc>
        <w:tc>
          <w:tcPr>
            <w:tcW w:w="435" w:type="pct"/>
            <w:shd w:val="clear" w:color="auto" w:fill="E2EFD9" w:themeFill="accent6" w:themeFillTint="33"/>
          </w:tcPr>
          <w:p w14:paraId="5661B023" w14:textId="6A5A70E0" w:rsidR="00D60CF9" w:rsidRDefault="00D60CF9" w:rsidP="001D4D59">
            <w:pPr>
              <w:jc w:val="center"/>
              <w:rPr>
                <w:rFonts w:ascii="Arial" w:hAnsi="Arial" w:cs="Arial"/>
                <w:sz w:val="20"/>
                <w:szCs w:val="20"/>
              </w:rPr>
            </w:pPr>
            <w:r>
              <w:rPr>
                <w:rFonts w:ascii="Arial" w:hAnsi="Arial" w:cs="Arial"/>
                <w:sz w:val="20"/>
                <w:szCs w:val="20"/>
              </w:rPr>
              <w:t>89</w:t>
            </w:r>
          </w:p>
        </w:tc>
        <w:tc>
          <w:tcPr>
            <w:tcW w:w="435" w:type="pct"/>
            <w:shd w:val="clear" w:color="auto" w:fill="FFF2CC" w:themeFill="accent4" w:themeFillTint="33"/>
          </w:tcPr>
          <w:p w14:paraId="7CAF1FDA"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6565F909" w14:textId="77777777" w:rsidR="00D60CF9" w:rsidRDefault="00D60CF9" w:rsidP="001D4D59">
            <w:pPr>
              <w:jc w:val="center"/>
              <w:rPr>
                <w:rFonts w:ascii="Arial" w:hAnsi="Arial" w:cs="Arial"/>
                <w:sz w:val="20"/>
                <w:szCs w:val="20"/>
              </w:rPr>
            </w:pPr>
          </w:p>
        </w:tc>
        <w:tc>
          <w:tcPr>
            <w:tcW w:w="436" w:type="pct"/>
            <w:shd w:val="clear" w:color="auto" w:fill="FFF2CC" w:themeFill="accent4" w:themeFillTint="33"/>
          </w:tcPr>
          <w:p w14:paraId="140FBE71"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3B09A54E" w14:textId="77777777" w:rsidR="00D60CF9" w:rsidRDefault="00D60CF9" w:rsidP="001D4D59">
            <w:pPr>
              <w:jc w:val="center"/>
              <w:rPr>
                <w:rFonts w:ascii="Arial" w:hAnsi="Arial" w:cs="Arial"/>
                <w:sz w:val="20"/>
                <w:szCs w:val="20"/>
              </w:rPr>
            </w:pPr>
          </w:p>
        </w:tc>
      </w:tr>
      <w:bookmarkEnd w:id="2"/>
      <w:tr w:rsidR="00D60CF9" w14:paraId="4B90E3BF" w14:textId="77777777" w:rsidTr="00D60CF9">
        <w:tc>
          <w:tcPr>
            <w:tcW w:w="647" w:type="pct"/>
          </w:tcPr>
          <w:p w14:paraId="14992F43" w14:textId="77777777" w:rsidR="00D60CF9" w:rsidRDefault="00D60CF9" w:rsidP="001D4D59">
            <w:pPr>
              <w:rPr>
                <w:rFonts w:ascii="Arial" w:hAnsi="Arial" w:cs="Arial"/>
                <w:sz w:val="20"/>
                <w:szCs w:val="20"/>
              </w:rPr>
            </w:pPr>
            <w:r>
              <w:rPr>
                <w:rFonts w:ascii="Arial" w:hAnsi="Arial" w:cs="Arial"/>
                <w:sz w:val="20"/>
                <w:szCs w:val="20"/>
              </w:rPr>
              <w:t>Billetees</w:t>
            </w:r>
          </w:p>
        </w:tc>
        <w:tc>
          <w:tcPr>
            <w:tcW w:w="435" w:type="pct"/>
            <w:shd w:val="clear" w:color="auto" w:fill="FFF2CC" w:themeFill="accent4" w:themeFillTint="33"/>
          </w:tcPr>
          <w:p w14:paraId="53B6C80C"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262562BB" w14:textId="77777777" w:rsidR="00D60CF9" w:rsidRDefault="00D60CF9" w:rsidP="001D4D59">
            <w:pPr>
              <w:jc w:val="center"/>
              <w:rPr>
                <w:rFonts w:ascii="Arial" w:hAnsi="Arial" w:cs="Arial"/>
                <w:sz w:val="20"/>
                <w:szCs w:val="20"/>
              </w:rPr>
            </w:pPr>
          </w:p>
        </w:tc>
        <w:tc>
          <w:tcPr>
            <w:tcW w:w="435" w:type="pct"/>
            <w:shd w:val="clear" w:color="auto" w:fill="FFF2CC" w:themeFill="accent4" w:themeFillTint="33"/>
          </w:tcPr>
          <w:p w14:paraId="034968C5" w14:textId="77777777" w:rsidR="00D60CF9" w:rsidRDefault="00D60CF9" w:rsidP="001D4D59">
            <w:pPr>
              <w:jc w:val="center"/>
              <w:rPr>
                <w:rFonts w:ascii="Arial" w:hAnsi="Arial" w:cs="Arial"/>
                <w:sz w:val="20"/>
                <w:szCs w:val="20"/>
              </w:rPr>
            </w:pPr>
          </w:p>
        </w:tc>
        <w:tc>
          <w:tcPr>
            <w:tcW w:w="436" w:type="pct"/>
            <w:shd w:val="clear" w:color="auto" w:fill="E2EFD9" w:themeFill="accent6" w:themeFillTint="33"/>
          </w:tcPr>
          <w:p w14:paraId="3244EFF6" w14:textId="069DD3F8" w:rsidR="00D60CF9" w:rsidRDefault="00D60CF9" w:rsidP="001D4D59">
            <w:pPr>
              <w:jc w:val="center"/>
              <w:rPr>
                <w:rFonts w:ascii="Arial" w:hAnsi="Arial" w:cs="Arial"/>
                <w:sz w:val="20"/>
                <w:szCs w:val="20"/>
              </w:rPr>
            </w:pPr>
            <w:r>
              <w:rPr>
                <w:rFonts w:ascii="Arial" w:hAnsi="Arial" w:cs="Arial"/>
                <w:sz w:val="20"/>
                <w:szCs w:val="20"/>
              </w:rPr>
              <w:t>108</w:t>
            </w:r>
          </w:p>
        </w:tc>
        <w:tc>
          <w:tcPr>
            <w:tcW w:w="435" w:type="pct"/>
            <w:shd w:val="clear" w:color="auto" w:fill="E2EFD9" w:themeFill="accent6" w:themeFillTint="33"/>
          </w:tcPr>
          <w:p w14:paraId="19B67229" w14:textId="64FD2614" w:rsidR="00D60CF9" w:rsidRDefault="00D60CF9" w:rsidP="001D4D59">
            <w:pPr>
              <w:jc w:val="center"/>
              <w:rPr>
                <w:rFonts w:ascii="Arial" w:hAnsi="Arial" w:cs="Arial"/>
                <w:sz w:val="20"/>
                <w:szCs w:val="20"/>
              </w:rPr>
            </w:pPr>
            <w:r>
              <w:rPr>
                <w:rFonts w:ascii="Arial" w:hAnsi="Arial" w:cs="Arial"/>
                <w:sz w:val="20"/>
                <w:szCs w:val="20"/>
              </w:rPr>
              <w:t>103</w:t>
            </w:r>
          </w:p>
        </w:tc>
        <w:tc>
          <w:tcPr>
            <w:tcW w:w="435" w:type="pct"/>
            <w:shd w:val="clear" w:color="auto" w:fill="E2EFD9" w:themeFill="accent6" w:themeFillTint="33"/>
          </w:tcPr>
          <w:p w14:paraId="07464572" w14:textId="255E254F" w:rsidR="00D60CF9" w:rsidRDefault="00D60CF9" w:rsidP="001D4D59">
            <w:pPr>
              <w:jc w:val="center"/>
              <w:rPr>
                <w:rFonts w:ascii="Arial" w:hAnsi="Arial" w:cs="Arial"/>
                <w:sz w:val="20"/>
                <w:szCs w:val="20"/>
              </w:rPr>
            </w:pPr>
            <w:r>
              <w:rPr>
                <w:rFonts w:ascii="Arial" w:hAnsi="Arial" w:cs="Arial"/>
                <w:sz w:val="20"/>
                <w:szCs w:val="20"/>
              </w:rPr>
              <w:t>? (2)</w:t>
            </w:r>
          </w:p>
        </w:tc>
        <w:tc>
          <w:tcPr>
            <w:tcW w:w="435" w:type="pct"/>
            <w:shd w:val="clear" w:color="auto" w:fill="E2EFD9" w:themeFill="accent6" w:themeFillTint="33"/>
          </w:tcPr>
          <w:p w14:paraId="2DE2E2E2" w14:textId="7EE7E887" w:rsidR="00D60CF9" w:rsidRDefault="00D60CF9" w:rsidP="001D4D59">
            <w:pPr>
              <w:jc w:val="center"/>
              <w:rPr>
                <w:rFonts w:ascii="Arial" w:hAnsi="Arial" w:cs="Arial"/>
                <w:sz w:val="20"/>
                <w:szCs w:val="20"/>
              </w:rPr>
            </w:pPr>
            <w:r>
              <w:rPr>
                <w:rFonts w:ascii="Arial" w:hAnsi="Arial" w:cs="Arial"/>
                <w:sz w:val="20"/>
                <w:szCs w:val="20"/>
              </w:rPr>
              <w:t>89 (2)</w:t>
            </w:r>
          </w:p>
        </w:tc>
        <w:tc>
          <w:tcPr>
            <w:tcW w:w="436" w:type="pct"/>
            <w:shd w:val="clear" w:color="auto" w:fill="E2EFD9" w:themeFill="accent6" w:themeFillTint="33"/>
          </w:tcPr>
          <w:p w14:paraId="7426C1FA" w14:textId="11E4A964" w:rsidR="00D60CF9" w:rsidRDefault="00D60CF9" w:rsidP="001D4D59">
            <w:pPr>
              <w:jc w:val="center"/>
              <w:rPr>
                <w:rFonts w:ascii="Arial" w:hAnsi="Arial" w:cs="Arial"/>
                <w:sz w:val="20"/>
                <w:szCs w:val="20"/>
              </w:rPr>
            </w:pPr>
            <w:r>
              <w:rPr>
                <w:rFonts w:ascii="Arial" w:hAnsi="Arial" w:cs="Arial"/>
                <w:sz w:val="20"/>
                <w:szCs w:val="20"/>
              </w:rPr>
              <w:t>? (2)</w:t>
            </w:r>
          </w:p>
        </w:tc>
        <w:tc>
          <w:tcPr>
            <w:tcW w:w="436" w:type="pct"/>
            <w:shd w:val="clear" w:color="auto" w:fill="E2EFD9" w:themeFill="accent6" w:themeFillTint="33"/>
          </w:tcPr>
          <w:p w14:paraId="0DEC97C6" w14:textId="793CE0A5" w:rsidR="00D60CF9" w:rsidRDefault="00D60CF9" w:rsidP="001D4D59">
            <w:pPr>
              <w:jc w:val="center"/>
              <w:rPr>
                <w:rFonts w:ascii="Arial" w:hAnsi="Arial" w:cs="Arial"/>
                <w:sz w:val="20"/>
                <w:szCs w:val="20"/>
              </w:rPr>
            </w:pPr>
            <w:r>
              <w:rPr>
                <w:rFonts w:ascii="Arial" w:hAnsi="Arial" w:cs="Arial"/>
                <w:sz w:val="20"/>
                <w:szCs w:val="20"/>
              </w:rPr>
              <w:t>88</w:t>
            </w:r>
          </w:p>
        </w:tc>
        <w:tc>
          <w:tcPr>
            <w:tcW w:w="435" w:type="pct"/>
            <w:shd w:val="clear" w:color="auto" w:fill="E2EFD9" w:themeFill="accent6" w:themeFillTint="33"/>
          </w:tcPr>
          <w:p w14:paraId="48873576" w14:textId="520698C8" w:rsidR="00D60CF9" w:rsidRDefault="00D60CF9" w:rsidP="001D4D59">
            <w:pPr>
              <w:jc w:val="center"/>
              <w:rPr>
                <w:rFonts w:ascii="Arial" w:hAnsi="Arial" w:cs="Arial"/>
                <w:sz w:val="20"/>
                <w:szCs w:val="20"/>
              </w:rPr>
            </w:pPr>
            <w:r>
              <w:rPr>
                <w:rFonts w:ascii="Arial" w:hAnsi="Arial" w:cs="Arial"/>
                <w:sz w:val="20"/>
                <w:szCs w:val="20"/>
              </w:rPr>
              <w:t>?</w:t>
            </w:r>
          </w:p>
        </w:tc>
      </w:tr>
      <w:tr w:rsidR="00D60CF9" w14:paraId="4706928C" w14:textId="77777777" w:rsidTr="00D60CF9">
        <w:trPr>
          <w:trHeight w:val="152"/>
        </w:trPr>
        <w:tc>
          <w:tcPr>
            <w:tcW w:w="647" w:type="pct"/>
          </w:tcPr>
          <w:p w14:paraId="107DF241" w14:textId="77777777" w:rsidR="00D60CF9" w:rsidRDefault="00D60CF9" w:rsidP="001D4D59">
            <w:pPr>
              <w:jc w:val="both"/>
              <w:rPr>
                <w:rFonts w:ascii="Arial" w:hAnsi="Arial" w:cs="Arial"/>
                <w:sz w:val="20"/>
                <w:szCs w:val="20"/>
              </w:rPr>
            </w:pPr>
            <w:r>
              <w:rPr>
                <w:rFonts w:ascii="Arial" w:hAnsi="Arial" w:cs="Arial"/>
                <w:sz w:val="20"/>
                <w:szCs w:val="20"/>
              </w:rPr>
              <w:t>TOTALS</w:t>
            </w:r>
          </w:p>
        </w:tc>
        <w:tc>
          <w:tcPr>
            <w:tcW w:w="435" w:type="pct"/>
            <w:shd w:val="clear" w:color="auto" w:fill="auto"/>
          </w:tcPr>
          <w:p w14:paraId="4AC34F40" w14:textId="77777777" w:rsidR="00D60CF9" w:rsidRDefault="00D60CF9" w:rsidP="001D4D59">
            <w:pPr>
              <w:jc w:val="center"/>
              <w:rPr>
                <w:rFonts w:ascii="Arial" w:hAnsi="Arial" w:cs="Arial"/>
                <w:sz w:val="20"/>
                <w:szCs w:val="20"/>
              </w:rPr>
            </w:pPr>
          </w:p>
        </w:tc>
        <w:tc>
          <w:tcPr>
            <w:tcW w:w="435" w:type="pct"/>
            <w:shd w:val="clear" w:color="auto" w:fill="auto"/>
          </w:tcPr>
          <w:p w14:paraId="41C42776" w14:textId="77777777" w:rsidR="00D60CF9" w:rsidRDefault="00D60CF9" w:rsidP="001D4D59">
            <w:pPr>
              <w:jc w:val="center"/>
              <w:rPr>
                <w:rFonts w:ascii="Arial" w:hAnsi="Arial" w:cs="Arial"/>
                <w:sz w:val="20"/>
                <w:szCs w:val="20"/>
              </w:rPr>
            </w:pPr>
          </w:p>
        </w:tc>
        <w:tc>
          <w:tcPr>
            <w:tcW w:w="435" w:type="pct"/>
            <w:shd w:val="clear" w:color="auto" w:fill="auto"/>
          </w:tcPr>
          <w:p w14:paraId="1D2AB236" w14:textId="77777777" w:rsidR="00D60CF9" w:rsidRDefault="00D60CF9" w:rsidP="001D4D59">
            <w:pPr>
              <w:jc w:val="center"/>
              <w:rPr>
                <w:rFonts w:ascii="Arial" w:hAnsi="Arial" w:cs="Arial"/>
                <w:sz w:val="20"/>
                <w:szCs w:val="20"/>
              </w:rPr>
            </w:pPr>
          </w:p>
        </w:tc>
        <w:tc>
          <w:tcPr>
            <w:tcW w:w="436" w:type="pct"/>
            <w:shd w:val="clear" w:color="auto" w:fill="auto"/>
          </w:tcPr>
          <w:p w14:paraId="0A037B04" w14:textId="3591506C" w:rsidR="00D60CF9" w:rsidRDefault="00D60CF9" w:rsidP="001D4D59">
            <w:pPr>
              <w:jc w:val="center"/>
              <w:rPr>
                <w:rFonts w:ascii="Arial" w:hAnsi="Arial" w:cs="Arial"/>
                <w:sz w:val="20"/>
                <w:szCs w:val="20"/>
              </w:rPr>
            </w:pPr>
            <w:r>
              <w:rPr>
                <w:rFonts w:ascii="Arial" w:hAnsi="Arial" w:cs="Arial"/>
                <w:sz w:val="20"/>
                <w:szCs w:val="20"/>
              </w:rPr>
              <w:t>2160</w:t>
            </w:r>
          </w:p>
        </w:tc>
        <w:tc>
          <w:tcPr>
            <w:tcW w:w="435" w:type="pct"/>
            <w:shd w:val="clear" w:color="auto" w:fill="auto"/>
          </w:tcPr>
          <w:p w14:paraId="4293012D" w14:textId="30A52BA0" w:rsidR="00D60CF9" w:rsidRDefault="00D60CF9" w:rsidP="001D4D59">
            <w:pPr>
              <w:jc w:val="center"/>
              <w:rPr>
                <w:rFonts w:ascii="Arial" w:hAnsi="Arial" w:cs="Arial"/>
                <w:sz w:val="20"/>
                <w:szCs w:val="20"/>
              </w:rPr>
            </w:pPr>
            <w:r>
              <w:rPr>
                <w:rFonts w:ascii="Arial" w:hAnsi="Arial" w:cs="Arial"/>
                <w:sz w:val="20"/>
                <w:szCs w:val="20"/>
              </w:rPr>
              <w:t>2095</w:t>
            </w:r>
          </w:p>
        </w:tc>
        <w:tc>
          <w:tcPr>
            <w:tcW w:w="435" w:type="pct"/>
            <w:shd w:val="clear" w:color="auto" w:fill="auto"/>
          </w:tcPr>
          <w:p w14:paraId="1CA0E215" w14:textId="7893EB64" w:rsidR="00D60CF9" w:rsidRDefault="00D60CF9" w:rsidP="001D4D59">
            <w:pPr>
              <w:jc w:val="center"/>
              <w:rPr>
                <w:rFonts w:ascii="Arial" w:hAnsi="Arial" w:cs="Arial"/>
                <w:sz w:val="20"/>
                <w:szCs w:val="20"/>
              </w:rPr>
            </w:pPr>
            <w:r>
              <w:rPr>
                <w:rFonts w:ascii="Arial" w:hAnsi="Arial" w:cs="Arial"/>
                <w:sz w:val="20"/>
                <w:szCs w:val="20"/>
              </w:rPr>
              <w:t>1978</w:t>
            </w:r>
          </w:p>
        </w:tc>
        <w:tc>
          <w:tcPr>
            <w:tcW w:w="435" w:type="pct"/>
            <w:shd w:val="clear" w:color="auto" w:fill="auto"/>
          </w:tcPr>
          <w:p w14:paraId="630E0516" w14:textId="552D2BC8" w:rsidR="00D60CF9" w:rsidRDefault="00D60CF9" w:rsidP="001D4D59">
            <w:pPr>
              <w:jc w:val="center"/>
              <w:rPr>
                <w:rFonts w:ascii="Arial" w:hAnsi="Arial" w:cs="Arial"/>
                <w:sz w:val="20"/>
                <w:szCs w:val="20"/>
              </w:rPr>
            </w:pPr>
            <w:r>
              <w:rPr>
                <w:rFonts w:ascii="Arial" w:hAnsi="Arial" w:cs="Arial"/>
                <w:sz w:val="20"/>
                <w:szCs w:val="20"/>
              </w:rPr>
              <w:t>1359</w:t>
            </w:r>
          </w:p>
        </w:tc>
        <w:tc>
          <w:tcPr>
            <w:tcW w:w="436" w:type="pct"/>
            <w:shd w:val="clear" w:color="auto" w:fill="auto"/>
          </w:tcPr>
          <w:p w14:paraId="2BE60572" w14:textId="67D339CD" w:rsidR="00D60CF9" w:rsidRDefault="00D60CF9" w:rsidP="001D4D59">
            <w:pPr>
              <w:jc w:val="center"/>
              <w:rPr>
                <w:rFonts w:ascii="Arial" w:hAnsi="Arial" w:cs="Arial"/>
                <w:sz w:val="20"/>
                <w:szCs w:val="20"/>
              </w:rPr>
            </w:pPr>
            <w:r>
              <w:rPr>
                <w:rFonts w:ascii="Arial" w:hAnsi="Arial" w:cs="Arial"/>
                <w:sz w:val="20"/>
                <w:szCs w:val="20"/>
              </w:rPr>
              <w:t>1363</w:t>
            </w:r>
          </w:p>
        </w:tc>
        <w:tc>
          <w:tcPr>
            <w:tcW w:w="436" w:type="pct"/>
            <w:shd w:val="clear" w:color="auto" w:fill="auto"/>
          </w:tcPr>
          <w:p w14:paraId="326BA1D5" w14:textId="205916FF" w:rsidR="00D60CF9" w:rsidRDefault="00D60CF9" w:rsidP="001D4D59">
            <w:pPr>
              <w:jc w:val="center"/>
              <w:rPr>
                <w:rFonts w:ascii="Arial" w:hAnsi="Arial" w:cs="Arial"/>
                <w:sz w:val="20"/>
                <w:szCs w:val="20"/>
              </w:rPr>
            </w:pPr>
            <w:r>
              <w:rPr>
                <w:rFonts w:ascii="Arial" w:hAnsi="Arial" w:cs="Arial"/>
                <w:sz w:val="20"/>
                <w:szCs w:val="20"/>
              </w:rPr>
              <w:t>1089 (3)</w:t>
            </w:r>
          </w:p>
        </w:tc>
        <w:tc>
          <w:tcPr>
            <w:tcW w:w="435" w:type="pct"/>
            <w:shd w:val="clear" w:color="auto" w:fill="auto"/>
          </w:tcPr>
          <w:p w14:paraId="662C43CA" w14:textId="410A3967" w:rsidR="00D60CF9" w:rsidRDefault="00D60CF9" w:rsidP="001D4D59">
            <w:pPr>
              <w:jc w:val="center"/>
              <w:rPr>
                <w:rFonts w:ascii="Arial" w:hAnsi="Arial" w:cs="Arial"/>
                <w:sz w:val="20"/>
                <w:szCs w:val="20"/>
              </w:rPr>
            </w:pPr>
            <w:r>
              <w:rPr>
                <w:rFonts w:ascii="Arial" w:hAnsi="Arial" w:cs="Arial"/>
                <w:sz w:val="20"/>
                <w:szCs w:val="20"/>
              </w:rPr>
              <w:t>2055</w:t>
            </w:r>
          </w:p>
        </w:tc>
      </w:tr>
    </w:tbl>
    <w:p w14:paraId="19FC2C98" w14:textId="1243E721" w:rsidR="000C714B" w:rsidRPr="00732735" w:rsidRDefault="000C714B" w:rsidP="00FD47FA">
      <w:pPr>
        <w:jc w:val="both"/>
        <w:rPr>
          <w:rFonts w:ascii="Arial" w:hAnsi="Arial" w:cs="Arial"/>
          <w:color w:val="FF0000"/>
          <w:sz w:val="8"/>
          <w:szCs w:val="8"/>
        </w:rPr>
      </w:pPr>
    </w:p>
    <w:p w14:paraId="51E3F89D" w14:textId="582AEAC4" w:rsidR="00FD47FA" w:rsidRPr="00FD47FA" w:rsidRDefault="00FD47FA" w:rsidP="00FD47FA">
      <w:pPr>
        <w:tabs>
          <w:tab w:val="left" w:pos="2252"/>
        </w:tabs>
        <w:jc w:val="both"/>
        <w:rPr>
          <w:rFonts w:ascii="Arial" w:hAnsi="Arial" w:cs="Arial"/>
          <w:sz w:val="20"/>
          <w:szCs w:val="20"/>
        </w:rPr>
      </w:pPr>
      <w:r w:rsidRPr="00FD47FA">
        <w:rPr>
          <w:rFonts w:ascii="Arial" w:hAnsi="Arial" w:cs="Arial"/>
          <w:sz w:val="20"/>
          <w:szCs w:val="20"/>
        </w:rPr>
        <w:t>(1) Including billet</w:t>
      </w:r>
      <w:r w:rsidR="00195961">
        <w:rPr>
          <w:rFonts w:ascii="Arial" w:hAnsi="Arial" w:cs="Arial"/>
          <w:sz w:val="20"/>
          <w:szCs w:val="20"/>
        </w:rPr>
        <w:t>s  (2) included in figures above</w:t>
      </w:r>
      <w:r w:rsidR="00275C1F">
        <w:rPr>
          <w:rFonts w:ascii="Arial" w:hAnsi="Arial" w:cs="Arial"/>
          <w:sz w:val="20"/>
          <w:szCs w:val="20"/>
        </w:rPr>
        <w:t xml:space="preserve">   (3) + Ukrainians in main camp.</w:t>
      </w:r>
    </w:p>
    <w:p w14:paraId="445FEC0C" w14:textId="5958C05D" w:rsidR="000C714B" w:rsidRDefault="000C714B" w:rsidP="00195961">
      <w:pPr>
        <w:tabs>
          <w:tab w:val="left" w:pos="1505"/>
        </w:tabs>
        <w:spacing w:after="160" w:line="259" w:lineRule="auto"/>
        <w:rPr>
          <w:rFonts w:ascii="Arial" w:hAnsi="Arial" w:cs="Arial"/>
          <w:b/>
          <w:sz w:val="20"/>
          <w:szCs w:val="20"/>
        </w:rPr>
      </w:pPr>
    </w:p>
    <w:p w14:paraId="46593F10" w14:textId="6C0BC075" w:rsidR="00401326" w:rsidRDefault="00401326" w:rsidP="000C714B">
      <w:pPr>
        <w:spacing w:after="160" w:line="259" w:lineRule="auto"/>
        <w:rPr>
          <w:rFonts w:ascii="Arial" w:hAnsi="Arial" w:cs="Arial"/>
          <w:b/>
          <w:sz w:val="20"/>
          <w:szCs w:val="20"/>
        </w:rPr>
      </w:pPr>
    </w:p>
    <w:p w14:paraId="35135BF2" w14:textId="77777777" w:rsidR="00E2172B" w:rsidRDefault="00E2172B" w:rsidP="000C714B">
      <w:pPr>
        <w:spacing w:after="160" w:line="259" w:lineRule="auto"/>
        <w:rPr>
          <w:rFonts w:ascii="Arial" w:hAnsi="Arial" w:cs="Arial"/>
          <w:b/>
          <w:sz w:val="20"/>
          <w:szCs w:val="20"/>
        </w:rPr>
      </w:pPr>
    </w:p>
    <w:p w14:paraId="51C21345" w14:textId="018021B8" w:rsidR="00401326" w:rsidRPr="00E2172B" w:rsidRDefault="009F0AE1" w:rsidP="000C714B">
      <w:pPr>
        <w:spacing w:after="160" w:line="259" w:lineRule="auto"/>
        <w:rPr>
          <w:rFonts w:ascii="Arial" w:hAnsi="Arial" w:cs="Arial"/>
          <w:b/>
        </w:rPr>
      </w:pPr>
      <w:r w:rsidRPr="00E2172B">
        <w:rPr>
          <w:rFonts w:ascii="Arial" w:hAnsi="Arial" w:cs="Arial"/>
          <w:b/>
        </w:rPr>
        <w:t>Satellite Camp</w:t>
      </w:r>
    </w:p>
    <w:p w14:paraId="11990BB1" w14:textId="1ED6D850" w:rsidR="00401326" w:rsidRDefault="00401326" w:rsidP="00921E8D">
      <w:pPr>
        <w:rPr>
          <w:rFonts w:ascii="Arial" w:hAnsi="Arial" w:cs="Arial"/>
          <w:sz w:val="20"/>
          <w:szCs w:val="20"/>
        </w:rPr>
      </w:pPr>
      <w:r w:rsidRPr="00401326">
        <w:rPr>
          <w:rFonts w:ascii="Arial" w:hAnsi="Arial" w:cs="Arial"/>
          <w:b/>
          <w:bCs/>
          <w:sz w:val="20"/>
          <w:szCs w:val="20"/>
        </w:rPr>
        <w:t>Matlask</w:t>
      </w:r>
      <w:r w:rsidR="00F4417B">
        <w:rPr>
          <w:rFonts w:ascii="Arial" w:hAnsi="Arial" w:cs="Arial"/>
          <w:b/>
          <w:bCs/>
          <w:sz w:val="20"/>
          <w:szCs w:val="20"/>
        </w:rPr>
        <w:t>e</w:t>
      </w:r>
      <w:r w:rsidRPr="00CE3EA1">
        <w:rPr>
          <w:rFonts w:ascii="Arial" w:hAnsi="Arial" w:cs="Arial"/>
          <w:sz w:val="20"/>
          <w:szCs w:val="20"/>
        </w:rPr>
        <w:t xml:space="preserve"> (RAF / USAAF Matlask)</w:t>
      </w:r>
      <w:r>
        <w:rPr>
          <w:rFonts w:ascii="Arial" w:hAnsi="Arial" w:cs="Arial"/>
          <w:sz w:val="20"/>
          <w:szCs w:val="20"/>
        </w:rPr>
        <w:t>. Huts.</w:t>
      </w:r>
    </w:p>
    <w:p w14:paraId="77E08EA6" w14:textId="77777777" w:rsidR="000129E9" w:rsidRPr="00E2172B" w:rsidRDefault="000129E9" w:rsidP="00921E8D">
      <w:pPr>
        <w:rPr>
          <w:rFonts w:ascii="Arial" w:hAnsi="Arial" w:cs="Arial"/>
          <w:sz w:val="12"/>
          <w:szCs w:val="12"/>
        </w:rPr>
      </w:pPr>
    </w:p>
    <w:p w14:paraId="721A0174" w14:textId="74E441FC" w:rsidR="000129E9" w:rsidRDefault="000129E9" w:rsidP="00921E8D">
      <w:pPr>
        <w:rPr>
          <w:rFonts w:ascii="Arial" w:hAnsi="Arial" w:cs="Arial"/>
          <w:b/>
          <w:sz w:val="20"/>
          <w:szCs w:val="20"/>
        </w:rPr>
      </w:pPr>
      <w:r>
        <w:rPr>
          <w:rFonts w:ascii="Arial" w:hAnsi="Arial" w:cs="Arial"/>
          <w:sz w:val="20"/>
          <w:szCs w:val="20"/>
        </w:rPr>
        <w:t>The RAF left the site</w:t>
      </w:r>
      <w:r w:rsidR="00E2172B">
        <w:rPr>
          <w:rFonts w:ascii="Arial" w:hAnsi="Arial" w:cs="Arial"/>
          <w:sz w:val="20"/>
          <w:szCs w:val="20"/>
        </w:rPr>
        <w:t xml:space="preserve"> in October 1945 and the pow camp opened soon after. Reported to be based in the logistics camp.</w:t>
      </w:r>
    </w:p>
    <w:p w14:paraId="05434E2C" w14:textId="77777777" w:rsidR="00921E8D" w:rsidRPr="009F0AE1" w:rsidRDefault="00921E8D" w:rsidP="00921E8D">
      <w:pPr>
        <w:rPr>
          <w:rFonts w:ascii="Arial" w:hAnsi="Arial" w:cs="Arial"/>
          <w:b/>
          <w:sz w:val="12"/>
          <w:szCs w:val="12"/>
        </w:rPr>
      </w:pPr>
    </w:p>
    <w:p w14:paraId="728DBFAC" w14:textId="4E0D0087" w:rsidR="00931350" w:rsidRPr="009F0AE1" w:rsidRDefault="00EC5BD9" w:rsidP="00921E8D">
      <w:pPr>
        <w:rPr>
          <w:rFonts w:ascii="Arial" w:hAnsi="Arial" w:cs="Arial"/>
          <w:bCs/>
          <w:i/>
          <w:iCs/>
          <w:sz w:val="20"/>
          <w:szCs w:val="20"/>
        </w:rPr>
      </w:pPr>
      <w:r>
        <w:rPr>
          <w:rFonts w:ascii="Arial" w:hAnsi="Arial" w:cs="Arial"/>
          <w:b/>
          <w:sz w:val="20"/>
          <w:szCs w:val="20"/>
        </w:rPr>
        <w:t xml:space="preserve">October 1946 – </w:t>
      </w:r>
      <w:r>
        <w:rPr>
          <w:rFonts w:ascii="Arial" w:hAnsi="Arial" w:cs="Arial"/>
          <w:bCs/>
          <w:sz w:val="20"/>
          <w:szCs w:val="20"/>
        </w:rPr>
        <w:t>Camp leader; Fw Ernst Hermann, aged 33, bank clerk. “</w:t>
      </w:r>
      <w:r w:rsidRPr="009F0AE1">
        <w:rPr>
          <w:rFonts w:ascii="Arial" w:hAnsi="Arial" w:cs="Arial"/>
          <w:bCs/>
          <w:i/>
          <w:iCs/>
          <w:sz w:val="20"/>
          <w:szCs w:val="20"/>
        </w:rPr>
        <w:t>An excellent man for his job…. His knowledge of English is valuable and he is universally liked and respected.”</w:t>
      </w:r>
      <w:r w:rsidR="009F0AE1">
        <w:rPr>
          <w:rFonts w:ascii="Arial" w:hAnsi="Arial" w:cs="Arial"/>
          <w:bCs/>
          <w:i/>
          <w:iCs/>
          <w:sz w:val="20"/>
          <w:szCs w:val="20"/>
        </w:rPr>
        <w:t xml:space="preserve"> </w:t>
      </w:r>
      <w:r>
        <w:rPr>
          <w:rFonts w:ascii="Arial" w:hAnsi="Arial" w:cs="Arial"/>
          <w:bCs/>
          <w:sz w:val="20"/>
          <w:szCs w:val="20"/>
        </w:rPr>
        <w:t>Politically a “</w:t>
      </w:r>
      <w:r w:rsidRPr="009F0AE1">
        <w:rPr>
          <w:rFonts w:ascii="Arial" w:hAnsi="Arial" w:cs="Arial"/>
          <w:bCs/>
          <w:i/>
          <w:iCs/>
          <w:sz w:val="20"/>
          <w:szCs w:val="20"/>
        </w:rPr>
        <w:t>white-grey</w:t>
      </w:r>
      <w:r>
        <w:rPr>
          <w:rFonts w:ascii="Arial" w:hAnsi="Arial" w:cs="Arial"/>
          <w:bCs/>
          <w:sz w:val="20"/>
          <w:szCs w:val="20"/>
        </w:rPr>
        <w:t xml:space="preserve">” </w:t>
      </w:r>
      <w:r w:rsidR="009F0AE1">
        <w:rPr>
          <w:rFonts w:ascii="Arial" w:hAnsi="Arial" w:cs="Arial"/>
          <w:bCs/>
          <w:sz w:val="20"/>
          <w:szCs w:val="20"/>
        </w:rPr>
        <w:t xml:space="preserve">(A-B grades) </w:t>
      </w:r>
      <w:r>
        <w:rPr>
          <w:rFonts w:ascii="Arial" w:hAnsi="Arial" w:cs="Arial"/>
          <w:bCs/>
          <w:sz w:val="20"/>
          <w:szCs w:val="20"/>
        </w:rPr>
        <w:t xml:space="preserve">camp which helped the pows from USA to assimilate. </w:t>
      </w:r>
      <w:r w:rsidR="00931350" w:rsidRPr="009F0AE1">
        <w:rPr>
          <w:rFonts w:ascii="Arial" w:hAnsi="Arial" w:cs="Arial"/>
          <w:b/>
          <w:sz w:val="20"/>
          <w:szCs w:val="20"/>
        </w:rPr>
        <w:t>December 1946</w:t>
      </w:r>
      <w:r w:rsidR="00931350">
        <w:rPr>
          <w:rFonts w:ascii="Arial" w:hAnsi="Arial" w:cs="Arial"/>
          <w:bCs/>
          <w:sz w:val="20"/>
          <w:szCs w:val="20"/>
        </w:rPr>
        <w:t xml:space="preserve"> – same leader</w:t>
      </w:r>
      <w:r w:rsidR="009F0AE1">
        <w:rPr>
          <w:rFonts w:ascii="Arial" w:hAnsi="Arial" w:cs="Arial"/>
          <w:bCs/>
          <w:sz w:val="20"/>
          <w:szCs w:val="20"/>
        </w:rPr>
        <w:t>.</w:t>
      </w:r>
    </w:p>
    <w:p w14:paraId="766427D9" w14:textId="77777777" w:rsidR="00921E8D" w:rsidRPr="009F0AE1" w:rsidRDefault="00921E8D" w:rsidP="00921E8D">
      <w:pPr>
        <w:rPr>
          <w:rFonts w:ascii="Arial" w:hAnsi="Arial" w:cs="Arial"/>
          <w:bCs/>
          <w:sz w:val="12"/>
          <w:szCs w:val="12"/>
        </w:rPr>
      </w:pPr>
    </w:p>
    <w:p w14:paraId="39532B92" w14:textId="0B2C445E" w:rsidR="00921E8D" w:rsidRDefault="00921E8D" w:rsidP="00921E8D">
      <w:pPr>
        <w:rPr>
          <w:rFonts w:ascii="Arial" w:hAnsi="Arial" w:cs="Arial"/>
          <w:bCs/>
          <w:sz w:val="20"/>
          <w:szCs w:val="20"/>
        </w:rPr>
      </w:pPr>
      <w:r w:rsidRPr="009F0AE1">
        <w:rPr>
          <w:rFonts w:ascii="Arial" w:hAnsi="Arial" w:cs="Arial"/>
          <w:b/>
          <w:sz w:val="20"/>
          <w:szCs w:val="20"/>
        </w:rPr>
        <w:t>March 1947</w:t>
      </w:r>
      <w:r>
        <w:rPr>
          <w:rFonts w:ascii="Arial" w:hAnsi="Arial" w:cs="Arial"/>
          <w:bCs/>
          <w:sz w:val="20"/>
          <w:szCs w:val="20"/>
        </w:rPr>
        <w:t xml:space="preserve"> – Camp leader; Ogefr Gretze (B)</w:t>
      </w:r>
      <w:r w:rsidR="00F7500A">
        <w:rPr>
          <w:rFonts w:ascii="Arial" w:hAnsi="Arial" w:cs="Arial"/>
          <w:bCs/>
          <w:sz w:val="20"/>
          <w:szCs w:val="20"/>
        </w:rPr>
        <w:t>. Flourishing discussion group.</w:t>
      </w:r>
    </w:p>
    <w:p w14:paraId="253B077B" w14:textId="77777777" w:rsidR="00921E8D" w:rsidRPr="009F0AE1" w:rsidRDefault="00921E8D" w:rsidP="00921E8D">
      <w:pPr>
        <w:rPr>
          <w:rFonts w:ascii="Arial" w:hAnsi="Arial" w:cs="Arial"/>
          <w:bCs/>
          <w:sz w:val="12"/>
          <w:szCs w:val="12"/>
        </w:rPr>
      </w:pPr>
    </w:p>
    <w:p w14:paraId="2F18B9BE" w14:textId="489B70C9" w:rsidR="00EC5BD9" w:rsidRDefault="00F7500A" w:rsidP="00474156">
      <w:pPr>
        <w:rPr>
          <w:rFonts w:ascii="Arial" w:hAnsi="Arial" w:cs="Arial"/>
          <w:b/>
          <w:sz w:val="20"/>
          <w:szCs w:val="20"/>
        </w:rPr>
      </w:pPr>
      <w:r w:rsidRPr="00927698">
        <w:rPr>
          <w:rFonts w:ascii="Arial" w:hAnsi="Arial" w:cs="Arial"/>
          <w:bCs/>
          <w:sz w:val="20"/>
          <w:szCs w:val="20"/>
        </w:rPr>
        <w:t xml:space="preserve">The Imperial War Museum has </w:t>
      </w:r>
      <w:r>
        <w:rPr>
          <w:rFonts w:ascii="Arial" w:hAnsi="Arial" w:cs="Arial"/>
          <w:bCs/>
          <w:sz w:val="20"/>
          <w:szCs w:val="20"/>
        </w:rPr>
        <w:t>copies of the</w:t>
      </w:r>
      <w:r w:rsidRPr="00927698">
        <w:rPr>
          <w:rFonts w:ascii="Arial" w:hAnsi="Arial" w:cs="Arial"/>
          <w:bCs/>
          <w:sz w:val="20"/>
          <w:szCs w:val="20"/>
        </w:rPr>
        <w:t xml:space="preserve"> camp magazine – </w:t>
      </w:r>
      <w:r w:rsidRPr="009F0AE1">
        <w:rPr>
          <w:rFonts w:ascii="Arial" w:hAnsi="Arial" w:cs="Arial"/>
          <w:bCs/>
          <w:i/>
          <w:iCs/>
          <w:sz w:val="20"/>
          <w:szCs w:val="20"/>
        </w:rPr>
        <w:t>‘Der Regenbogen: Satellite Camp 82’</w:t>
      </w:r>
      <w:r>
        <w:rPr>
          <w:rFonts w:ascii="Arial" w:hAnsi="Arial" w:cs="Arial"/>
          <w:bCs/>
          <w:sz w:val="20"/>
          <w:szCs w:val="20"/>
        </w:rPr>
        <w:t xml:space="preserve"> (The Rainbow). Ref LBY E.J. 409. Details are – “German POW in Camp 82, Matlaske, Norfolk and Barningham Park, Suffolk. Dated Christmas 1946 and March / May 1947.</w:t>
      </w:r>
    </w:p>
    <w:p w14:paraId="2E159471" w14:textId="77777777" w:rsidR="00474156" w:rsidRPr="005D589B" w:rsidRDefault="00474156" w:rsidP="00474156">
      <w:pPr>
        <w:rPr>
          <w:rFonts w:ascii="Arial" w:hAnsi="Arial" w:cs="Arial"/>
          <w:b/>
          <w:sz w:val="12"/>
          <w:szCs w:val="12"/>
        </w:rPr>
      </w:pPr>
    </w:p>
    <w:p w14:paraId="4A06985E" w14:textId="73213019" w:rsidR="00EB4296" w:rsidRDefault="00EB4296" w:rsidP="00474156">
      <w:pPr>
        <w:spacing w:line="259" w:lineRule="auto"/>
        <w:rPr>
          <w:rFonts w:ascii="Arial" w:hAnsi="Arial" w:cs="Arial"/>
          <w:bCs/>
          <w:sz w:val="20"/>
          <w:szCs w:val="20"/>
        </w:rPr>
      </w:pPr>
      <w:r>
        <w:rPr>
          <w:rFonts w:ascii="Arial" w:hAnsi="Arial" w:cs="Arial"/>
          <w:b/>
          <w:sz w:val="20"/>
          <w:szCs w:val="20"/>
        </w:rPr>
        <w:t>June 1947</w:t>
      </w:r>
      <w:r>
        <w:rPr>
          <w:rFonts w:ascii="Arial" w:hAnsi="Arial" w:cs="Arial"/>
          <w:bCs/>
          <w:sz w:val="20"/>
          <w:szCs w:val="20"/>
        </w:rPr>
        <w:t xml:space="preserve"> – Camp leader; Hfw L Huhn (B+)</w:t>
      </w:r>
      <w:r w:rsidR="005D589B">
        <w:rPr>
          <w:rFonts w:ascii="Arial" w:hAnsi="Arial" w:cs="Arial"/>
          <w:bCs/>
          <w:sz w:val="20"/>
          <w:szCs w:val="20"/>
        </w:rPr>
        <w:t>.</w:t>
      </w:r>
    </w:p>
    <w:p w14:paraId="662B836F" w14:textId="77777777" w:rsidR="00474156" w:rsidRPr="005D589B" w:rsidRDefault="00474156" w:rsidP="00474156">
      <w:pPr>
        <w:spacing w:line="259" w:lineRule="auto"/>
        <w:rPr>
          <w:rFonts w:ascii="Arial" w:hAnsi="Arial" w:cs="Arial"/>
          <w:bCs/>
          <w:sz w:val="12"/>
          <w:szCs w:val="12"/>
        </w:rPr>
      </w:pPr>
    </w:p>
    <w:p w14:paraId="6EBDE5AA" w14:textId="6E605B46" w:rsidR="00474156" w:rsidRDefault="00474156" w:rsidP="00474156">
      <w:pPr>
        <w:spacing w:line="259" w:lineRule="auto"/>
        <w:rPr>
          <w:rFonts w:ascii="Arial" w:hAnsi="Arial" w:cs="Arial"/>
          <w:bCs/>
          <w:sz w:val="20"/>
          <w:szCs w:val="20"/>
        </w:rPr>
      </w:pPr>
      <w:r w:rsidRPr="005D589B">
        <w:rPr>
          <w:rFonts w:ascii="Arial" w:hAnsi="Arial" w:cs="Arial"/>
          <w:b/>
          <w:sz w:val="20"/>
          <w:szCs w:val="20"/>
        </w:rPr>
        <w:t>August 1947</w:t>
      </w:r>
      <w:r>
        <w:rPr>
          <w:rFonts w:ascii="Arial" w:hAnsi="Arial" w:cs="Arial"/>
          <w:bCs/>
          <w:sz w:val="20"/>
          <w:szCs w:val="20"/>
        </w:rPr>
        <w:t xml:space="preserve"> – same leader.</w:t>
      </w:r>
      <w:r w:rsidR="003B3E71">
        <w:rPr>
          <w:rFonts w:ascii="Arial" w:hAnsi="Arial" w:cs="Arial"/>
          <w:bCs/>
          <w:sz w:val="20"/>
          <w:szCs w:val="20"/>
        </w:rPr>
        <w:t xml:space="preserve"> Good overall morale.</w:t>
      </w:r>
    </w:p>
    <w:p w14:paraId="204E0921" w14:textId="77777777" w:rsidR="005D589B" w:rsidRPr="005D589B" w:rsidRDefault="005D589B" w:rsidP="00474156">
      <w:pPr>
        <w:spacing w:line="259" w:lineRule="auto"/>
        <w:rPr>
          <w:rFonts w:ascii="Arial" w:hAnsi="Arial" w:cs="Arial"/>
          <w:bCs/>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5F42EA5B" w14:textId="77777777" w:rsidTr="00A61661">
        <w:tc>
          <w:tcPr>
            <w:tcW w:w="647" w:type="pct"/>
          </w:tcPr>
          <w:p w14:paraId="0978B4CB" w14:textId="77777777" w:rsidR="005D5CAC" w:rsidRDefault="005D5CAC" w:rsidP="00A61661">
            <w:pPr>
              <w:jc w:val="both"/>
              <w:rPr>
                <w:rFonts w:ascii="Arial" w:hAnsi="Arial" w:cs="Arial"/>
                <w:sz w:val="20"/>
                <w:szCs w:val="20"/>
              </w:rPr>
            </w:pPr>
          </w:p>
        </w:tc>
        <w:tc>
          <w:tcPr>
            <w:tcW w:w="435" w:type="pct"/>
            <w:tcBorders>
              <w:bottom w:val="single" w:sz="4" w:space="0" w:color="auto"/>
            </w:tcBorders>
          </w:tcPr>
          <w:p w14:paraId="76BC7B34" w14:textId="77777777" w:rsidR="005D5CAC" w:rsidRDefault="005D5CAC" w:rsidP="00A61661">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37CF6138" w14:textId="77777777" w:rsidR="005D5CAC" w:rsidRDefault="005D5CAC" w:rsidP="00A61661">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29D16767" w14:textId="77777777" w:rsidR="005D5CAC" w:rsidRDefault="005D5CAC" w:rsidP="00A61661">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6178ADE3" w14:textId="77777777" w:rsidR="005D5CAC" w:rsidRDefault="005D5CAC" w:rsidP="00A61661">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6DB3C4A3" w14:textId="77777777" w:rsidR="005D5CAC" w:rsidRDefault="005D5CAC" w:rsidP="00A61661">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248BA5FD" w14:textId="77777777" w:rsidR="005D5CAC" w:rsidRDefault="005D5CAC" w:rsidP="00A61661">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1C6BAFA8" w14:textId="77777777" w:rsidR="005D5CAC" w:rsidRDefault="005D5CAC" w:rsidP="00A61661">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6A3E8437" w14:textId="77777777" w:rsidR="005D5CAC" w:rsidRDefault="005D5CAC" w:rsidP="00A61661">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7B63170E" w14:textId="77777777" w:rsidR="005D5CAC" w:rsidRDefault="005D5CAC" w:rsidP="00A61661">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23787590" w14:textId="77777777" w:rsidR="005D5CAC" w:rsidRDefault="005D5CAC" w:rsidP="00A61661">
            <w:pPr>
              <w:jc w:val="center"/>
              <w:rPr>
                <w:rFonts w:ascii="Arial" w:hAnsi="Arial" w:cs="Arial"/>
                <w:sz w:val="20"/>
                <w:szCs w:val="20"/>
              </w:rPr>
            </w:pPr>
            <w:r>
              <w:rPr>
                <w:rFonts w:ascii="Arial" w:hAnsi="Arial" w:cs="Arial"/>
                <w:sz w:val="20"/>
                <w:szCs w:val="20"/>
              </w:rPr>
              <w:t>9/1947</w:t>
            </w:r>
          </w:p>
        </w:tc>
      </w:tr>
      <w:tr w:rsidR="005D5CAC" w14:paraId="118BFCC3" w14:textId="77777777" w:rsidTr="00E2172B">
        <w:tc>
          <w:tcPr>
            <w:tcW w:w="647" w:type="pct"/>
          </w:tcPr>
          <w:p w14:paraId="076E3DEF" w14:textId="77777777" w:rsidR="005D5CAC" w:rsidRDefault="005D5CAC" w:rsidP="00A61661">
            <w:pPr>
              <w:jc w:val="both"/>
              <w:rPr>
                <w:rFonts w:ascii="Arial" w:hAnsi="Arial" w:cs="Arial"/>
                <w:sz w:val="20"/>
                <w:szCs w:val="20"/>
              </w:rPr>
            </w:pPr>
            <w:r>
              <w:rPr>
                <w:rFonts w:ascii="Arial" w:hAnsi="Arial" w:cs="Arial"/>
                <w:sz w:val="20"/>
                <w:szCs w:val="20"/>
              </w:rPr>
              <w:t>Matlaske</w:t>
            </w:r>
          </w:p>
        </w:tc>
        <w:tc>
          <w:tcPr>
            <w:tcW w:w="435" w:type="pct"/>
            <w:shd w:val="clear" w:color="auto" w:fill="FFCCCC"/>
          </w:tcPr>
          <w:p w14:paraId="2B4AB2FF" w14:textId="77777777" w:rsidR="005D5CAC" w:rsidRDefault="005D5CAC" w:rsidP="00A61661">
            <w:pPr>
              <w:jc w:val="center"/>
              <w:rPr>
                <w:rFonts w:ascii="Arial" w:hAnsi="Arial" w:cs="Arial"/>
                <w:sz w:val="20"/>
                <w:szCs w:val="20"/>
              </w:rPr>
            </w:pPr>
          </w:p>
        </w:tc>
        <w:tc>
          <w:tcPr>
            <w:tcW w:w="435" w:type="pct"/>
            <w:shd w:val="clear" w:color="auto" w:fill="FFCCCC"/>
          </w:tcPr>
          <w:p w14:paraId="6BC1AAD0" w14:textId="77777777" w:rsidR="005D5CAC" w:rsidRDefault="005D5CAC" w:rsidP="00A61661">
            <w:pPr>
              <w:jc w:val="center"/>
              <w:rPr>
                <w:rFonts w:ascii="Arial" w:hAnsi="Arial" w:cs="Arial"/>
                <w:sz w:val="20"/>
                <w:szCs w:val="20"/>
              </w:rPr>
            </w:pPr>
          </w:p>
        </w:tc>
        <w:tc>
          <w:tcPr>
            <w:tcW w:w="435" w:type="pct"/>
            <w:shd w:val="clear" w:color="auto" w:fill="FFCCCC"/>
          </w:tcPr>
          <w:p w14:paraId="7FC2E705" w14:textId="77777777" w:rsidR="005D5CAC" w:rsidRDefault="005D5CAC" w:rsidP="00A61661">
            <w:pPr>
              <w:jc w:val="center"/>
              <w:rPr>
                <w:rFonts w:ascii="Arial" w:hAnsi="Arial" w:cs="Arial"/>
                <w:sz w:val="20"/>
                <w:szCs w:val="20"/>
              </w:rPr>
            </w:pPr>
          </w:p>
        </w:tc>
        <w:tc>
          <w:tcPr>
            <w:tcW w:w="436" w:type="pct"/>
            <w:shd w:val="clear" w:color="auto" w:fill="E2EFD9" w:themeFill="accent6" w:themeFillTint="33"/>
          </w:tcPr>
          <w:p w14:paraId="73259596" w14:textId="77777777" w:rsidR="005D5CAC" w:rsidRDefault="005D5CAC" w:rsidP="00A61661">
            <w:pPr>
              <w:jc w:val="center"/>
              <w:rPr>
                <w:rFonts w:ascii="Arial" w:hAnsi="Arial" w:cs="Arial"/>
                <w:sz w:val="20"/>
                <w:szCs w:val="20"/>
              </w:rPr>
            </w:pPr>
            <w:r>
              <w:rPr>
                <w:rFonts w:ascii="Arial" w:hAnsi="Arial" w:cs="Arial"/>
                <w:sz w:val="20"/>
                <w:szCs w:val="20"/>
              </w:rPr>
              <w:t>392</w:t>
            </w:r>
          </w:p>
        </w:tc>
        <w:tc>
          <w:tcPr>
            <w:tcW w:w="435" w:type="pct"/>
            <w:shd w:val="clear" w:color="auto" w:fill="E2EFD9" w:themeFill="accent6" w:themeFillTint="33"/>
          </w:tcPr>
          <w:p w14:paraId="03E8958E" w14:textId="77777777" w:rsidR="005D5CAC" w:rsidRDefault="005D5CAC" w:rsidP="00A61661">
            <w:pPr>
              <w:jc w:val="center"/>
              <w:rPr>
                <w:rFonts w:ascii="Arial" w:hAnsi="Arial" w:cs="Arial"/>
                <w:sz w:val="20"/>
                <w:szCs w:val="20"/>
              </w:rPr>
            </w:pPr>
            <w:r>
              <w:rPr>
                <w:rFonts w:ascii="Arial" w:hAnsi="Arial" w:cs="Arial"/>
                <w:sz w:val="20"/>
                <w:szCs w:val="20"/>
              </w:rPr>
              <w:t>365</w:t>
            </w:r>
          </w:p>
        </w:tc>
        <w:tc>
          <w:tcPr>
            <w:tcW w:w="435" w:type="pct"/>
            <w:shd w:val="clear" w:color="auto" w:fill="E2EFD9" w:themeFill="accent6" w:themeFillTint="33"/>
          </w:tcPr>
          <w:p w14:paraId="0CBE1805" w14:textId="77777777" w:rsidR="005D5CAC" w:rsidRDefault="005D5CAC" w:rsidP="00A61661">
            <w:pPr>
              <w:jc w:val="center"/>
              <w:rPr>
                <w:rFonts w:ascii="Arial" w:hAnsi="Arial" w:cs="Arial"/>
                <w:sz w:val="20"/>
                <w:szCs w:val="20"/>
              </w:rPr>
            </w:pPr>
            <w:r>
              <w:rPr>
                <w:rFonts w:ascii="Arial" w:hAnsi="Arial" w:cs="Arial"/>
                <w:sz w:val="20"/>
                <w:szCs w:val="20"/>
              </w:rPr>
              <w:t>336</w:t>
            </w:r>
          </w:p>
        </w:tc>
        <w:tc>
          <w:tcPr>
            <w:tcW w:w="435" w:type="pct"/>
            <w:shd w:val="clear" w:color="auto" w:fill="E2EFD9" w:themeFill="accent6" w:themeFillTint="33"/>
          </w:tcPr>
          <w:p w14:paraId="73AC2A77" w14:textId="77777777" w:rsidR="005D5CAC" w:rsidRDefault="005D5CAC" w:rsidP="00A61661">
            <w:pPr>
              <w:jc w:val="center"/>
              <w:rPr>
                <w:rFonts w:ascii="Arial" w:hAnsi="Arial" w:cs="Arial"/>
                <w:sz w:val="20"/>
                <w:szCs w:val="20"/>
              </w:rPr>
            </w:pPr>
            <w:r>
              <w:rPr>
                <w:rFonts w:ascii="Arial" w:hAnsi="Arial" w:cs="Arial"/>
                <w:sz w:val="20"/>
                <w:szCs w:val="20"/>
              </w:rPr>
              <w:t>195</w:t>
            </w:r>
          </w:p>
        </w:tc>
        <w:tc>
          <w:tcPr>
            <w:tcW w:w="436" w:type="pct"/>
            <w:shd w:val="clear" w:color="auto" w:fill="E2EFD9" w:themeFill="accent6" w:themeFillTint="33"/>
          </w:tcPr>
          <w:p w14:paraId="2EE60F58" w14:textId="77777777" w:rsidR="005D5CAC" w:rsidRDefault="005D5CAC" w:rsidP="00A61661">
            <w:pPr>
              <w:jc w:val="center"/>
              <w:rPr>
                <w:rFonts w:ascii="Arial" w:hAnsi="Arial" w:cs="Arial"/>
                <w:sz w:val="20"/>
                <w:szCs w:val="20"/>
              </w:rPr>
            </w:pPr>
            <w:r>
              <w:rPr>
                <w:rFonts w:ascii="Arial" w:hAnsi="Arial" w:cs="Arial"/>
                <w:sz w:val="20"/>
                <w:szCs w:val="20"/>
              </w:rPr>
              <w:t>482</w:t>
            </w:r>
          </w:p>
        </w:tc>
        <w:tc>
          <w:tcPr>
            <w:tcW w:w="436" w:type="pct"/>
            <w:shd w:val="clear" w:color="auto" w:fill="E2EFD9" w:themeFill="accent6" w:themeFillTint="33"/>
          </w:tcPr>
          <w:p w14:paraId="4AE75D0A" w14:textId="77777777" w:rsidR="005D5CAC" w:rsidRDefault="005D5CAC" w:rsidP="00A61661">
            <w:pPr>
              <w:jc w:val="center"/>
              <w:rPr>
                <w:rFonts w:ascii="Arial" w:hAnsi="Arial" w:cs="Arial"/>
                <w:sz w:val="20"/>
                <w:szCs w:val="20"/>
              </w:rPr>
            </w:pPr>
            <w:r>
              <w:rPr>
                <w:rFonts w:ascii="Arial" w:hAnsi="Arial" w:cs="Arial"/>
                <w:sz w:val="20"/>
                <w:szCs w:val="20"/>
              </w:rPr>
              <w:t>402</w:t>
            </w:r>
          </w:p>
        </w:tc>
        <w:tc>
          <w:tcPr>
            <w:tcW w:w="435" w:type="pct"/>
            <w:shd w:val="clear" w:color="auto" w:fill="E2EFD9" w:themeFill="accent6" w:themeFillTint="33"/>
          </w:tcPr>
          <w:p w14:paraId="28E919B5" w14:textId="77777777" w:rsidR="005D5CAC" w:rsidRDefault="005D5CAC" w:rsidP="00A61661">
            <w:pPr>
              <w:jc w:val="center"/>
              <w:rPr>
                <w:rFonts w:ascii="Arial" w:hAnsi="Arial" w:cs="Arial"/>
                <w:sz w:val="20"/>
                <w:szCs w:val="20"/>
              </w:rPr>
            </w:pPr>
            <w:r>
              <w:rPr>
                <w:rFonts w:ascii="Arial" w:hAnsi="Arial" w:cs="Arial"/>
                <w:sz w:val="20"/>
                <w:szCs w:val="20"/>
              </w:rPr>
              <w:t>371</w:t>
            </w:r>
          </w:p>
        </w:tc>
      </w:tr>
    </w:tbl>
    <w:p w14:paraId="590B2C9E" w14:textId="6045AA72" w:rsidR="00EC5BD9" w:rsidRDefault="00EC5BD9" w:rsidP="000C714B">
      <w:pPr>
        <w:spacing w:after="160" w:line="259" w:lineRule="auto"/>
        <w:rPr>
          <w:rFonts w:ascii="Arial" w:hAnsi="Arial" w:cs="Arial"/>
          <w:b/>
          <w:sz w:val="20"/>
          <w:szCs w:val="20"/>
        </w:rPr>
      </w:pPr>
    </w:p>
    <w:p w14:paraId="176F58CD" w14:textId="77777777" w:rsidR="005D5CAC" w:rsidRDefault="005D5CAC" w:rsidP="000C714B">
      <w:pPr>
        <w:spacing w:after="160" w:line="259" w:lineRule="auto"/>
        <w:rPr>
          <w:rFonts w:ascii="Arial" w:hAnsi="Arial" w:cs="Arial"/>
          <w:b/>
          <w:sz w:val="20"/>
          <w:szCs w:val="20"/>
        </w:rPr>
      </w:pPr>
    </w:p>
    <w:p w14:paraId="0DA7A87A" w14:textId="29CD5B92" w:rsidR="00401326" w:rsidRPr="00E2172B" w:rsidRDefault="00401326" w:rsidP="000C714B">
      <w:pPr>
        <w:spacing w:after="160" w:line="259" w:lineRule="auto"/>
        <w:rPr>
          <w:rFonts w:ascii="Arial" w:hAnsi="Arial" w:cs="Arial"/>
          <w:b/>
        </w:rPr>
      </w:pPr>
      <w:r w:rsidRPr="00E2172B">
        <w:rPr>
          <w:rFonts w:ascii="Arial" w:hAnsi="Arial" w:cs="Arial"/>
          <w:b/>
        </w:rPr>
        <w:lastRenderedPageBreak/>
        <w:t>Hostels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2"/>
        <w:gridCol w:w="2946"/>
      </w:tblGrid>
      <w:tr w:rsidR="00953EE5" w14:paraId="646079F3" w14:textId="77777777" w:rsidTr="00953EE5">
        <w:tc>
          <w:tcPr>
            <w:tcW w:w="12442" w:type="dxa"/>
            <w:vMerge w:val="restart"/>
          </w:tcPr>
          <w:p w14:paraId="619A4819" w14:textId="20987C68" w:rsidR="00953EE5" w:rsidRPr="005B5C20" w:rsidRDefault="00953EE5" w:rsidP="00953EE5">
            <w:pPr>
              <w:rPr>
                <w:rFonts w:ascii="Arial" w:hAnsi="Arial" w:cs="Arial"/>
                <w:bCs/>
                <w:sz w:val="20"/>
                <w:szCs w:val="20"/>
              </w:rPr>
            </w:pPr>
            <w:r>
              <w:rPr>
                <w:rFonts w:ascii="Arial" w:hAnsi="Arial" w:cs="Arial"/>
                <w:b/>
                <w:sz w:val="20"/>
                <w:szCs w:val="20"/>
              </w:rPr>
              <w:t>Barningham Park.</w:t>
            </w:r>
            <w:r>
              <w:rPr>
                <w:rFonts w:ascii="Arial" w:hAnsi="Arial" w:cs="Arial"/>
                <w:bCs/>
                <w:sz w:val="20"/>
                <w:szCs w:val="20"/>
              </w:rPr>
              <w:t xml:space="preserve"> (Close to Matlaske). Possibly the site in the Park shown on map at TG 140 352 (NOT confirmed).</w:t>
            </w:r>
          </w:p>
          <w:p w14:paraId="76CCD72C" w14:textId="77777777" w:rsidR="00953EE5" w:rsidRPr="00E2172B" w:rsidRDefault="00953EE5" w:rsidP="00953EE5">
            <w:pPr>
              <w:tabs>
                <w:tab w:val="left" w:pos="5418"/>
              </w:tabs>
              <w:rPr>
                <w:rFonts w:ascii="Arial" w:hAnsi="Arial" w:cs="Arial"/>
                <w:bCs/>
                <w:sz w:val="12"/>
                <w:szCs w:val="12"/>
              </w:rPr>
            </w:pPr>
          </w:p>
          <w:p w14:paraId="2B67A8FF" w14:textId="77777777" w:rsidR="00953EE5" w:rsidRDefault="00953EE5" w:rsidP="00953EE5">
            <w:pPr>
              <w:tabs>
                <w:tab w:val="left" w:pos="5418"/>
              </w:tabs>
              <w:rPr>
                <w:rFonts w:ascii="Arial" w:hAnsi="Arial" w:cs="Arial"/>
                <w:bCs/>
                <w:sz w:val="20"/>
                <w:szCs w:val="20"/>
              </w:rPr>
            </w:pPr>
            <w:r w:rsidRPr="00E2172B">
              <w:rPr>
                <w:rFonts w:ascii="Arial" w:hAnsi="Arial" w:cs="Arial"/>
                <w:b/>
                <w:sz w:val="20"/>
                <w:szCs w:val="20"/>
              </w:rPr>
              <w:t>8/1946</w:t>
            </w:r>
            <w:r>
              <w:rPr>
                <w:rFonts w:ascii="Arial" w:hAnsi="Arial" w:cs="Arial"/>
                <w:bCs/>
                <w:sz w:val="20"/>
                <w:szCs w:val="20"/>
              </w:rPr>
              <w:t xml:space="preserve"> – administered by Matlaske satellite camp. Huts.</w:t>
            </w:r>
          </w:p>
          <w:p w14:paraId="42CB1BC6" w14:textId="77777777" w:rsidR="00953EE5" w:rsidRPr="00E2172B" w:rsidRDefault="00953EE5" w:rsidP="00953EE5">
            <w:pPr>
              <w:tabs>
                <w:tab w:val="left" w:pos="5418"/>
              </w:tabs>
              <w:rPr>
                <w:rFonts w:ascii="Arial" w:hAnsi="Arial" w:cs="Arial"/>
                <w:bCs/>
                <w:sz w:val="12"/>
                <w:szCs w:val="12"/>
              </w:rPr>
            </w:pPr>
          </w:p>
          <w:p w14:paraId="04F54C4E" w14:textId="77777777" w:rsidR="00953EE5" w:rsidRPr="00401326" w:rsidRDefault="00953EE5" w:rsidP="00953EE5">
            <w:pPr>
              <w:tabs>
                <w:tab w:val="left" w:pos="5418"/>
              </w:tabs>
              <w:rPr>
                <w:rFonts w:ascii="Arial" w:hAnsi="Arial" w:cs="Arial"/>
                <w:bCs/>
                <w:sz w:val="20"/>
                <w:szCs w:val="20"/>
              </w:rPr>
            </w:pPr>
            <w:r w:rsidRPr="00E2172B">
              <w:rPr>
                <w:rFonts w:ascii="Arial" w:hAnsi="Arial" w:cs="Arial"/>
                <w:b/>
                <w:sz w:val="20"/>
                <w:szCs w:val="20"/>
              </w:rPr>
              <w:t>10/1946</w:t>
            </w:r>
            <w:r>
              <w:rPr>
                <w:rFonts w:ascii="Arial" w:hAnsi="Arial" w:cs="Arial"/>
                <w:bCs/>
                <w:sz w:val="20"/>
                <w:szCs w:val="20"/>
              </w:rPr>
              <w:t xml:space="preserve"> – hostel leader; Wm Ernst Klinger, (B+) aged 36 - “</w:t>
            </w:r>
            <w:r w:rsidRPr="00E2172B">
              <w:rPr>
                <w:rFonts w:ascii="Arial" w:hAnsi="Arial" w:cs="Arial"/>
                <w:bCs/>
                <w:i/>
                <w:iCs/>
                <w:sz w:val="20"/>
                <w:szCs w:val="20"/>
              </w:rPr>
              <w:t>Trying hard to obtain a democratic outlook</w:t>
            </w:r>
            <w:r>
              <w:rPr>
                <w:rFonts w:ascii="Arial" w:hAnsi="Arial" w:cs="Arial"/>
                <w:bCs/>
                <w:sz w:val="20"/>
                <w:szCs w:val="20"/>
              </w:rPr>
              <w:t>.” He was trusted by British and Germans.</w:t>
            </w:r>
          </w:p>
          <w:p w14:paraId="517D09DA" w14:textId="77777777" w:rsidR="00953EE5" w:rsidRPr="00E2172B" w:rsidRDefault="00953EE5" w:rsidP="00953EE5">
            <w:pPr>
              <w:rPr>
                <w:rFonts w:ascii="Arial" w:hAnsi="Arial" w:cs="Arial"/>
                <w:bCs/>
                <w:sz w:val="8"/>
                <w:szCs w:val="8"/>
              </w:rPr>
            </w:pPr>
          </w:p>
          <w:p w14:paraId="44EFCEE8" w14:textId="77777777" w:rsidR="00953EE5" w:rsidRDefault="00953EE5" w:rsidP="00953EE5">
            <w:pPr>
              <w:rPr>
                <w:rFonts w:ascii="Arial" w:hAnsi="Arial" w:cs="Arial"/>
                <w:bCs/>
                <w:sz w:val="20"/>
                <w:szCs w:val="20"/>
              </w:rPr>
            </w:pPr>
            <w:r w:rsidRPr="005B5C20">
              <w:rPr>
                <w:rFonts w:ascii="Arial" w:hAnsi="Arial" w:cs="Arial"/>
                <w:bCs/>
                <w:sz w:val="20"/>
                <w:szCs w:val="20"/>
              </w:rPr>
              <w:t>A large group of pows had arrived from Belgium</w:t>
            </w:r>
            <w:r>
              <w:rPr>
                <w:rFonts w:ascii="Arial" w:hAnsi="Arial" w:cs="Arial"/>
                <w:bCs/>
                <w:sz w:val="20"/>
                <w:szCs w:val="20"/>
              </w:rPr>
              <w:t xml:space="preserve"> where conditions had been extremely poor.   </w:t>
            </w:r>
            <w:r w:rsidRPr="00E2172B">
              <w:rPr>
                <w:rFonts w:ascii="Arial" w:hAnsi="Arial" w:cs="Arial"/>
                <w:b/>
                <w:sz w:val="20"/>
                <w:szCs w:val="20"/>
              </w:rPr>
              <w:t>December 1946</w:t>
            </w:r>
            <w:r>
              <w:rPr>
                <w:rFonts w:ascii="Arial" w:hAnsi="Arial" w:cs="Arial"/>
                <w:bCs/>
                <w:sz w:val="20"/>
                <w:szCs w:val="20"/>
              </w:rPr>
              <w:t xml:space="preserve"> – same leader.</w:t>
            </w:r>
          </w:p>
          <w:p w14:paraId="3EE16489" w14:textId="77777777" w:rsidR="00953EE5" w:rsidRPr="00E2172B" w:rsidRDefault="00953EE5" w:rsidP="00953EE5">
            <w:pPr>
              <w:rPr>
                <w:rFonts w:ascii="Arial" w:hAnsi="Arial" w:cs="Arial"/>
                <w:bCs/>
                <w:sz w:val="12"/>
                <w:szCs w:val="12"/>
              </w:rPr>
            </w:pPr>
          </w:p>
          <w:p w14:paraId="67DAB5D5" w14:textId="77777777" w:rsidR="00953EE5" w:rsidRDefault="00953EE5" w:rsidP="00953EE5">
            <w:pPr>
              <w:rPr>
                <w:rFonts w:ascii="Arial" w:hAnsi="Arial" w:cs="Arial"/>
                <w:bCs/>
                <w:sz w:val="20"/>
                <w:szCs w:val="20"/>
              </w:rPr>
            </w:pPr>
            <w:r w:rsidRPr="00E2172B">
              <w:rPr>
                <w:rFonts w:ascii="Arial" w:hAnsi="Arial" w:cs="Arial"/>
                <w:b/>
                <w:sz w:val="20"/>
                <w:szCs w:val="20"/>
              </w:rPr>
              <w:t>March 1947</w:t>
            </w:r>
            <w:r>
              <w:rPr>
                <w:rFonts w:ascii="Arial" w:hAnsi="Arial" w:cs="Arial"/>
                <w:bCs/>
                <w:sz w:val="20"/>
                <w:szCs w:val="20"/>
              </w:rPr>
              <w:t xml:space="preserve"> – Hostel leader; Ogefr Göller (B-). </w:t>
            </w:r>
            <w:r w:rsidRPr="00474156">
              <w:rPr>
                <w:rFonts w:ascii="Arial" w:hAnsi="Arial" w:cs="Arial"/>
                <w:b/>
                <w:sz w:val="20"/>
                <w:szCs w:val="20"/>
              </w:rPr>
              <w:t>June 1947</w:t>
            </w:r>
            <w:r>
              <w:rPr>
                <w:rFonts w:ascii="Arial" w:hAnsi="Arial" w:cs="Arial"/>
                <w:bCs/>
                <w:sz w:val="20"/>
                <w:szCs w:val="20"/>
              </w:rPr>
              <w:t xml:space="preserve"> – same leader.</w:t>
            </w:r>
          </w:p>
          <w:p w14:paraId="4C7E92F5" w14:textId="77777777" w:rsidR="00953EE5" w:rsidRPr="00E2172B" w:rsidRDefault="00953EE5" w:rsidP="00953EE5">
            <w:pPr>
              <w:rPr>
                <w:rFonts w:ascii="Arial" w:hAnsi="Arial" w:cs="Arial"/>
                <w:bCs/>
                <w:sz w:val="12"/>
                <w:szCs w:val="12"/>
              </w:rPr>
            </w:pPr>
          </w:p>
          <w:p w14:paraId="2ED88E08" w14:textId="77777777" w:rsidR="00953EE5" w:rsidRDefault="00953EE5" w:rsidP="00953EE5">
            <w:pPr>
              <w:rPr>
                <w:rFonts w:ascii="Arial" w:hAnsi="Arial" w:cs="Arial"/>
                <w:bCs/>
                <w:sz w:val="20"/>
                <w:szCs w:val="20"/>
              </w:rPr>
            </w:pPr>
            <w:r w:rsidRPr="00E2172B">
              <w:rPr>
                <w:rFonts w:ascii="Arial" w:hAnsi="Arial" w:cs="Arial"/>
                <w:b/>
                <w:sz w:val="20"/>
                <w:szCs w:val="20"/>
              </w:rPr>
              <w:t>August 1947</w:t>
            </w:r>
            <w:r>
              <w:rPr>
                <w:rFonts w:ascii="Arial" w:hAnsi="Arial" w:cs="Arial"/>
                <w:bCs/>
                <w:sz w:val="20"/>
                <w:szCs w:val="20"/>
              </w:rPr>
              <w:t xml:space="preserve"> – Commanding officer – Captain Myers.</w:t>
            </w:r>
          </w:p>
          <w:p w14:paraId="44CD9841" w14:textId="77777777" w:rsidR="00953EE5" w:rsidRPr="00E2172B" w:rsidRDefault="00953EE5" w:rsidP="00953EE5">
            <w:pPr>
              <w:rPr>
                <w:rFonts w:ascii="Arial" w:hAnsi="Arial" w:cs="Arial"/>
                <w:bCs/>
                <w:sz w:val="8"/>
                <w:szCs w:val="8"/>
              </w:rPr>
            </w:pPr>
          </w:p>
          <w:p w14:paraId="652BB618" w14:textId="056F6F26" w:rsidR="00953EE5" w:rsidRPr="00953EE5" w:rsidRDefault="00953EE5" w:rsidP="00953EE5">
            <w:pPr>
              <w:jc w:val="both"/>
              <w:rPr>
                <w:rFonts w:ascii="Arial" w:hAnsi="Arial" w:cs="Arial"/>
                <w:bCs/>
                <w:sz w:val="20"/>
                <w:szCs w:val="20"/>
              </w:rPr>
            </w:pPr>
            <w:r>
              <w:rPr>
                <w:rFonts w:ascii="Arial" w:hAnsi="Arial" w:cs="Arial"/>
                <w:bCs/>
                <w:sz w:val="20"/>
                <w:szCs w:val="20"/>
              </w:rPr>
              <w:t>Hostel leader; Gefr R Bussmann (B+), aged 23, RC., CO stated he was; “</w:t>
            </w:r>
            <w:r w:rsidRPr="00E2172B">
              <w:rPr>
                <w:rFonts w:ascii="Arial" w:hAnsi="Arial" w:cs="Arial"/>
                <w:bCs/>
                <w:i/>
                <w:iCs/>
                <w:sz w:val="20"/>
                <w:szCs w:val="20"/>
              </w:rPr>
              <w:t>a good disciplinarian and under his ‘rule’ no crime has been committed.”</w:t>
            </w:r>
            <w:r>
              <w:rPr>
                <w:rFonts w:ascii="Arial" w:hAnsi="Arial" w:cs="Arial"/>
                <w:bCs/>
                <w:sz w:val="20"/>
                <w:szCs w:val="20"/>
              </w:rPr>
              <w:t xml:space="preserve"> However, the PID visitor advised strongly against him as he was “</w:t>
            </w:r>
            <w:r w:rsidRPr="00E2172B">
              <w:rPr>
                <w:rFonts w:ascii="Arial" w:hAnsi="Arial" w:cs="Arial"/>
                <w:bCs/>
                <w:i/>
                <w:iCs/>
                <w:sz w:val="20"/>
                <w:szCs w:val="20"/>
              </w:rPr>
              <w:t>offering only destructive criticism.”</w:t>
            </w:r>
            <w:r>
              <w:rPr>
                <w:rFonts w:ascii="Arial" w:hAnsi="Arial" w:cs="Arial"/>
                <w:bCs/>
                <w:sz w:val="20"/>
                <w:szCs w:val="20"/>
              </w:rPr>
              <w:t xml:space="preserve"> The Commandant was considering the matter. ‘Fairly good’ overall morale.</w:t>
            </w:r>
          </w:p>
        </w:tc>
        <w:tc>
          <w:tcPr>
            <w:tcW w:w="2946" w:type="dxa"/>
          </w:tcPr>
          <w:p w14:paraId="58F5AFA7" w14:textId="1C672367" w:rsidR="00953EE5" w:rsidRDefault="00953EE5" w:rsidP="005B5C20">
            <w:pPr>
              <w:rPr>
                <w:rFonts w:ascii="Arial" w:hAnsi="Arial" w:cs="Arial"/>
                <w:b/>
                <w:sz w:val="20"/>
                <w:szCs w:val="20"/>
              </w:rPr>
            </w:pPr>
            <w:r>
              <w:rPr>
                <w:rFonts w:ascii="Arial" w:hAnsi="Arial" w:cs="Arial"/>
                <w:b/>
                <w:noProof/>
                <w:sz w:val="20"/>
                <w:szCs w:val="20"/>
              </w:rPr>
              <w:drawing>
                <wp:inline distT="0" distB="0" distL="0" distR="0" wp14:anchorId="3BC5EF40" wp14:editId="12F9AEDD">
                  <wp:extent cx="1729740" cy="1866900"/>
                  <wp:effectExtent l="0" t="0" r="3810" b="0"/>
                  <wp:docPr id="36082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27061" name="Picture 360827061"/>
                          <pic:cNvPicPr/>
                        </pic:nvPicPr>
                        <pic:blipFill>
                          <a:blip r:embed="rId13">
                            <a:extLst>
                              <a:ext uri="{28A0092B-C50C-407E-A947-70E740481C1C}">
                                <a14:useLocalDpi xmlns:a14="http://schemas.microsoft.com/office/drawing/2010/main" val="0"/>
                              </a:ext>
                            </a:extLst>
                          </a:blip>
                          <a:stretch>
                            <a:fillRect/>
                          </a:stretch>
                        </pic:blipFill>
                        <pic:spPr>
                          <a:xfrm>
                            <a:off x="0" y="0"/>
                            <a:ext cx="1729740" cy="1866900"/>
                          </a:xfrm>
                          <a:prstGeom prst="rect">
                            <a:avLst/>
                          </a:prstGeom>
                        </pic:spPr>
                      </pic:pic>
                    </a:graphicData>
                  </a:graphic>
                </wp:inline>
              </w:drawing>
            </w:r>
          </w:p>
        </w:tc>
      </w:tr>
      <w:tr w:rsidR="00953EE5" w14:paraId="0E15FE95" w14:textId="77777777" w:rsidTr="00953EE5">
        <w:tc>
          <w:tcPr>
            <w:tcW w:w="12442" w:type="dxa"/>
            <w:vMerge/>
          </w:tcPr>
          <w:p w14:paraId="643348C6" w14:textId="77777777" w:rsidR="00953EE5" w:rsidRDefault="00953EE5" w:rsidP="005B5C20">
            <w:pPr>
              <w:rPr>
                <w:rFonts w:ascii="Arial" w:hAnsi="Arial" w:cs="Arial"/>
                <w:b/>
                <w:sz w:val="20"/>
                <w:szCs w:val="20"/>
              </w:rPr>
            </w:pPr>
          </w:p>
        </w:tc>
        <w:tc>
          <w:tcPr>
            <w:tcW w:w="2946" w:type="dxa"/>
          </w:tcPr>
          <w:p w14:paraId="1E7BCA8B" w14:textId="501F3D7D" w:rsidR="00953EE5" w:rsidRPr="00953EE5" w:rsidRDefault="00953EE5" w:rsidP="00953EE5">
            <w:pPr>
              <w:jc w:val="center"/>
              <w:rPr>
                <w:rFonts w:ascii="Arial" w:hAnsi="Arial" w:cs="Arial"/>
                <w:bCs/>
                <w:sz w:val="20"/>
                <w:szCs w:val="20"/>
              </w:rPr>
            </w:pPr>
            <w:r w:rsidRPr="00953EE5">
              <w:rPr>
                <w:rFonts w:ascii="Arial" w:hAnsi="Arial" w:cs="Arial"/>
                <w:bCs/>
                <w:sz w:val="20"/>
                <w:szCs w:val="20"/>
              </w:rPr>
              <w:t>Ordnance Survey 1957</w:t>
            </w:r>
          </w:p>
        </w:tc>
      </w:tr>
    </w:tbl>
    <w:p w14:paraId="572F40A8" w14:textId="359E3E61" w:rsidR="00EC5BD9" w:rsidRPr="00E2172B" w:rsidRDefault="00EC5BD9" w:rsidP="005B5C20">
      <w:pPr>
        <w:rPr>
          <w:rFonts w:ascii="Arial" w:hAnsi="Arial" w:cs="Arial"/>
          <w:bCs/>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265B7711" w14:textId="77777777" w:rsidTr="00A61661">
        <w:tc>
          <w:tcPr>
            <w:tcW w:w="647" w:type="pct"/>
          </w:tcPr>
          <w:p w14:paraId="25AE8166" w14:textId="77777777" w:rsidR="005D5CAC" w:rsidRDefault="005D5CAC" w:rsidP="00A61661">
            <w:pPr>
              <w:jc w:val="both"/>
              <w:rPr>
                <w:rFonts w:ascii="Arial" w:hAnsi="Arial" w:cs="Arial"/>
                <w:sz w:val="20"/>
                <w:szCs w:val="20"/>
              </w:rPr>
            </w:pPr>
          </w:p>
        </w:tc>
        <w:tc>
          <w:tcPr>
            <w:tcW w:w="435" w:type="pct"/>
            <w:tcBorders>
              <w:bottom w:val="single" w:sz="4" w:space="0" w:color="auto"/>
            </w:tcBorders>
          </w:tcPr>
          <w:p w14:paraId="32A6E020" w14:textId="77777777" w:rsidR="005D5CAC" w:rsidRDefault="005D5CAC" w:rsidP="00A61661">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46F0FCB3" w14:textId="77777777" w:rsidR="005D5CAC" w:rsidRDefault="005D5CAC" w:rsidP="00A61661">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261B2709" w14:textId="77777777" w:rsidR="005D5CAC" w:rsidRDefault="005D5CAC" w:rsidP="00A61661">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7AB54D19" w14:textId="77777777" w:rsidR="005D5CAC" w:rsidRDefault="005D5CAC" w:rsidP="00A61661">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185BA734" w14:textId="77777777" w:rsidR="005D5CAC" w:rsidRDefault="005D5CAC" w:rsidP="00A61661">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0F2A37C2" w14:textId="77777777" w:rsidR="005D5CAC" w:rsidRDefault="005D5CAC" w:rsidP="00A61661">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61A9B3FD" w14:textId="77777777" w:rsidR="005D5CAC" w:rsidRDefault="005D5CAC" w:rsidP="00A61661">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466AD8B0" w14:textId="77777777" w:rsidR="005D5CAC" w:rsidRDefault="005D5CAC" w:rsidP="00A61661">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0C07A15F" w14:textId="77777777" w:rsidR="005D5CAC" w:rsidRDefault="005D5CAC" w:rsidP="00A61661">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1BC66D4A" w14:textId="77777777" w:rsidR="005D5CAC" w:rsidRDefault="005D5CAC" w:rsidP="00A61661">
            <w:pPr>
              <w:jc w:val="center"/>
              <w:rPr>
                <w:rFonts w:ascii="Arial" w:hAnsi="Arial" w:cs="Arial"/>
                <w:sz w:val="20"/>
                <w:szCs w:val="20"/>
              </w:rPr>
            </w:pPr>
            <w:r>
              <w:rPr>
                <w:rFonts w:ascii="Arial" w:hAnsi="Arial" w:cs="Arial"/>
                <w:sz w:val="20"/>
                <w:szCs w:val="20"/>
              </w:rPr>
              <w:t>9/1947</w:t>
            </w:r>
          </w:p>
        </w:tc>
      </w:tr>
      <w:tr w:rsidR="005D5CAC" w14:paraId="6B029FB2" w14:textId="77777777" w:rsidTr="00A61661">
        <w:tc>
          <w:tcPr>
            <w:tcW w:w="647" w:type="pct"/>
          </w:tcPr>
          <w:p w14:paraId="3E42C5B5" w14:textId="77777777" w:rsidR="005D5CAC" w:rsidRDefault="005D5CAC" w:rsidP="00A61661">
            <w:pPr>
              <w:jc w:val="both"/>
              <w:rPr>
                <w:rFonts w:ascii="Arial" w:hAnsi="Arial" w:cs="Arial"/>
                <w:sz w:val="20"/>
                <w:szCs w:val="20"/>
              </w:rPr>
            </w:pPr>
            <w:r>
              <w:rPr>
                <w:rFonts w:ascii="Arial" w:hAnsi="Arial" w:cs="Arial"/>
                <w:sz w:val="20"/>
                <w:szCs w:val="20"/>
              </w:rPr>
              <w:t>Barningham Park</w:t>
            </w:r>
          </w:p>
        </w:tc>
        <w:tc>
          <w:tcPr>
            <w:tcW w:w="435" w:type="pct"/>
            <w:shd w:val="clear" w:color="auto" w:fill="FFCCCC"/>
          </w:tcPr>
          <w:p w14:paraId="22A790E4" w14:textId="77777777" w:rsidR="005D5CAC" w:rsidRDefault="005D5CAC" w:rsidP="00A61661">
            <w:pPr>
              <w:jc w:val="center"/>
              <w:rPr>
                <w:rFonts w:ascii="Arial" w:hAnsi="Arial" w:cs="Arial"/>
                <w:sz w:val="20"/>
                <w:szCs w:val="20"/>
              </w:rPr>
            </w:pPr>
          </w:p>
        </w:tc>
        <w:tc>
          <w:tcPr>
            <w:tcW w:w="435" w:type="pct"/>
            <w:shd w:val="clear" w:color="auto" w:fill="FFF2CC" w:themeFill="accent4" w:themeFillTint="33"/>
          </w:tcPr>
          <w:p w14:paraId="116E3008" w14:textId="77777777" w:rsidR="005D5CAC" w:rsidRDefault="005D5CAC" w:rsidP="00A61661">
            <w:pPr>
              <w:jc w:val="center"/>
              <w:rPr>
                <w:rFonts w:ascii="Arial" w:hAnsi="Arial" w:cs="Arial"/>
                <w:sz w:val="20"/>
                <w:szCs w:val="20"/>
              </w:rPr>
            </w:pPr>
          </w:p>
        </w:tc>
        <w:tc>
          <w:tcPr>
            <w:tcW w:w="435" w:type="pct"/>
            <w:shd w:val="clear" w:color="auto" w:fill="FFF2CC" w:themeFill="accent4" w:themeFillTint="33"/>
          </w:tcPr>
          <w:p w14:paraId="4B355508" w14:textId="77777777" w:rsidR="005D5CAC" w:rsidRDefault="005D5CAC" w:rsidP="00A61661">
            <w:pPr>
              <w:jc w:val="center"/>
              <w:rPr>
                <w:rFonts w:ascii="Arial" w:hAnsi="Arial" w:cs="Arial"/>
                <w:sz w:val="20"/>
                <w:szCs w:val="20"/>
              </w:rPr>
            </w:pPr>
          </w:p>
        </w:tc>
        <w:tc>
          <w:tcPr>
            <w:tcW w:w="436" w:type="pct"/>
            <w:shd w:val="clear" w:color="auto" w:fill="E2EFD9" w:themeFill="accent6" w:themeFillTint="33"/>
          </w:tcPr>
          <w:p w14:paraId="580C019A" w14:textId="77777777" w:rsidR="005D5CAC" w:rsidRDefault="005D5CAC" w:rsidP="00A61661">
            <w:pPr>
              <w:jc w:val="center"/>
              <w:rPr>
                <w:rFonts w:ascii="Arial" w:hAnsi="Arial" w:cs="Arial"/>
                <w:sz w:val="20"/>
                <w:szCs w:val="20"/>
              </w:rPr>
            </w:pPr>
            <w:r>
              <w:rPr>
                <w:rFonts w:ascii="Arial" w:hAnsi="Arial" w:cs="Arial"/>
                <w:sz w:val="20"/>
                <w:szCs w:val="20"/>
              </w:rPr>
              <w:t>250</w:t>
            </w:r>
          </w:p>
        </w:tc>
        <w:tc>
          <w:tcPr>
            <w:tcW w:w="435" w:type="pct"/>
            <w:shd w:val="clear" w:color="auto" w:fill="E2EFD9" w:themeFill="accent6" w:themeFillTint="33"/>
          </w:tcPr>
          <w:p w14:paraId="5FA647C9" w14:textId="77777777" w:rsidR="005D5CAC" w:rsidRDefault="005D5CAC" w:rsidP="00A61661">
            <w:pPr>
              <w:jc w:val="center"/>
              <w:rPr>
                <w:rFonts w:ascii="Arial" w:hAnsi="Arial" w:cs="Arial"/>
                <w:sz w:val="20"/>
                <w:szCs w:val="20"/>
              </w:rPr>
            </w:pPr>
            <w:r>
              <w:rPr>
                <w:rFonts w:ascii="Arial" w:hAnsi="Arial" w:cs="Arial"/>
                <w:sz w:val="20"/>
                <w:szCs w:val="20"/>
              </w:rPr>
              <w:t>243</w:t>
            </w:r>
          </w:p>
        </w:tc>
        <w:tc>
          <w:tcPr>
            <w:tcW w:w="435" w:type="pct"/>
            <w:shd w:val="clear" w:color="auto" w:fill="E2EFD9" w:themeFill="accent6" w:themeFillTint="33"/>
          </w:tcPr>
          <w:p w14:paraId="091CD7DE" w14:textId="77777777" w:rsidR="005D5CAC" w:rsidRDefault="005D5CAC" w:rsidP="00A61661">
            <w:pPr>
              <w:jc w:val="center"/>
              <w:rPr>
                <w:rFonts w:ascii="Arial" w:hAnsi="Arial" w:cs="Arial"/>
                <w:sz w:val="20"/>
                <w:szCs w:val="20"/>
              </w:rPr>
            </w:pPr>
            <w:r>
              <w:rPr>
                <w:rFonts w:ascii="Arial" w:hAnsi="Arial" w:cs="Arial"/>
                <w:sz w:val="20"/>
                <w:szCs w:val="20"/>
              </w:rPr>
              <w:t>238</w:t>
            </w:r>
          </w:p>
        </w:tc>
        <w:tc>
          <w:tcPr>
            <w:tcW w:w="435" w:type="pct"/>
            <w:shd w:val="clear" w:color="auto" w:fill="E2EFD9" w:themeFill="accent6" w:themeFillTint="33"/>
          </w:tcPr>
          <w:p w14:paraId="32921E11" w14:textId="77777777" w:rsidR="005D5CAC" w:rsidRDefault="005D5CAC" w:rsidP="00A61661">
            <w:pPr>
              <w:jc w:val="center"/>
              <w:rPr>
                <w:rFonts w:ascii="Arial" w:hAnsi="Arial" w:cs="Arial"/>
                <w:sz w:val="20"/>
                <w:szCs w:val="20"/>
              </w:rPr>
            </w:pPr>
            <w:r>
              <w:rPr>
                <w:rFonts w:ascii="Arial" w:hAnsi="Arial" w:cs="Arial"/>
                <w:sz w:val="20"/>
                <w:szCs w:val="20"/>
              </w:rPr>
              <w:t>181</w:t>
            </w:r>
          </w:p>
        </w:tc>
        <w:tc>
          <w:tcPr>
            <w:tcW w:w="436" w:type="pct"/>
            <w:shd w:val="clear" w:color="auto" w:fill="E2EFD9" w:themeFill="accent6" w:themeFillTint="33"/>
          </w:tcPr>
          <w:p w14:paraId="2A98316B" w14:textId="77777777" w:rsidR="005D5CAC" w:rsidRDefault="005D5CAC" w:rsidP="00A61661">
            <w:pPr>
              <w:jc w:val="center"/>
              <w:rPr>
                <w:rFonts w:ascii="Arial" w:hAnsi="Arial" w:cs="Arial"/>
                <w:sz w:val="20"/>
                <w:szCs w:val="20"/>
              </w:rPr>
            </w:pPr>
            <w:r>
              <w:rPr>
                <w:rFonts w:ascii="Arial" w:hAnsi="Arial" w:cs="Arial"/>
                <w:sz w:val="20"/>
                <w:szCs w:val="20"/>
              </w:rPr>
              <w:t>300</w:t>
            </w:r>
          </w:p>
        </w:tc>
        <w:tc>
          <w:tcPr>
            <w:tcW w:w="436" w:type="pct"/>
            <w:shd w:val="clear" w:color="auto" w:fill="E2EFD9" w:themeFill="accent6" w:themeFillTint="33"/>
          </w:tcPr>
          <w:p w14:paraId="2BAC950A" w14:textId="77777777" w:rsidR="005D5CAC" w:rsidRDefault="005D5CAC" w:rsidP="00A61661">
            <w:pPr>
              <w:jc w:val="center"/>
              <w:rPr>
                <w:rFonts w:ascii="Arial" w:hAnsi="Arial" w:cs="Arial"/>
                <w:sz w:val="20"/>
                <w:szCs w:val="20"/>
              </w:rPr>
            </w:pPr>
            <w:r>
              <w:rPr>
                <w:rFonts w:ascii="Arial" w:hAnsi="Arial" w:cs="Arial"/>
                <w:sz w:val="20"/>
                <w:szCs w:val="20"/>
              </w:rPr>
              <w:t>238</w:t>
            </w:r>
          </w:p>
        </w:tc>
        <w:tc>
          <w:tcPr>
            <w:tcW w:w="435" w:type="pct"/>
            <w:shd w:val="clear" w:color="auto" w:fill="E2EFD9" w:themeFill="accent6" w:themeFillTint="33"/>
          </w:tcPr>
          <w:p w14:paraId="16DE58D5" w14:textId="77777777" w:rsidR="005D5CAC" w:rsidRDefault="005D5CAC" w:rsidP="00A61661">
            <w:pPr>
              <w:jc w:val="center"/>
              <w:rPr>
                <w:rFonts w:ascii="Arial" w:hAnsi="Arial" w:cs="Arial"/>
                <w:sz w:val="20"/>
                <w:szCs w:val="20"/>
              </w:rPr>
            </w:pPr>
            <w:r>
              <w:rPr>
                <w:rFonts w:ascii="Arial" w:hAnsi="Arial" w:cs="Arial"/>
                <w:sz w:val="20"/>
                <w:szCs w:val="20"/>
              </w:rPr>
              <w:t>237</w:t>
            </w:r>
          </w:p>
        </w:tc>
      </w:tr>
    </w:tbl>
    <w:p w14:paraId="684C8148" w14:textId="77777777" w:rsidR="00603C9E" w:rsidRDefault="00603C9E" w:rsidP="00953EE5">
      <w:pPr>
        <w:rPr>
          <w:rFonts w:ascii="Arial" w:hAnsi="Arial" w:cs="Arial"/>
          <w:b/>
          <w:sz w:val="20"/>
          <w:szCs w:val="20"/>
        </w:rPr>
      </w:pPr>
    </w:p>
    <w:p w14:paraId="44DF48A8" w14:textId="77777777" w:rsidR="00482D1F" w:rsidRDefault="00482D1F" w:rsidP="00953EE5">
      <w:pPr>
        <w:rPr>
          <w:rFonts w:ascii="Arial" w:hAnsi="Arial" w:cs="Arial"/>
          <w:b/>
          <w:sz w:val="20"/>
          <w:szCs w:val="20"/>
        </w:rPr>
      </w:pPr>
    </w:p>
    <w:p w14:paraId="6EB8EB77" w14:textId="77777777" w:rsidR="00482D1F" w:rsidRDefault="00482D1F" w:rsidP="00953EE5">
      <w:pPr>
        <w:rPr>
          <w:rFonts w:ascii="Arial" w:hAnsi="Arial" w:cs="Arial"/>
          <w:b/>
          <w:sz w:val="20"/>
          <w:szCs w:val="20"/>
        </w:rPr>
      </w:pPr>
    </w:p>
    <w:p w14:paraId="367A408F" w14:textId="77777777" w:rsidR="00953EE5" w:rsidRDefault="00953EE5" w:rsidP="00953EE5">
      <w:pPr>
        <w:rPr>
          <w:rFonts w:ascii="Arial" w:hAnsi="Arial" w:cs="Arial"/>
          <w:b/>
          <w:sz w:val="20"/>
          <w:szCs w:val="20"/>
        </w:rPr>
      </w:pPr>
    </w:p>
    <w:p w14:paraId="1232F1F0" w14:textId="3A107343" w:rsidR="000C714B" w:rsidRDefault="000C714B" w:rsidP="00953EE5">
      <w:pPr>
        <w:rPr>
          <w:rFonts w:ascii="Arial" w:hAnsi="Arial" w:cs="Arial"/>
          <w:color w:val="000000"/>
          <w:sz w:val="20"/>
          <w:szCs w:val="20"/>
        </w:rPr>
      </w:pPr>
      <w:r w:rsidRPr="000C714B">
        <w:rPr>
          <w:rFonts w:ascii="Arial" w:hAnsi="Arial" w:cs="Arial"/>
          <w:b/>
          <w:bCs/>
          <w:color w:val="000000"/>
          <w:sz w:val="20"/>
          <w:szCs w:val="20"/>
        </w:rPr>
        <w:t>Cley</w:t>
      </w:r>
      <w:r>
        <w:rPr>
          <w:rFonts w:ascii="Arial" w:hAnsi="Arial" w:cs="Arial"/>
          <w:color w:val="000000"/>
          <w:sz w:val="20"/>
          <w:szCs w:val="20"/>
        </w:rPr>
        <w:t>, Holt, Norfolk</w:t>
      </w:r>
      <w:r w:rsidR="00401326">
        <w:rPr>
          <w:rFonts w:ascii="Arial" w:hAnsi="Arial" w:cs="Arial"/>
          <w:color w:val="000000"/>
          <w:sz w:val="20"/>
          <w:szCs w:val="20"/>
        </w:rPr>
        <w:t>. Listed as a building, rather than huts.</w:t>
      </w:r>
      <w:r w:rsidR="004715E6">
        <w:rPr>
          <w:rFonts w:ascii="Arial" w:hAnsi="Arial" w:cs="Arial"/>
          <w:color w:val="000000"/>
          <w:sz w:val="20"/>
          <w:szCs w:val="20"/>
        </w:rPr>
        <w:t xml:space="preserve"> </w:t>
      </w:r>
      <w:r w:rsidR="004715E6" w:rsidRPr="005900E2">
        <w:rPr>
          <w:rFonts w:ascii="Arial" w:hAnsi="Arial" w:cs="Arial"/>
          <w:sz w:val="20"/>
          <w:szCs w:val="20"/>
        </w:rPr>
        <w:t>TG 047 450</w:t>
      </w:r>
      <w:r w:rsidR="00E15130">
        <w:rPr>
          <w:rFonts w:ascii="Arial" w:hAnsi="Arial" w:cs="Arial"/>
          <w:sz w:val="20"/>
          <w:szCs w:val="20"/>
        </w:rPr>
        <w:t>. (Note, not the same site as Cockley Cley).</w:t>
      </w:r>
    </w:p>
    <w:p w14:paraId="1F630078" w14:textId="77777777" w:rsidR="005900E2" w:rsidRPr="004715E6" w:rsidRDefault="005900E2" w:rsidP="004715E6">
      <w:pPr>
        <w:rPr>
          <w:rFonts w:ascii="Arial" w:hAnsi="Arial" w:cs="Arial"/>
          <w:color w:val="000000"/>
          <w:sz w:val="12"/>
          <w:szCs w:val="12"/>
        </w:rPr>
      </w:pPr>
    </w:p>
    <w:p w14:paraId="535BB699" w14:textId="77777777" w:rsidR="004715E6" w:rsidRDefault="005900E2" w:rsidP="004715E6">
      <w:pPr>
        <w:jc w:val="both"/>
        <w:rPr>
          <w:rFonts w:ascii="Arial" w:hAnsi="Arial" w:cs="Arial"/>
          <w:sz w:val="20"/>
          <w:szCs w:val="20"/>
        </w:rPr>
      </w:pPr>
      <w:r>
        <w:rPr>
          <w:rFonts w:ascii="Arial" w:hAnsi="Arial" w:cs="Arial"/>
          <w:color w:val="000000"/>
          <w:sz w:val="20"/>
          <w:szCs w:val="20"/>
        </w:rPr>
        <w:t xml:space="preserve">HER: </w:t>
      </w:r>
      <w:r w:rsidR="004715E6" w:rsidRPr="004715E6">
        <w:rPr>
          <w:rFonts w:ascii="Arial" w:hAnsi="Arial" w:cs="Arial"/>
          <w:color w:val="000000"/>
          <w:sz w:val="20"/>
          <w:szCs w:val="20"/>
        </w:rPr>
        <w:t>A World War Two </w:t>
      </w:r>
      <w:r w:rsidR="004715E6">
        <w:rPr>
          <w:rFonts w:ascii="Arial" w:hAnsi="Arial" w:cs="Arial"/>
          <w:color w:val="000000"/>
          <w:sz w:val="20"/>
          <w:szCs w:val="20"/>
        </w:rPr>
        <w:t>pow</w:t>
      </w:r>
      <w:r w:rsidR="004715E6" w:rsidRPr="004715E6">
        <w:rPr>
          <w:rFonts w:ascii="Arial" w:hAnsi="Arial" w:cs="Arial"/>
          <w:color w:val="000000"/>
          <w:sz w:val="20"/>
          <w:szCs w:val="20"/>
        </w:rPr>
        <w:t> camp at Cley Eye is visible on aerial photographs taken in 1945 and 1946. A few sections of wall are all that survives above ground</w:t>
      </w:r>
      <w:r w:rsidR="004715E6">
        <w:rPr>
          <w:rFonts w:ascii="Arial" w:hAnsi="Arial" w:cs="Arial"/>
          <w:color w:val="000000"/>
          <w:sz w:val="20"/>
          <w:szCs w:val="20"/>
        </w:rPr>
        <w:t xml:space="preserve">… </w:t>
      </w:r>
      <w:r w:rsidRPr="005900E2">
        <w:rPr>
          <w:rFonts w:ascii="Arial" w:hAnsi="Arial" w:cs="Arial"/>
          <w:sz w:val="20"/>
          <w:szCs w:val="20"/>
        </w:rPr>
        <w:t>It is located on Cley Eye a short distance to the south of the current coastguard lookout. The camp extends from NGR TG0473 4511 to TG0467 4497 to TG0481 4495, and was presumably associated with Cley Battery (NHER 24184).</w:t>
      </w:r>
    </w:p>
    <w:p w14:paraId="3C506C04" w14:textId="71F24B18" w:rsidR="004715E6" w:rsidRDefault="005900E2" w:rsidP="004715E6">
      <w:pPr>
        <w:jc w:val="both"/>
        <w:rPr>
          <w:rFonts w:ascii="Arial" w:hAnsi="Arial" w:cs="Arial"/>
          <w:sz w:val="20"/>
          <w:szCs w:val="20"/>
        </w:rPr>
      </w:pPr>
      <w:r w:rsidRPr="005900E2">
        <w:rPr>
          <w:rFonts w:ascii="Arial" w:hAnsi="Arial" w:cs="Arial"/>
          <w:sz w:val="8"/>
          <w:szCs w:val="8"/>
        </w:rPr>
        <w:br/>
      </w:r>
      <w:r w:rsidRPr="005900E2">
        <w:rPr>
          <w:rFonts w:ascii="Arial" w:hAnsi="Arial" w:cs="Arial"/>
          <w:sz w:val="20"/>
          <w:szCs w:val="20"/>
        </w:rPr>
        <w:t>There are about twenty-five buildings and structures within the area and tracks running between them. The buildings have been plotted, but the tracks have not. The tracks had a very sc</w:t>
      </w:r>
      <w:r w:rsidR="00F25EC5">
        <w:rPr>
          <w:rFonts w:ascii="Arial" w:hAnsi="Arial" w:cs="Arial"/>
          <w:sz w:val="20"/>
          <w:szCs w:val="20"/>
        </w:rPr>
        <w:t>r</w:t>
      </w:r>
      <w:r w:rsidRPr="005900E2">
        <w:rPr>
          <w:rFonts w:ascii="Arial" w:hAnsi="Arial" w:cs="Arial"/>
          <w:sz w:val="20"/>
          <w:szCs w:val="20"/>
        </w:rPr>
        <w:t>uffy appearance on most of the aerial photographs and determining which (if any) were proper roads/tracks was difficult. In the 1945 aerial photographs the whole ground area has this appearance.</w:t>
      </w:r>
      <w:r w:rsidR="004715E6">
        <w:rPr>
          <w:rFonts w:ascii="Arial" w:hAnsi="Arial" w:cs="Arial"/>
          <w:sz w:val="20"/>
          <w:szCs w:val="20"/>
        </w:rPr>
        <w:t xml:space="preserve"> </w:t>
      </w:r>
      <w:hyperlink r:id="rId14" w:history="1">
        <w:r w:rsidR="004715E6" w:rsidRPr="00B24B5B">
          <w:rPr>
            <w:rStyle w:val="Hyperlink"/>
            <w:rFonts w:ascii="Arial" w:hAnsi="Arial" w:cs="Arial"/>
            <w:sz w:val="20"/>
            <w:szCs w:val="20"/>
          </w:rPr>
          <w:t>https://www.heritage.norfolk.gov.uk/record-details?MNF46290</w:t>
        </w:r>
      </w:hyperlink>
    </w:p>
    <w:p w14:paraId="557ED561" w14:textId="7B5E57F8" w:rsidR="00953EE5" w:rsidRPr="004715E6" w:rsidRDefault="00953EE5" w:rsidP="004715E6">
      <w:pPr>
        <w:jc w:val="both"/>
        <w:rPr>
          <w:rFonts w:ascii="Arial" w:hAnsi="Arial" w:cs="Arial"/>
          <w:color w:val="000000"/>
          <w:sz w:val="12"/>
          <w:szCs w:val="12"/>
        </w:rPr>
      </w:pPr>
    </w:p>
    <w:p w14:paraId="6C692A7E" w14:textId="0B0B8F23" w:rsidR="000C714B" w:rsidRDefault="005B5C20" w:rsidP="00953EE5">
      <w:pPr>
        <w:rPr>
          <w:rFonts w:ascii="Arial" w:hAnsi="Arial" w:cs="Arial"/>
          <w:color w:val="000000"/>
          <w:sz w:val="20"/>
          <w:szCs w:val="20"/>
        </w:rPr>
      </w:pPr>
      <w:r w:rsidRPr="005900E2">
        <w:rPr>
          <w:rFonts w:ascii="Arial" w:hAnsi="Arial" w:cs="Arial"/>
          <w:b/>
          <w:bCs/>
          <w:color w:val="000000"/>
          <w:sz w:val="20"/>
          <w:szCs w:val="20"/>
        </w:rPr>
        <w:t>October 1946</w:t>
      </w:r>
      <w:r>
        <w:rPr>
          <w:rFonts w:ascii="Arial" w:hAnsi="Arial" w:cs="Arial"/>
          <w:color w:val="000000"/>
          <w:sz w:val="20"/>
          <w:szCs w:val="20"/>
        </w:rPr>
        <w:t xml:space="preserve"> – Hostel leader; Uffz Reinhold Winter (A), aged 32, a “</w:t>
      </w:r>
      <w:r w:rsidRPr="005900E2">
        <w:rPr>
          <w:rFonts w:ascii="Arial" w:hAnsi="Arial" w:cs="Arial"/>
          <w:i/>
          <w:iCs/>
          <w:color w:val="000000"/>
          <w:sz w:val="20"/>
          <w:szCs w:val="20"/>
        </w:rPr>
        <w:t>convinced anti-Nazi.”</w:t>
      </w:r>
    </w:p>
    <w:p w14:paraId="5125780F" w14:textId="77777777" w:rsidR="005B5C20" w:rsidRPr="005900E2" w:rsidRDefault="005B5C20" w:rsidP="00953EE5">
      <w:pPr>
        <w:rPr>
          <w:rFonts w:ascii="Arial" w:hAnsi="Arial" w:cs="Arial"/>
          <w:color w:val="000000"/>
          <w:sz w:val="8"/>
          <w:szCs w:val="8"/>
        </w:rPr>
      </w:pPr>
    </w:p>
    <w:p w14:paraId="05EDB705" w14:textId="31BD2052" w:rsidR="005B5C20" w:rsidRDefault="005B5C20" w:rsidP="00953EE5">
      <w:pPr>
        <w:rPr>
          <w:rFonts w:ascii="Arial" w:hAnsi="Arial" w:cs="Arial"/>
          <w:color w:val="000000"/>
          <w:sz w:val="20"/>
          <w:szCs w:val="20"/>
        </w:rPr>
      </w:pPr>
      <w:r>
        <w:rPr>
          <w:rFonts w:ascii="Arial" w:hAnsi="Arial" w:cs="Arial"/>
          <w:color w:val="000000"/>
          <w:sz w:val="20"/>
          <w:szCs w:val="20"/>
        </w:rPr>
        <w:t>A high percentage of ‘youth’ pows (under 25), many having been in the Hitler Youth and holding on to Nazi views.</w:t>
      </w:r>
    </w:p>
    <w:p w14:paraId="391031C5" w14:textId="77777777" w:rsidR="005B5C20" w:rsidRPr="005900E2" w:rsidRDefault="005B5C20" w:rsidP="00953EE5">
      <w:pPr>
        <w:rPr>
          <w:rFonts w:ascii="Arial" w:hAnsi="Arial" w:cs="Arial"/>
          <w:color w:val="000000"/>
          <w:sz w:val="8"/>
          <w:szCs w:val="8"/>
        </w:rPr>
      </w:pPr>
    </w:p>
    <w:p w14:paraId="6D67A81D" w14:textId="77777777" w:rsidR="00482D1F" w:rsidRDefault="005B5C20" w:rsidP="00953EE5">
      <w:pPr>
        <w:rPr>
          <w:rFonts w:ascii="Arial" w:hAnsi="Arial" w:cs="Arial"/>
          <w:color w:val="000000"/>
          <w:sz w:val="20"/>
          <w:szCs w:val="20"/>
        </w:rPr>
      </w:pPr>
      <w:r w:rsidRPr="005900E2">
        <w:rPr>
          <w:rFonts w:ascii="Arial" w:hAnsi="Arial" w:cs="Arial"/>
          <w:i/>
          <w:iCs/>
          <w:color w:val="000000"/>
          <w:sz w:val="20"/>
          <w:szCs w:val="20"/>
        </w:rPr>
        <w:t>“A bleak aspect on a deserted shore.”</w:t>
      </w:r>
      <w:r>
        <w:rPr>
          <w:rFonts w:ascii="Arial" w:hAnsi="Arial" w:cs="Arial"/>
          <w:color w:val="000000"/>
          <w:sz w:val="20"/>
          <w:szCs w:val="20"/>
        </w:rPr>
        <w:t xml:space="preserve"> No electric light. A faulty battery wireless.</w:t>
      </w:r>
      <w:r w:rsidR="005900E2">
        <w:rPr>
          <w:rFonts w:ascii="Arial" w:hAnsi="Arial" w:cs="Arial"/>
          <w:color w:val="000000"/>
          <w:sz w:val="20"/>
          <w:szCs w:val="20"/>
        </w:rPr>
        <w:t xml:space="preserve">   </w:t>
      </w:r>
    </w:p>
    <w:p w14:paraId="45564DFF" w14:textId="77777777" w:rsidR="00482D1F" w:rsidRPr="00482D1F" w:rsidRDefault="00482D1F" w:rsidP="00953EE5">
      <w:pPr>
        <w:rPr>
          <w:rFonts w:ascii="Arial" w:hAnsi="Arial" w:cs="Arial"/>
          <w:color w:val="000000"/>
          <w:sz w:val="12"/>
          <w:szCs w:val="12"/>
        </w:rPr>
      </w:pPr>
    </w:p>
    <w:p w14:paraId="29C2A3DD" w14:textId="3CA948B0" w:rsidR="00931350" w:rsidRPr="005900E2" w:rsidRDefault="00921E8D" w:rsidP="00953EE5">
      <w:pPr>
        <w:rPr>
          <w:rFonts w:ascii="Arial" w:hAnsi="Arial" w:cs="Arial"/>
          <w:color w:val="000000"/>
          <w:sz w:val="20"/>
          <w:szCs w:val="20"/>
        </w:rPr>
      </w:pPr>
      <w:r w:rsidRPr="005900E2">
        <w:rPr>
          <w:rFonts w:ascii="Arial" w:hAnsi="Arial" w:cs="Arial"/>
          <w:b/>
          <w:sz w:val="20"/>
          <w:szCs w:val="20"/>
        </w:rPr>
        <w:t>March 1947</w:t>
      </w:r>
      <w:r w:rsidR="00931350">
        <w:rPr>
          <w:rFonts w:ascii="Arial" w:hAnsi="Arial" w:cs="Arial"/>
          <w:bCs/>
          <w:sz w:val="20"/>
          <w:szCs w:val="20"/>
        </w:rPr>
        <w:t xml:space="preserve"> – same leader.</w:t>
      </w:r>
    </w:p>
    <w:p w14:paraId="593226F2" w14:textId="220322B0" w:rsidR="00401326" w:rsidRPr="005900E2" w:rsidRDefault="00401326" w:rsidP="00953EE5">
      <w:pPr>
        <w:tabs>
          <w:tab w:val="left" w:pos="978"/>
        </w:tabs>
        <w:rPr>
          <w:rFonts w:ascii="Arial" w:hAnsi="Arial" w:cs="Arial"/>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06B5DFE7" w14:textId="77777777" w:rsidTr="00A61661">
        <w:tc>
          <w:tcPr>
            <w:tcW w:w="647" w:type="pct"/>
          </w:tcPr>
          <w:p w14:paraId="68225831" w14:textId="77777777" w:rsidR="005D5CAC" w:rsidRDefault="005D5CAC" w:rsidP="00953EE5">
            <w:pPr>
              <w:jc w:val="both"/>
              <w:rPr>
                <w:rFonts w:ascii="Arial" w:hAnsi="Arial" w:cs="Arial"/>
                <w:sz w:val="20"/>
                <w:szCs w:val="20"/>
              </w:rPr>
            </w:pPr>
          </w:p>
        </w:tc>
        <w:tc>
          <w:tcPr>
            <w:tcW w:w="435" w:type="pct"/>
            <w:tcBorders>
              <w:bottom w:val="single" w:sz="4" w:space="0" w:color="auto"/>
            </w:tcBorders>
          </w:tcPr>
          <w:p w14:paraId="089E3196" w14:textId="77777777" w:rsidR="005D5CAC" w:rsidRDefault="005D5CAC" w:rsidP="00953EE5">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37E0FC8B" w14:textId="77777777" w:rsidR="005D5CAC" w:rsidRDefault="005D5CAC" w:rsidP="00953EE5">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4D452B0D" w14:textId="77777777" w:rsidR="005D5CAC" w:rsidRDefault="005D5CAC" w:rsidP="00953EE5">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7191614B" w14:textId="77777777" w:rsidR="005D5CAC" w:rsidRDefault="005D5CAC" w:rsidP="00953EE5">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714E76B3" w14:textId="77777777" w:rsidR="005D5CAC" w:rsidRDefault="005D5CAC" w:rsidP="00953EE5">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6A2CA5FD" w14:textId="77777777" w:rsidR="005D5CAC" w:rsidRDefault="005D5CAC" w:rsidP="00953EE5">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4DE8C994" w14:textId="77777777" w:rsidR="005D5CAC" w:rsidRDefault="005D5CAC" w:rsidP="00953EE5">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768A1777" w14:textId="77777777" w:rsidR="005D5CAC" w:rsidRDefault="005D5CAC" w:rsidP="00953EE5">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2AB3353B" w14:textId="77777777" w:rsidR="005D5CAC" w:rsidRDefault="005D5CAC" w:rsidP="00953EE5">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380DDBCC" w14:textId="77777777" w:rsidR="005D5CAC" w:rsidRDefault="005D5CAC" w:rsidP="00953EE5">
            <w:pPr>
              <w:jc w:val="center"/>
              <w:rPr>
                <w:rFonts w:ascii="Arial" w:hAnsi="Arial" w:cs="Arial"/>
                <w:sz w:val="20"/>
                <w:szCs w:val="20"/>
              </w:rPr>
            </w:pPr>
            <w:r>
              <w:rPr>
                <w:rFonts w:ascii="Arial" w:hAnsi="Arial" w:cs="Arial"/>
                <w:sz w:val="20"/>
                <w:szCs w:val="20"/>
              </w:rPr>
              <w:t>9/1947</w:t>
            </w:r>
          </w:p>
        </w:tc>
      </w:tr>
      <w:tr w:rsidR="005D5CAC" w14:paraId="34E97E83" w14:textId="77777777" w:rsidTr="00A61661">
        <w:tc>
          <w:tcPr>
            <w:tcW w:w="647" w:type="pct"/>
          </w:tcPr>
          <w:p w14:paraId="3E3098C4" w14:textId="77777777" w:rsidR="005D5CAC" w:rsidRDefault="005D5CAC" w:rsidP="00953EE5">
            <w:pPr>
              <w:jc w:val="both"/>
              <w:rPr>
                <w:rFonts w:ascii="Arial" w:hAnsi="Arial" w:cs="Arial"/>
                <w:sz w:val="20"/>
                <w:szCs w:val="20"/>
              </w:rPr>
            </w:pPr>
            <w:r>
              <w:rPr>
                <w:rFonts w:ascii="Arial" w:hAnsi="Arial" w:cs="Arial"/>
                <w:sz w:val="20"/>
                <w:szCs w:val="20"/>
              </w:rPr>
              <w:t>Cley</w:t>
            </w:r>
          </w:p>
        </w:tc>
        <w:tc>
          <w:tcPr>
            <w:tcW w:w="435" w:type="pct"/>
            <w:shd w:val="clear" w:color="auto" w:fill="FFCCCC"/>
          </w:tcPr>
          <w:p w14:paraId="69615DC9"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5757C5E7" w14:textId="77777777" w:rsidR="005D5CAC" w:rsidRDefault="005D5CAC" w:rsidP="00953EE5">
            <w:pPr>
              <w:jc w:val="center"/>
              <w:rPr>
                <w:rFonts w:ascii="Arial" w:hAnsi="Arial" w:cs="Arial"/>
                <w:sz w:val="20"/>
                <w:szCs w:val="20"/>
              </w:rPr>
            </w:pPr>
          </w:p>
        </w:tc>
        <w:tc>
          <w:tcPr>
            <w:tcW w:w="435" w:type="pct"/>
            <w:shd w:val="clear" w:color="auto" w:fill="E2EFD9" w:themeFill="accent6" w:themeFillTint="33"/>
          </w:tcPr>
          <w:p w14:paraId="5D501F9C" w14:textId="77777777" w:rsidR="005D5CAC" w:rsidRDefault="005D5CAC" w:rsidP="00953EE5">
            <w:pPr>
              <w:jc w:val="center"/>
              <w:rPr>
                <w:rFonts w:ascii="Arial" w:hAnsi="Arial" w:cs="Arial"/>
                <w:sz w:val="20"/>
                <w:szCs w:val="20"/>
              </w:rPr>
            </w:pPr>
          </w:p>
        </w:tc>
        <w:tc>
          <w:tcPr>
            <w:tcW w:w="436" w:type="pct"/>
            <w:shd w:val="clear" w:color="auto" w:fill="E2EFD9" w:themeFill="accent6" w:themeFillTint="33"/>
          </w:tcPr>
          <w:p w14:paraId="65D984B4" w14:textId="77777777" w:rsidR="005D5CAC" w:rsidRDefault="005D5CAC" w:rsidP="00953EE5">
            <w:pPr>
              <w:jc w:val="center"/>
              <w:rPr>
                <w:rFonts w:ascii="Arial" w:hAnsi="Arial" w:cs="Arial"/>
                <w:sz w:val="20"/>
                <w:szCs w:val="20"/>
              </w:rPr>
            </w:pPr>
            <w:r>
              <w:rPr>
                <w:rFonts w:ascii="Arial" w:hAnsi="Arial" w:cs="Arial"/>
                <w:sz w:val="20"/>
                <w:szCs w:val="20"/>
              </w:rPr>
              <w:t>100</w:t>
            </w:r>
          </w:p>
        </w:tc>
        <w:tc>
          <w:tcPr>
            <w:tcW w:w="435" w:type="pct"/>
            <w:shd w:val="clear" w:color="auto" w:fill="E2EFD9" w:themeFill="accent6" w:themeFillTint="33"/>
          </w:tcPr>
          <w:p w14:paraId="64C4CFD8" w14:textId="77777777" w:rsidR="005D5CAC" w:rsidRDefault="005D5CAC" w:rsidP="00953EE5">
            <w:pPr>
              <w:jc w:val="center"/>
              <w:rPr>
                <w:rFonts w:ascii="Arial" w:hAnsi="Arial" w:cs="Arial"/>
                <w:sz w:val="20"/>
                <w:szCs w:val="20"/>
              </w:rPr>
            </w:pPr>
            <w:r>
              <w:rPr>
                <w:rFonts w:ascii="Arial" w:hAnsi="Arial" w:cs="Arial"/>
                <w:sz w:val="20"/>
                <w:szCs w:val="20"/>
              </w:rPr>
              <w:t>97</w:t>
            </w:r>
          </w:p>
        </w:tc>
        <w:tc>
          <w:tcPr>
            <w:tcW w:w="435" w:type="pct"/>
            <w:shd w:val="clear" w:color="auto" w:fill="E2EFD9" w:themeFill="accent6" w:themeFillTint="33"/>
          </w:tcPr>
          <w:p w14:paraId="6D66853B" w14:textId="77777777" w:rsidR="005D5CAC" w:rsidRDefault="005D5CAC" w:rsidP="00953EE5">
            <w:pPr>
              <w:jc w:val="center"/>
              <w:rPr>
                <w:rFonts w:ascii="Arial" w:hAnsi="Arial" w:cs="Arial"/>
                <w:sz w:val="20"/>
                <w:szCs w:val="20"/>
              </w:rPr>
            </w:pPr>
            <w:r>
              <w:rPr>
                <w:rFonts w:ascii="Arial" w:hAnsi="Arial" w:cs="Arial"/>
                <w:sz w:val="20"/>
                <w:szCs w:val="20"/>
              </w:rPr>
              <w:t>93</w:t>
            </w:r>
          </w:p>
        </w:tc>
        <w:tc>
          <w:tcPr>
            <w:tcW w:w="435" w:type="pct"/>
            <w:shd w:val="clear" w:color="auto" w:fill="E2EFD9" w:themeFill="accent6" w:themeFillTint="33"/>
          </w:tcPr>
          <w:p w14:paraId="11121AA1" w14:textId="77777777" w:rsidR="005D5CAC" w:rsidRDefault="005D5CAC" w:rsidP="00953EE5">
            <w:pPr>
              <w:jc w:val="center"/>
              <w:rPr>
                <w:rFonts w:ascii="Arial" w:hAnsi="Arial" w:cs="Arial"/>
                <w:sz w:val="20"/>
                <w:szCs w:val="20"/>
              </w:rPr>
            </w:pPr>
            <w:r>
              <w:rPr>
                <w:rFonts w:ascii="Arial" w:hAnsi="Arial" w:cs="Arial"/>
                <w:sz w:val="20"/>
                <w:szCs w:val="20"/>
              </w:rPr>
              <w:t>79</w:t>
            </w:r>
          </w:p>
        </w:tc>
        <w:tc>
          <w:tcPr>
            <w:tcW w:w="436" w:type="pct"/>
            <w:shd w:val="clear" w:color="auto" w:fill="FFF2CC" w:themeFill="accent4" w:themeFillTint="33"/>
          </w:tcPr>
          <w:p w14:paraId="7E943F11"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1844724E"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14E1C905" w14:textId="77777777" w:rsidR="005D5CAC" w:rsidRDefault="005D5CAC" w:rsidP="00953EE5">
            <w:pPr>
              <w:jc w:val="center"/>
              <w:rPr>
                <w:rFonts w:ascii="Arial" w:hAnsi="Arial" w:cs="Arial"/>
                <w:sz w:val="20"/>
                <w:szCs w:val="20"/>
              </w:rPr>
            </w:pPr>
          </w:p>
        </w:tc>
      </w:tr>
    </w:tbl>
    <w:p w14:paraId="2CB16A99" w14:textId="77777777" w:rsidR="00482D1F" w:rsidRDefault="00482D1F" w:rsidP="00482D1F">
      <w:pPr>
        <w:rPr>
          <w:rFonts w:ascii="Arial" w:hAnsi="Arial" w:cs="Arial"/>
          <w:b/>
          <w:bCs/>
          <w:sz w:val="20"/>
          <w:szCs w:val="20"/>
        </w:rPr>
      </w:pPr>
    </w:p>
    <w:p w14:paraId="505C9224" w14:textId="77777777" w:rsidR="00482D1F" w:rsidRDefault="00482D1F" w:rsidP="00482D1F">
      <w:pPr>
        <w:rPr>
          <w:rFonts w:ascii="Arial" w:hAnsi="Arial" w:cs="Arial"/>
          <w:b/>
          <w:bCs/>
          <w:sz w:val="20"/>
          <w:szCs w:val="20"/>
        </w:rPr>
      </w:pPr>
    </w:p>
    <w:p w14:paraId="0429D4CC" w14:textId="77777777" w:rsidR="00482D1F" w:rsidRDefault="00482D1F" w:rsidP="00482D1F">
      <w:pPr>
        <w:rPr>
          <w:rFonts w:ascii="Arial" w:hAnsi="Arial" w:cs="Arial"/>
          <w:b/>
          <w:bCs/>
          <w:sz w:val="20"/>
          <w:szCs w:val="20"/>
        </w:rPr>
      </w:pPr>
    </w:p>
    <w:p w14:paraId="390D2A4F" w14:textId="77777777" w:rsidR="00482D1F" w:rsidRDefault="00482D1F" w:rsidP="00482D1F">
      <w:pPr>
        <w:rPr>
          <w:rFonts w:ascii="Arial" w:hAnsi="Arial" w:cs="Arial"/>
          <w:b/>
          <w:bCs/>
          <w:sz w:val="20"/>
          <w:szCs w:val="20"/>
        </w:rPr>
      </w:pPr>
    </w:p>
    <w:p w14:paraId="78437646" w14:textId="77777777" w:rsidR="00482D1F" w:rsidRDefault="00482D1F" w:rsidP="00482D1F">
      <w:pPr>
        <w:rPr>
          <w:rFonts w:ascii="Arial" w:hAnsi="Arial" w:cs="Arial"/>
          <w:b/>
          <w:bCs/>
          <w:sz w:val="20"/>
          <w:szCs w:val="20"/>
        </w:rPr>
      </w:pPr>
    </w:p>
    <w:p w14:paraId="67634DA2" w14:textId="77777777" w:rsidR="00482D1F" w:rsidRDefault="00482D1F" w:rsidP="00482D1F">
      <w:pPr>
        <w:rPr>
          <w:rFonts w:ascii="Arial" w:hAnsi="Arial" w:cs="Arial"/>
          <w:b/>
          <w:bCs/>
          <w:sz w:val="20"/>
          <w:szCs w:val="20"/>
        </w:rPr>
      </w:pPr>
    </w:p>
    <w:p w14:paraId="1B8AC5DA" w14:textId="683ADA13" w:rsidR="00401326" w:rsidRPr="00401326" w:rsidRDefault="00401326" w:rsidP="00953EE5">
      <w:pPr>
        <w:rPr>
          <w:rFonts w:ascii="Arial" w:hAnsi="Arial" w:cs="Arial"/>
          <w:sz w:val="20"/>
          <w:szCs w:val="20"/>
        </w:rPr>
      </w:pPr>
      <w:r w:rsidRPr="00401326">
        <w:rPr>
          <w:rFonts w:ascii="Arial" w:hAnsi="Arial" w:cs="Arial"/>
          <w:b/>
          <w:bCs/>
          <w:sz w:val="20"/>
          <w:szCs w:val="20"/>
        </w:rPr>
        <w:lastRenderedPageBreak/>
        <w:t>Holkham.</w:t>
      </w:r>
      <w:r>
        <w:rPr>
          <w:rFonts w:ascii="Arial" w:hAnsi="Arial" w:cs="Arial"/>
          <w:sz w:val="20"/>
          <w:szCs w:val="20"/>
        </w:rPr>
        <w:t xml:space="preserve"> Huts</w:t>
      </w:r>
    </w:p>
    <w:p w14:paraId="4884CDCB" w14:textId="1595BAFF" w:rsidR="000C714B" w:rsidRDefault="000C714B" w:rsidP="00953EE5">
      <w:pPr>
        <w:rPr>
          <w:rFonts w:ascii="Arial" w:hAnsi="Arial" w:cs="Arial"/>
          <w:color w:val="000000"/>
          <w:sz w:val="12"/>
          <w:szCs w:val="12"/>
        </w:rPr>
      </w:pPr>
    </w:p>
    <w:p w14:paraId="3ECB0D78" w14:textId="687E7787" w:rsidR="00BB1762" w:rsidRDefault="00BB1762" w:rsidP="00BB1762">
      <w:pPr>
        <w:jc w:val="both"/>
        <w:rPr>
          <w:rFonts w:ascii="Arial" w:hAnsi="Arial" w:cs="Arial"/>
          <w:color w:val="000000"/>
          <w:sz w:val="20"/>
          <w:szCs w:val="20"/>
        </w:rPr>
      </w:pPr>
      <w:r>
        <w:rPr>
          <w:rFonts w:ascii="Arial" w:hAnsi="Arial" w:cs="Arial"/>
          <w:color w:val="000000"/>
          <w:sz w:val="20"/>
          <w:szCs w:val="20"/>
        </w:rPr>
        <w:t>“</w:t>
      </w:r>
      <w:r w:rsidRPr="00BB1762">
        <w:rPr>
          <w:rFonts w:ascii="Arial" w:hAnsi="Arial" w:cs="Arial"/>
          <w:i/>
          <w:iCs/>
          <w:color w:val="000000"/>
          <w:sz w:val="20"/>
          <w:szCs w:val="20"/>
        </w:rPr>
        <w:t>Pow Hostel at Holkham</w:t>
      </w:r>
      <w:r>
        <w:rPr>
          <w:rFonts w:ascii="Arial" w:hAnsi="Arial" w:cs="Arial"/>
          <w:color w:val="000000"/>
          <w:sz w:val="20"/>
          <w:szCs w:val="20"/>
        </w:rPr>
        <w:t xml:space="preserve">…. </w:t>
      </w:r>
      <w:r w:rsidRPr="00BB1762">
        <w:rPr>
          <w:rFonts w:ascii="Arial" w:hAnsi="Arial" w:cs="Arial"/>
          <w:i/>
          <w:iCs/>
          <w:color w:val="000000"/>
          <w:sz w:val="20"/>
          <w:szCs w:val="20"/>
        </w:rPr>
        <w:t>On the night of 5 January 1946</w:t>
      </w:r>
      <w:r>
        <w:rPr>
          <w:rFonts w:ascii="Arial" w:hAnsi="Arial" w:cs="Arial"/>
          <w:i/>
          <w:iCs/>
          <w:color w:val="000000"/>
          <w:sz w:val="20"/>
          <w:szCs w:val="20"/>
        </w:rPr>
        <w:t>, 7</w:t>
      </w:r>
      <w:r w:rsidRPr="00BB1762">
        <w:rPr>
          <w:rFonts w:ascii="Arial" w:hAnsi="Arial" w:cs="Arial"/>
          <w:i/>
          <w:iCs/>
          <w:color w:val="000000"/>
          <w:sz w:val="20"/>
          <w:szCs w:val="20"/>
        </w:rPr>
        <w:t xml:space="preserve"> German p</w:t>
      </w:r>
      <w:r>
        <w:rPr>
          <w:rFonts w:ascii="Arial" w:hAnsi="Arial" w:cs="Arial"/>
          <w:i/>
          <w:iCs/>
          <w:color w:val="000000"/>
          <w:sz w:val="20"/>
          <w:szCs w:val="20"/>
        </w:rPr>
        <w:t>ows</w:t>
      </w:r>
      <w:r w:rsidRPr="00BB1762">
        <w:rPr>
          <w:rFonts w:ascii="Arial" w:hAnsi="Arial" w:cs="Arial"/>
          <w:i/>
          <w:iCs/>
          <w:color w:val="000000"/>
          <w:sz w:val="20"/>
          <w:szCs w:val="20"/>
        </w:rPr>
        <w:t>, impatient to get home, stole a lorry and drove to the lifeboat house, broke open a window and tried to start the engine of the lifeboat but gave up the attempt. The men were arrested when they returned to the lorry</w:t>
      </w:r>
      <w:r>
        <w:rPr>
          <w:rFonts w:ascii="Arial" w:hAnsi="Arial" w:cs="Arial"/>
          <w:color w:val="000000"/>
          <w:sz w:val="20"/>
          <w:szCs w:val="20"/>
        </w:rPr>
        <w:t>.”</w:t>
      </w:r>
      <w:r w:rsidRPr="00BB1762">
        <w:t xml:space="preserve"> </w:t>
      </w:r>
      <w:hyperlink r:id="rId15" w:history="1">
        <w:r w:rsidRPr="00B24B5B">
          <w:rPr>
            <w:rStyle w:val="Hyperlink"/>
            <w:rFonts w:ascii="Arial" w:hAnsi="Arial" w:cs="Arial"/>
            <w:sz w:val="18"/>
            <w:szCs w:val="18"/>
          </w:rPr>
          <w:t>www.kettlestonehistory.org/remembering-ww2/alec-peck</w:t>
        </w:r>
      </w:hyperlink>
    </w:p>
    <w:p w14:paraId="41D31ADC" w14:textId="77777777" w:rsidR="00BB1762" w:rsidRPr="00BB1762" w:rsidRDefault="00BB1762" w:rsidP="00482D1F">
      <w:pPr>
        <w:jc w:val="both"/>
        <w:rPr>
          <w:rFonts w:ascii="Arial" w:hAnsi="Arial" w:cs="Arial"/>
          <w:b/>
          <w:bCs/>
          <w:color w:val="000000"/>
          <w:sz w:val="12"/>
          <w:szCs w:val="12"/>
        </w:rPr>
      </w:pPr>
    </w:p>
    <w:p w14:paraId="273A1DE2" w14:textId="332F8A22" w:rsidR="00A810DA" w:rsidRDefault="00A810DA" w:rsidP="00482D1F">
      <w:pPr>
        <w:jc w:val="both"/>
        <w:rPr>
          <w:rFonts w:ascii="Arial" w:hAnsi="Arial" w:cs="Arial"/>
          <w:color w:val="000000"/>
          <w:sz w:val="20"/>
          <w:szCs w:val="20"/>
        </w:rPr>
      </w:pPr>
      <w:r w:rsidRPr="00482D1F">
        <w:rPr>
          <w:rFonts w:ascii="Arial" w:hAnsi="Arial" w:cs="Arial"/>
          <w:b/>
          <w:bCs/>
          <w:color w:val="000000"/>
          <w:sz w:val="20"/>
          <w:szCs w:val="20"/>
        </w:rPr>
        <w:t>October 1946</w:t>
      </w:r>
      <w:r>
        <w:rPr>
          <w:rFonts w:ascii="Arial" w:hAnsi="Arial" w:cs="Arial"/>
          <w:color w:val="000000"/>
          <w:sz w:val="20"/>
          <w:szCs w:val="20"/>
        </w:rPr>
        <w:t xml:space="preserve"> – Hostel leader; Uffz Erich Witchel, </w:t>
      </w:r>
      <w:r w:rsidR="00921E8D">
        <w:rPr>
          <w:rFonts w:ascii="Arial" w:hAnsi="Arial" w:cs="Arial"/>
          <w:color w:val="000000"/>
          <w:sz w:val="20"/>
          <w:szCs w:val="20"/>
        </w:rPr>
        <w:t xml:space="preserve">[Witschel] </w:t>
      </w:r>
      <w:r>
        <w:rPr>
          <w:rFonts w:ascii="Arial" w:hAnsi="Arial" w:cs="Arial"/>
          <w:color w:val="000000"/>
          <w:sz w:val="20"/>
          <w:szCs w:val="20"/>
        </w:rPr>
        <w:t>(B+), aged 34, ex-member of SA, a savings bank clerk. Had spent most of the war based on the Channel Islands.</w:t>
      </w:r>
    </w:p>
    <w:p w14:paraId="70C67451" w14:textId="77777777" w:rsidR="00A810DA" w:rsidRPr="00482D1F" w:rsidRDefault="00A810DA" w:rsidP="00953EE5">
      <w:pPr>
        <w:rPr>
          <w:rFonts w:ascii="Arial" w:hAnsi="Arial" w:cs="Arial"/>
          <w:color w:val="000000"/>
          <w:sz w:val="12"/>
          <w:szCs w:val="12"/>
        </w:rPr>
      </w:pPr>
    </w:p>
    <w:p w14:paraId="4644A765" w14:textId="3CD7E4C7" w:rsidR="00A810DA" w:rsidRDefault="00921E8D" w:rsidP="00953EE5">
      <w:pPr>
        <w:rPr>
          <w:rFonts w:ascii="Arial" w:hAnsi="Arial" w:cs="Arial"/>
          <w:bCs/>
          <w:sz w:val="20"/>
          <w:szCs w:val="20"/>
        </w:rPr>
      </w:pPr>
      <w:r w:rsidRPr="00482D1F">
        <w:rPr>
          <w:rFonts w:ascii="Arial" w:hAnsi="Arial" w:cs="Arial"/>
          <w:b/>
          <w:sz w:val="20"/>
          <w:szCs w:val="20"/>
        </w:rPr>
        <w:t>March 1947</w:t>
      </w:r>
      <w:r w:rsidR="00931350">
        <w:rPr>
          <w:rFonts w:ascii="Arial" w:hAnsi="Arial" w:cs="Arial"/>
          <w:bCs/>
          <w:sz w:val="20"/>
          <w:szCs w:val="20"/>
        </w:rPr>
        <w:t xml:space="preserve"> – same leader.</w:t>
      </w:r>
      <w:r w:rsidR="00F7500A">
        <w:rPr>
          <w:rFonts w:ascii="Arial" w:hAnsi="Arial" w:cs="Arial"/>
          <w:bCs/>
          <w:sz w:val="20"/>
          <w:szCs w:val="20"/>
        </w:rPr>
        <w:t xml:space="preserve"> No electricity.</w:t>
      </w:r>
    </w:p>
    <w:p w14:paraId="12891A31" w14:textId="77777777" w:rsidR="00EB4296" w:rsidRPr="00482D1F" w:rsidRDefault="00EB4296" w:rsidP="00953EE5">
      <w:pPr>
        <w:rPr>
          <w:rFonts w:ascii="Arial" w:hAnsi="Arial" w:cs="Arial"/>
          <w:bCs/>
          <w:sz w:val="12"/>
          <w:szCs w:val="12"/>
        </w:rPr>
      </w:pPr>
    </w:p>
    <w:p w14:paraId="193D22EC" w14:textId="56F9E78C" w:rsidR="00EB4296" w:rsidRDefault="00EB4296" w:rsidP="00953EE5">
      <w:pPr>
        <w:tabs>
          <w:tab w:val="left" w:pos="6332"/>
        </w:tabs>
        <w:rPr>
          <w:rFonts w:ascii="Arial" w:hAnsi="Arial" w:cs="Arial"/>
          <w:bCs/>
          <w:sz w:val="20"/>
          <w:szCs w:val="20"/>
        </w:rPr>
      </w:pPr>
      <w:r w:rsidRPr="00482D1F">
        <w:rPr>
          <w:rFonts w:ascii="Arial" w:hAnsi="Arial" w:cs="Arial"/>
          <w:b/>
          <w:sz w:val="20"/>
          <w:szCs w:val="20"/>
        </w:rPr>
        <w:t>June 1947</w:t>
      </w:r>
      <w:r>
        <w:rPr>
          <w:rFonts w:ascii="Arial" w:hAnsi="Arial" w:cs="Arial"/>
          <w:bCs/>
          <w:sz w:val="20"/>
          <w:szCs w:val="20"/>
        </w:rPr>
        <w:t xml:space="preserve"> – Hostel leader; Fw W Classen (B+)</w:t>
      </w:r>
      <w:r w:rsidR="00614EE9">
        <w:rPr>
          <w:rFonts w:ascii="Arial" w:hAnsi="Arial" w:cs="Arial"/>
          <w:bCs/>
          <w:sz w:val="20"/>
          <w:szCs w:val="20"/>
        </w:rPr>
        <w:t>.</w:t>
      </w:r>
      <w:r w:rsidR="00474156">
        <w:rPr>
          <w:rFonts w:ascii="Arial" w:hAnsi="Arial" w:cs="Arial"/>
          <w:bCs/>
          <w:sz w:val="20"/>
          <w:szCs w:val="20"/>
        </w:rPr>
        <w:tab/>
      </w:r>
    </w:p>
    <w:p w14:paraId="780C6569" w14:textId="77777777" w:rsidR="00474156" w:rsidRPr="00482D1F" w:rsidRDefault="00474156" w:rsidP="00953EE5">
      <w:pPr>
        <w:tabs>
          <w:tab w:val="left" w:pos="6332"/>
        </w:tabs>
        <w:rPr>
          <w:rFonts w:ascii="Arial" w:hAnsi="Arial" w:cs="Arial"/>
          <w:bCs/>
          <w:sz w:val="12"/>
          <w:szCs w:val="12"/>
        </w:rPr>
      </w:pPr>
    </w:p>
    <w:p w14:paraId="7ABEECA9" w14:textId="225C0BFF" w:rsidR="00474156" w:rsidRDefault="00474156" w:rsidP="00953EE5">
      <w:pPr>
        <w:tabs>
          <w:tab w:val="left" w:pos="6332"/>
        </w:tabs>
        <w:rPr>
          <w:rFonts w:ascii="Arial" w:hAnsi="Arial" w:cs="Arial"/>
          <w:color w:val="000000"/>
          <w:sz w:val="20"/>
          <w:szCs w:val="20"/>
        </w:rPr>
      </w:pPr>
      <w:r w:rsidRPr="00482D1F">
        <w:rPr>
          <w:rFonts w:ascii="Arial" w:hAnsi="Arial" w:cs="Arial"/>
          <w:b/>
          <w:sz w:val="20"/>
          <w:szCs w:val="20"/>
        </w:rPr>
        <w:t>August 1947</w:t>
      </w:r>
      <w:r>
        <w:rPr>
          <w:rFonts w:ascii="Arial" w:hAnsi="Arial" w:cs="Arial"/>
          <w:bCs/>
          <w:sz w:val="20"/>
          <w:szCs w:val="20"/>
        </w:rPr>
        <w:t xml:space="preserve"> – same leader.</w:t>
      </w:r>
      <w:r w:rsidR="003B3E71">
        <w:rPr>
          <w:rFonts w:ascii="Arial" w:hAnsi="Arial" w:cs="Arial"/>
          <w:bCs/>
          <w:sz w:val="20"/>
          <w:szCs w:val="20"/>
        </w:rPr>
        <w:t xml:space="preserve"> Poor overall morale mainly due to </w:t>
      </w:r>
      <w:r w:rsidR="00896AFD">
        <w:rPr>
          <w:rFonts w:ascii="Arial" w:hAnsi="Arial" w:cs="Arial"/>
          <w:bCs/>
          <w:sz w:val="20"/>
          <w:szCs w:val="20"/>
        </w:rPr>
        <w:t>inconsistent employment.</w:t>
      </w:r>
      <w:r w:rsidR="00D60CF9">
        <w:rPr>
          <w:rFonts w:ascii="Arial" w:hAnsi="Arial" w:cs="Arial"/>
          <w:bCs/>
          <w:sz w:val="20"/>
          <w:szCs w:val="20"/>
        </w:rPr>
        <w:t xml:space="preserve"> Still using oil lamps.</w:t>
      </w:r>
    </w:p>
    <w:p w14:paraId="10FCB189" w14:textId="326037DD" w:rsidR="00A810DA" w:rsidRPr="00482D1F" w:rsidRDefault="00A810DA" w:rsidP="00953EE5">
      <w:pPr>
        <w:rPr>
          <w:rFonts w:ascii="Arial" w:hAnsi="Arial" w:cs="Arial"/>
          <w:color w:val="000000"/>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72BA2F73" w14:textId="77777777" w:rsidTr="00A61661">
        <w:tc>
          <w:tcPr>
            <w:tcW w:w="647" w:type="pct"/>
          </w:tcPr>
          <w:p w14:paraId="3444269B" w14:textId="77777777" w:rsidR="005D5CAC" w:rsidRDefault="005D5CAC" w:rsidP="00953EE5">
            <w:pPr>
              <w:jc w:val="both"/>
              <w:rPr>
                <w:rFonts w:ascii="Arial" w:hAnsi="Arial" w:cs="Arial"/>
                <w:sz w:val="20"/>
                <w:szCs w:val="20"/>
              </w:rPr>
            </w:pPr>
          </w:p>
        </w:tc>
        <w:tc>
          <w:tcPr>
            <w:tcW w:w="435" w:type="pct"/>
            <w:tcBorders>
              <w:bottom w:val="single" w:sz="4" w:space="0" w:color="auto"/>
            </w:tcBorders>
          </w:tcPr>
          <w:p w14:paraId="3589D64F" w14:textId="77777777" w:rsidR="005D5CAC" w:rsidRDefault="005D5CAC" w:rsidP="00953EE5">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03EF71EA" w14:textId="77777777" w:rsidR="005D5CAC" w:rsidRDefault="005D5CAC" w:rsidP="00953EE5">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13F1CFFD" w14:textId="77777777" w:rsidR="005D5CAC" w:rsidRDefault="005D5CAC" w:rsidP="00953EE5">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3EC4D64E" w14:textId="77777777" w:rsidR="005D5CAC" w:rsidRDefault="005D5CAC" w:rsidP="00953EE5">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205E4D6C" w14:textId="77777777" w:rsidR="005D5CAC" w:rsidRDefault="005D5CAC" w:rsidP="00953EE5">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5CCCEEF7" w14:textId="77777777" w:rsidR="005D5CAC" w:rsidRDefault="005D5CAC" w:rsidP="00953EE5">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3CF8658E" w14:textId="77777777" w:rsidR="005D5CAC" w:rsidRDefault="005D5CAC" w:rsidP="00953EE5">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205CBAAD" w14:textId="77777777" w:rsidR="005D5CAC" w:rsidRDefault="005D5CAC" w:rsidP="00953EE5">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20723A45" w14:textId="77777777" w:rsidR="005D5CAC" w:rsidRDefault="005D5CAC" w:rsidP="00953EE5">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59321E1D" w14:textId="77777777" w:rsidR="005D5CAC" w:rsidRDefault="005D5CAC" w:rsidP="00953EE5">
            <w:pPr>
              <w:jc w:val="center"/>
              <w:rPr>
                <w:rFonts w:ascii="Arial" w:hAnsi="Arial" w:cs="Arial"/>
                <w:sz w:val="20"/>
                <w:szCs w:val="20"/>
              </w:rPr>
            </w:pPr>
            <w:r>
              <w:rPr>
                <w:rFonts w:ascii="Arial" w:hAnsi="Arial" w:cs="Arial"/>
                <w:sz w:val="20"/>
                <w:szCs w:val="20"/>
              </w:rPr>
              <w:t>9/1947</w:t>
            </w:r>
          </w:p>
        </w:tc>
      </w:tr>
      <w:tr w:rsidR="005D5CAC" w14:paraId="1A9EF0D6" w14:textId="77777777" w:rsidTr="00A61661">
        <w:tc>
          <w:tcPr>
            <w:tcW w:w="647" w:type="pct"/>
          </w:tcPr>
          <w:p w14:paraId="516F7BCD" w14:textId="77777777" w:rsidR="005D5CAC" w:rsidRDefault="005D5CAC" w:rsidP="00953EE5">
            <w:pPr>
              <w:rPr>
                <w:rFonts w:ascii="Arial" w:hAnsi="Arial" w:cs="Arial"/>
                <w:sz w:val="20"/>
                <w:szCs w:val="20"/>
              </w:rPr>
            </w:pPr>
            <w:r>
              <w:rPr>
                <w:rFonts w:ascii="Arial" w:hAnsi="Arial" w:cs="Arial"/>
                <w:sz w:val="20"/>
                <w:szCs w:val="20"/>
              </w:rPr>
              <w:t>Holkham</w:t>
            </w:r>
          </w:p>
        </w:tc>
        <w:tc>
          <w:tcPr>
            <w:tcW w:w="435" w:type="pct"/>
            <w:shd w:val="clear" w:color="auto" w:fill="FFCCCC"/>
          </w:tcPr>
          <w:p w14:paraId="3CED3DF1"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746E118D"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3DA4479B" w14:textId="77777777" w:rsidR="005D5CAC" w:rsidRDefault="005D5CAC" w:rsidP="00953EE5">
            <w:pPr>
              <w:jc w:val="center"/>
              <w:rPr>
                <w:rFonts w:ascii="Arial" w:hAnsi="Arial" w:cs="Arial"/>
                <w:sz w:val="20"/>
                <w:szCs w:val="20"/>
              </w:rPr>
            </w:pPr>
          </w:p>
        </w:tc>
        <w:tc>
          <w:tcPr>
            <w:tcW w:w="436" w:type="pct"/>
            <w:shd w:val="clear" w:color="auto" w:fill="E2EFD9" w:themeFill="accent6" w:themeFillTint="33"/>
          </w:tcPr>
          <w:p w14:paraId="625BE909" w14:textId="77777777" w:rsidR="005D5CAC" w:rsidRDefault="005D5CAC" w:rsidP="00953EE5">
            <w:pPr>
              <w:jc w:val="center"/>
              <w:rPr>
                <w:rFonts w:ascii="Arial" w:hAnsi="Arial" w:cs="Arial"/>
                <w:sz w:val="20"/>
                <w:szCs w:val="20"/>
              </w:rPr>
            </w:pPr>
            <w:r>
              <w:rPr>
                <w:rFonts w:ascii="Arial" w:hAnsi="Arial" w:cs="Arial"/>
                <w:sz w:val="20"/>
                <w:szCs w:val="20"/>
              </w:rPr>
              <w:t>146</w:t>
            </w:r>
          </w:p>
        </w:tc>
        <w:tc>
          <w:tcPr>
            <w:tcW w:w="435" w:type="pct"/>
            <w:shd w:val="clear" w:color="auto" w:fill="E2EFD9" w:themeFill="accent6" w:themeFillTint="33"/>
          </w:tcPr>
          <w:p w14:paraId="7B07F567" w14:textId="77777777" w:rsidR="005D5CAC" w:rsidRDefault="005D5CAC" w:rsidP="00953EE5">
            <w:pPr>
              <w:jc w:val="center"/>
              <w:rPr>
                <w:rFonts w:ascii="Arial" w:hAnsi="Arial" w:cs="Arial"/>
                <w:sz w:val="20"/>
                <w:szCs w:val="20"/>
              </w:rPr>
            </w:pPr>
            <w:r>
              <w:rPr>
                <w:rFonts w:ascii="Arial" w:hAnsi="Arial" w:cs="Arial"/>
                <w:sz w:val="20"/>
                <w:szCs w:val="20"/>
              </w:rPr>
              <w:t>140</w:t>
            </w:r>
          </w:p>
        </w:tc>
        <w:tc>
          <w:tcPr>
            <w:tcW w:w="435" w:type="pct"/>
            <w:shd w:val="clear" w:color="auto" w:fill="E2EFD9" w:themeFill="accent6" w:themeFillTint="33"/>
          </w:tcPr>
          <w:p w14:paraId="7B5E6946" w14:textId="77777777" w:rsidR="005D5CAC" w:rsidRDefault="005D5CAC" w:rsidP="00953EE5">
            <w:pPr>
              <w:jc w:val="center"/>
              <w:rPr>
                <w:rFonts w:ascii="Arial" w:hAnsi="Arial" w:cs="Arial"/>
                <w:sz w:val="20"/>
                <w:szCs w:val="20"/>
              </w:rPr>
            </w:pPr>
            <w:r>
              <w:rPr>
                <w:rFonts w:ascii="Arial" w:hAnsi="Arial" w:cs="Arial"/>
                <w:sz w:val="20"/>
                <w:szCs w:val="20"/>
              </w:rPr>
              <w:t>127</w:t>
            </w:r>
          </w:p>
        </w:tc>
        <w:tc>
          <w:tcPr>
            <w:tcW w:w="435" w:type="pct"/>
            <w:shd w:val="clear" w:color="auto" w:fill="E2EFD9" w:themeFill="accent6" w:themeFillTint="33"/>
          </w:tcPr>
          <w:p w14:paraId="6FF9A22E" w14:textId="77777777" w:rsidR="005D5CAC" w:rsidRDefault="005D5CAC" w:rsidP="00953EE5">
            <w:pPr>
              <w:jc w:val="center"/>
              <w:rPr>
                <w:rFonts w:ascii="Arial" w:hAnsi="Arial" w:cs="Arial"/>
                <w:sz w:val="20"/>
                <w:szCs w:val="20"/>
              </w:rPr>
            </w:pPr>
            <w:r>
              <w:rPr>
                <w:rFonts w:ascii="Arial" w:hAnsi="Arial" w:cs="Arial"/>
                <w:sz w:val="20"/>
                <w:szCs w:val="20"/>
              </w:rPr>
              <w:t>105</w:t>
            </w:r>
          </w:p>
        </w:tc>
        <w:tc>
          <w:tcPr>
            <w:tcW w:w="436" w:type="pct"/>
            <w:shd w:val="clear" w:color="auto" w:fill="E2EFD9" w:themeFill="accent6" w:themeFillTint="33"/>
          </w:tcPr>
          <w:p w14:paraId="56CFB360" w14:textId="77777777" w:rsidR="005D5CAC" w:rsidRDefault="005D5CAC" w:rsidP="00953EE5">
            <w:pPr>
              <w:jc w:val="center"/>
              <w:rPr>
                <w:rFonts w:ascii="Arial" w:hAnsi="Arial" w:cs="Arial"/>
                <w:sz w:val="20"/>
                <w:szCs w:val="20"/>
              </w:rPr>
            </w:pPr>
            <w:r>
              <w:rPr>
                <w:rFonts w:ascii="Arial" w:hAnsi="Arial" w:cs="Arial"/>
                <w:sz w:val="20"/>
                <w:szCs w:val="20"/>
              </w:rPr>
              <w:t>150</w:t>
            </w:r>
          </w:p>
        </w:tc>
        <w:tc>
          <w:tcPr>
            <w:tcW w:w="436" w:type="pct"/>
            <w:shd w:val="clear" w:color="auto" w:fill="E2EFD9" w:themeFill="accent6" w:themeFillTint="33"/>
          </w:tcPr>
          <w:p w14:paraId="79213CAB" w14:textId="77777777" w:rsidR="005D5CAC" w:rsidRDefault="005D5CAC" w:rsidP="00953EE5">
            <w:pPr>
              <w:jc w:val="center"/>
              <w:rPr>
                <w:rFonts w:ascii="Arial" w:hAnsi="Arial" w:cs="Arial"/>
                <w:sz w:val="20"/>
                <w:szCs w:val="20"/>
              </w:rPr>
            </w:pPr>
            <w:r>
              <w:rPr>
                <w:rFonts w:ascii="Arial" w:hAnsi="Arial" w:cs="Arial"/>
                <w:sz w:val="20"/>
                <w:szCs w:val="20"/>
              </w:rPr>
              <w:t>137</w:t>
            </w:r>
          </w:p>
        </w:tc>
        <w:tc>
          <w:tcPr>
            <w:tcW w:w="435" w:type="pct"/>
            <w:shd w:val="clear" w:color="auto" w:fill="E2EFD9" w:themeFill="accent6" w:themeFillTint="33"/>
          </w:tcPr>
          <w:p w14:paraId="0B216150" w14:textId="77777777" w:rsidR="005D5CAC" w:rsidRDefault="005D5CAC" w:rsidP="00953EE5">
            <w:pPr>
              <w:jc w:val="center"/>
              <w:rPr>
                <w:rFonts w:ascii="Arial" w:hAnsi="Arial" w:cs="Arial"/>
                <w:sz w:val="20"/>
                <w:szCs w:val="20"/>
              </w:rPr>
            </w:pPr>
            <w:r>
              <w:rPr>
                <w:rFonts w:ascii="Arial" w:hAnsi="Arial" w:cs="Arial"/>
                <w:sz w:val="20"/>
                <w:szCs w:val="20"/>
              </w:rPr>
              <w:t>137</w:t>
            </w:r>
          </w:p>
        </w:tc>
      </w:tr>
    </w:tbl>
    <w:p w14:paraId="5C4324EC" w14:textId="7EA4A79B" w:rsidR="00A810DA" w:rsidRDefault="00A810DA" w:rsidP="00953EE5">
      <w:pPr>
        <w:rPr>
          <w:rFonts w:ascii="Arial" w:hAnsi="Arial" w:cs="Arial"/>
          <w:color w:val="000000"/>
          <w:sz w:val="20"/>
          <w:szCs w:val="20"/>
        </w:rPr>
      </w:pPr>
    </w:p>
    <w:p w14:paraId="2AB309FD" w14:textId="77777777" w:rsidR="00482D1F" w:rsidRDefault="00482D1F" w:rsidP="00953EE5">
      <w:pPr>
        <w:rPr>
          <w:rFonts w:ascii="Arial" w:hAnsi="Arial" w:cs="Arial"/>
          <w:color w:val="000000"/>
          <w:sz w:val="20"/>
          <w:szCs w:val="20"/>
        </w:rPr>
      </w:pPr>
    </w:p>
    <w:p w14:paraId="6BB319BF" w14:textId="77777777" w:rsidR="00482D1F" w:rsidRDefault="00482D1F" w:rsidP="00953EE5">
      <w:pPr>
        <w:rPr>
          <w:rFonts w:ascii="Arial" w:hAnsi="Arial" w:cs="Arial"/>
          <w:color w:val="000000"/>
          <w:sz w:val="20"/>
          <w:szCs w:val="20"/>
        </w:rPr>
      </w:pPr>
    </w:p>
    <w:p w14:paraId="52939A70" w14:textId="4746B36F" w:rsidR="000C714B" w:rsidRDefault="000C714B" w:rsidP="00953EE5">
      <w:pPr>
        <w:tabs>
          <w:tab w:val="left" w:pos="3877"/>
        </w:tabs>
        <w:rPr>
          <w:rFonts w:ascii="Arial" w:hAnsi="Arial" w:cs="Arial"/>
          <w:b/>
          <w:sz w:val="20"/>
          <w:szCs w:val="20"/>
        </w:rPr>
      </w:pPr>
      <w:r w:rsidRPr="000C714B">
        <w:rPr>
          <w:rFonts w:ascii="Arial" w:hAnsi="Arial" w:cs="Arial"/>
          <w:b/>
          <w:bCs/>
          <w:color w:val="000000"/>
          <w:sz w:val="20"/>
          <w:szCs w:val="20"/>
        </w:rPr>
        <w:t>Houghton</w:t>
      </w:r>
      <w:r>
        <w:rPr>
          <w:rFonts w:ascii="Arial" w:hAnsi="Arial" w:cs="Arial"/>
          <w:color w:val="000000"/>
          <w:sz w:val="20"/>
          <w:szCs w:val="20"/>
        </w:rPr>
        <w:t xml:space="preserve"> </w:t>
      </w:r>
      <w:r w:rsidRPr="00921E8D">
        <w:rPr>
          <w:rFonts w:ascii="Arial" w:hAnsi="Arial" w:cs="Arial"/>
          <w:b/>
          <w:bCs/>
          <w:color w:val="000000"/>
          <w:sz w:val="20"/>
          <w:szCs w:val="20"/>
        </w:rPr>
        <w:t>Hall</w:t>
      </w:r>
      <w:r>
        <w:rPr>
          <w:rFonts w:ascii="Arial" w:hAnsi="Arial" w:cs="Arial"/>
          <w:color w:val="000000"/>
          <w:sz w:val="20"/>
          <w:szCs w:val="20"/>
        </w:rPr>
        <w:t>, King’s Lynn, Norfolk</w:t>
      </w:r>
      <w:r w:rsidR="00401326">
        <w:rPr>
          <w:rFonts w:ascii="Arial" w:hAnsi="Arial" w:cs="Arial"/>
          <w:color w:val="000000"/>
          <w:sz w:val="20"/>
          <w:szCs w:val="20"/>
        </w:rPr>
        <w:t>. Huts</w:t>
      </w:r>
    </w:p>
    <w:p w14:paraId="0D8C94E5" w14:textId="77777777" w:rsidR="00A810DA" w:rsidRPr="00BB1762" w:rsidRDefault="00A810DA" w:rsidP="00953EE5">
      <w:pPr>
        <w:rPr>
          <w:rFonts w:ascii="Arial" w:hAnsi="Arial" w:cs="Arial"/>
          <w:b/>
          <w:sz w:val="12"/>
          <w:szCs w:val="12"/>
        </w:rPr>
      </w:pPr>
    </w:p>
    <w:p w14:paraId="02F73FC2" w14:textId="039F686D" w:rsidR="000C714B" w:rsidRDefault="00A810DA" w:rsidP="00953EE5">
      <w:pPr>
        <w:rPr>
          <w:rFonts w:ascii="Arial" w:hAnsi="Arial" w:cs="Arial"/>
          <w:bCs/>
          <w:sz w:val="20"/>
          <w:szCs w:val="20"/>
        </w:rPr>
      </w:pPr>
      <w:r>
        <w:rPr>
          <w:rFonts w:ascii="Arial" w:hAnsi="Arial" w:cs="Arial"/>
          <w:b/>
          <w:sz w:val="20"/>
          <w:szCs w:val="20"/>
        </w:rPr>
        <w:t>October 1946</w:t>
      </w:r>
      <w:r>
        <w:rPr>
          <w:rFonts w:ascii="Arial" w:hAnsi="Arial" w:cs="Arial"/>
          <w:bCs/>
          <w:sz w:val="20"/>
          <w:szCs w:val="20"/>
        </w:rPr>
        <w:t xml:space="preserve"> – Hostel leader; Maat Ernst Schwa</w:t>
      </w:r>
      <w:r w:rsidR="00931350">
        <w:rPr>
          <w:rFonts w:ascii="Arial" w:hAnsi="Arial" w:cs="Arial"/>
          <w:bCs/>
          <w:sz w:val="20"/>
          <w:szCs w:val="20"/>
        </w:rPr>
        <w:t>u</w:t>
      </w:r>
      <w:r>
        <w:rPr>
          <w:rFonts w:ascii="Arial" w:hAnsi="Arial" w:cs="Arial"/>
          <w:bCs/>
          <w:sz w:val="20"/>
          <w:szCs w:val="20"/>
        </w:rPr>
        <w:t>mbach (B), aged 38, clerk. Served most of the war on the Channel Islands. Non-political.</w:t>
      </w:r>
    </w:p>
    <w:p w14:paraId="29E3FC9B" w14:textId="77777777" w:rsidR="00A810DA" w:rsidRPr="00BB1762" w:rsidRDefault="00A810DA" w:rsidP="00953EE5">
      <w:pPr>
        <w:rPr>
          <w:rFonts w:ascii="Arial" w:hAnsi="Arial" w:cs="Arial"/>
          <w:bCs/>
          <w:sz w:val="8"/>
          <w:szCs w:val="8"/>
        </w:rPr>
      </w:pPr>
    </w:p>
    <w:p w14:paraId="32F63BA9" w14:textId="32E45275" w:rsidR="00931350" w:rsidRDefault="00A810DA" w:rsidP="00953EE5">
      <w:pPr>
        <w:rPr>
          <w:rFonts w:ascii="Arial" w:hAnsi="Arial" w:cs="Arial"/>
          <w:bCs/>
          <w:sz w:val="20"/>
          <w:szCs w:val="20"/>
        </w:rPr>
      </w:pPr>
      <w:r>
        <w:rPr>
          <w:rFonts w:ascii="Arial" w:hAnsi="Arial" w:cs="Arial"/>
          <w:bCs/>
          <w:sz w:val="20"/>
          <w:szCs w:val="20"/>
        </w:rPr>
        <w:t>Pows were working four shifts</w:t>
      </w:r>
      <w:r w:rsidR="00D0636E">
        <w:rPr>
          <w:rFonts w:ascii="Arial" w:hAnsi="Arial" w:cs="Arial"/>
          <w:bCs/>
          <w:sz w:val="20"/>
          <w:szCs w:val="20"/>
        </w:rPr>
        <w:t xml:space="preserve"> at the local flax factory</w:t>
      </w:r>
      <w:r>
        <w:rPr>
          <w:rFonts w:ascii="Arial" w:hAnsi="Arial" w:cs="Arial"/>
          <w:bCs/>
          <w:sz w:val="20"/>
          <w:szCs w:val="20"/>
        </w:rPr>
        <w:t>, including night-work, which made it difficult to organise activities.</w:t>
      </w:r>
      <w:r w:rsidR="00BB1762">
        <w:rPr>
          <w:rFonts w:ascii="Arial" w:hAnsi="Arial" w:cs="Arial"/>
          <w:bCs/>
          <w:sz w:val="20"/>
          <w:szCs w:val="20"/>
        </w:rPr>
        <w:t xml:space="preserve">  </w:t>
      </w:r>
      <w:r w:rsidR="00931350" w:rsidRPr="00BB1762">
        <w:rPr>
          <w:rFonts w:ascii="Arial" w:hAnsi="Arial" w:cs="Arial"/>
          <w:b/>
          <w:sz w:val="20"/>
          <w:szCs w:val="20"/>
        </w:rPr>
        <w:t>December 1946</w:t>
      </w:r>
      <w:r w:rsidR="00931350">
        <w:rPr>
          <w:rFonts w:ascii="Arial" w:hAnsi="Arial" w:cs="Arial"/>
          <w:bCs/>
          <w:sz w:val="20"/>
          <w:szCs w:val="20"/>
        </w:rPr>
        <w:t xml:space="preserve"> – Same leader.</w:t>
      </w:r>
    </w:p>
    <w:p w14:paraId="0969068F" w14:textId="77777777" w:rsidR="00921E8D" w:rsidRPr="00BB1762" w:rsidRDefault="00921E8D" w:rsidP="00953EE5">
      <w:pPr>
        <w:rPr>
          <w:rFonts w:ascii="Arial" w:hAnsi="Arial" w:cs="Arial"/>
          <w:bCs/>
          <w:sz w:val="12"/>
          <w:szCs w:val="12"/>
        </w:rPr>
      </w:pPr>
    </w:p>
    <w:p w14:paraId="38C36979" w14:textId="2AF17DF7" w:rsidR="00EB4296" w:rsidRDefault="00921E8D" w:rsidP="00953EE5">
      <w:pPr>
        <w:rPr>
          <w:rFonts w:ascii="Arial" w:hAnsi="Arial" w:cs="Arial"/>
          <w:bCs/>
          <w:sz w:val="20"/>
          <w:szCs w:val="20"/>
        </w:rPr>
      </w:pPr>
      <w:r w:rsidRPr="00BB1762">
        <w:rPr>
          <w:rFonts w:ascii="Arial" w:hAnsi="Arial" w:cs="Arial"/>
          <w:b/>
          <w:sz w:val="20"/>
          <w:szCs w:val="20"/>
        </w:rPr>
        <w:t>March 1947</w:t>
      </w:r>
      <w:r>
        <w:rPr>
          <w:rFonts w:ascii="Arial" w:hAnsi="Arial" w:cs="Arial"/>
          <w:bCs/>
          <w:sz w:val="20"/>
          <w:szCs w:val="20"/>
        </w:rPr>
        <w:t xml:space="preserve"> – Hostel leader; Uffz </w:t>
      </w:r>
      <w:r w:rsidR="00EB4296">
        <w:rPr>
          <w:rFonts w:ascii="Arial" w:hAnsi="Arial" w:cs="Arial"/>
          <w:bCs/>
          <w:sz w:val="20"/>
          <w:szCs w:val="20"/>
        </w:rPr>
        <w:t xml:space="preserve">H </w:t>
      </w:r>
      <w:r>
        <w:rPr>
          <w:rFonts w:ascii="Arial" w:hAnsi="Arial" w:cs="Arial"/>
          <w:bCs/>
          <w:sz w:val="20"/>
          <w:szCs w:val="20"/>
        </w:rPr>
        <w:t>Schmidt (B)</w:t>
      </w:r>
      <w:r w:rsidR="00BB1762">
        <w:rPr>
          <w:rFonts w:ascii="Arial" w:hAnsi="Arial" w:cs="Arial"/>
          <w:bCs/>
          <w:sz w:val="20"/>
          <w:szCs w:val="20"/>
        </w:rPr>
        <w:t xml:space="preserve">.  </w:t>
      </w:r>
      <w:r w:rsidR="00EB4296" w:rsidRPr="00BB1762">
        <w:rPr>
          <w:rFonts w:ascii="Arial" w:hAnsi="Arial" w:cs="Arial"/>
          <w:b/>
          <w:sz w:val="20"/>
          <w:szCs w:val="20"/>
        </w:rPr>
        <w:t>June 1947</w:t>
      </w:r>
      <w:r w:rsidR="00EB4296">
        <w:rPr>
          <w:rFonts w:ascii="Arial" w:hAnsi="Arial" w:cs="Arial"/>
          <w:bCs/>
          <w:sz w:val="20"/>
          <w:szCs w:val="20"/>
        </w:rPr>
        <w:t xml:space="preserve"> – same leader.</w:t>
      </w:r>
    </w:p>
    <w:p w14:paraId="16907DC2" w14:textId="77777777" w:rsidR="00931350" w:rsidRPr="00BB1762" w:rsidRDefault="00931350" w:rsidP="00953EE5">
      <w:pPr>
        <w:rPr>
          <w:rFonts w:ascii="Arial" w:hAnsi="Arial" w:cs="Arial"/>
          <w:bCs/>
          <w:sz w:val="12"/>
          <w:szCs w:val="12"/>
        </w:rPr>
      </w:pPr>
    </w:p>
    <w:p w14:paraId="092E821D" w14:textId="03013AE9" w:rsidR="000C714B" w:rsidRPr="00474156" w:rsidRDefault="00474156" w:rsidP="00BB1762">
      <w:pPr>
        <w:jc w:val="both"/>
        <w:rPr>
          <w:rFonts w:ascii="Arial" w:hAnsi="Arial" w:cs="Arial"/>
          <w:bCs/>
          <w:sz w:val="20"/>
          <w:szCs w:val="20"/>
        </w:rPr>
      </w:pPr>
      <w:r>
        <w:rPr>
          <w:rFonts w:ascii="Arial" w:hAnsi="Arial" w:cs="Arial"/>
          <w:b/>
          <w:sz w:val="20"/>
          <w:szCs w:val="20"/>
        </w:rPr>
        <w:t xml:space="preserve">August 1947 – </w:t>
      </w:r>
      <w:r>
        <w:rPr>
          <w:rFonts w:ascii="Arial" w:hAnsi="Arial" w:cs="Arial"/>
          <w:bCs/>
          <w:sz w:val="20"/>
          <w:szCs w:val="20"/>
        </w:rPr>
        <w:t>Hostel leader; H Mertz (B-)</w:t>
      </w:r>
      <w:r w:rsidR="00532E27">
        <w:rPr>
          <w:rFonts w:ascii="Arial" w:hAnsi="Arial" w:cs="Arial"/>
          <w:bCs/>
          <w:sz w:val="20"/>
          <w:szCs w:val="20"/>
        </w:rPr>
        <w:t>, aged 46, tram driver, “</w:t>
      </w:r>
      <w:r w:rsidR="00532E27" w:rsidRPr="00BB1762">
        <w:rPr>
          <w:rFonts w:ascii="Arial" w:hAnsi="Arial" w:cs="Arial"/>
          <w:bCs/>
          <w:i/>
          <w:iCs/>
          <w:sz w:val="20"/>
          <w:szCs w:val="20"/>
        </w:rPr>
        <w:t>opportunist leanings, but remarkable personality, feels as father of family of his hostel</w:t>
      </w:r>
      <w:r w:rsidR="00532E27">
        <w:rPr>
          <w:rFonts w:ascii="Arial" w:hAnsi="Arial" w:cs="Arial"/>
          <w:bCs/>
          <w:sz w:val="20"/>
          <w:szCs w:val="20"/>
        </w:rPr>
        <w:t>.</w:t>
      </w:r>
      <w:r w:rsidR="00BB1762">
        <w:rPr>
          <w:rFonts w:ascii="Arial" w:hAnsi="Arial" w:cs="Arial"/>
          <w:bCs/>
          <w:sz w:val="20"/>
          <w:szCs w:val="20"/>
        </w:rPr>
        <w:t>”</w:t>
      </w:r>
      <w:r w:rsidR="003B3E71">
        <w:rPr>
          <w:rFonts w:ascii="Arial" w:hAnsi="Arial" w:cs="Arial"/>
          <w:bCs/>
          <w:sz w:val="20"/>
          <w:szCs w:val="20"/>
        </w:rPr>
        <w:t xml:space="preserve"> Good overall morale.</w:t>
      </w:r>
    </w:p>
    <w:p w14:paraId="6FB121BF" w14:textId="1458A0EF" w:rsidR="00474156" w:rsidRPr="00BB1762" w:rsidRDefault="00474156" w:rsidP="00BB1762">
      <w:pPr>
        <w:tabs>
          <w:tab w:val="left" w:pos="1754"/>
        </w:tabs>
        <w:rPr>
          <w:rFonts w:ascii="Arial" w:hAnsi="Arial" w:cs="Arial"/>
          <w:b/>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3770C286" w14:textId="77777777" w:rsidTr="00A61661">
        <w:tc>
          <w:tcPr>
            <w:tcW w:w="647" w:type="pct"/>
          </w:tcPr>
          <w:p w14:paraId="63EAEF9D" w14:textId="77777777" w:rsidR="005D5CAC" w:rsidRDefault="005D5CAC" w:rsidP="00953EE5">
            <w:pPr>
              <w:jc w:val="both"/>
              <w:rPr>
                <w:rFonts w:ascii="Arial" w:hAnsi="Arial" w:cs="Arial"/>
                <w:sz w:val="20"/>
                <w:szCs w:val="20"/>
              </w:rPr>
            </w:pPr>
          </w:p>
        </w:tc>
        <w:tc>
          <w:tcPr>
            <w:tcW w:w="435" w:type="pct"/>
            <w:tcBorders>
              <w:bottom w:val="single" w:sz="4" w:space="0" w:color="auto"/>
            </w:tcBorders>
          </w:tcPr>
          <w:p w14:paraId="46F749FA" w14:textId="77777777" w:rsidR="005D5CAC" w:rsidRDefault="005D5CAC" w:rsidP="00953EE5">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17DDE3E6" w14:textId="77777777" w:rsidR="005D5CAC" w:rsidRDefault="005D5CAC" w:rsidP="00953EE5">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367CAD7F" w14:textId="77777777" w:rsidR="005D5CAC" w:rsidRDefault="005D5CAC" w:rsidP="00953EE5">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6818AACA" w14:textId="77777777" w:rsidR="005D5CAC" w:rsidRDefault="005D5CAC" w:rsidP="00953EE5">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155CF66E" w14:textId="77777777" w:rsidR="005D5CAC" w:rsidRDefault="005D5CAC" w:rsidP="00953EE5">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2A6694C8" w14:textId="77777777" w:rsidR="005D5CAC" w:rsidRDefault="005D5CAC" w:rsidP="00953EE5">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3C6686B0" w14:textId="77777777" w:rsidR="005D5CAC" w:rsidRDefault="005D5CAC" w:rsidP="00953EE5">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4449D319" w14:textId="77777777" w:rsidR="005D5CAC" w:rsidRDefault="005D5CAC" w:rsidP="00953EE5">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5F3432A8" w14:textId="77777777" w:rsidR="005D5CAC" w:rsidRDefault="005D5CAC" w:rsidP="00953EE5">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7088494B" w14:textId="77777777" w:rsidR="005D5CAC" w:rsidRDefault="005D5CAC" w:rsidP="00953EE5">
            <w:pPr>
              <w:jc w:val="center"/>
              <w:rPr>
                <w:rFonts w:ascii="Arial" w:hAnsi="Arial" w:cs="Arial"/>
                <w:sz w:val="20"/>
                <w:szCs w:val="20"/>
              </w:rPr>
            </w:pPr>
            <w:r>
              <w:rPr>
                <w:rFonts w:ascii="Arial" w:hAnsi="Arial" w:cs="Arial"/>
                <w:sz w:val="20"/>
                <w:szCs w:val="20"/>
              </w:rPr>
              <w:t>9/1947</w:t>
            </w:r>
          </w:p>
        </w:tc>
      </w:tr>
      <w:tr w:rsidR="005D5CAC" w14:paraId="66A42B16" w14:textId="77777777" w:rsidTr="00A61661">
        <w:tc>
          <w:tcPr>
            <w:tcW w:w="647" w:type="pct"/>
          </w:tcPr>
          <w:p w14:paraId="3B1B712B" w14:textId="77777777" w:rsidR="005D5CAC" w:rsidRDefault="005D5CAC" w:rsidP="00953EE5">
            <w:pPr>
              <w:jc w:val="both"/>
              <w:rPr>
                <w:rFonts w:ascii="Arial" w:hAnsi="Arial" w:cs="Arial"/>
                <w:color w:val="000000"/>
                <w:sz w:val="20"/>
                <w:szCs w:val="20"/>
              </w:rPr>
            </w:pPr>
            <w:r>
              <w:rPr>
                <w:rFonts w:ascii="Arial" w:hAnsi="Arial" w:cs="Arial"/>
                <w:color w:val="000000"/>
                <w:sz w:val="20"/>
                <w:szCs w:val="20"/>
              </w:rPr>
              <w:t>Houghton Hall</w:t>
            </w:r>
          </w:p>
        </w:tc>
        <w:tc>
          <w:tcPr>
            <w:tcW w:w="435" w:type="pct"/>
            <w:shd w:val="clear" w:color="auto" w:fill="FFCCCC"/>
          </w:tcPr>
          <w:p w14:paraId="26D16068"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496C2AD5" w14:textId="77777777" w:rsidR="005D5CAC" w:rsidRDefault="005D5CAC" w:rsidP="00953EE5">
            <w:pPr>
              <w:jc w:val="center"/>
              <w:rPr>
                <w:rFonts w:ascii="Arial" w:hAnsi="Arial" w:cs="Arial"/>
                <w:sz w:val="20"/>
                <w:szCs w:val="20"/>
              </w:rPr>
            </w:pPr>
          </w:p>
        </w:tc>
        <w:tc>
          <w:tcPr>
            <w:tcW w:w="435" w:type="pct"/>
            <w:shd w:val="clear" w:color="auto" w:fill="E2EFD9" w:themeFill="accent6" w:themeFillTint="33"/>
          </w:tcPr>
          <w:p w14:paraId="55B3F7EE" w14:textId="77777777" w:rsidR="005D5CAC" w:rsidRDefault="005D5CAC" w:rsidP="00953EE5">
            <w:pPr>
              <w:jc w:val="center"/>
              <w:rPr>
                <w:rFonts w:ascii="Arial" w:hAnsi="Arial" w:cs="Arial"/>
                <w:sz w:val="20"/>
                <w:szCs w:val="20"/>
              </w:rPr>
            </w:pPr>
          </w:p>
        </w:tc>
        <w:tc>
          <w:tcPr>
            <w:tcW w:w="436" w:type="pct"/>
            <w:shd w:val="clear" w:color="auto" w:fill="E2EFD9" w:themeFill="accent6" w:themeFillTint="33"/>
          </w:tcPr>
          <w:p w14:paraId="743B5B65" w14:textId="77777777" w:rsidR="005D5CAC" w:rsidRDefault="005D5CAC" w:rsidP="00953EE5">
            <w:pPr>
              <w:jc w:val="center"/>
              <w:rPr>
                <w:rFonts w:ascii="Arial" w:hAnsi="Arial" w:cs="Arial"/>
                <w:sz w:val="20"/>
                <w:szCs w:val="20"/>
              </w:rPr>
            </w:pPr>
            <w:r>
              <w:rPr>
                <w:rFonts w:ascii="Arial" w:hAnsi="Arial" w:cs="Arial"/>
                <w:sz w:val="20"/>
                <w:szCs w:val="20"/>
              </w:rPr>
              <w:t>92</w:t>
            </w:r>
          </w:p>
        </w:tc>
        <w:tc>
          <w:tcPr>
            <w:tcW w:w="435" w:type="pct"/>
            <w:shd w:val="clear" w:color="auto" w:fill="E2EFD9" w:themeFill="accent6" w:themeFillTint="33"/>
          </w:tcPr>
          <w:p w14:paraId="242E2E26" w14:textId="77777777" w:rsidR="005D5CAC" w:rsidRDefault="005D5CAC" w:rsidP="00953EE5">
            <w:pPr>
              <w:jc w:val="center"/>
              <w:rPr>
                <w:rFonts w:ascii="Arial" w:hAnsi="Arial" w:cs="Arial"/>
                <w:sz w:val="20"/>
                <w:szCs w:val="20"/>
              </w:rPr>
            </w:pPr>
            <w:r>
              <w:rPr>
                <w:rFonts w:ascii="Arial" w:hAnsi="Arial" w:cs="Arial"/>
                <w:sz w:val="20"/>
                <w:szCs w:val="20"/>
              </w:rPr>
              <w:t>91</w:t>
            </w:r>
          </w:p>
        </w:tc>
        <w:tc>
          <w:tcPr>
            <w:tcW w:w="435" w:type="pct"/>
            <w:shd w:val="clear" w:color="auto" w:fill="E2EFD9" w:themeFill="accent6" w:themeFillTint="33"/>
          </w:tcPr>
          <w:p w14:paraId="1AAD3668" w14:textId="77777777" w:rsidR="005D5CAC" w:rsidRDefault="005D5CAC" w:rsidP="00953EE5">
            <w:pPr>
              <w:jc w:val="center"/>
              <w:rPr>
                <w:rFonts w:ascii="Arial" w:hAnsi="Arial" w:cs="Arial"/>
                <w:sz w:val="20"/>
                <w:szCs w:val="20"/>
              </w:rPr>
            </w:pPr>
            <w:r>
              <w:rPr>
                <w:rFonts w:ascii="Arial" w:hAnsi="Arial" w:cs="Arial"/>
                <w:sz w:val="20"/>
                <w:szCs w:val="20"/>
              </w:rPr>
              <w:t>90</w:t>
            </w:r>
          </w:p>
        </w:tc>
        <w:tc>
          <w:tcPr>
            <w:tcW w:w="435" w:type="pct"/>
            <w:shd w:val="clear" w:color="auto" w:fill="E2EFD9" w:themeFill="accent6" w:themeFillTint="33"/>
          </w:tcPr>
          <w:p w14:paraId="020CFC04" w14:textId="77777777" w:rsidR="005D5CAC" w:rsidRDefault="005D5CAC" w:rsidP="00953EE5">
            <w:pPr>
              <w:jc w:val="center"/>
              <w:rPr>
                <w:rFonts w:ascii="Arial" w:hAnsi="Arial" w:cs="Arial"/>
                <w:sz w:val="20"/>
                <w:szCs w:val="20"/>
              </w:rPr>
            </w:pPr>
            <w:r>
              <w:rPr>
                <w:rFonts w:ascii="Arial" w:hAnsi="Arial" w:cs="Arial"/>
                <w:sz w:val="20"/>
                <w:szCs w:val="20"/>
              </w:rPr>
              <w:t>71</w:t>
            </w:r>
          </w:p>
        </w:tc>
        <w:tc>
          <w:tcPr>
            <w:tcW w:w="436" w:type="pct"/>
            <w:shd w:val="clear" w:color="auto" w:fill="E2EFD9" w:themeFill="accent6" w:themeFillTint="33"/>
          </w:tcPr>
          <w:p w14:paraId="472CDCD3" w14:textId="77777777" w:rsidR="005D5CAC" w:rsidRDefault="005D5CAC" w:rsidP="00953EE5">
            <w:pPr>
              <w:jc w:val="center"/>
              <w:rPr>
                <w:rFonts w:ascii="Arial" w:hAnsi="Arial" w:cs="Arial"/>
                <w:sz w:val="20"/>
                <w:szCs w:val="20"/>
              </w:rPr>
            </w:pPr>
            <w:r>
              <w:rPr>
                <w:rFonts w:ascii="Arial" w:hAnsi="Arial" w:cs="Arial"/>
                <w:sz w:val="20"/>
                <w:szCs w:val="20"/>
              </w:rPr>
              <w:t>150</w:t>
            </w:r>
          </w:p>
        </w:tc>
        <w:tc>
          <w:tcPr>
            <w:tcW w:w="436" w:type="pct"/>
            <w:shd w:val="clear" w:color="auto" w:fill="E2EFD9" w:themeFill="accent6" w:themeFillTint="33"/>
          </w:tcPr>
          <w:p w14:paraId="1F206D6A" w14:textId="77777777" w:rsidR="005D5CAC" w:rsidRDefault="005D5CAC" w:rsidP="00953EE5">
            <w:pPr>
              <w:tabs>
                <w:tab w:val="center" w:pos="509"/>
              </w:tabs>
              <w:rPr>
                <w:rFonts w:ascii="Arial" w:hAnsi="Arial" w:cs="Arial"/>
                <w:sz w:val="20"/>
                <w:szCs w:val="20"/>
              </w:rPr>
            </w:pPr>
            <w:r>
              <w:rPr>
                <w:rFonts w:ascii="Arial" w:hAnsi="Arial" w:cs="Arial"/>
                <w:sz w:val="20"/>
                <w:szCs w:val="20"/>
              </w:rPr>
              <w:tab/>
              <w:t>50</w:t>
            </w:r>
          </w:p>
        </w:tc>
        <w:tc>
          <w:tcPr>
            <w:tcW w:w="435" w:type="pct"/>
            <w:shd w:val="clear" w:color="auto" w:fill="E2EFD9" w:themeFill="accent6" w:themeFillTint="33"/>
          </w:tcPr>
          <w:p w14:paraId="3A122F0F" w14:textId="77777777" w:rsidR="005D5CAC" w:rsidRDefault="005D5CAC" w:rsidP="00953EE5">
            <w:pPr>
              <w:jc w:val="center"/>
              <w:rPr>
                <w:rFonts w:ascii="Arial" w:hAnsi="Arial" w:cs="Arial"/>
                <w:sz w:val="20"/>
                <w:szCs w:val="20"/>
              </w:rPr>
            </w:pPr>
            <w:r>
              <w:rPr>
                <w:rFonts w:ascii="Arial" w:hAnsi="Arial" w:cs="Arial"/>
                <w:sz w:val="20"/>
                <w:szCs w:val="20"/>
              </w:rPr>
              <w:t>52</w:t>
            </w:r>
          </w:p>
        </w:tc>
      </w:tr>
    </w:tbl>
    <w:p w14:paraId="038CFB5C" w14:textId="16333418" w:rsidR="000C714B" w:rsidRDefault="000C714B" w:rsidP="00953EE5">
      <w:pPr>
        <w:rPr>
          <w:rFonts w:ascii="Arial" w:hAnsi="Arial" w:cs="Arial"/>
          <w:b/>
          <w:sz w:val="20"/>
          <w:szCs w:val="20"/>
        </w:rPr>
      </w:pPr>
    </w:p>
    <w:p w14:paraId="1ACAF396" w14:textId="77777777" w:rsidR="005D5CAC" w:rsidRDefault="005D5CAC" w:rsidP="00953EE5">
      <w:pPr>
        <w:rPr>
          <w:rFonts w:ascii="Arial" w:hAnsi="Arial" w:cs="Arial"/>
          <w:b/>
          <w:sz w:val="20"/>
          <w:szCs w:val="20"/>
        </w:rPr>
      </w:pPr>
    </w:p>
    <w:p w14:paraId="5CFF4D66" w14:textId="77777777" w:rsidR="005D5CAC" w:rsidRDefault="005D5CAC" w:rsidP="00953EE5">
      <w:pPr>
        <w:rPr>
          <w:rFonts w:ascii="Arial" w:hAnsi="Arial" w:cs="Arial"/>
          <w:b/>
          <w:sz w:val="20"/>
          <w:szCs w:val="20"/>
        </w:rPr>
      </w:pPr>
    </w:p>
    <w:p w14:paraId="58371A2A" w14:textId="3DB01A8E" w:rsidR="003A7874" w:rsidRDefault="00206E15" w:rsidP="00953EE5">
      <w:pPr>
        <w:shd w:val="clear" w:color="auto" w:fill="FFFFFF"/>
        <w:jc w:val="both"/>
        <w:rPr>
          <w:rFonts w:ascii="Arial" w:hAnsi="Arial" w:cs="Arial"/>
          <w:color w:val="000000"/>
          <w:sz w:val="20"/>
          <w:szCs w:val="20"/>
        </w:rPr>
      </w:pPr>
      <w:r w:rsidRPr="00206E15">
        <w:rPr>
          <w:rFonts w:ascii="Arial" w:hAnsi="Arial" w:cs="Arial"/>
          <w:b/>
          <w:bCs/>
          <w:color w:val="000000"/>
          <w:sz w:val="20"/>
          <w:szCs w:val="20"/>
        </w:rPr>
        <w:t>Mousehold Farm</w:t>
      </w:r>
      <w:r>
        <w:rPr>
          <w:rFonts w:ascii="Arial" w:hAnsi="Arial" w:cs="Arial"/>
          <w:color w:val="000000"/>
          <w:sz w:val="20"/>
          <w:szCs w:val="20"/>
        </w:rPr>
        <w:t>, Salhouse, Norwich</w:t>
      </w:r>
      <w:r w:rsidR="005D5CAC">
        <w:rPr>
          <w:rFonts w:ascii="Arial" w:hAnsi="Arial" w:cs="Arial"/>
          <w:color w:val="000000"/>
          <w:sz w:val="20"/>
          <w:szCs w:val="20"/>
        </w:rPr>
        <w:t xml:space="preserve">. TG 292 129. There was also </w:t>
      </w:r>
      <w:bookmarkStart w:id="3" w:name="c253mousehold"/>
      <w:bookmarkEnd w:id="3"/>
      <w:r w:rsidR="005D5CAC" w:rsidRPr="007A7FF7">
        <w:rPr>
          <w:rFonts w:ascii="Arial" w:hAnsi="Arial" w:cs="Arial"/>
          <w:color w:val="000000"/>
          <w:sz w:val="20"/>
          <w:szCs w:val="20"/>
        </w:rPr>
        <w:t>Mousehold Heath Camp</w:t>
      </w:r>
      <w:r w:rsidR="005D5CAC">
        <w:rPr>
          <w:rFonts w:ascii="Arial" w:hAnsi="Arial" w:cs="Arial"/>
          <w:color w:val="000000"/>
          <w:sz w:val="20"/>
          <w:szCs w:val="20"/>
        </w:rPr>
        <w:t xml:space="preserve"> 253</w:t>
      </w:r>
      <w:r w:rsidR="005D5CAC" w:rsidRPr="007A7FF7">
        <w:rPr>
          <w:rFonts w:ascii="Arial" w:hAnsi="Arial" w:cs="Arial"/>
          <w:color w:val="000000"/>
          <w:sz w:val="20"/>
          <w:szCs w:val="20"/>
        </w:rPr>
        <w:t>, Norwich</w:t>
      </w:r>
      <w:r w:rsidR="005D5CAC">
        <w:rPr>
          <w:rFonts w:ascii="Arial" w:hAnsi="Arial" w:cs="Arial"/>
          <w:color w:val="000000"/>
          <w:sz w:val="20"/>
          <w:szCs w:val="20"/>
        </w:rPr>
        <w:t xml:space="preserve"> about 6km away at </w:t>
      </w:r>
      <w:r w:rsidR="005D5CAC" w:rsidRPr="003C1970">
        <w:rPr>
          <w:rFonts w:ascii="Arial" w:hAnsi="Arial" w:cs="Arial"/>
          <w:sz w:val="20"/>
          <w:szCs w:val="20"/>
        </w:rPr>
        <w:t>TG 245 105</w:t>
      </w:r>
      <w:r w:rsidR="005D5CAC">
        <w:rPr>
          <w:rFonts w:ascii="Arial" w:hAnsi="Arial" w:cs="Arial"/>
          <w:sz w:val="20"/>
          <w:szCs w:val="20"/>
        </w:rPr>
        <w:t>.</w:t>
      </w:r>
    </w:p>
    <w:p w14:paraId="5D4D4BE2" w14:textId="77777777" w:rsidR="005D5CAC" w:rsidRPr="003D4102" w:rsidRDefault="005D5CAC" w:rsidP="00953EE5">
      <w:pPr>
        <w:shd w:val="clear" w:color="auto" w:fill="FFFFFF"/>
        <w:jc w:val="both"/>
        <w:rPr>
          <w:rFonts w:ascii="Arial" w:hAnsi="Arial" w:cs="Arial"/>
          <w:color w:val="000000"/>
          <w:sz w:val="12"/>
          <w:szCs w:val="12"/>
        </w:rPr>
      </w:pPr>
    </w:p>
    <w:p w14:paraId="30441046" w14:textId="6D663A67" w:rsidR="009F0AE1" w:rsidRDefault="009F0AE1" w:rsidP="00953EE5">
      <w:pPr>
        <w:shd w:val="clear" w:color="auto" w:fill="FFFFFF"/>
        <w:jc w:val="both"/>
        <w:rPr>
          <w:rFonts w:ascii="Arial" w:hAnsi="Arial" w:cs="Arial"/>
          <w:color w:val="000000"/>
          <w:sz w:val="20"/>
          <w:szCs w:val="20"/>
        </w:rPr>
      </w:pPr>
      <w:r>
        <w:rPr>
          <w:rFonts w:ascii="Arial" w:hAnsi="Arial" w:cs="Arial"/>
          <w:color w:val="000000"/>
          <w:sz w:val="20"/>
          <w:szCs w:val="20"/>
        </w:rPr>
        <w:t>Nearby airfield so many huts around area.</w:t>
      </w:r>
    </w:p>
    <w:p w14:paraId="4E25C3D2" w14:textId="77777777" w:rsidR="009F0AE1" w:rsidRPr="003D4102" w:rsidRDefault="009F0AE1" w:rsidP="00953EE5">
      <w:pPr>
        <w:shd w:val="clear" w:color="auto" w:fill="FFFFFF"/>
        <w:jc w:val="both"/>
        <w:rPr>
          <w:rFonts w:ascii="Arial" w:hAnsi="Arial" w:cs="Arial"/>
          <w:color w:val="000000"/>
          <w:sz w:val="12"/>
          <w:szCs w:val="12"/>
        </w:rPr>
      </w:pPr>
    </w:p>
    <w:p w14:paraId="120A80D5" w14:textId="2847B1A2" w:rsidR="005D5CAC" w:rsidRDefault="003D4102" w:rsidP="00953EE5">
      <w:pPr>
        <w:rPr>
          <w:rFonts w:ascii="Arial" w:hAnsi="Arial" w:cs="Arial"/>
          <w:bCs/>
          <w:sz w:val="20"/>
          <w:szCs w:val="20"/>
        </w:rPr>
      </w:pPr>
      <w:r w:rsidRPr="003D4102">
        <w:rPr>
          <w:rFonts w:ascii="Arial" w:hAnsi="Arial" w:cs="Arial"/>
          <w:b/>
          <w:sz w:val="20"/>
          <w:szCs w:val="20"/>
        </w:rPr>
        <w:t>1943</w:t>
      </w:r>
      <w:r>
        <w:rPr>
          <w:rFonts w:ascii="Arial" w:hAnsi="Arial" w:cs="Arial"/>
          <w:bCs/>
          <w:sz w:val="20"/>
          <w:szCs w:val="20"/>
        </w:rPr>
        <w:t xml:space="preserve"> - </w:t>
      </w:r>
      <w:r w:rsidR="003A7874" w:rsidRPr="000C714B">
        <w:rPr>
          <w:rFonts w:ascii="Arial" w:hAnsi="Arial" w:cs="Arial"/>
          <w:bCs/>
          <w:sz w:val="20"/>
          <w:szCs w:val="20"/>
        </w:rPr>
        <w:t xml:space="preserve">listed as hostel </w:t>
      </w:r>
      <w:r>
        <w:rPr>
          <w:rFonts w:ascii="Arial" w:hAnsi="Arial" w:cs="Arial"/>
          <w:bCs/>
          <w:sz w:val="20"/>
          <w:szCs w:val="20"/>
        </w:rPr>
        <w:t>for Italian pows with</w:t>
      </w:r>
      <w:r w:rsidR="003A7874" w:rsidRPr="000C714B">
        <w:rPr>
          <w:rFonts w:ascii="Arial" w:hAnsi="Arial" w:cs="Arial"/>
          <w:bCs/>
          <w:sz w:val="20"/>
          <w:szCs w:val="20"/>
        </w:rPr>
        <w:t xml:space="preserve"> Botesdale Camp 56.</w:t>
      </w:r>
    </w:p>
    <w:p w14:paraId="153029EF" w14:textId="77777777" w:rsidR="003D4102" w:rsidRPr="003D4102" w:rsidRDefault="003D4102" w:rsidP="00953EE5">
      <w:pPr>
        <w:rPr>
          <w:rFonts w:ascii="Arial" w:hAnsi="Arial" w:cs="Arial"/>
          <w:bCs/>
          <w:sz w:val="12"/>
          <w:szCs w:val="12"/>
        </w:rPr>
      </w:pPr>
    </w:p>
    <w:p w14:paraId="2E6488BE" w14:textId="32A18DD6" w:rsidR="005D5CAC" w:rsidRDefault="005D5CAC" w:rsidP="00953EE5">
      <w:pPr>
        <w:jc w:val="both"/>
        <w:rPr>
          <w:rFonts w:ascii="Arial" w:hAnsi="Arial" w:cs="Arial"/>
          <w:bCs/>
          <w:sz w:val="20"/>
          <w:szCs w:val="20"/>
        </w:rPr>
      </w:pPr>
      <w:r w:rsidRPr="00041C65">
        <w:rPr>
          <w:rFonts w:ascii="Arial" w:hAnsi="Arial" w:cs="Arial"/>
          <w:b/>
          <w:sz w:val="20"/>
          <w:szCs w:val="20"/>
        </w:rPr>
        <w:t>May 1944</w:t>
      </w:r>
      <w:r>
        <w:rPr>
          <w:rFonts w:ascii="Arial" w:hAnsi="Arial" w:cs="Arial"/>
          <w:bCs/>
          <w:sz w:val="20"/>
          <w:szCs w:val="20"/>
        </w:rPr>
        <w:t xml:space="preserve"> – listed as a hostel for Italian pows.</w:t>
      </w:r>
    </w:p>
    <w:p w14:paraId="5BC636A4" w14:textId="77777777" w:rsidR="00522824" w:rsidRPr="00522824" w:rsidRDefault="00522824" w:rsidP="00953EE5">
      <w:pPr>
        <w:jc w:val="both"/>
        <w:rPr>
          <w:rFonts w:ascii="Arial" w:hAnsi="Arial" w:cs="Arial"/>
          <w:bCs/>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6903BFFE" w14:textId="77777777" w:rsidTr="00A61661">
        <w:tc>
          <w:tcPr>
            <w:tcW w:w="647" w:type="pct"/>
          </w:tcPr>
          <w:p w14:paraId="49493811" w14:textId="77777777" w:rsidR="005D5CAC" w:rsidRDefault="005D5CAC" w:rsidP="00953EE5">
            <w:pPr>
              <w:jc w:val="both"/>
              <w:rPr>
                <w:rFonts w:ascii="Arial" w:hAnsi="Arial" w:cs="Arial"/>
                <w:sz w:val="20"/>
                <w:szCs w:val="20"/>
              </w:rPr>
            </w:pPr>
          </w:p>
        </w:tc>
        <w:tc>
          <w:tcPr>
            <w:tcW w:w="435" w:type="pct"/>
            <w:tcBorders>
              <w:bottom w:val="single" w:sz="4" w:space="0" w:color="auto"/>
            </w:tcBorders>
          </w:tcPr>
          <w:p w14:paraId="18F8C13D" w14:textId="77777777" w:rsidR="005D5CAC" w:rsidRDefault="005D5CAC" w:rsidP="00953EE5">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1A1A0B91" w14:textId="77777777" w:rsidR="005D5CAC" w:rsidRDefault="005D5CAC" w:rsidP="00953EE5">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743A7B4F" w14:textId="77777777" w:rsidR="005D5CAC" w:rsidRDefault="005D5CAC" w:rsidP="00953EE5">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02998A67" w14:textId="77777777" w:rsidR="005D5CAC" w:rsidRDefault="005D5CAC" w:rsidP="00953EE5">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575F38E7" w14:textId="77777777" w:rsidR="005D5CAC" w:rsidRDefault="005D5CAC" w:rsidP="00953EE5">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7B16EB8E" w14:textId="77777777" w:rsidR="005D5CAC" w:rsidRDefault="005D5CAC" w:rsidP="00953EE5">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39579E2C" w14:textId="77777777" w:rsidR="005D5CAC" w:rsidRDefault="005D5CAC" w:rsidP="00953EE5">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715BD3ED" w14:textId="77777777" w:rsidR="005D5CAC" w:rsidRDefault="005D5CAC" w:rsidP="00953EE5">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6ADE120C" w14:textId="77777777" w:rsidR="005D5CAC" w:rsidRDefault="005D5CAC" w:rsidP="00953EE5">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64674660" w14:textId="77777777" w:rsidR="005D5CAC" w:rsidRDefault="005D5CAC" w:rsidP="00953EE5">
            <w:pPr>
              <w:jc w:val="center"/>
              <w:rPr>
                <w:rFonts w:ascii="Arial" w:hAnsi="Arial" w:cs="Arial"/>
                <w:sz w:val="20"/>
                <w:szCs w:val="20"/>
              </w:rPr>
            </w:pPr>
            <w:r>
              <w:rPr>
                <w:rFonts w:ascii="Arial" w:hAnsi="Arial" w:cs="Arial"/>
                <w:sz w:val="20"/>
                <w:szCs w:val="20"/>
              </w:rPr>
              <w:t>9/1947</w:t>
            </w:r>
          </w:p>
        </w:tc>
      </w:tr>
      <w:tr w:rsidR="005D5CAC" w14:paraId="191286C8" w14:textId="77777777" w:rsidTr="00A61661">
        <w:tc>
          <w:tcPr>
            <w:tcW w:w="647" w:type="pct"/>
          </w:tcPr>
          <w:p w14:paraId="677F2B25" w14:textId="77777777" w:rsidR="005D5CAC" w:rsidRDefault="005D5CAC" w:rsidP="00953EE5">
            <w:pPr>
              <w:jc w:val="both"/>
              <w:rPr>
                <w:rFonts w:ascii="Arial" w:hAnsi="Arial" w:cs="Arial"/>
                <w:sz w:val="20"/>
                <w:szCs w:val="20"/>
              </w:rPr>
            </w:pPr>
            <w:r>
              <w:rPr>
                <w:rFonts w:ascii="Arial" w:hAnsi="Arial" w:cs="Arial"/>
                <w:sz w:val="20"/>
                <w:szCs w:val="20"/>
              </w:rPr>
              <w:t>Mousehold Farm</w:t>
            </w:r>
          </w:p>
        </w:tc>
        <w:tc>
          <w:tcPr>
            <w:tcW w:w="435" w:type="pct"/>
            <w:shd w:val="clear" w:color="auto" w:fill="DEEAF6" w:themeFill="accent5" w:themeFillTint="33"/>
          </w:tcPr>
          <w:p w14:paraId="14A706D5" w14:textId="77777777" w:rsidR="005D5CAC" w:rsidRDefault="005D5CAC" w:rsidP="00953EE5">
            <w:pPr>
              <w:jc w:val="center"/>
              <w:rPr>
                <w:rFonts w:ascii="Arial" w:hAnsi="Arial" w:cs="Arial"/>
                <w:sz w:val="20"/>
                <w:szCs w:val="20"/>
              </w:rPr>
            </w:pPr>
            <w:r>
              <w:rPr>
                <w:rFonts w:ascii="Arial" w:hAnsi="Arial" w:cs="Arial"/>
                <w:sz w:val="20"/>
                <w:szCs w:val="20"/>
              </w:rPr>
              <w:t>With C56</w:t>
            </w:r>
          </w:p>
        </w:tc>
        <w:tc>
          <w:tcPr>
            <w:tcW w:w="435" w:type="pct"/>
            <w:shd w:val="clear" w:color="auto" w:fill="E2EFD9" w:themeFill="accent6" w:themeFillTint="33"/>
          </w:tcPr>
          <w:p w14:paraId="66BDCB6E"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1A3221B1"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104337E7"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7DC46005"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71A4AE7A"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55C67887"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3A0AB6C6"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48129AB4"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0CC5BDE4" w14:textId="77777777" w:rsidR="005D5CAC" w:rsidRDefault="005D5CAC" w:rsidP="00953EE5">
            <w:pPr>
              <w:jc w:val="center"/>
              <w:rPr>
                <w:rFonts w:ascii="Arial" w:hAnsi="Arial" w:cs="Arial"/>
                <w:sz w:val="20"/>
                <w:szCs w:val="20"/>
              </w:rPr>
            </w:pPr>
          </w:p>
        </w:tc>
      </w:tr>
    </w:tbl>
    <w:p w14:paraId="61DE9BB1" w14:textId="77777777" w:rsidR="005D5CAC" w:rsidRDefault="005D5CAC" w:rsidP="00953EE5">
      <w:pPr>
        <w:jc w:val="both"/>
        <w:rPr>
          <w:rFonts w:ascii="Arial" w:hAnsi="Arial" w:cs="Arial"/>
          <w:bCs/>
          <w:sz w:val="20"/>
          <w:szCs w:val="20"/>
        </w:rPr>
      </w:pPr>
    </w:p>
    <w:p w14:paraId="7B8A30EC" w14:textId="77777777" w:rsidR="003D4102" w:rsidRDefault="003D4102" w:rsidP="00953EE5">
      <w:pPr>
        <w:jc w:val="both"/>
        <w:rPr>
          <w:rFonts w:ascii="Arial" w:hAnsi="Arial" w:cs="Arial"/>
          <w:bCs/>
          <w:sz w:val="20"/>
          <w:szCs w:val="20"/>
        </w:rPr>
      </w:pPr>
    </w:p>
    <w:p w14:paraId="296E9FA2" w14:textId="77777777" w:rsidR="00401326" w:rsidRDefault="00401326" w:rsidP="00953EE5">
      <w:pPr>
        <w:rPr>
          <w:rFonts w:ascii="Arial" w:hAnsi="Arial" w:cs="Arial"/>
          <w:b/>
          <w:sz w:val="20"/>
          <w:szCs w:val="20"/>
        </w:rPr>
      </w:pPr>
    </w:p>
    <w:p w14:paraId="5EC84703" w14:textId="77777777" w:rsidR="00522824" w:rsidRDefault="00522824" w:rsidP="00953EE5">
      <w:pPr>
        <w:rPr>
          <w:rFonts w:ascii="Arial" w:hAnsi="Arial" w:cs="Arial"/>
          <w:b/>
          <w:sz w:val="20"/>
          <w:szCs w:val="20"/>
        </w:rPr>
      </w:pPr>
    </w:p>
    <w:p w14:paraId="2A22C9AF" w14:textId="77777777" w:rsidR="00522824" w:rsidRDefault="00522824" w:rsidP="00953EE5">
      <w:pPr>
        <w:rPr>
          <w:rFonts w:ascii="Arial" w:hAnsi="Arial" w:cs="Arial"/>
          <w:b/>
          <w:sz w:val="20"/>
          <w:szCs w:val="20"/>
        </w:rPr>
      </w:pPr>
    </w:p>
    <w:p w14:paraId="7EC73855" w14:textId="77777777" w:rsidR="00522824" w:rsidRDefault="00522824" w:rsidP="00953EE5">
      <w:pPr>
        <w:rPr>
          <w:rFonts w:ascii="Arial" w:hAnsi="Arial" w:cs="Arial"/>
          <w:b/>
          <w:sz w:val="20"/>
          <w:szCs w:val="20"/>
        </w:rPr>
      </w:pPr>
    </w:p>
    <w:p w14:paraId="2CB912B0" w14:textId="77777777" w:rsidR="00522824" w:rsidRDefault="00522824" w:rsidP="00953EE5">
      <w:pPr>
        <w:rPr>
          <w:rFonts w:ascii="Arial" w:hAnsi="Arial" w:cs="Arial"/>
          <w:b/>
          <w:sz w:val="20"/>
          <w:szCs w:val="20"/>
        </w:rPr>
      </w:pPr>
    </w:p>
    <w:p w14:paraId="75463FD2" w14:textId="77777777" w:rsidR="00522824" w:rsidRDefault="00522824" w:rsidP="00953EE5">
      <w:pPr>
        <w:rPr>
          <w:rFonts w:ascii="Arial" w:hAnsi="Arial" w:cs="Arial"/>
          <w:b/>
          <w:sz w:val="20"/>
          <w:szCs w:val="20"/>
        </w:rPr>
      </w:pPr>
    </w:p>
    <w:p w14:paraId="77D1507D" w14:textId="1619C0DE" w:rsidR="0082368B" w:rsidRPr="0082368B" w:rsidRDefault="00401326" w:rsidP="0082368B">
      <w:pPr>
        <w:rPr>
          <w:rFonts w:ascii="Arial" w:hAnsi="Arial" w:cs="Arial"/>
          <w:b/>
          <w:sz w:val="20"/>
          <w:szCs w:val="20"/>
        </w:rPr>
      </w:pPr>
      <w:r>
        <w:rPr>
          <w:rFonts w:ascii="Arial" w:hAnsi="Arial" w:cs="Arial"/>
          <w:b/>
          <w:sz w:val="20"/>
          <w:szCs w:val="20"/>
        </w:rPr>
        <w:lastRenderedPageBreak/>
        <w:t>Rookery Farm.</w:t>
      </w:r>
      <w:r>
        <w:rPr>
          <w:rFonts w:ascii="Arial" w:hAnsi="Arial" w:cs="Arial"/>
          <w:bCs/>
          <w:sz w:val="20"/>
          <w:szCs w:val="20"/>
        </w:rPr>
        <w:t xml:space="preserve"> Listed as huts and a house. 12 miles from main camp.</w:t>
      </w:r>
      <w:r w:rsidR="0082368B">
        <w:rPr>
          <w:rFonts w:ascii="Arial" w:hAnsi="Arial" w:cs="Arial"/>
          <w:bCs/>
          <w:sz w:val="20"/>
          <w:szCs w:val="20"/>
        </w:rPr>
        <w:t xml:space="preserve"> [Possibly </w:t>
      </w:r>
      <w:r w:rsidR="0082368B" w:rsidRPr="0082368B">
        <w:rPr>
          <w:rFonts w:ascii="Arial" w:hAnsi="Arial" w:cs="Arial"/>
          <w:bCs/>
          <w:sz w:val="20"/>
          <w:szCs w:val="20"/>
        </w:rPr>
        <w:t>Rookery Farm, West Beckham, Holt NR25 6NX</w:t>
      </w:r>
      <w:r w:rsidR="0082368B">
        <w:rPr>
          <w:rFonts w:ascii="Arial" w:hAnsi="Arial" w:cs="Arial"/>
          <w:bCs/>
          <w:sz w:val="20"/>
          <w:szCs w:val="20"/>
        </w:rPr>
        <w:t xml:space="preserve"> – TG 132 397 – NOT confirmed].</w:t>
      </w:r>
    </w:p>
    <w:p w14:paraId="78B835EE" w14:textId="77777777" w:rsidR="000C714B" w:rsidRPr="00365764" w:rsidRDefault="000C714B" w:rsidP="00953EE5">
      <w:pPr>
        <w:rPr>
          <w:rFonts w:ascii="Arial" w:hAnsi="Arial" w:cs="Arial"/>
          <w:b/>
          <w:sz w:val="12"/>
          <w:szCs w:val="12"/>
        </w:rPr>
      </w:pPr>
    </w:p>
    <w:p w14:paraId="48CE7447" w14:textId="0CF33C48" w:rsidR="005B5C20" w:rsidRDefault="005B5C20" w:rsidP="00953EE5">
      <w:pPr>
        <w:rPr>
          <w:rFonts w:ascii="Arial" w:hAnsi="Arial" w:cs="Arial"/>
          <w:bCs/>
          <w:sz w:val="20"/>
          <w:szCs w:val="20"/>
        </w:rPr>
      </w:pPr>
      <w:r>
        <w:rPr>
          <w:rFonts w:ascii="Arial" w:hAnsi="Arial" w:cs="Arial"/>
          <w:b/>
          <w:sz w:val="20"/>
          <w:szCs w:val="20"/>
        </w:rPr>
        <w:t xml:space="preserve">October 1946 </w:t>
      </w:r>
      <w:r w:rsidRPr="005B5C20">
        <w:rPr>
          <w:rFonts w:ascii="Arial" w:hAnsi="Arial" w:cs="Arial"/>
          <w:bCs/>
          <w:sz w:val="20"/>
          <w:szCs w:val="20"/>
        </w:rPr>
        <w:t xml:space="preserve">– Hostel leader; </w:t>
      </w:r>
      <w:r>
        <w:rPr>
          <w:rFonts w:ascii="Arial" w:hAnsi="Arial" w:cs="Arial"/>
          <w:bCs/>
          <w:sz w:val="20"/>
          <w:szCs w:val="20"/>
        </w:rPr>
        <w:t>Ofw Rudolf Wasse</w:t>
      </w:r>
      <w:r w:rsidR="00931350">
        <w:rPr>
          <w:rFonts w:ascii="Arial" w:hAnsi="Arial" w:cs="Arial"/>
          <w:bCs/>
          <w:sz w:val="20"/>
          <w:szCs w:val="20"/>
        </w:rPr>
        <w:t>r</w:t>
      </w:r>
      <w:r>
        <w:rPr>
          <w:rFonts w:ascii="Arial" w:hAnsi="Arial" w:cs="Arial"/>
          <w:bCs/>
          <w:sz w:val="20"/>
          <w:szCs w:val="20"/>
        </w:rPr>
        <w:t xml:space="preserve">burger (B+), aged 33, regular soldier then a clerk. </w:t>
      </w:r>
      <w:r w:rsidR="00A810DA">
        <w:rPr>
          <w:rFonts w:ascii="Arial" w:hAnsi="Arial" w:cs="Arial"/>
          <w:bCs/>
          <w:sz w:val="20"/>
          <w:szCs w:val="20"/>
        </w:rPr>
        <w:t>Satisfactory.</w:t>
      </w:r>
    </w:p>
    <w:p w14:paraId="3A02791B" w14:textId="77777777" w:rsidR="00A810DA" w:rsidRPr="00365764" w:rsidRDefault="00A810DA" w:rsidP="00953EE5">
      <w:pPr>
        <w:rPr>
          <w:rFonts w:ascii="Arial" w:hAnsi="Arial" w:cs="Arial"/>
          <w:bCs/>
          <w:sz w:val="8"/>
          <w:szCs w:val="8"/>
        </w:rPr>
      </w:pPr>
    </w:p>
    <w:p w14:paraId="55B7F343" w14:textId="6A5C4655" w:rsidR="00401326" w:rsidRDefault="00A810DA" w:rsidP="00953EE5">
      <w:pPr>
        <w:rPr>
          <w:rFonts w:ascii="Arial" w:hAnsi="Arial" w:cs="Arial"/>
          <w:bCs/>
          <w:sz w:val="20"/>
          <w:szCs w:val="20"/>
        </w:rPr>
      </w:pPr>
      <w:r>
        <w:rPr>
          <w:rFonts w:ascii="Arial" w:hAnsi="Arial" w:cs="Arial"/>
          <w:bCs/>
          <w:sz w:val="20"/>
          <w:szCs w:val="20"/>
        </w:rPr>
        <w:t>Some Nazi influences in the hostel.</w:t>
      </w:r>
    </w:p>
    <w:p w14:paraId="206AC3E2" w14:textId="77777777" w:rsidR="00931350" w:rsidRPr="00365764" w:rsidRDefault="00931350" w:rsidP="00953EE5">
      <w:pPr>
        <w:rPr>
          <w:rFonts w:ascii="Arial" w:hAnsi="Arial" w:cs="Arial"/>
          <w:bCs/>
          <w:sz w:val="12"/>
          <w:szCs w:val="12"/>
        </w:rPr>
      </w:pPr>
    </w:p>
    <w:p w14:paraId="4BD431F3" w14:textId="28EA7598" w:rsidR="00931350" w:rsidRPr="00A810DA" w:rsidRDefault="00931350" w:rsidP="00953EE5">
      <w:pPr>
        <w:rPr>
          <w:rFonts w:ascii="Arial" w:hAnsi="Arial" w:cs="Arial"/>
          <w:bCs/>
          <w:sz w:val="20"/>
          <w:szCs w:val="20"/>
        </w:rPr>
      </w:pPr>
      <w:r w:rsidRPr="00365764">
        <w:rPr>
          <w:rFonts w:ascii="Arial" w:hAnsi="Arial" w:cs="Arial"/>
          <w:b/>
          <w:sz w:val="20"/>
          <w:szCs w:val="20"/>
        </w:rPr>
        <w:t>December 1946</w:t>
      </w:r>
      <w:r>
        <w:rPr>
          <w:rFonts w:ascii="Arial" w:hAnsi="Arial" w:cs="Arial"/>
          <w:bCs/>
          <w:sz w:val="20"/>
          <w:szCs w:val="20"/>
        </w:rPr>
        <w:t xml:space="preserve"> – same leader.</w:t>
      </w:r>
      <w:r w:rsidRPr="00931350">
        <w:rPr>
          <w:rFonts w:ascii="Arial" w:hAnsi="Arial" w:cs="Arial"/>
          <w:bCs/>
          <w:sz w:val="20"/>
          <w:szCs w:val="20"/>
        </w:rPr>
        <w:t xml:space="preserve"> </w:t>
      </w:r>
    </w:p>
    <w:p w14:paraId="10C01F3D" w14:textId="77777777" w:rsidR="00A810DA" w:rsidRPr="00365764" w:rsidRDefault="00A810DA" w:rsidP="00953EE5">
      <w:pPr>
        <w:rPr>
          <w:rFonts w:ascii="Arial" w:hAnsi="Arial" w:cs="Arial"/>
          <w:b/>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1CD3433E" w14:textId="77777777" w:rsidTr="00A61661">
        <w:tc>
          <w:tcPr>
            <w:tcW w:w="647" w:type="pct"/>
          </w:tcPr>
          <w:p w14:paraId="356CF9CA" w14:textId="77777777" w:rsidR="005D5CAC" w:rsidRDefault="005D5CAC" w:rsidP="00953EE5">
            <w:pPr>
              <w:jc w:val="both"/>
              <w:rPr>
                <w:rFonts w:ascii="Arial" w:hAnsi="Arial" w:cs="Arial"/>
                <w:sz w:val="20"/>
                <w:szCs w:val="20"/>
              </w:rPr>
            </w:pPr>
          </w:p>
        </w:tc>
        <w:tc>
          <w:tcPr>
            <w:tcW w:w="435" w:type="pct"/>
            <w:tcBorders>
              <w:bottom w:val="single" w:sz="4" w:space="0" w:color="auto"/>
            </w:tcBorders>
          </w:tcPr>
          <w:p w14:paraId="30B784B7" w14:textId="77777777" w:rsidR="005D5CAC" w:rsidRDefault="005D5CAC" w:rsidP="00953EE5">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0B6B1B27" w14:textId="77777777" w:rsidR="005D5CAC" w:rsidRDefault="005D5CAC" w:rsidP="00953EE5">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26FD6343" w14:textId="77777777" w:rsidR="005D5CAC" w:rsidRDefault="005D5CAC" w:rsidP="00953EE5">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61D5CEBD" w14:textId="77777777" w:rsidR="005D5CAC" w:rsidRDefault="005D5CAC" w:rsidP="00953EE5">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62691AD9" w14:textId="77777777" w:rsidR="005D5CAC" w:rsidRDefault="005D5CAC" w:rsidP="00953EE5">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7537F023" w14:textId="77777777" w:rsidR="005D5CAC" w:rsidRDefault="005D5CAC" w:rsidP="00953EE5">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7E0471D6" w14:textId="77777777" w:rsidR="005D5CAC" w:rsidRDefault="005D5CAC" w:rsidP="00953EE5">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0B901A27" w14:textId="77777777" w:rsidR="005D5CAC" w:rsidRDefault="005D5CAC" w:rsidP="00953EE5">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324803F0" w14:textId="77777777" w:rsidR="005D5CAC" w:rsidRDefault="005D5CAC" w:rsidP="00953EE5">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0FCBE9C1" w14:textId="77777777" w:rsidR="005D5CAC" w:rsidRDefault="005D5CAC" w:rsidP="00953EE5">
            <w:pPr>
              <w:jc w:val="center"/>
              <w:rPr>
                <w:rFonts w:ascii="Arial" w:hAnsi="Arial" w:cs="Arial"/>
                <w:sz w:val="20"/>
                <w:szCs w:val="20"/>
              </w:rPr>
            </w:pPr>
            <w:r>
              <w:rPr>
                <w:rFonts w:ascii="Arial" w:hAnsi="Arial" w:cs="Arial"/>
                <w:sz w:val="20"/>
                <w:szCs w:val="20"/>
              </w:rPr>
              <w:t>9/1947</w:t>
            </w:r>
          </w:p>
        </w:tc>
      </w:tr>
      <w:tr w:rsidR="005D5CAC" w14:paraId="3F8D0B59" w14:textId="77777777" w:rsidTr="00A61661">
        <w:tc>
          <w:tcPr>
            <w:tcW w:w="647" w:type="pct"/>
          </w:tcPr>
          <w:p w14:paraId="0A96D2A3" w14:textId="77777777" w:rsidR="005D5CAC" w:rsidRDefault="005D5CAC" w:rsidP="00953EE5">
            <w:pPr>
              <w:rPr>
                <w:rFonts w:ascii="Arial" w:hAnsi="Arial" w:cs="Arial"/>
                <w:sz w:val="20"/>
                <w:szCs w:val="20"/>
              </w:rPr>
            </w:pPr>
            <w:r>
              <w:rPr>
                <w:rFonts w:ascii="Arial" w:hAnsi="Arial" w:cs="Arial"/>
                <w:sz w:val="20"/>
                <w:szCs w:val="20"/>
              </w:rPr>
              <w:t>Rookery Farm</w:t>
            </w:r>
          </w:p>
        </w:tc>
        <w:tc>
          <w:tcPr>
            <w:tcW w:w="435" w:type="pct"/>
            <w:shd w:val="clear" w:color="auto" w:fill="FFCCCC"/>
          </w:tcPr>
          <w:p w14:paraId="571B6C90"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5220B6BD"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4C0F561D" w14:textId="77777777" w:rsidR="005D5CAC" w:rsidRDefault="005D5CAC" w:rsidP="00953EE5">
            <w:pPr>
              <w:jc w:val="center"/>
              <w:rPr>
                <w:rFonts w:ascii="Arial" w:hAnsi="Arial" w:cs="Arial"/>
                <w:sz w:val="20"/>
                <w:szCs w:val="20"/>
              </w:rPr>
            </w:pPr>
          </w:p>
        </w:tc>
        <w:tc>
          <w:tcPr>
            <w:tcW w:w="436" w:type="pct"/>
            <w:shd w:val="clear" w:color="auto" w:fill="E2EFD9" w:themeFill="accent6" w:themeFillTint="33"/>
          </w:tcPr>
          <w:p w14:paraId="03676E21" w14:textId="77777777" w:rsidR="005D5CAC" w:rsidRDefault="005D5CAC" w:rsidP="00953EE5">
            <w:pPr>
              <w:jc w:val="center"/>
              <w:rPr>
                <w:rFonts w:ascii="Arial" w:hAnsi="Arial" w:cs="Arial"/>
                <w:sz w:val="20"/>
                <w:szCs w:val="20"/>
              </w:rPr>
            </w:pPr>
            <w:r>
              <w:rPr>
                <w:rFonts w:ascii="Arial" w:hAnsi="Arial" w:cs="Arial"/>
                <w:sz w:val="20"/>
                <w:szCs w:val="20"/>
              </w:rPr>
              <w:t>98</w:t>
            </w:r>
          </w:p>
        </w:tc>
        <w:tc>
          <w:tcPr>
            <w:tcW w:w="435" w:type="pct"/>
            <w:shd w:val="clear" w:color="auto" w:fill="E2EFD9" w:themeFill="accent6" w:themeFillTint="33"/>
          </w:tcPr>
          <w:p w14:paraId="31F8A86E" w14:textId="77777777" w:rsidR="005D5CAC" w:rsidRDefault="005D5CAC" w:rsidP="00953EE5">
            <w:pPr>
              <w:jc w:val="center"/>
              <w:rPr>
                <w:rFonts w:ascii="Arial" w:hAnsi="Arial" w:cs="Arial"/>
                <w:sz w:val="20"/>
                <w:szCs w:val="20"/>
              </w:rPr>
            </w:pPr>
            <w:r>
              <w:rPr>
                <w:rFonts w:ascii="Arial" w:hAnsi="Arial" w:cs="Arial"/>
                <w:sz w:val="20"/>
                <w:szCs w:val="20"/>
              </w:rPr>
              <w:t>95</w:t>
            </w:r>
          </w:p>
        </w:tc>
        <w:tc>
          <w:tcPr>
            <w:tcW w:w="435" w:type="pct"/>
            <w:shd w:val="clear" w:color="auto" w:fill="E2EFD9" w:themeFill="accent6" w:themeFillTint="33"/>
          </w:tcPr>
          <w:p w14:paraId="2B623F88" w14:textId="77777777" w:rsidR="005D5CAC" w:rsidRDefault="005D5CAC" w:rsidP="00953EE5">
            <w:pPr>
              <w:jc w:val="center"/>
              <w:rPr>
                <w:rFonts w:ascii="Arial" w:hAnsi="Arial" w:cs="Arial"/>
                <w:sz w:val="20"/>
                <w:szCs w:val="20"/>
              </w:rPr>
            </w:pPr>
            <w:r>
              <w:rPr>
                <w:rFonts w:ascii="Arial" w:hAnsi="Arial" w:cs="Arial"/>
                <w:sz w:val="20"/>
                <w:szCs w:val="20"/>
              </w:rPr>
              <w:t>89</w:t>
            </w:r>
          </w:p>
        </w:tc>
        <w:tc>
          <w:tcPr>
            <w:tcW w:w="435" w:type="pct"/>
            <w:shd w:val="clear" w:color="auto" w:fill="FFF2CC" w:themeFill="accent4" w:themeFillTint="33"/>
          </w:tcPr>
          <w:p w14:paraId="732C0764"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7B247000"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3FE9A6C3"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01AF5CF0" w14:textId="77777777" w:rsidR="005D5CAC" w:rsidRDefault="005D5CAC" w:rsidP="00953EE5">
            <w:pPr>
              <w:jc w:val="center"/>
              <w:rPr>
                <w:rFonts w:ascii="Arial" w:hAnsi="Arial" w:cs="Arial"/>
                <w:sz w:val="20"/>
                <w:szCs w:val="20"/>
              </w:rPr>
            </w:pPr>
          </w:p>
        </w:tc>
      </w:tr>
    </w:tbl>
    <w:p w14:paraId="21181F14" w14:textId="77777777" w:rsidR="005D5CAC" w:rsidRDefault="005D5CAC" w:rsidP="00953EE5">
      <w:pPr>
        <w:rPr>
          <w:rFonts w:ascii="Arial" w:hAnsi="Arial" w:cs="Arial"/>
          <w:b/>
          <w:sz w:val="20"/>
          <w:szCs w:val="20"/>
        </w:rPr>
      </w:pPr>
    </w:p>
    <w:p w14:paraId="7A4A64AB" w14:textId="77777777" w:rsidR="00365764" w:rsidRDefault="00365764" w:rsidP="00953EE5">
      <w:pPr>
        <w:rPr>
          <w:rFonts w:ascii="Arial" w:hAnsi="Arial" w:cs="Arial"/>
          <w:b/>
          <w:sz w:val="20"/>
          <w:szCs w:val="20"/>
        </w:rPr>
      </w:pPr>
    </w:p>
    <w:p w14:paraId="0BE9AD5E" w14:textId="77777777" w:rsidR="00921E8D" w:rsidRDefault="00921E8D" w:rsidP="00953EE5">
      <w:pPr>
        <w:rPr>
          <w:rFonts w:ascii="Arial" w:hAnsi="Arial" w:cs="Arial"/>
          <w:b/>
          <w:sz w:val="20"/>
          <w:szCs w:val="20"/>
        </w:rPr>
      </w:pPr>
    </w:p>
    <w:p w14:paraId="4039BF15" w14:textId="18415902" w:rsidR="00401326" w:rsidRDefault="00474156" w:rsidP="00953EE5">
      <w:pPr>
        <w:rPr>
          <w:rFonts w:ascii="Arial" w:hAnsi="Arial" w:cs="Arial"/>
          <w:bCs/>
          <w:sz w:val="20"/>
          <w:szCs w:val="20"/>
        </w:rPr>
      </w:pPr>
      <w:r>
        <w:rPr>
          <w:rFonts w:ascii="Arial" w:hAnsi="Arial" w:cs="Arial"/>
          <w:b/>
          <w:sz w:val="20"/>
          <w:szCs w:val="20"/>
        </w:rPr>
        <w:t>(</w:t>
      </w:r>
      <w:r w:rsidR="00401326">
        <w:rPr>
          <w:rFonts w:ascii="Arial" w:hAnsi="Arial" w:cs="Arial"/>
          <w:b/>
          <w:sz w:val="20"/>
          <w:szCs w:val="20"/>
        </w:rPr>
        <w:t>South</w:t>
      </w:r>
      <w:r>
        <w:rPr>
          <w:rFonts w:ascii="Arial" w:hAnsi="Arial" w:cs="Arial"/>
          <w:b/>
          <w:sz w:val="20"/>
          <w:szCs w:val="20"/>
        </w:rPr>
        <w:t>)</w:t>
      </w:r>
      <w:r w:rsidR="00401326">
        <w:rPr>
          <w:rFonts w:ascii="Arial" w:hAnsi="Arial" w:cs="Arial"/>
          <w:b/>
          <w:sz w:val="20"/>
          <w:szCs w:val="20"/>
        </w:rPr>
        <w:t xml:space="preserve"> Raynham</w:t>
      </w:r>
      <w:r w:rsidR="00401326">
        <w:rPr>
          <w:rFonts w:ascii="Arial" w:hAnsi="Arial" w:cs="Arial"/>
          <w:bCs/>
          <w:sz w:val="20"/>
          <w:szCs w:val="20"/>
        </w:rPr>
        <w:t>. Huts.</w:t>
      </w:r>
      <w:r w:rsidR="00D16C65">
        <w:rPr>
          <w:rFonts w:ascii="Arial" w:hAnsi="Arial" w:cs="Arial"/>
          <w:bCs/>
          <w:sz w:val="20"/>
          <w:szCs w:val="20"/>
        </w:rPr>
        <w:t xml:space="preserve"> Possibly TF 880 238 – NOT confirmed.</w:t>
      </w:r>
    </w:p>
    <w:p w14:paraId="340BC62A" w14:textId="77777777" w:rsidR="005B5C20" w:rsidRPr="0082368B" w:rsidRDefault="005B5C20" w:rsidP="00953EE5">
      <w:pPr>
        <w:rPr>
          <w:rFonts w:ascii="Arial" w:hAnsi="Arial" w:cs="Arial"/>
          <w:bCs/>
          <w:sz w:val="12"/>
          <w:szCs w:val="12"/>
        </w:rPr>
      </w:pPr>
    </w:p>
    <w:p w14:paraId="7D1FB8E1" w14:textId="6C37F70F" w:rsidR="00931350" w:rsidRDefault="005B5C20" w:rsidP="00953EE5">
      <w:pPr>
        <w:rPr>
          <w:rFonts w:ascii="Arial" w:hAnsi="Arial" w:cs="Arial"/>
          <w:bCs/>
          <w:sz w:val="20"/>
          <w:szCs w:val="20"/>
        </w:rPr>
      </w:pPr>
      <w:r w:rsidRPr="0082368B">
        <w:rPr>
          <w:rFonts w:ascii="Arial" w:hAnsi="Arial" w:cs="Arial"/>
          <w:b/>
          <w:sz w:val="20"/>
          <w:szCs w:val="20"/>
        </w:rPr>
        <w:t>October 1946</w:t>
      </w:r>
      <w:r>
        <w:rPr>
          <w:rFonts w:ascii="Arial" w:hAnsi="Arial" w:cs="Arial"/>
          <w:bCs/>
          <w:sz w:val="20"/>
          <w:szCs w:val="20"/>
        </w:rPr>
        <w:t xml:space="preserve"> – Hostel leader; Uffz Walter Nickel, (B+), aged 28.</w:t>
      </w:r>
      <w:r w:rsidR="0082368B">
        <w:rPr>
          <w:rFonts w:ascii="Arial" w:hAnsi="Arial" w:cs="Arial"/>
          <w:bCs/>
          <w:sz w:val="20"/>
          <w:szCs w:val="20"/>
        </w:rPr>
        <w:t xml:space="preserve">  </w:t>
      </w:r>
      <w:r w:rsidR="00931350" w:rsidRPr="0082368B">
        <w:rPr>
          <w:rFonts w:ascii="Arial" w:hAnsi="Arial" w:cs="Arial"/>
          <w:b/>
          <w:sz w:val="20"/>
          <w:szCs w:val="20"/>
        </w:rPr>
        <w:t>December 1946</w:t>
      </w:r>
      <w:r w:rsidR="00931350">
        <w:rPr>
          <w:rFonts w:ascii="Arial" w:hAnsi="Arial" w:cs="Arial"/>
          <w:bCs/>
          <w:sz w:val="20"/>
          <w:szCs w:val="20"/>
        </w:rPr>
        <w:t xml:space="preserve"> – same leader.</w:t>
      </w:r>
      <w:r w:rsidR="00931350" w:rsidRPr="00931350">
        <w:rPr>
          <w:rFonts w:ascii="Arial" w:hAnsi="Arial" w:cs="Arial"/>
          <w:bCs/>
          <w:sz w:val="20"/>
          <w:szCs w:val="20"/>
        </w:rPr>
        <w:t xml:space="preserve"> </w:t>
      </w:r>
    </w:p>
    <w:p w14:paraId="5E92FE36" w14:textId="77777777" w:rsidR="00921E8D" w:rsidRPr="0082368B" w:rsidRDefault="00921E8D" w:rsidP="00953EE5">
      <w:pPr>
        <w:rPr>
          <w:rFonts w:ascii="Arial" w:hAnsi="Arial" w:cs="Arial"/>
          <w:bCs/>
          <w:sz w:val="12"/>
          <w:szCs w:val="12"/>
        </w:rPr>
      </w:pPr>
    </w:p>
    <w:p w14:paraId="578EC83E" w14:textId="66874AD4" w:rsidR="00921E8D" w:rsidRPr="0082368B" w:rsidRDefault="00921E8D" w:rsidP="0082368B">
      <w:pPr>
        <w:jc w:val="both"/>
        <w:rPr>
          <w:rFonts w:ascii="Arial" w:hAnsi="Arial" w:cs="Arial"/>
          <w:bCs/>
          <w:i/>
          <w:iCs/>
          <w:sz w:val="20"/>
          <w:szCs w:val="20"/>
        </w:rPr>
      </w:pPr>
      <w:r w:rsidRPr="0082368B">
        <w:rPr>
          <w:rFonts w:ascii="Arial" w:hAnsi="Arial" w:cs="Arial"/>
          <w:b/>
          <w:sz w:val="20"/>
          <w:szCs w:val="20"/>
        </w:rPr>
        <w:t>March 1947</w:t>
      </w:r>
      <w:r>
        <w:rPr>
          <w:rFonts w:ascii="Arial" w:hAnsi="Arial" w:cs="Arial"/>
          <w:bCs/>
          <w:sz w:val="20"/>
          <w:szCs w:val="20"/>
        </w:rPr>
        <w:t xml:space="preserve"> – </w:t>
      </w:r>
      <w:r w:rsidR="00EB4296">
        <w:rPr>
          <w:rFonts w:ascii="Arial" w:hAnsi="Arial" w:cs="Arial"/>
          <w:bCs/>
          <w:sz w:val="20"/>
          <w:szCs w:val="20"/>
        </w:rPr>
        <w:t>same leader but with different spelling and rank</w:t>
      </w:r>
      <w:r>
        <w:rPr>
          <w:rFonts w:ascii="Arial" w:hAnsi="Arial" w:cs="Arial"/>
          <w:bCs/>
          <w:sz w:val="20"/>
          <w:szCs w:val="20"/>
        </w:rPr>
        <w:t xml:space="preserve">; </w:t>
      </w:r>
      <w:r w:rsidR="00EB4296">
        <w:rPr>
          <w:rFonts w:ascii="Arial" w:hAnsi="Arial" w:cs="Arial"/>
          <w:bCs/>
          <w:sz w:val="20"/>
          <w:szCs w:val="20"/>
        </w:rPr>
        <w:t>“</w:t>
      </w:r>
      <w:r w:rsidRPr="0082368B">
        <w:rPr>
          <w:rFonts w:ascii="Arial" w:hAnsi="Arial" w:cs="Arial"/>
          <w:bCs/>
          <w:i/>
          <w:iCs/>
          <w:sz w:val="20"/>
          <w:szCs w:val="20"/>
        </w:rPr>
        <w:t>Ogefr Michel (B)</w:t>
      </w:r>
      <w:r w:rsidR="00EB4296" w:rsidRPr="0082368B">
        <w:rPr>
          <w:rFonts w:ascii="Arial" w:hAnsi="Arial" w:cs="Arial"/>
          <w:bCs/>
          <w:i/>
          <w:iCs/>
          <w:sz w:val="20"/>
          <w:szCs w:val="20"/>
        </w:rPr>
        <w:t>”</w:t>
      </w:r>
      <w:r w:rsidR="00EB4296">
        <w:rPr>
          <w:rFonts w:ascii="Arial" w:hAnsi="Arial" w:cs="Arial"/>
          <w:bCs/>
          <w:sz w:val="20"/>
          <w:szCs w:val="20"/>
        </w:rPr>
        <w:t xml:space="preserve"> – back to W Nickel in next report. </w:t>
      </w:r>
      <w:r w:rsidR="0083669E">
        <w:rPr>
          <w:rFonts w:ascii="Arial" w:hAnsi="Arial" w:cs="Arial"/>
          <w:bCs/>
          <w:sz w:val="20"/>
          <w:szCs w:val="20"/>
        </w:rPr>
        <w:t>“</w:t>
      </w:r>
      <w:r w:rsidR="0083669E" w:rsidRPr="0082368B">
        <w:rPr>
          <w:rFonts w:ascii="Arial" w:hAnsi="Arial" w:cs="Arial"/>
          <w:bCs/>
          <w:i/>
          <w:iCs/>
          <w:sz w:val="20"/>
          <w:szCs w:val="20"/>
        </w:rPr>
        <w:t>A decent man, but of despondent outlook, will be removed, as I suggested to the O.C.”</w:t>
      </w:r>
    </w:p>
    <w:p w14:paraId="6BD8F444" w14:textId="77777777" w:rsidR="00931350" w:rsidRPr="0082368B" w:rsidRDefault="00931350" w:rsidP="00953EE5">
      <w:pPr>
        <w:rPr>
          <w:rFonts w:ascii="Arial" w:hAnsi="Arial" w:cs="Arial"/>
          <w:bCs/>
          <w:sz w:val="12"/>
          <w:szCs w:val="12"/>
        </w:rPr>
      </w:pPr>
    </w:p>
    <w:p w14:paraId="06E70C0B" w14:textId="457FBB39" w:rsidR="000C714B" w:rsidRDefault="00474156" w:rsidP="00953EE5">
      <w:pPr>
        <w:tabs>
          <w:tab w:val="left" w:pos="3452"/>
        </w:tabs>
        <w:rPr>
          <w:rFonts w:ascii="Arial" w:hAnsi="Arial" w:cs="Arial"/>
          <w:bCs/>
          <w:sz w:val="20"/>
          <w:szCs w:val="20"/>
        </w:rPr>
      </w:pPr>
      <w:r>
        <w:rPr>
          <w:rFonts w:ascii="Arial" w:hAnsi="Arial" w:cs="Arial"/>
          <w:b/>
          <w:sz w:val="20"/>
          <w:szCs w:val="20"/>
        </w:rPr>
        <w:t xml:space="preserve">August 1947 </w:t>
      </w:r>
      <w:r w:rsidRPr="00474156">
        <w:rPr>
          <w:rFonts w:ascii="Arial" w:hAnsi="Arial" w:cs="Arial"/>
          <w:bCs/>
          <w:sz w:val="20"/>
          <w:szCs w:val="20"/>
        </w:rPr>
        <w:t>– same leader</w:t>
      </w:r>
      <w:r w:rsidR="0082368B">
        <w:rPr>
          <w:rFonts w:ascii="Arial" w:hAnsi="Arial" w:cs="Arial"/>
          <w:bCs/>
          <w:sz w:val="20"/>
          <w:szCs w:val="20"/>
        </w:rPr>
        <w:t xml:space="preserve"> – not removed</w:t>
      </w:r>
      <w:r w:rsidRPr="00474156">
        <w:rPr>
          <w:rFonts w:ascii="Arial" w:hAnsi="Arial" w:cs="Arial"/>
          <w:bCs/>
          <w:sz w:val="20"/>
          <w:szCs w:val="20"/>
        </w:rPr>
        <w:t>.</w:t>
      </w:r>
      <w:r w:rsidR="003B3E71">
        <w:rPr>
          <w:rFonts w:ascii="Arial" w:hAnsi="Arial" w:cs="Arial"/>
          <w:bCs/>
          <w:sz w:val="20"/>
          <w:szCs w:val="20"/>
        </w:rPr>
        <w:t xml:space="preserve"> Satisfactory morale.</w:t>
      </w:r>
    </w:p>
    <w:p w14:paraId="025CF06E" w14:textId="77777777" w:rsidR="0082368B" w:rsidRPr="0082368B" w:rsidRDefault="0082368B" w:rsidP="00953EE5">
      <w:pPr>
        <w:tabs>
          <w:tab w:val="left" w:pos="3452"/>
        </w:tabs>
        <w:rPr>
          <w:rFonts w:ascii="Arial" w:hAnsi="Arial" w:cs="Arial"/>
          <w:bCs/>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09F47E6B" w14:textId="77777777" w:rsidTr="00A61661">
        <w:tc>
          <w:tcPr>
            <w:tcW w:w="647" w:type="pct"/>
          </w:tcPr>
          <w:p w14:paraId="15D33AC3" w14:textId="77777777" w:rsidR="005D5CAC" w:rsidRDefault="005D5CAC" w:rsidP="00953EE5">
            <w:pPr>
              <w:jc w:val="both"/>
              <w:rPr>
                <w:rFonts w:ascii="Arial" w:hAnsi="Arial" w:cs="Arial"/>
                <w:sz w:val="20"/>
                <w:szCs w:val="20"/>
              </w:rPr>
            </w:pPr>
          </w:p>
        </w:tc>
        <w:tc>
          <w:tcPr>
            <w:tcW w:w="435" w:type="pct"/>
            <w:tcBorders>
              <w:bottom w:val="single" w:sz="4" w:space="0" w:color="auto"/>
            </w:tcBorders>
          </w:tcPr>
          <w:p w14:paraId="6381F553" w14:textId="77777777" w:rsidR="005D5CAC" w:rsidRDefault="005D5CAC" w:rsidP="00953EE5">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0BAD4A9F" w14:textId="77777777" w:rsidR="005D5CAC" w:rsidRDefault="005D5CAC" w:rsidP="00953EE5">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12146498" w14:textId="77777777" w:rsidR="005D5CAC" w:rsidRDefault="005D5CAC" w:rsidP="00953EE5">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3363E2DA" w14:textId="77777777" w:rsidR="005D5CAC" w:rsidRDefault="005D5CAC" w:rsidP="00953EE5">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1A02918D" w14:textId="77777777" w:rsidR="005D5CAC" w:rsidRDefault="005D5CAC" w:rsidP="00953EE5">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6F968538" w14:textId="77777777" w:rsidR="005D5CAC" w:rsidRDefault="005D5CAC" w:rsidP="00953EE5">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7C819B9E" w14:textId="77777777" w:rsidR="005D5CAC" w:rsidRDefault="005D5CAC" w:rsidP="00953EE5">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133BFA5B" w14:textId="77777777" w:rsidR="005D5CAC" w:rsidRDefault="005D5CAC" w:rsidP="00953EE5">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7F003591" w14:textId="77777777" w:rsidR="005D5CAC" w:rsidRDefault="005D5CAC" w:rsidP="00953EE5">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46140AF0" w14:textId="77777777" w:rsidR="005D5CAC" w:rsidRDefault="005D5CAC" w:rsidP="00953EE5">
            <w:pPr>
              <w:jc w:val="center"/>
              <w:rPr>
                <w:rFonts w:ascii="Arial" w:hAnsi="Arial" w:cs="Arial"/>
                <w:sz w:val="20"/>
                <w:szCs w:val="20"/>
              </w:rPr>
            </w:pPr>
            <w:r>
              <w:rPr>
                <w:rFonts w:ascii="Arial" w:hAnsi="Arial" w:cs="Arial"/>
                <w:sz w:val="20"/>
                <w:szCs w:val="20"/>
              </w:rPr>
              <w:t>9/1947</w:t>
            </w:r>
          </w:p>
        </w:tc>
      </w:tr>
      <w:tr w:rsidR="005D5CAC" w14:paraId="2854A78F" w14:textId="77777777" w:rsidTr="00A61661">
        <w:tc>
          <w:tcPr>
            <w:tcW w:w="647" w:type="pct"/>
          </w:tcPr>
          <w:p w14:paraId="0E9E3059" w14:textId="77777777" w:rsidR="005D5CAC" w:rsidRDefault="005D5CAC" w:rsidP="00953EE5">
            <w:pPr>
              <w:rPr>
                <w:rFonts w:ascii="Arial" w:hAnsi="Arial" w:cs="Arial"/>
                <w:sz w:val="20"/>
                <w:szCs w:val="20"/>
              </w:rPr>
            </w:pPr>
            <w:r>
              <w:rPr>
                <w:rFonts w:ascii="Arial" w:hAnsi="Arial" w:cs="Arial"/>
                <w:sz w:val="20"/>
                <w:szCs w:val="20"/>
              </w:rPr>
              <w:t>South Raynham</w:t>
            </w:r>
          </w:p>
        </w:tc>
        <w:tc>
          <w:tcPr>
            <w:tcW w:w="435" w:type="pct"/>
            <w:shd w:val="clear" w:color="auto" w:fill="FFCCCC"/>
          </w:tcPr>
          <w:p w14:paraId="65B18FFC"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67EDA597"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22F6730A" w14:textId="77777777" w:rsidR="005D5CAC" w:rsidRDefault="005D5CAC" w:rsidP="00953EE5">
            <w:pPr>
              <w:jc w:val="center"/>
              <w:rPr>
                <w:rFonts w:ascii="Arial" w:hAnsi="Arial" w:cs="Arial"/>
                <w:sz w:val="20"/>
                <w:szCs w:val="20"/>
              </w:rPr>
            </w:pPr>
          </w:p>
        </w:tc>
        <w:tc>
          <w:tcPr>
            <w:tcW w:w="436" w:type="pct"/>
            <w:shd w:val="clear" w:color="auto" w:fill="E2EFD9" w:themeFill="accent6" w:themeFillTint="33"/>
          </w:tcPr>
          <w:p w14:paraId="63A810A9" w14:textId="77777777" w:rsidR="005D5CAC" w:rsidRDefault="005D5CAC" w:rsidP="00953EE5">
            <w:pPr>
              <w:jc w:val="center"/>
              <w:rPr>
                <w:rFonts w:ascii="Arial" w:hAnsi="Arial" w:cs="Arial"/>
                <w:sz w:val="20"/>
                <w:szCs w:val="20"/>
              </w:rPr>
            </w:pPr>
            <w:r>
              <w:rPr>
                <w:rFonts w:ascii="Arial" w:hAnsi="Arial" w:cs="Arial"/>
                <w:sz w:val="20"/>
                <w:szCs w:val="20"/>
              </w:rPr>
              <w:t>88</w:t>
            </w:r>
          </w:p>
        </w:tc>
        <w:tc>
          <w:tcPr>
            <w:tcW w:w="435" w:type="pct"/>
            <w:shd w:val="clear" w:color="auto" w:fill="E2EFD9" w:themeFill="accent6" w:themeFillTint="33"/>
          </w:tcPr>
          <w:p w14:paraId="41940EEB" w14:textId="77777777" w:rsidR="005D5CAC" w:rsidRDefault="005D5CAC" w:rsidP="00953EE5">
            <w:pPr>
              <w:jc w:val="center"/>
              <w:rPr>
                <w:rFonts w:ascii="Arial" w:hAnsi="Arial" w:cs="Arial"/>
                <w:sz w:val="20"/>
                <w:szCs w:val="20"/>
              </w:rPr>
            </w:pPr>
            <w:r>
              <w:rPr>
                <w:rFonts w:ascii="Arial" w:hAnsi="Arial" w:cs="Arial"/>
                <w:sz w:val="20"/>
                <w:szCs w:val="20"/>
              </w:rPr>
              <w:t>85</w:t>
            </w:r>
          </w:p>
        </w:tc>
        <w:tc>
          <w:tcPr>
            <w:tcW w:w="435" w:type="pct"/>
            <w:shd w:val="clear" w:color="auto" w:fill="E2EFD9" w:themeFill="accent6" w:themeFillTint="33"/>
          </w:tcPr>
          <w:p w14:paraId="680D19F2" w14:textId="77777777" w:rsidR="005D5CAC" w:rsidRDefault="005D5CAC" w:rsidP="00953EE5">
            <w:pPr>
              <w:jc w:val="center"/>
              <w:rPr>
                <w:rFonts w:ascii="Arial" w:hAnsi="Arial" w:cs="Arial"/>
                <w:sz w:val="20"/>
                <w:szCs w:val="20"/>
              </w:rPr>
            </w:pPr>
            <w:r>
              <w:rPr>
                <w:rFonts w:ascii="Arial" w:hAnsi="Arial" w:cs="Arial"/>
                <w:sz w:val="20"/>
                <w:szCs w:val="20"/>
              </w:rPr>
              <w:t>81</w:t>
            </w:r>
          </w:p>
        </w:tc>
        <w:tc>
          <w:tcPr>
            <w:tcW w:w="435" w:type="pct"/>
            <w:shd w:val="clear" w:color="auto" w:fill="E2EFD9" w:themeFill="accent6" w:themeFillTint="33"/>
          </w:tcPr>
          <w:p w14:paraId="59A94B2E" w14:textId="77777777" w:rsidR="005D5CAC" w:rsidRDefault="005D5CAC" w:rsidP="00953EE5">
            <w:pPr>
              <w:jc w:val="center"/>
              <w:rPr>
                <w:rFonts w:ascii="Arial" w:hAnsi="Arial" w:cs="Arial"/>
                <w:sz w:val="20"/>
                <w:szCs w:val="20"/>
              </w:rPr>
            </w:pPr>
            <w:r>
              <w:rPr>
                <w:rFonts w:ascii="Arial" w:hAnsi="Arial" w:cs="Arial"/>
                <w:sz w:val="20"/>
                <w:szCs w:val="20"/>
              </w:rPr>
              <w:t>60</w:t>
            </w:r>
          </w:p>
        </w:tc>
        <w:tc>
          <w:tcPr>
            <w:tcW w:w="436" w:type="pct"/>
            <w:shd w:val="clear" w:color="auto" w:fill="E2EFD9" w:themeFill="accent6" w:themeFillTint="33"/>
          </w:tcPr>
          <w:p w14:paraId="4EB5FDA0" w14:textId="77777777" w:rsidR="005D5CAC" w:rsidRDefault="005D5CAC" w:rsidP="00953EE5">
            <w:pPr>
              <w:jc w:val="center"/>
              <w:rPr>
                <w:rFonts w:ascii="Arial" w:hAnsi="Arial" w:cs="Arial"/>
                <w:sz w:val="20"/>
                <w:szCs w:val="20"/>
              </w:rPr>
            </w:pPr>
            <w:r>
              <w:rPr>
                <w:rFonts w:ascii="Arial" w:hAnsi="Arial" w:cs="Arial"/>
                <w:sz w:val="20"/>
                <w:szCs w:val="20"/>
              </w:rPr>
              <w:t>147</w:t>
            </w:r>
          </w:p>
        </w:tc>
        <w:tc>
          <w:tcPr>
            <w:tcW w:w="436" w:type="pct"/>
            <w:shd w:val="clear" w:color="auto" w:fill="E2EFD9" w:themeFill="accent6" w:themeFillTint="33"/>
          </w:tcPr>
          <w:p w14:paraId="36CFBBC4" w14:textId="77777777" w:rsidR="005D5CAC" w:rsidRDefault="005D5CAC" w:rsidP="00953EE5">
            <w:pPr>
              <w:jc w:val="center"/>
              <w:rPr>
                <w:rFonts w:ascii="Arial" w:hAnsi="Arial" w:cs="Arial"/>
                <w:sz w:val="20"/>
                <w:szCs w:val="20"/>
              </w:rPr>
            </w:pPr>
            <w:r>
              <w:rPr>
                <w:rFonts w:ascii="Arial" w:hAnsi="Arial" w:cs="Arial"/>
                <w:sz w:val="20"/>
                <w:szCs w:val="20"/>
              </w:rPr>
              <w:t>139</w:t>
            </w:r>
          </w:p>
        </w:tc>
        <w:tc>
          <w:tcPr>
            <w:tcW w:w="435" w:type="pct"/>
            <w:shd w:val="clear" w:color="auto" w:fill="E2EFD9" w:themeFill="accent6" w:themeFillTint="33"/>
          </w:tcPr>
          <w:p w14:paraId="5A632378" w14:textId="77777777" w:rsidR="005D5CAC" w:rsidRDefault="005D5CAC" w:rsidP="00953EE5">
            <w:pPr>
              <w:jc w:val="center"/>
              <w:rPr>
                <w:rFonts w:ascii="Arial" w:hAnsi="Arial" w:cs="Arial"/>
                <w:sz w:val="20"/>
                <w:szCs w:val="20"/>
              </w:rPr>
            </w:pPr>
            <w:r>
              <w:rPr>
                <w:rFonts w:ascii="Arial" w:hAnsi="Arial" w:cs="Arial"/>
                <w:sz w:val="20"/>
                <w:szCs w:val="20"/>
              </w:rPr>
              <w:t>145</w:t>
            </w:r>
          </w:p>
        </w:tc>
      </w:tr>
    </w:tbl>
    <w:p w14:paraId="714E08E3" w14:textId="38EFECE5" w:rsidR="00401326" w:rsidRDefault="00401326" w:rsidP="00953EE5">
      <w:pPr>
        <w:rPr>
          <w:rFonts w:ascii="Arial" w:hAnsi="Arial" w:cs="Arial"/>
          <w:b/>
          <w:sz w:val="20"/>
          <w:szCs w:val="20"/>
        </w:rPr>
      </w:pPr>
    </w:p>
    <w:p w14:paraId="5435C234" w14:textId="77777777" w:rsidR="0082368B" w:rsidRDefault="0082368B" w:rsidP="00953EE5">
      <w:pPr>
        <w:rPr>
          <w:rFonts w:ascii="Arial" w:hAnsi="Arial" w:cs="Arial"/>
          <w:b/>
          <w:sz w:val="20"/>
          <w:szCs w:val="20"/>
        </w:rPr>
      </w:pPr>
    </w:p>
    <w:p w14:paraId="6FE3DF67" w14:textId="77777777" w:rsidR="00401326" w:rsidRDefault="00401326" w:rsidP="00953EE5">
      <w:pPr>
        <w:rPr>
          <w:rFonts w:ascii="Arial" w:hAnsi="Arial" w:cs="Arial"/>
          <w:b/>
          <w:sz w:val="20"/>
          <w:szCs w:val="20"/>
        </w:rPr>
      </w:pPr>
    </w:p>
    <w:p w14:paraId="0148F1BB" w14:textId="666E4C7A" w:rsidR="000C714B" w:rsidRDefault="000C714B" w:rsidP="00953EE5">
      <w:pPr>
        <w:rPr>
          <w:rFonts w:ascii="Arial" w:hAnsi="Arial" w:cs="Arial"/>
          <w:color w:val="000000"/>
          <w:sz w:val="20"/>
          <w:szCs w:val="20"/>
        </w:rPr>
      </w:pPr>
      <w:r w:rsidRPr="000C714B">
        <w:rPr>
          <w:rFonts w:ascii="Arial" w:hAnsi="Arial" w:cs="Arial"/>
          <w:b/>
          <w:bCs/>
          <w:color w:val="000000"/>
          <w:sz w:val="20"/>
          <w:szCs w:val="20"/>
        </w:rPr>
        <w:t>West Acre</w:t>
      </w:r>
      <w:r>
        <w:rPr>
          <w:rFonts w:ascii="Arial" w:hAnsi="Arial" w:cs="Arial"/>
          <w:color w:val="000000"/>
          <w:sz w:val="20"/>
          <w:szCs w:val="20"/>
        </w:rPr>
        <w:t>, Swaffham, Norfolk</w:t>
      </w:r>
    </w:p>
    <w:p w14:paraId="69B9DD7E" w14:textId="77777777" w:rsidR="005D5CAC" w:rsidRPr="00D16C65" w:rsidRDefault="005D5CAC" w:rsidP="00953EE5">
      <w:pPr>
        <w:rPr>
          <w:rFonts w:ascii="Arial" w:hAnsi="Arial" w:cs="Arial"/>
          <w:color w:val="000000"/>
          <w:sz w:val="12"/>
          <w:szCs w:val="12"/>
        </w:rPr>
      </w:pPr>
    </w:p>
    <w:tbl>
      <w:tblPr>
        <w:tblStyle w:val="TableGrid"/>
        <w:tblW w:w="5000" w:type="pct"/>
        <w:tblLook w:val="04A0" w:firstRow="1" w:lastRow="0" w:firstColumn="1" w:lastColumn="0" w:noHBand="0" w:noVBand="1"/>
      </w:tblPr>
      <w:tblGrid>
        <w:gridCol w:w="1990"/>
        <w:gridCol w:w="1338"/>
        <w:gridCol w:w="1339"/>
        <w:gridCol w:w="1339"/>
        <w:gridCol w:w="1342"/>
        <w:gridCol w:w="1339"/>
        <w:gridCol w:w="1339"/>
        <w:gridCol w:w="1339"/>
        <w:gridCol w:w="1342"/>
        <w:gridCol w:w="1342"/>
        <w:gridCol w:w="1339"/>
      </w:tblGrid>
      <w:tr w:rsidR="005D5CAC" w14:paraId="7A283044" w14:textId="77777777" w:rsidTr="00A61661">
        <w:tc>
          <w:tcPr>
            <w:tcW w:w="647" w:type="pct"/>
          </w:tcPr>
          <w:p w14:paraId="1FE41E67" w14:textId="77777777" w:rsidR="005D5CAC" w:rsidRDefault="005D5CAC" w:rsidP="00953EE5">
            <w:pPr>
              <w:jc w:val="both"/>
              <w:rPr>
                <w:rFonts w:ascii="Arial" w:hAnsi="Arial" w:cs="Arial"/>
                <w:sz w:val="20"/>
                <w:szCs w:val="20"/>
              </w:rPr>
            </w:pPr>
          </w:p>
        </w:tc>
        <w:tc>
          <w:tcPr>
            <w:tcW w:w="435" w:type="pct"/>
            <w:tcBorders>
              <w:bottom w:val="single" w:sz="4" w:space="0" w:color="auto"/>
            </w:tcBorders>
          </w:tcPr>
          <w:p w14:paraId="0D6F24D8" w14:textId="77777777" w:rsidR="005D5CAC" w:rsidRDefault="005D5CAC" w:rsidP="00953EE5">
            <w:pPr>
              <w:jc w:val="center"/>
              <w:rPr>
                <w:rFonts w:ascii="Arial" w:hAnsi="Arial" w:cs="Arial"/>
                <w:sz w:val="20"/>
                <w:szCs w:val="20"/>
              </w:rPr>
            </w:pPr>
            <w:r>
              <w:rPr>
                <w:rFonts w:ascii="Arial" w:hAnsi="Arial" w:cs="Arial"/>
                <w:sz w:val="20"/>
                <w:szCs w:val="20"/>
              </w:rPr>
              <w:t>1943</w:t>
            </w:r>
          </w:p>
        </w:tc>
        <w:tc>
          <w:tcPr>
            <w:tcW w:w="435" w:type="pct"/>
            <w:tcBorders>
              <w:bottom w:val="single" w:sz="4" w:space="0" w:color="auto"/>
            </w:tcBorders>
          </w:tcPr>
          <w:p w14:paraId="7BE53A9F" w14:textId="77777777" w:rsidR="005D5CAC" w:rsidRDefault="005D5CAC" w:rsidP="00953EE5">
            <w:pPr>
              <w:jc w:val="center"/>
              <w:rPr>
                <w:rFonts w:ascii="Arial" w:hAnsi="Arial" w:cs="Arial"/>
                <w:sz w:val="20"/>
                <w:szCs w:val="20"/>
              </w:rPr>
            </w:pPr>
            <w:r>
              <w:rPr>
                <w:rFonts w:ascii="Arial" w:hAnsi="Arial" w:cs="Arial"/>
                <w:sz w:val="20"/>
                <w:szCs w:val="20"/>
              </w:rPr>
              <w:t>5/1944</w:t>
            </w:r>
          </w:p>
        </w:tc>
        <w:tc>
          <w:tcPr>
            <w:tcW w:w="435" w:type="pct"/>
            <w:tcBorders>
              <w:bottom w:val="single" w:sz="4" w:space="0" w:color="auto"/>
            </w:tcBorders>
          </w:tcPr>
          <w:p w14:paraId="2406E2E5" w14:textId="77777777" w:rsidR="005D5CAC" w:rsidRDefault="005D5CAC" w:rsidP="00953EE5">
            <w:pPr>
              <w:jc w:val="center"/>
              <w:rPr>
                <w:rFonts w:ascii="Arial" w:hAnsi="Arial" w:cs="Arial"/>
                <w:sz w:val="20"/>
                <w:szCs w:val="20"/>
              </w:rPr>
            </w:pPr>
            <w:r>
              <w:rPr>
                <w:rFonts w:ascii="Arial" w:hAnsi="Arial" w:cs="Arial"/>
                <w:sz w:val="20"/>
                <w:szCs w:val="20"/>
              </w:rPr>
              <w:t>9/1945</w:t>
            </w:r>
          </w:p>
        </w:tc>
        <w:tc>
          <w:tcPr>
            <w:tcW w:w="436" w:type="pct"/>
            <w:tcBorders>
              <w:bottom w:val="single" w:sz="4" w:space="0" w:color="auto"/>
            </w:tcBorders>
          </w:tcPr>
          <w:p w14:paraId="373B2BDB" w14:textId="77777777" w:rsidR="005D5CAC" w:rsidRDefault="005D5CAC" w:rsidP="00953EE5">
            <w:pPr>
              <w:jc w:val="center"/>
              <w:rPr>
                <w:rFonts w:ascii="Arial" w:hAnsi="Arial" w:cs="Arial"/>
                <w:sz w:val="20"/>
                <w:szCs w:val="20"/>
              </w:rPr>
            </w:pPr>
            <w:r>
              <w:rPr>
                <w:rFonts w:ascii="Arial" w:hAnsi="Arial" w:cs="Arial"/>
                <w:sz w:val="20"/>
                <w:szCs w:val="20"/>
              </w:rPr>
              <w:t>8/1946</w:t>
            </w:r>
          </w:p>
        </w:tc>
        <w:tc>
          <w:tcPr>
            <w:tcW w:w="435" w:type="pct"/>
            <w:tcBorders>
              <w:bottom w:val="single" w:sz="4" w:space="0" w:color="auto"/>
            </w:tcBorders>
          </w:tcPr>
          <w:p w14:paraId="740E4107" w14:textId="77777777" w:rsidR="005D5CAC" w:rsidRDefault="005D5CAC" w:rsidP="00953EE5">
            <w:pPr>
              <w:jc w:val="center"/>
              <w:rPr>
                <w:rFonts w:ascii="Arial" w:hAnsi="Arial" w:cs="Arial"/>
                <w:sz w:val="20"/>
                <w:szCs w:val="20"/>
              </w:rPr>
            </w:pPr>
            <w:r>
              <w:rPr>
                <w:rFonts w:ascii="Arial" w:hAnsi="Arial" w:cs="Arial"/>
                <w:sz w:val="20"/>
                <w:szCs w:val="20"/>
              </w:rPr>
              <w:t>10/1946</w:t>
            </w:r>
          </w:p>
        </w:tc>
        <w:tc>
          <w:tcPr>
            <w:tcW w:w="435" w:type="pct"/>
            <w:tcBorders>
              <w:bottom w:val="single" w:sz="4" w:space="0" w:color="auto"/>
            </w:tcBorders>
          </w:tcPr>
          <w:p w14:paraId="61E1ACE4" w14:textId="77777777" w:rsidR="005D5CAC" w:rsidRDefault="005D5CAC" w:rsidP="00953EE5">
            <w:pPr>
              <w:jc w:val="center"/>
              <w:rPr>
                <w:rFonts w:ascii="Arial" w:hAnsi="Arial" w:cs="Arial"/>
                <w:sz w:val="20"/>
                <w:szCs w:val="20"/>
              </w:rPr>
            </w:pPr>
            <w:r>
              <w:rPr>
                <w:rFonts w:ascii="Arial" w:hAnsi="Arial" w:cs="Arial"/>
                <w:sz w:val="20"/>
                <w:szCs w:val="20"/>
              </w:rPr>
              <w:t>12/1946</w:t>
            </w:r>
          </w:p>
        </w:tc>
        <w:tc>
          <w:tcPr>
            <w:tcW w:w="435" w:type="pct"/>
            <w:tcBorders>
              <w:bottom w:val="single" w:sz="4" w:space="0" w:color="auto"/>
            </w:tcBorders>
          </w:tcPr>
          <w:p w14:paraId="29B290B4" w14:textId="77777777" w:rsidR="005D5CAC" w:rsidRDefault="005D5CAC" w:rsidP="00953EE5">
            <w:pPr>
              <w:jc w:val="center"/>
              <w:rPr>
                <w:rFonts w:ascii="Arial" w:hAnsi="Arial" w:cs="Arial"/>
                <w:sz w:val="20"/>
                <w:szCs w:val="20"/>
              </w:rPr>
            </w:pPr>
            <w:r>
              <w:rPr>
                <w:rFonts w:ascii="Arial" w:hAnsi="Arial" w:cs="Arial"/>
                <w:sz w:val="20"/>
                <w:szCs w:val="20"/>
              </w:rPr>
              <w:t>3/1947</w:t>
            </w:r>
          </w:p>
        </w:tc>
        <w:tc>
          <w:tcPr>
            <w:tcW w:w="436" w:type="pct"/>
            <w:tcBorders>
              <w:bottom w:val="single" w:sz="4" w:space="0" w:color="auto"/>
            </w:tcBorders>
          </w:tcPr>
          <w:p w14:paraId="4266161E" w14:textId="77777777" w:rsidR="005D5CAC" w:rsidRDefault="005D5CAC" w:rsidP="00953EE5">
            <w:pPr>
              <w:jc w:val="center"/>
              <w:rPr>
                <w:rFonts w:ascii="Arial" w:hAnsi="Arial" w:cs="Arial"/>
                <w:sz w:val="20"/>
                <w:szCs w:val="20"/>
              </w:rPr>
            </w:pPr>
            <w:r>
              <w:rPr>
                <w:rFonts w:ascii="Arial" w:hAnsi="Arial" w:cs="Arial"/>
                <w:sz w:val="20"/>
                <w:szCs w:val="20"/>
              </w:rPr>
              <w:t>6/1947</w:t>
            </w:r>
          </w:p>
        </w:tc>
        <w:tc>
          <w:tcPr>
            <w:tcW w:w="436" w:type="pct"/>
            <w:tcBorders>
              <w:bottom w:val="single" w:sz="4" w:space="0" w:color="auto"/>
            </w:tcBorders>
          </w:tcPr>
          <w:p w14:paraId="616B56BC" w14:textId="77777777" w:rsidR="005D5CAC" w:rsidRDefault="005D5CAC" w:rsidP="00953EE5">
            <w:pPr>
              <w:jc w:val="center"/>
              <w:rPr>
                <w:rFonts w:ascii="Arial" w:hAnsi="Arial" w:cs="Arial"/>
                <w:sz w:val="20"/>
                <w:szCs w:val="20"/>
              </w:rPr>
            </w:pPr>
            <w:r>
              <w:rPr>
                <w:rFonts w:ascii="Arial" w:hAnsi="Arial" w:cs="Arial"/>
                <w:sz w:val="20"/>
                <w:szCs w:val="20"/>
              </w:rPr>
              <w:t>8/1947</w:t>
            </w:r>
          </w:p>
        </w:tc>
        <w:tc>
          <w:tcPr>
            <w:tcW w:w="435" w:type="pct"/>
            <w:tcBorders>
              <w:bottom w:val="single" w:sz="4" w:space="0" w:color="auto"/>
            </w:tcBorders>
          </w:tcPr>
          <w:p w14:paraId="6DEB6254" w14:textId="77777777" w:rsidR="005D5CAC" w:rsidRDefault="005D5CAC" w:rsidP="00953EE5">
            <w:pPr>
              <w:jc w:val="center"/>
              <w:rPr>
                <w:rFonts w:ascii="Arial" w:hAnsi="Arial" w:cs="Arial"/>
                <w:sz w:val="20"/>
                <w:szCs w:val="20"/>
              </w:rPr>
            </w:pPr>
            <w:r>
              <w:rPr>
                <w:rFonts w:ascii="Arial" w:hAnsi="Arial" w:cs="Arial"/>
                <w:sz w:val="20"/>
                <w:szCs w:val="20"/>
              </w:rPr>
              <w:t>9/1947</w:t>
            </w:r>
          </w:p>
        </w:tc>
      </w:tr>
      <w:tr w:rsidR="005D5CAC" w14:paraId="6D84F258" w14:textId="77777777" w:rsidTr="00A61661">
        <w:tc>
          <w:tcPr>
            <w:tcW w:w="647" w:type="pct"/>
          </w:tcPr>
          <w:p w14:paraId="26F41D9F" w14:textId="77777777" w:rsidR="005D5CAC" w:rsidRDefault="005D5CAC" w:rsidP="00953EE5">
            <w:pPr>
              <w:jc w:val="both"/>
              <w:rPr>
                <w:rFonts w:ascii="Arial" w:hAnsi="Arial" w:cs="Arial"/>
                <w:sz w:val="20"/>
                <w:szCs w:val="20"/>
              </w:rPr>
            </w:pPr>
            <w:r>
              <w:rPr>
                <w:rFonts w:ascii="Arial" w:hAnsi="Arial" w:cs="Arial"/>
                <w:sz w:val="20"/>
                <w:szCs w:val="20"/>
              </w:rPr>
              <w:t>West Acre</w:t>
            </w:r>
          </w:p>
        </w:tc>
        <w:tc>
          <w:tcPr>
            <w:tcW w:w="435" w:type="pct"/>
            <w:shd w:val="clear" w:color="auto" w:fill="FFCCCC"/>
          </w:tcPr>
          <w:p w14:paraId="7E212D73"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59D99CC5" w14:textId="77777777" w:rsidR="005D5CAC" w:rsidRDefault="005D5CAC" w:rsidP="00953EE5">
            <w:pPr>
              <w:jc w:val="center"/>
              <w:rPr>
                <w:rFonts w:ascii="Arial" w:hAnsi="Arial" w:cs="Arial"/>
                <w:sz w:val="20"/>
                <w:szCs w:val="20"/>
              </w:rPr>
            </w:pPr>
          </w:p>
        </w:tc>
        <w:tc>
          <w:tcPr>
            <w:tcW w:w="435" w:type="pct"/>
            <w:shd w:val="clear" w:color="auto" w:fill="E2EFD9" w:themeFill="accent6" w:themeFillTint="33"/>
          </w:tcPr>
          <w:p w14:paraId="0C60257C"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5F8AB972"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67F93B7B"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5F6BBB31"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42F93B04"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6E59D7BA" w14:textId="77777777" w:rsidR="005D5CAC" w:rsidRDefault="005D5CAC" w:rsidP="00953EE5">
            <w:pPr>
              <w:jc w:val="center"/>
              <w:rPr>
                <w:rFonts w:ascii="Arial" w:hAnsi="Arial" w:cs="Arial"/>
                <w:sz w:val="20"/>
                <w:szCs w:val="20"/>
              </w:rPr>
            </w:pPr>
          </w:p>
        </w:tc>
        <w:tc>
          <w:tcPr>
            <w:tcW w:w="436" w:type="pct"/>
            <w:shd w:val="clear" w:color="auto" w:fill="FFF2CC" w:themeFill="accent4" w:themeFillTint="33"/>
          </w:tcPr>
          <w:p w14:paraId="07B5DB28" w14:textId="77777777" w:rsidR="005D5CAC" w:rsidRDefault="005D5CAC" w:rsidP="00953EE5">
            <w:pPr>
              <w:jc w:val="center"/>
              <w:rPr>
                <w:rFonts w:ascii="Arial" w:hAnsi="Arial" w:cs="Arial"/>
                <w:sz w:val="20"/>
                <w:szCs w:val="20"/>
              </w:rPr>
            </w:pPr>
          </w:p>
        </w:tc>
        <w:tc>
          <w:tcPr>
            <w:tcW w:w="435" w:type="pct"/>
            <w:shd w:val="clear" w:color="auto" w:fill="FFF2CC" w:themeFill="accent4" w:themeFillTint="33"/>
          </w:tcPr>
          <w:p w14:paraId="66A54640" w14:textId="77777777" w:rsidR="005D5CAC" w:rsidRDefault="005D5CAC" w:rsidP="00953EE5">
            <w:pPr>
              <w:jc w:val="center"/>
              <w:rPr>
                <w:rFonts w:ascii="Arial" w:hAnsi="Arial" w:cs="Arial"/>
                <w:sz w:val="20"/>
                <w:szCs w:val="20"/>
              </w:rPr>
            </w:pPr>
          </w:p>
        </w:tc>
      </w:tr>
    </w:tbl>
    <w:p w14:paraId="4BDAB1CF" w14:textId="77777777" w:rsidR="005D5CAC" w:rsidRDefault="005D5CAC" w:rsidP="00953EE5">
      <w:pPr>
        <w:rPr>
          <w:rFonts w:ascii="Arial" w:hAnsi="Arial" w:cs="Arial"/>
          <w:b/>
          <w:sz w:val="20"/>
          <w:szCs w:val="20"/>
        </w:rPr>
      </w:pPr>
    </w:p>
    <w:sectPr w:rsidR="005D5CAC" w:rsidSect="00952DB3">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BDB8" w14:textId="77777777" w:rsidR="00C43724" w:rsidRDefault="00C43724" w:rsidP="00152508">
      <w:r>
        <w:separator/>
      </w:r>
    </w:p>
  </w:endnote>
  <w:endnote w:type="continuationSeparator" w:id="0">
    <w:p w14:paraId="39A87D94" w14:textId="77777777" w:rsidR="00C43724" w:rsidRDefault="00C4372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1E791A" w:rsidRDefault="001E791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E791A" w:rsidRDefault="001E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1C16" w14:textId="77777777" w:rsidR="00C43724" w:rsidRDefault="00C43724" w:rsidP="00152508">
      <w:r>
        <w:separator/>
      </w:r>
    </w:p>
  </w:footnote>
  <w:footnote w:type="continuationSeparator" w:id="0">
    <w:p w14:paraId="63D2D0CA" w14:textId="77777777" w:rsidR="00C43724" w:rsidRDefault="00C4372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087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D2F22"/>
    <w:multiLevelType w:val="multilevel"/>
    <w:tmpl w:val="AD4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27A07"/>
    <w:multiLevelType w:val="hybridMultilevel"/>
    <w:tmpl w:val="47700A84"/>
    <w:lvl w:ilvl="0" w:tplc="1E225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BB08B8"/>
    <w:multiLevelType w:val="multilevel"/>
    <w:tmpl w:val="350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21" w15:restartNumberingAfterBreak="0">
    <w:nsid w:val="526D5E24"/>
    <w:multiLevelType w:val="multilevel"/>
    <w:tmpl w:val="B034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3"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B23F46"/>
    <w:multiLevelType w:val="multilevel"/>
    <w:tmpl w:val="3D6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E409B"/>
    <w:multiLevelType w:val="multilevel"/>
    <w:tmpl w:val="7A2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470793">
    <w:abstractNumId w:val="8"/>
  </w:num>
  <w:num w:numId="2" w16cid:durableId="2113552028">
    <w:abstractNumId w:val="4"/>
  </w:num>
  <w:num w:numId="3" w16cid:durableId="925458190">
    <w:abstractNumId w:val="22"/>
  </w:num>
  <w:num w:numId="4" w16cid:durableId="867642459">
    <w:abstractNumId w:val="20"/>
  </w:num>
  <w:num w:numId="5" w16cid:durableId="1834491015">
    <w:abstractNumId w:val="9"/>
  </w:num>
  <w:num w:numId="6" w16cid:durableId="360714920">
    <w:abstractNumId w:val="34"/>
  </w:num>
  <w:num w:numId="7" w16cid:durableId="447242617">
    <w:abstractNumId w:val="11"/>
  </w:num>
  <w:num w:numId="8" w16cid:durableId="756706658">
    <w:abstractNumId w:val="36"/>
  </w:num>
  <w:num w:numId="9" w16cid:durableId="1539271163">
    <w:abstractNumId w:val="5"/>
  </w:num>
  <w:num w:numId="10" w16cid:durableId="1291016002">
    <w:abstractNumId w:val="16"/>
  </w:num>
  <w:num w:numId="11" w16cid:durableId="195702552">
    <w:abstractNumId w:val="31"/>
  </w:num>
  <w:num w:numId="12" w16cid:durableId="347996863">
    <w:abstractNumId w:val="3"/>
  </w:num>
  <w:num w:numId="13" w16cid:durableId="1136218854">
    <w:abstractNumId w:val="25"/>
  </w:num>
  <w:num w:numId="14" w16cid:durableId="1176194078">
    <w:abstractNumId w:val="19"/>
  </w:num>
  <w:num w:numId="15" w16cid:durableId="1570842492">
    <w:abstractNumId w:val="17"/>
  </w:num>
  <w:num w:numId="16" w16cid:durableId="1119573281">
    <w:abstractNumId w:val="15"/>
  </w:num>
  <w:num w:numId="17" w16cid:durableId="1618750869">
    <w:abstractNumId w:val="10"/>
  </w:num>
  <w:num w:numId="18" w16cid:durableId="1215893012">
    <w:abstractNumId w:val="29"/>
  </w:num>
  <w:num w:numId="19" w16cid:durableId="1552036293">
    <w:abstractNumId w:val="23"/>
  </w:num>
  <w:num w:numId="20" w16cid:durableId="1747023087">
    <w:abstractNumId w:val="12"/>
  </w:num>
  <w:num w:numId="21" w16cid:durableId="1383942314">
    <w:abstractNumId w:val="7"/>
  </w:num>
  <w:num w:numId="22" w16cid:durableId="1153329191">
    <w:abstractNumId w:val="35"/>
  </w:num>
  <w:num w:numId="23" w16cid:durableId="837813986">
    <w:abstractNumId w:val="6"/>
  </w:num>
  <w:num w:numId="24" w16cid:durableId="391076275">
    <w:abstractNumId w:val="26"/>
  </w:num>
  <w:num w:numId="25" w16cid:durableId="555316522">
    <w:abstractNumId w:val="2"/>
  </w:num>
  <w:num w:numId="26" w16cid:durableId="710306154">
    <w:abstractNumId w:val="33"/>
  </w:num>
  <w:num w:numId="27" w16cid:durableId="1609266023">
    <w:abstractNumId w:val="30"/>
  </w:num>
  <w:num w:numId="28" w16cid:durableId="1312059331">
    <w:abstractNumId w:val="24"/>
  </w:num>
  <w:num w:numId="29" w16cid:durableId="1486237651">
    <w:abstractNumId w:val="32"/>
  </w:num>
  <w:num w:numId="30" w16cid:durableId="1871412250">
    <w:abstractNumId w:val="1"/>
  </w:num>
  <w:num w:numId="31" w16cid:durableId="1685085129">
    <w:abstractNumId w:val="28"/>
  </w:num>
  <w:num w:numId="32" w16cid:durableId="999042988">
    <w:abstractNumId w:val="18"/>
  </w:num>
  <w:num w:numId="33" w16cid:durableId="1549296587">
    <w:abstractNumId w:val="13"/>
  </w:num>
  <w:num w:numId="34" w16cid:durableId="1305937246">
    <w:abstractNumId w:val="21"/>
  </w:num>
  <w:num w:numId="35" w16cid:durableId="346176425">
    <w:abstractNumId w:val="27"/>
  </w:num>
  <w:num w:numId="36" w16cid:durableId="1370228616">
    <w:abstractNumId w:val="0"/>
  </w:num>
  <w:num w:numId="37" w16cid:durableId="1093284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6D00"/>
    <w:rsid w:val="000129E9"/>
    <w:rsid w:val="000175D1"/>
    <w:rsid w:val="00027327"/>
    <w:rsid w:val="00034658"/>
    <w:rsid w:val="00043ECC"/>
    <w:rsid w:val="00045A53"/>
    <w:rsid w:val="00054261"/>
    <w:rsid w:val="0005541C"/>
    <w:rsid w:val="00056777"/>
    <w:rsid w:val="0005769B"/>
    <w:rsid w:val="000603A6"/>
    <w:rsid w:val="0006302C"/>
    <w:rsid w:val="000633D9"/>
    <w:rsid w:val="00063AC8"/>
    <w:rsid w:val="000647F1"/>
    <w:rsid w:val="000734B3"/>
    <w:rsid w:val="000828AB"/>
    <w:rsid w:val="00087912"/>
    <w:rsid w:val="00090158"/>
    <w:rsid w:val="0009030A"/>
    <w:rsid w:val="00096D0E"/>
    <w:rsid w:val="000A30CB"/>
    <w:rsid w:val="000A3338"/>
    <w:rsid w:val="000A6001"/>
    <w:rsid w:val="000A68C8"/>
    <w:rsid w:val="000A6A75"/>
    <w:rsid w:val="000A78C2"/>
    <w:rsid w:val="000B16F0"/>
    <w:rsid w:val="000B27AE"/>
    <w:rsid w:val="000B443E"/>
    <w:rsid w:val="000C010D"/>
    <w:rsid w:val="000C0A21"/>
    <w:rsid w:val="000C714B"/>
    <w:rsid w:val="000D19E0"/>
    <w:rsid w:val="000D23FD"/>
    <w:rsid w:val="000E0D4B"/>
    <w:rsid w:val="000E53CD"/>
    <w:rsid w:val="000E6710"/>
    <w:rsid w:val="000E7482"/>
    <w:rsid w:val="000F5C29"/>
    <w:rsid w:val="0010520E"/>
    <w:rsid w:val="00111563"/>
    <w:rsid w:val="00111970"/>
    <w:rsid w:val="001126FC"/>
    <w:rsid w:val="00117F95"/>
    <w:rsid w:val="0012061E"/>
    <w:rsid w:val="00122577"/>
    <w:rsid w:val="001311F1"/>
    <w:rsid w:val="00137158"/>
    <w:rsid w:val="00137570"/>
    <w:rsid w:val="00145B33"/>
    <w:rsid w:val="00147006"/>
    <w:rsid w:val="00150395"/>
    <w:rsid w:val="00152508"/>
    <w:rsid w:val="001538EF"/>
    <w:rsid w:val="00157E95"/>
    <w:rsid w:val="001726FD"/>
    <w:rsid w:val="001773F5"/>
    <w:rsid w:val="00182010"/>
    <w:rsid w:val="001849CE"/>
    <w:rsid w:val="00186F53"/>
    <w:rsid w:val="00195961"/>
    <w:rsid w:val="001A019A"/>
    <w:rsid w:val="001A1285"/>
    <w:rsid w:val="001A6608"/>
    <w:rsid w:val="001A7F1A"/>
    <w:rsid w:val="001B7A5B"/>
    <w:rsid w:val="001D119A"/>
    <w:rsid w:val="001D6052"/>
    <w:rsid w:val="001D6705"/>
    <w:rsid w:val="001E0C78"/>
    <w:rsid w:val="001E34DD"/>
    <w:rsid w:val="001E781A"/>
    <w:rsid w:val="001E791A"/>
    <w:rsid w:val="001F5A24"/>
    <w:rsid w:val="0020112E"/>
    <w:rsid w:val="00204BA5"/>
    <w:rsid w:val="00206E15"/>
    <w:rsid w:val="002070EE"/>
    <w:rsid w:val="00207DDE"/>
    <w:rsid w:val="00207E49"/>
    <w:rsid w:val="0021107A"/>
    <w:rsid w:val="002114E5"/>
    <w:rsid w:val="002164F4"/>
    <w:rsid w:val="00220B92"/>
    <w:rsid w:val="00221F90"/>
    <w:rsid w:val="00222AEC"/>
    <w:rsid w:val="00225ACF"/>
    <w:rsid w:val="00226F69"/>
    <w:rsid w:val="002311D5"/>
    <w:rsid w:val="00231CE4"/>
    <w:rsid w:val="00233E0B"/>
    <w:rsid w:val="00234A24"/>
    <w:rsid w:val="00244D50"/>
    <w:rsid w:val="0024519B"/>
    <w:rsid w:val="002520CC"/>
    <w:rsid w:val="002542AC"/>
    <w:rsid w:val="0026000F"/>
    <w:rsid w:val="00264A47"/>
    <w:rsid w:val="0027042C"/>
    <w:rsid w:val="00270E4A"/>
    <w:rsid w:val="0027263B"/>
    <w:rsid w:val="00275C1F"/>
    <w:rsid w:val="00277DDF"/>
    <w:rsid w:val="00281177"/>
    <w:rsid w:val="002820A4"/>
    <w:rsid w:val="00282472"/>
    <w:rsid w:val="0028618B"/>
    <w:rsid w:val="002938DA"/>
    <w:rsid w:val="00296069"/>
    <w:rsid w:val="00296CED"/>
    <w:rsid w:val="002A2F97"/>
    <w:rsid w:val="002A5CE0"/>
    <w:rsid w:val="002B2777"/>
    <w:rsid w:val="002B7960"/>
    <w:rsid w:val="002C3F4C"/>
    <w:rsid w:val="002D5451"/>
    <w:rsid w:val="002D7296"/>
    <w:rsid w:val="002E21FC"/>
    <w:rsid w:val="002E5D61"/>
    <w:rsid w:val="002E626B"/>
    <w:rsid w:val="002F7260"/>
    <w:rsid w:val="00300964"/>
    <w:rsid w:val="003021C5"/>
    <w:rsid w:val="003057D0"/>
    <w:rsid w:val="00306833"/>
    <w:rsid w:val="00307D29"/>
    <w:rsid w:val="00313D05"/>
    <w:rsid w:val="00320214"/>
    <w:rsid w:val="003235C9"/>
    <w:rsid w:val="0032390B"/>
    <w:rsid w:val="00324C6A"/>
    <w:rsid w:val="00325000"/>
    <w:rsid w:val="003345B0"/>
    <w:rsid w:val="00334A29"/>
    <w:rsid w:val="00335D10"/>
    <w:rsid w:val="00340440"/>
    <w:rsid w:val="00340D7D"/>
    <w:rsid w:val="00357DB8"/>
    <w:rsid w:val="00365764"/>
    <w:rsid w:val="00365EEE"/>
    <w:rsid w:val="0038423E"/>
    <w:rsid w:val="003856FF"/>
    <w:rsid w:val="00386E79"/>
    <w:rsid w:val="00391E85"/>
    <w:rsid w:val="00393408"/>
    <w:rsid w:val="003A4795"/>
    <w:rsid w:val="003A4EAC"/>
    <w:rsid w:val="003A7874"/>
    <w:rsid w:val="003B0E69"/>
    <w:rsid w:val="003B1EB4"/>
    <w:rsid w:val="003B2E15"/>
    <w:rsid w:val="003B3696"/>
    <w:rsid w:val="003B3E71"/>
    <w:rsid w:val="003B5365"/>
    <w:rsid w:val="003C1143"/>
    <w:rsid w:val="003C2A86"/>
    <w:rsid w:val="003C781A"/>
    <w:rsid w:val="003D2FBD"/>
    <w:rsid w:val="003D33FE"/>
    <w:rsid w:val="003D4102"/>
    <w:rsid w:val="003D73E0"/>
    <w:rsid w:val="003E033B"/>
    <w:rsid w:val="003E238C"/>
    <w:rsid w:val="003E27B6"/>
    <w:rsid w:val="003E6FB0"/>
    <w:rsid w:val="003E7340"/>
    <w:rsid w:val="003F1FD7"/>
    <w:rsid w:val="003F576F"/>
    <w:rsid w:val="003F624D"/>
    <w:rsid w:val="00401326"/>
    <w:rsid w:val="004047E3"/>
    <w:rsid w:val="00405DCD"/>
    <w:rsid w:val="00411379"/>
    <w:rsid w:val="00412FB3"/>
    <w:rsid w:val="00416A27"/>
    <w:rsid w:val="004220C9"/>
    <w:rsid w:val="00426F64"/>
    <w:rsid w:val="00431C1C"/>
    <w:rsid w:val="00432A9F"/>
    <w:rsid w:val="00436309"/>
    <w:rsid w:val="0043765A"/>
    <w:rsid w:val="004400AE"/>
    <w:rsid w:val="004474F0"/>
    <w:rsid w:val="00451235"/>
    <w:rsid w:val="00453A2D"/>
    <w:rsid w:val="004638A6"/>
    <w:rsid w:val="00464A1C"/>
    <w:rsid w:val="0046634E"/>
    <w:rsid w:val="004715E6"/>
    <w:rsid w:val="004725FE"/>
    <w:rsid w:val="00474156"/>
    <w:rsid w:val="004764E5"/>
    <w:rsid w:val="0048095C"/>
    <w:rsid w:val="00482D1F"/>
    <w:rsid w:val="00484615"/>
    <w:rsid w:val="004849E7"/>
    <w:rsid w:val="00484DDC"/>
    <w:rsid w:val="00486D48"/>
    <w:rsid w:val="004A2368"/>
    <w:rsid w:val="004B4BA2"/>
    <w:rsid w:val="004B6BFA"/>
    <w:rsid w:val="004C2569"/>
    <w:rsid w:val="004C5AF1"/>
    <w:rsid w:val="004C647B"/>
    <w:rsid w:val="004C794B"/>
    <w:rsid w:val="004D0404"/>
    <w:rsid w:val="004D3057"/>
    <w:rsid w:val="004D5048"/>
    <w:rsid w:val="004D5917"/>
    <w:rsid w:val="004E4882"/>
    <w:rsid w:val="004E7914"/>
    <w:rsid w:val="004F7C84"/>
    <w:rsid w:val="005009C2"/>
    <w:rsid w:val="00500C81"/>
    <w:rsid w:val="00501009"/>
    <w:rsid w:val="005012CA"/>
    <w:rsid w:val="00511444"/>
    <w:rsid w:val="005149F6"/>
    <w:rsid w:val="00515412"/>
    <w:rsid w:val="00515A46"/>
    <w:rsid w:val="00522824"/>
    <w:rsid w:val="005271DC"/>
    <w:rsid w:val="00532E27"/>
    <w:rsid w:val="0053529A"/>
    <w:rsid w:val="005379D4"/>
    <w:rsid w:val="005443D4"/>
    <w:rsid w:val="00546916"/>
    <w:rsid w:val="0055178E"/>
    <w:rsid w:val="00554759"/>
    <w:rsid w:val="005548AB"/>
    <w:rsid w:val="00560221"/>
    <w:rsid w:val="005618CB"/>
    <w:rsid w:val="00570A5E"/>
    <w:rsid w:val="00571CE8"/>
    <w:rsid w:val="00576010"/>
    <w:rsid w:val="005772AC"/>
    <w:rsid w:val="005810F6"/>
    <w:rsid w:val="00583296"/>
    <w:rsid w:val="00583B99"/>
    <w:rsid w:val="005900E2"/>
    <w:rsid w:val="00592B09"/>
    <w:rsid w:val="00593C32"/>
    <w:rsid w:val="005979E1"/>
    <w:rsid w:val="005A05B1"/>
    <w:rsid w:val="005A09F3"/>
    <w:rsid w:val="005B1948"/>
    <w:rsid w:val="005B378D"/>
    <w:rsid w:val="005B4C9E"/>
    <w:rsid w:val="005B5C20"/>
    <w:rsid w:val="005B6D67"/>
    <w:rsid w:val="005C0CA7"/>
    <w:rsid w:val="005C0DA8"/>
    <w:rsid w:val="005C5E8A"/>
    <w:rsid w:val="005D1CA3"/>
    <w:rsid w:val="005D589B"/>
    <w:rsid w:val="005D5CAC"/>
    <w:rsid w:val="005D5D71"/>
    <w:rsid w:val="005E7FFE"/>
    <w:rsid w:val="005F75B9"/>
    <w:rsid w:val="00601133"/>
    <w:rsid w:val="00601D35"/>
    <w:rsid w:val="006031CF"/>
    <w:rsid w:val="00603C9E"/>
    <w:rsid w:val="00605956"/>
    <w:rsid w:val="0060656A"/>
    <w:rsid w:val="006078CE"/>
    <w:rsid w:val="00613FCF"/>
    <w:rsid w:val="00614EE9"/>
    <w:rsid w:val="00615F0B"/>
    <w:rsid w:val="00616B1B"/>
    <w:rsid w:val="00616B3D"/>
    <w:rsid w:val="00616F40"/>
    <w:rsid w:val="00622B6A"/>
    <w:rsid w:val="006258A8"/>
    <w:rsid w:val="006264EF"/>
    <w:rsid w:val="006312AA"/>
    <w:rsid w:val="00633436"/>
    <w:rsid w:val="006347CD"/>
    <w:rsid w:val="006347F9"/>
    <w:rsid w:val="0063556E"/>
    <w:rsid w:val="00636FFC"/>
    <w:rsid w:val="00640401"/>
    <w:rsid w:val="006407E3"/>
    <w:rsid w:val="0064124A"/>
    <w:rsid w:val="006414BD"/>
    <w:rsid w:val="00645262"/>
    <w:rsid w:val="0065303E"/>
    <w:rsid w:val="00653E16"/>
    <w:rsid w:val="006611B7"/>
    <w:rsid w:val="00661982"/>
    <w:rsid w:val="00664007"/>
    <w:rsid w:val="00671488"/>
    <w:rsid w:val="006717D1"/>
    <w:rsid w:val="00671EF4"/>
    <w:rsid w:val="00682ABA"/>
    <w:rsid w:val="0068686F"/>
    <w:rsid w:val="006919BF"/>
    <w:rsid w:val="00692B27"/>
    <w:rsid w:val="00693845"/>
    <w:rsid w:val="00694BB0"/>
    <w:rsid w:val="006A690C"/>
    <w:rsid w:val="006A7031"/>
    <w:rsid w:val="006B088E"/>
    <w:rsid w:val="006B22BE"/>
    <w:rsid w:val="006B23AA"/>
    <w:rsid w:val="006B27BA"/>
    <w:rsid w:val="006B38E1"/>
    <w:rsid w:val="006C2F1E"/>
    <w:rsid w:val="006C4F8A"/>
    <w:rsid w:val="006C71F7"/>
    <w:rsid w:val="006C72D4"/>
    <w:rsid w:val="006D3035"/>
    <w:rsid w:val="006D4299"/>
    <w:rsid w:val="006E0941"/>
    <w:rsid w:val="006E3971"/>
    <w:rsid w:val="006F499F"/>
    <w:rsid w:val="006F618B"/>
    <w:rsid w:val="006F6A70"/>
    <w:rsid w:val="006F6AA0"/>
    <w:rsid w:val="00700FB8"/>
    <w:rsid w:val="0070248A"/>
    <w:rsid w:val="007031CF"/>
    <w:rsid w:val="007048CE"/>
    <w:rsid w:val="00712242"/>
    <w:rsid w:val="007150EF"/>
    <w:rsid w:val="0072245F"/>
    <w:rsid w:val="00723014"/>
    <w:rsid w:val="0072683F"/>
    <w:rsid w:val="007275D7"/>
    <w:rsid w:val="007278B0"/>
    <w:rsid w:val="0073134A"/>
    <w:rsid w:val="007313DF"/>
    <w:rsid w:val="00732735"/>
    <w:rsid w:val="00732EA3"/>
    <w:rsid w:val="007336DF"/>
    <w:rsid w:val="007349CB"/>
    <w:rsid w:val="00735AB0"/>
    <w:rsid w:val="0074152E"/>
    <w:rsid w:val="00741555"/>
    <w:rsid w:val="00742926"/>
    <w:rsid w:val="00753671"/>
    <w:rsid w:val="00754C0B"/>
    <w:rsid w:val="007558DB"/>
    <w:rsid w:val="00763C6C"/>
    <w:rsid w:val="00766E1F"/>
    <w:rsid w:val="00780569"/>
    <w:rsid w:val="00780E8C"/>
    <w:rsid w:val="007845F1"/>
    <w:rsid w:val="00784E9D"/>
    <w:rsid w:val="007925DF"/>
    <w:rsid w:val="00797438"/>
    <w:rsid w:val="007A20D3"/>
    <w:rsid w:val="007A25DF"/>
    <w:rsid w:val="007B0DAC"/>
    <w:rsid w:val="007B252F"/>
    <w:rsid w:val="007B27F3"/>
    <w:rsid w:val="007B2943"/>
    <w:rsid w:val="007B346E"/>
    <w:rsid w:val="007B592A"/>
    <w:rsid w:val="007B63BF"/>
    <w:rsid w:val="007B6626"/>
    <w:rsid w:val="007C5C03"/>
    <w:rsid w:val="007C6667"/>
    <w:rsid w:val="007D3BE4"/>
    <w:rsid w:val="007D5360"/>
    <w:rsid w:val="007D6955"/>
    <w:rsid w:val="007E01F7"/>
    <w:rsid w:val="007E65F9"/>
    <w:rsid w:val="007F073C"/>
    <w:rsid w:val="007F0AB4"/>
    <w:rsid w:val="007F3885"/>
    <w:rsid w:val="007F46B7"/>
    <w:rsid w:val="007F7809"/>
    <w:rsid w:val="007F7FF8"/>
    <w:rsid w:val="00801A16"/>
    <w:rsid w:val="0080665A"/>
    <w:rsid w:val="00812861"/>
    <w:rsid w:val="008178C5"/>
    <w:rsid w:val="008207F7"/>
    <w:rsid w:val="00822264"/>
    <w:rsid w:val="0082368B"/>
    <w:rsid w:val="008245E7"/>
    <w:rsid w:val="008269D8"/>
    <w:rsid w:val="00826F58"/>
    <w:rsid w:val="008277DD"/>
    <w:rsid w:val="00827F72"/>
    <w:rsid w:val="008307FE"/>
    <w:rsid w:val="008325A9"/>
    <w:rsid w:val="00832D29"/>
    <w:rsid w:val="0083669E"/>
    <w:rsid w:val="00837359"/>
    <w:rsid w:val="0083786F"/>
    <w:rsid w:val="008411C9"/>
    <w:rsid w:val="00841BEC"/>
    <w:rsid w:val="00843A92"/>
    <w:rsid w:val="00850A87"/>
    <w:rsid w:val="00861EB1"/>
    <w:rsid w:val="0086297B"/>
    <w:rsid w:val="00872C78"/>
    <w:rsid w:val="008765CC"/>
    <w:rsid w:val="008769C3"/>
    <w:rsid w:val="00877F34"/>
    <w:rsid w:val="00880C2F"/>
    <w:rsid w:val="00880F85"/>
    <w:rsid w:val="00881C0A"/>
    <w:rsid w:val="008851CB"/>
    <w:rsid w:val="00886E72"/>
    <w:rsid w:val="00887291"/>
    <w:rsid w:val="00896AFD"/>
    <w:rsid w:val="008A186A"/>
    <w:rsid w:val="008A20CB"/>
    <w:rsid w:val="008A65C6"/>
    <w:rsid w:val="008A753B"/>
    <w:rsid w:val="008B1CCF"/>
    <w:rsid w:val="008B5C25"/>
    <w:rsid w:val="008B6B50"/>
    <w:rsid w:val="008B7EDE"/>
    <w:rsid w:val="008C20C5"/>
    <w:rsid w:val="008C2661"/>
    <w:rsid w:val="008C6FA4"/>
    <w:rsid w:val="008D09A0"/>
    <w:rsid w:val="008D1B42"/>
    <w:rsid w:val="008D567E"/>
    <w:rsid w:val="008D7F17"/>
    <w:rsid w:val="008E328E"/>
    <w:rsid w:val="008E4E94"/>
    <w:rsid w:val="008E544C"/>
    <w:rsid w:val="008E6474"/>
    <w:rsid w:val="008E6EFB"/>
    <w:rsid w:val="008F06AF"/>
    <w:rsid w:val="008F44F1"/>
    <w:rsid w:val="00913032"/>
    <w:rsid w:val="0091584E"/>
    <w:rsid w:val="00915EC8"/>
    <w:rsid w:val="00915F1E"/>
    <w:rsid w:val="00921E8D"/>
    <w:rsid w:val="00926A6F"/>
    <w:rsid w:val="00927698"/>
    <w:rsid w:val="00931350"/>
    <w:rsid w:val="00936A82"/>
    <w:rsid w:val="009375E4"/>
    <w:rsid w:val="00937FC5"/>
    <w:rsid w:val="0094315B"/>
    <w:rsid w:val="00944C20"/>
    <w:rsid w:val="00951BE0"/>
    <w:rsid w:val="00952DB3"/>
    <w:rsid w:val="00953B4B"/>
    <w:rsid w:val="00953EE5"/>
    <w:rsid w:val="009575E8"/>
    <w:rsid w:val="009600EB"/>
    <w:rsid w:val="00962A2E"/>
    <w:rsid w:val="0096554F"/>
    <w:rsid w:val="00966F36"/>
    <w:rsid w:val="00974EE0"/>
    <w:rsid w:val="00975842"/>
    <w:rsid w:val="00976D02"/>
    <w:rsid w:val="00976E3C"/>
    <w:rsid w:val="00982A54"/>
    <w:rsid w:val="009842C4"/>
    <w:rsid w:val="0099344B"/>
    <w:rsid w:val="009A2D1C"/>
    <w:rsid w:val="009A5ACA"/>
    <w:rsid w:val="009A6FC7"/>
    <w:rsid w:val="009B3D40"/>
    <w:rsid w:val="009B7353"/>
    <w:rsid w:val="009B7B1F"/>
    <w:rsid w:val="009C01F3"/>
    <w:rsid w:val="009C1874"/>
    <w:rsid w:val="009C69E8"/>
    <w:rsid w:val="009C741F"/>
    <w:rsid w:val="009D22AD"/>
    <w:rsid w:val="009D377D"/>
    <w:rsid w:val="009D3EC4"/>
    <w:rsid w:val="009E1E28"/>
    <w:rsid w:val="009F0A03"/>
    <w:rsid w:val="009F0AE1"/>
    <w:rsid w:val="009F1DDF"/>
    <w:rsid w:val="00A02544"/>
    <w:rsid w:val="00A157AF"/>
    <w:rsid w:val="00A229AE"/>
    <w:rsid w:val="00A25F17"/>
    <w:rsid w:val="00A35F71"/>
    <w:rsid w:val="00A50BA1"/>
    <w:rsid w:val="00A5137C"/>
    <w:rsid w:val="00A51F47"/>
    <w:rsid w:val="00A64EE9"/>
    <w:rsid w:val="00A810DA"/>
    <w:rsid w:val="00A83245"/>
    <w:rsid w:val="00A84F90"/>
    <w:rsid w:val="00A93A6B"/>
    <w:rsid w:val="00A95038"/>
    <w:rsid w:val="00AB63B5"/>
    <w:rsid w:val="00AC19F4"/>
    <w:rsid w:val="00AC1F3C"/>
    <w:rsid w:val="00AC2AEE"/>
    <w:rsid w:val="00AC4DAF"/>
    <w:rsid w:val="00AC7A8B"/>
    <w:rsid w:val="00AD51D3"/>
    <w:rsid w:val="00AD6749"/>
    <w:rsid w:val="00AD7BC0"/>
    <w:rsid w:val="00AF028B"/>
    <w:rsid w:val="00AF0516"/>
    <w:rsid w:val="00AF2A24"/>
    <w:rsid w:val="00AF2B70"/>
    <w:rsid w:val="00B01F02"/>
    <w:rsid w:val="00B027AE"/>
    <w:rsid w:val="00B05662"/>
    <w:rsid w:val="00B149E3"/>
    <w:rsid w:val="00B22CD4"/>
    <w:rsid w:val="00B25C80"/>
    <w:rsid w:val="00B366AF"/>
    <w:rsid w:val="00B3672F"/>
    <w:rsid w:val="00B42FFC"/>
    <w:rsid w:val="00B46364"/>
    <w:rsid w:val="00B475F4"/>
    <w:rsid w:val="00B548C5"/>
    <w:rsid w:val="00B62BD4"/>
    <w:rsid w:val="00B6428F"/>
    <w:rsid w:val="00B64417"/>
    <w:rsid w:val="00B7004C"/>
    <w:rsid w:val="00B701F5"/>
    <w:rsid w:val="00B72AB8"/>
    <w:rsid w:val="00B752A3"/>
    <w:rsid w:val="00B811EB"/>
    <w:rsid w:val="00B8689D"/>
    <w:rsid w:val="00B86C0C"/>
    <w:rsid w:val="00B91FB9"/>
    <w:rsid w:val="00B95514"/>
    <w:rsid w:val="00BA6485"/>
    <w:rsid w:val="00BA71BA"/>
    <w:rsid w:val="00BB1006"/>
    <w:rsid w:val="00BB1762"/>
    <w:rsid w:val="00BB331B"/>
    <w:rsid w:val="00BB3679"/>
    <w:rsid w:val="00BC057D"/>
    <w:rsid w:val="00BC2A40"/>
    <w:rsid w:val="00BD001C"/>
    <w:rsid w:val="00BD0096"/>
    <w:rsid w:val="00BD20D6"/>
    <w:rsid w:val="00BE0958"/>
    <w:rsid w:val="00BE4982"/>
    <w:rsid w:val="00BE4C5A"/>
    <w:rsid w:val="00BF18C5"/>
    <w:rsid w:val="00BF18F1"/>
    <w:rsid w:val="00BF3B50"/>
    <w:rsid w:val="00BF6088"/>
    <w:rsid w:val="00BF7DE9"/>
    <w:rsid w:val="00C00BFB"/>
    <w:rsid w:val="00C0110C"/>
    <w:rsid w:val="00C049A7"/>
    <w:rsid w:val="00C07412"/>
    <w:rsid w:val="00C21BE8"/>
    <w:rsid w:val="00C25EDA"/>
    <w:rsid w:val="00C27137"/>
    <w:rsid w:val="00C32164"/>
    <w:rsid w:val="00C33530"/>
    <w:rsid w:val="00C339EB"/>
    <w:rsid w:val="00C341D8"/>
    <w:rsid w:val="00C34B33"/>
    <w:rsid w:val="00C43724"/>
    <w:rsid w:val="00C43EEC"/>
    <w:rsid w:val="00C44560"/>
    <w:rsid w:val="00C47AAB"/>
    <w:rsid w:val="00C52310"/>
    <w:rsid w:val="00C53E5C"/>
    <w:rsid w:val="00C56E04"/>
    <w:rsid w:val="00C60776"/>
    <w:rsid w:val="00C63B39"/>
    <w:rsid w:val="00C64174"/>
    <w:rsid w:val="00C71ACB"/>
    <w:rsid w:val="00C74B5F"/>
    <w:rsid w:val="00C83149"/>
    <w:rsid w:val="00C83D0F"/>
    <w:rsid w:val="00C879A3"/>
    <w:rsid w:val="00C87E35"/>
    <w:rsid w:val="00C90FC2"/>
    <w:rsid w:val="00C9261F"/>
    <w:rsid w:val="00C93703"/>
    <w:rsid w:val="00CA6A90"/>
    <w:rsid w:val="00CB0005"/>
    <w:rsid w:val="00CB0C96"/>
    <w:rsid w:val="00CB37CC"/>
    <w:rsid w:val="00CB4D14"/>
    <w:rsid w:val="00CB77F4"/>
    <w:rsid w:val="00CC0847"/>
    <w:rsid w:val="00CC2A49"/>
    <w:rsid w:val="00CC68F8"/>
    <w:rsid w:val="00CD62B3"/>
    <w:rsid w:val="00CE332D"/>
    <w:rsid w:val="00CE4CB9"/>
    <w:rsid w:val="00CE7523"/>
    <w:rsid w:val="00CF684C"/>
    <w:rsid w:val="00D0245F"/>
    <w:rsid w:val="00D0636E"/>
    <w:rsid w:val="00D06CE8"/>
    <w:rsid w:val="00D1267C"/>
    <w:rsid w:val="00D129E0"/>
    <w:rsid w:val="00D1565A"/>
    <w:rsid w:val="00D16C65"/>
    <w:rsid w:val="00D16CDE"/>
    <w:rsid w:val="00D17603"/>
    <w:rsid w:val="00D217A7"/>
    <w:rsid w:val="00D24691"/>
    <w:rsid w:val="00D24E9E"/>
    <w:rsid w:val="00D25292"/>
    <w:rsid w:val="00D3207D"/>
    <w:rsid w:val="00D3349F"/>
    <w:rsid w:val="00D33A38"/>
    <w:rsid w:val="00D33E0A"/>
    <w:rsid w:val="00D413AA"/>
    <w:rsid w:val="00D51B84"/>
    <w:rsid w:val="00D52F39"/>
    <w:rsid w:val="00D53093"/>
    <w:rsid w:val="00D53626"/>
    <w:rsid w:val="00D553D7"/>
    <w:rsid w:val="00D56C08"/>
    <w:rsid w:val="00D60CF9"/>
    <w:rsid w:val="00D616FB"/>
    <w:rsid w:val="00D62F24"/>
    <w:rsid w:val="00D650A0"/>
    <w:rsid w:val="00D71B2B"/>
    <w:rsid w:val="00D74BA8"/>
    <w:rsid w:val="00D76F5C"/>
    <w:rsid w:val="00D81F3B"/>
    <w:rsid w:val="00D8202E"/>
    <w:rsid w:val="00D83527"/>
    <w:rsid w:val="00D843FD"/>
    <w:rsid w:val="00D8726B"/>
    <w:rsid w:val="00D91094"/>
    <w:rsid w:val="00D918F3"/>
    <w:rsid w:val="00D91904"/>
    <w:rsid w:val="00D9264B"/>
    <w:rsid w:val="00D9608C"/>
    <w:rsid w:val="00DA2284"/>
    <w:rsid w:val="00DA28DE"/>
    <w:rsid w:val="00DA6CAE"/>
    <w:rsid w:val="00DB038B"/>
    <w:rsid w:val="00DB2085"/>
    <w:rsid w:val="00DB3E31"/>
    <w:rsid w:val="00DB70D3"/>
    <w:rsid w:val="00DC23BB"/>
    <w:rsid w:val="00DC51F3"/>
    <w:rsid w:val="00DD37E9"/>
    <w:rsid w:val="00DD57F2"/>
    <w:rsid w:val="00DD7F35"/>
    <w:rsid w:val="00DE2C03"/>
    <w:rsid w:val="00DE74D5"/>
    <w:rsid w:val="00DF366E"/>
    <w:rsid w:val="00DF63CC"/>
    <w:rsid w:val="00DF7C5A"/>
    <w:rsid w:val="00E078A1"/>
    <w:rsid w:val="00E07CFF"/>
    <w:rsid w:val="00E15130"/>
    <w:rsid w:val="00E16322"/>
    <w:rsid w:val="00E2172B"/>
    <w:rsid w:val="00E26680"/>
    <w:rsid w:val="00E2704C"/>
    <w:rsid w:val="00E31288"/>
    <w:rsid w:val="00E370B0"/>
    <w:rsid w:val="00E379DB"/>
    <w:rsid w:val="00E406BE"/>
    <w:rsid w:val="00E430E3"/>
    <w:rsid w:val="00E432D5"/>
    <w:rsid w:val="00E44690"/>
    <w:rsid w:val="00E45169"/>
    <w:rsid w:val="00E47817"/>
    <w:rsid w:val="00E546CA"/>
    <w:rsid w:val="00E54B25"/>
    <w:rsid w:val="00E70020"/>
    <w:rsid w:val="00E74387"/>
    <w:rsid w:val="00E74FCD"/>
    <w:rsid w:val="00E8018B"/>
    <w:rsid w:val="00E83DC1"/>
    <w:rsid w:val="00E90075"/>
    <w:rsid w:val="00E91FEF"/>
    <w:rsid w:val="00E920A5"/>
    <w:rsid w:val="00E9235C"/>
    <w:rsid w:val="00E9339F"/>
    <w:rsid w:val="00EA3E8A"/>
    <w:rsid w:val="00EA3F8B"/>
    <w:rsid w:val="00EA7A1B"/>
    <w:rsid w:val="00EA7F51"/>
    <w:rsid w:val="00EB15F3"/>
    <w:rsid w:val="00EB2A42"/>
    <w:rsid w:val="00EB4296"/>
    <w:rsid w:val="00EB443E"/>
    <w:rsid w:val="00EC3CAB"/>
    <w:rsid w:val="00EC5BD9"/>
    <w:rsid w:val="00EC64FA"/>
    <w:rsid w:val="00ED4CEB"/>
    <w:rsid w:val="00EE682D"/>
    <w:rsid w:val="00EF3D56"/>
    <w:rsid w:val="00EF431B"/>
    <w:rsid w:val="00EF49BE"/>
    <w:rsid w:val="00EF72B5"/>
    <w:rsid w:val="00F076B1"/>
    <w:rsid w:val="00F11AA4"/>
    <w:rsid w:val="00F15E6B"/>
    <w:rsid w:val="00F20325"/>
    <w:rsid w:val="00F22593"/>
    <w:rsid w:val="00F227A5"/>
    <w:rsid w:val="00F25EC5"/>
    <w:rsid w:val="00F26E52"/>
    <w:rsid w:val="00F30909"/>
    <w:rsid w:val="00F32CCD"/>
    <w:rsid w:val="00F33A83"/>
    <w:rsid w:val="00F344D0"/>
    <w:rsid w:val="00F4417B"/>
    <w:rsid w:val="00F454B6"/>
    <w:rsid w:val="00F46163"/>
    <w:rsid w:val="00F5326A"/>
    <w:rsid w:val="00F55B4E"/>
    <w:rsid w:val="00F646BC"/>
    <w:rsid w:val="00F7500A"/>
    <w:rsid w:val="00F77B65"/>
    <w:rsid w:val="00F84D2B"/>
    <w:rsid w:val="00F8670A"/>
    <w:rsid w:val="00F96B69"/>
    <w:rsid w:val="00F97C66"/>
    <w:rsid w:val="00FA20DD"/>
    <w:rsid w:val="00FA53DB"/>
    <w:rsid w:val="00FB1A05"/>
    <w:rsid w:val="00FB438C"/>
    <w:rsid w:val="00FB559B"/>
    <w:rsid w:val="00FB66BC"/>
    <w:rsid w:val="00FB7145"/>
    <w:rsid w:val="00FC7356"/>
    <w:rsid w:val="00FC7635"/>
    <w:rsid w:val="00FC7663"/>
    <w:rsid w:val="00FC7F05"/>
    <w:rsid w:val="00FD47FA"/>
    <w:rsid w:val="00FD665C"/>
    <w:rsid w:val="00FE289B"/>
    <w:rsid w:val="00FE3DBF"/>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paragraph" w:styleId="ListBullet">
    <w:name w:val="List Bullet"/>
    <w:basedOn w:val="Normal"/>
    <w:uiPriority w:val="99"/>
    <w:unhideWhenUsed/>
    <w:rsid w:val="00EB443E"/>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04028894">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50077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3726912">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5425">
      <w:bodyDiv w:val="1"/>
      <w:marLeft w:val="0"/>
      <w:marRight w:val="0"/>
      <w:marTop w:val="0"/>
      <w:marBottom w:val="0"/>
      <w:divBdr>
        <w:top w:val="none" w:sz="0" w:space="0" w:color="auto"/>
        <w:left w:val="none" w:sz="0" w:space="0" w:color="auto"/>
        <w:bottom w:val="none" w:sz="0" w:space="0" w:color="auto"/>
        <w:right w:val="none" w:sz="0" w:space="0" w:color="auto"/>
      </w:divBdr>
      <w:divsChild>
        <w:div w:id="1834105418">
          <w:marLeft w:val="0"/>
          <w:marRight w:val="0"/>
          <w:marTop w:val="0"/>
          <w:marBottom w:val="0"/>
          <w:divBdr>
            <w:top w:val="none" w:sz="0" w:space="0" w:color="auto"/>
            <w:left w:val="none" w:sz="0" w:space="0" w:color="auto"/>
            <w:bottom w:val="none" w:sz="0" w:space="0" w:color="auto"/>
            <w:right w:val="none" w:sz="0" w:space="0" w:color="auto"/>
          </w:divBdr>
        </w:div>
        <w:div w:id="1169903344">
          <w:marLeft w:val="0"/>
          <w:marRight w:val="0"/>
          <w:marTop w:val="0"/>
          <w:marBottom w:val="0"/>
          <w:divBdr>
            <w:top w:val="none" w:sz="0" w:space="0" w:color="auto"/>
            <w:left w:val="none" w:sz="0" w:space="0" w:color="auto"/>
            <w:bottom w:val="none" w:sz="0" w:space="0" w:color="auto"/>
            <w:right w:val="none" w:sz="0" w:space="0" w:color="auto"/>
          </w:divBdr>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1164832">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0479738">
      <w:bodyDiv w:val="1"/>
      <w:marLeft w:val="0"/>
      <w:marRight w:val="0"/>
      <w:marTop w:val="0"/>
      <w:marBottom w:val="0"/>
      <w:divBdr>
        <w:top w:val="none" w:sz="0" w:space="0" w:color="auto"/>
        <w:left w:val="none" w:sz="0" w:space="0" w:color="auto"/>
        <w:bottom w:val="none" w:sz="0" w:space="0" w:color="auto"/>
        <w:right w:val="none" w:sz="0" w:space="0" w:color="auto"/>
      </w:divBdr>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kenhamcommunityarchive.weebly.com/pudding-norton-camp.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kettlestonehistory.org/remembering-ww2/alec-peck"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heritage.norfolk.gov.uk/record-details?MNF46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1AEF-0DF0-49BE-82AC-7BCACE74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37</cp:revision>
  <cp:lastPrinted>2019-11-01T12:19:00Z</cp:lastPrinted>
  <dcterms:created xsi:type="dcterms:W3CDTF">2019-11-11T13:21:00Z</dcterms:created>
  <dcterms:modified xsi:type="dcterms:W3CDTF">2024-10-13T10:17:00Z</dcterms:modified>
</cp:coreProperties>
</file>