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D341" w14:textId="259320BB" w:rsidR="00AE43D4" w:rsidRPr="000A2548" w:rsidRDefault="00166891" w:rsidP="00C335FC">
      <w:pPr>
        <w:shd w:val="clear" w:color="auto" w:fill="FFFFFF"/>
        <w:jc w:val="center"/>
        <w:rPr>
          <w:rFonts w:ascii="Arial" w:eastAsia="Times New Roman" w:hAnsi="Arial" w:cs="Arial"/>
          <w:b/>
          <w:bCs/>
          <w:color w:val="000000"/>
          <w:sz w:val="28"/>
          <w:szCs w:val="28"/>
          <w:lang w:eastAsia="en-GB"/>
        </w:rPr>
      </w:pPr>
      <w:r w:rsidRPr="000A2548">
        <w:rPr>
          <w:rFonts w:ascii="Arial" w:hAnsi="Arial" w:cs="Arial"/>
          <w:b/>
          <w:bCs/>
          <w:color w:val="222222"/>
          <w:sz w:val="28"/>
          <w:szCs w:val="28"/>
        </w:rPr>
        <w:t xml:space="preserve">Camp 96 </w:t>
      </w:r>
      <w:bookmarkStart w:id="0" w:name="c96wolsey"/>
      <w:bookmarkEnd w:id="0"/>
      <w:r w:rsidR="000A2548" w:rsidRPr="000A2548">
        <w:rPr>
          <w:rFonts w:ascii="Arial" w:hAnsi="Arial" w:cs="Arial"/>
          <w:b/>
          <w:bCs/>
          <w:color w:val="222222"/>
          <w:sz w:val="28"/>
          <w:szCs w:val="28"/>
        </w:rPr>
        <w:t xml:space="preserve">- </w:t>
      </w:r>
      <w:r w:rsidRPr="000A2548">
        <w:rPr>
          <w:rFonts w:ascii="Arial" w:eastAsia="Times New Roman" w:hAnsi="Arial" w:cs="Arial"/>
          <w:b/>
          <w:bCs/>
          <w:color w:val="000000"/>
          <w:sz w:val="28"/>
          <w:szCs w:val="28"/>
          <w:lang w:eastAsia="en-GB"/>
        </w:rPr>
        <w:t>Wolseley Road Camp, Rugeley, Staffordshire</w:t>
      </w:r>
    </w:p>
    <w:p w14:paraId="6C3F57F8" w14:textId="02C2B8ED" w:rsidR="00AE43D4" w:rsidRPr="00C9665C" w:rsidRDefault="00AE43D4" w:rsidP="00C335FC">
      <w:pPr>
        <w:rPr>
          <w:rFonts w:ascii="Arial" w:eastAsia="Times New Roman" w:hAnsi="Arial" w:cs="Arial"/>
          <w:bCs/>
          <w:color w:val="000000"/>
          <w:sz w:val="16"/>
          <w:szCs w:val="16"/>
          <w:lang w:eastAsia="en-GB"/>
        </w:rPr>
      </w:pPr>
    </w:p>
    <w:p w14:paraId="05B15A1B" w14:textId="1D3F9AF4" w:rsidR="007F5244" w:rsidRPr="003B0D2A" w:rsidRDefault="0035787D" w:rsidP="00C335FC">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5244"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5244" w:rsidRPr="003B0D2A">
        <w:rPr>
          <w:rFonts w:ascii="Arial" w:eastAsia="Times New Roman" w:hAnsi="Arial" w:cs="Arial"/>
          <w:bCs/>
          <w:color w:val="000000"/>
          <w:sz w:val="20"/>
          <w:szCs w:val="20"/>
          <w:lang w:eastAsia="en-GB"/>
        </w:rPr>
        <w:t xml:space="preserve"> – Labour Camp. 96. Wolseley Road Camp, Rugeley, Staffs</w:t>
      </w:r>
    </w:p>
    <w:p w14:paraId="033D0922" w14:textId="0C898595" w:rsidR="007F5244" w:rsidRPr="00C9665C" w:rsidRDefault="007F5244" w:rsidP="00C335FC">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3742"/>
        <w:gridCol w:w="567"/>
        <w:gridCol w:w="1985"/>
        <w:gridCol w:w="2410"/>
        <w:gridCol w:w="2126"/>
        <w:gridCol w:w="2126"/>
        <w:gridCol w:w="1076"/>
      </w:tblGrid>
      <w:tr w:rsidR="0035787D" w:rsidRPr="00433E29" w14:paraId="744EFE9D" w14:textId="77777777" w:rsidTr="0035787D">
        <w:tc>
          <w:tcPr>
            <w:tcW w:w="15388" w:type="dxa"/>
            <w:gridSpan w:val="8"/>
            <w:shd w:val="clear" w:color="auto" w:fill="auto"/>
          </w:tcPr>
          <w:p w14:paraId="52D5EF6D" w14:textId="5BE0A996" w:rsidR="0035787D" w:rsidRPr="0035787D" w:rsidRDefault="0035787D" w:rsidP="00C335FC">
            <w:pPr>
              <w:jc w:val="center"/>
              <w:rPr>
                <w:rFonts w:ascii="Arial" w:hAnsi="Arial" w:cs="Arial"/>
                <w:b/>
                <w:bCs/>
                <w:sz w:val="20"/>
                <w:szCs w:val="20"/>
              </w:rPr>
            </w:pPr>
            <w:r w:rsidRPr="0035787D">
              <w:rPr>
                <w:rFonts w:ascii="Arial" w:hAnsi="Arial" w:cs="Arial"/>
                <w:b/>
                <w:bCs/>
                <w:sz w:val="20"/>
                <w:szCs w:val="20"/>
              </w:rPr>
              <w:t>1947 camp list</w:t>
            </w:r>
          </w:p>
        </w:tc>
      </w:tr>
      <w:tr w:rsidR="00F11A76" w:rsidRPr="00433E29" w14:paraId="5E961235" w14:textId="77777777" w:rsidTr="0035787D">
        <w:tc>
          <w:tcPr>
            <w:tcW w:w="1356" w:type="dxa"/>
            <w:shd w:val="clear" w:color="auto" w:fill="auto"/>
          </w:tcPr>
          <w:p w14:paraId="2BB70840"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96(G.W.C.)</w:t>
            </w:r>
          </w:p>
        </w:tc>
        <w:tc>
          <w:tcPr>
            <w:tcW w:w="3742" w:type="dxa"/>
            <w:shd w:val="clear" w:color="auto" w:fill="auto"/>
          </w:tcPr>
          <w:p w14:paraId="27C443BC"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Wolseley Road Camp, Rugeley, Staffs</w:t>
            </w:r>
          </w:p>
        </w:tc>
        <w:tc>
          <w:tcPr>
            <w:tcW w:w="567" w:type="dxa"/>
            <w:shd w:val="clear" w:color="auto" w:fill="auto"/>
          </w:tcPr>
          <w:p w14:paraId="2F675DE3"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W.</w:t>
            </w:r>
          </w:p>
        </w:tc>
        <w:tc>
          <w:tcPr>
            <w:tcW w:w="1985" w:type="dxa"/>
            <w:shd w:val="clear" w:color="auto" w:fill="auto"/>
          </w:tcPr>
          <w:p w14:paraId="2B899818" w14:textId="77777777" w:rsidR="00F11A76" w:rsidRPr="0035787D" w:rsidRDefault="00F11A76" w:rsidP="00C335FC">
            <w:pPr>
              <w:jc w:val="center"/>
              <w:rPr>
                <w:rFonts w:ascii="Arial" w:hAnsi="Arial" w:cs="Arial"/>
                <w:sz w:val="20"/>
                <w:szCs w:val="20"/>
              </w:rPr>
            </w:pPr>
            <w:proofErr w:type="spellStart"/>
            <w:r w:rsidRPr="0035787D">
              <w:rPr>
                <w:rFonts w:ascii="Arial" w:hAnsi="Arial" w:cs="Arial"/>
                <w:sz w:val="20"/>
                <w:szCs w:val="20"/>
              </w:rPr>
              <w:t>Prislab</w:t>
            </w:r>
            <w:proofErr w:type="spellEnd"/>
            <w:r w:rsidRPr="0035787D">
              <w:rPr>
                <w:rFonts w:ascii="Arial" w:hAnsi="Arial" w:cs="Arial"/>
                <w:sz w:val="20"/>
                <w:szCs w:val="20"/>
              </w:rPr>
              <w:t>, Rugeley</w:t>
            </w:r>
          </w:p>
        </w:tc>
        <w:tc>
          <w:tcPr>
            <w:tcW w:w="2410" w:type="dxa"/>
            <w:shd w:val="clear" w:color="auto" w:fill="auto"/>
          </w:tcPr>
          <w:p w14:paraId="589CA742"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Rugeley 307</w:t>
            </w:r>
          </w:p>
        </w:tc>
        <w:tc>
          <w:tcPr>
            <w:tcW w:w="2126" w:type="dxa"/>
            <w:shd w:val="clear" w:color="auto" w:fill="auto"/>
          </w:tcPr>
          <w:p w14:paraId="0CC98751"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Rugeley (T.V.)</w:t>
            </w:r>
          </w:p>
        </w:tc>
        <w:tc>
          <w:tcPr>
            <w:tcW w:w="2126" w:type="dxa"/>
            <w:shd w:val="clear" w:color="auto" w:fill="auto"/>
          </w:tcPr>
          <w:p w14:paraId="2A58D6F7" w14:textId="77777777" w:rsidR="00F11A76" w:rsidRPr="0035787D" w:rsidRDefault="00F11A76" w:rsidP="00C335FC">
            <w:pPr>
              <w:jc w:val="center"/>
              <w:rPr>
                <w:rFonts w:ascii="Arial" w:hAnsi="Arial" w:cs="Arial"/>
                <w:sz w:val="20"/>
                <w:szCs w:val="20"/>
              </w:rPr>
            </w:pPr>
            <w:proofErr w:type="spellStart"/>
            <w:r w:rsidRPr="0035787D">
              <w:rPr>
                <w:rFonts w:ascii="Arial" w:hAnsi="Arial" w:cs="Arial"/>
                <w:sz w:val="20"/>
                <w:szCs w:val="20"/>
              </w:rPr>
              <w:t>Lt.Col.E.L.Hughes</w:t>
            </w:r>
            <w:proofErr w:type="spellEnd"/>
          </w:p>
        </w:tc>
        <w:tc>
          <w:tcPr>
            <w:tcW w:w="1076" w:type="dxa"/>
            <w:shd w:val="clear" w:color="auto" w:fill="auto"/>
          </w:tcPr>
          <w:p w14:paraId="2D3B7F79" w14:textId="77777777" w:rsidR="00F11A76" w:rsidRPr="0035787D" w:rsidRDefault="00F11A76" w:rsidP="00C335FC">
            <w:pPr>
              <w:jc w:val="center"/>
              <w:rPr>
                <w:rFonts w:ascii="Arial" w:hAnsi="Arial" w:cs="Arial"/>
                <w:sz w:val="20"/>
                <w:szCs w:val="20"/>
              </w:rPr>
            </w:pPr>
            <w:r w:rsidRPr="0035787D">
              <w:rPr>
                <w:rFonts w:ascii="Arial" w:hAnsi="Arial" w:cs="Arial"/>
                <w:sz w:val="20"/>
                <w:szCs w:val="20"/>
              </w:rPr>
              <w:t>v/1453/2</w:t>
            </w:r>
          </w:p>
        </w:tc>
      </w:tr>
    </w:tbl>
    <w:p w14:paraId="66F38324" w14:textId="77777777" w:rsidR="00F11A76" w:rsidRPr="00C9665C" w:rsidRDefault="00F11A76" w:rsidP="00C335FC">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527"/>
        <w:gridCol w:w="2976"/>
        <w:gridCol w:w="1276"/>
        <w:gridCol w:w="1276"/>
        <w:gridCol w:w="2756"/>
        <w:gridCol w:w="4433"/>
      </w:tblGrid>
      <w:tr w:rsidR="00F535EB" w:rsidRPr="003B0D2A" w14:paraId="197096A5" w14:textId="77777777" w:rsidTr="0035787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55999DD" w14:textId="77777777" w:rsidR="00F535EB" w:rsidRPr="0035787D" w:rsidRDefault="00F535EB" w:rsidP="00C335FC">
            <w:pPr>
              <w:jc w:val="center"/>
              <w:rPr>
                <w:rFonts w:ascii="Arial" w:eastAsia="Arial" w:hAnsi="Arial" w:cs="Arial"/>
                <w:b/>
                <w:bCs/>
                <w:sz w:val="20"/>
                <w:szCs w:val="20"/>
              </w:rPr>
            </w:pPr>
            <w:bookmarkStart w:id="1" w:name="_Hlk14463516"/>
            <w:r w:rsidRPr="0035787D">
              <w:rPr>
                <w:rFonts w:ascii="Arial" w:eastAsia="Arial" w:hAnsi="Arial" w:cs="Arial"/>
                <w:b/>
                <w:bCs/>
                <w:sz w:val="20"/>
                <w:szCs w:val="20"/>
              </w:rPr>
              <w:t xml:space="preserve">Prisoner of War Camps (1939 – 1948)  -  </w:t>
            </w:r>
            <w:r w:rsidRPr="0035787D">
              <w:rPr>
                <w:rFonts w:ascii="Arial" w:hAnsi="Arial" w:cs="Arial"/>
                <w:b/>
                <w:bCs/>
                <w:sz w:val="20"/>
                <w:szCs w:val="20"/>
              </w:rPr>
              <w:t>Project report</w:t>
            </w:r>
            <w:r w:rsidRPr="0035787D">
              <w:rPr>
                <w:rFonts w:ascii="Arial" w:eastAsia="Arial" w:hAnsi="Arial" w:cs="Arial"/>
                <w:b/>
                <w:bCs/>
                <w:sz w:val="20"/>
                <w:szCs w:val="20"/>
              </w:rPr>
              <w:t xml:space="preserve"> </w:t>
            </w:r>
            <w:r w:rsidRPr="0035787D">
              <w:rPr>
                <w:rFonts w:ascii="Arial" w:hAnsi="Arial" w:cs="Arial"/>
                <w:b/>
                <w:bCs/>
                <w:sz w:val="20"/>
                <w:szCs w:val="20"/>
              </w:rPr>
              <w:t>by</w:t>
            </w:r>
            <w:r w:rsidRPr="0035787D">
              <w:rPr>
                <w:rFonts w:ascii="Arial" w:eastAsia="Arial" w:hAnsi="Arial" w:cs="Arial"/>
                <w:b/>
                <w:bCs/>
                <w:sz w:val="20"/>
                <w:szCs w:val="20"/>
              </w:rPr>
              <w:t xml:space="preserve"> </w:t>
            </w:r>
            <w:r w:rsidRPr="0035787D">
              <w:rPr>
                <w:rFonts w:ascii="Arial" w:hAnsi="Arial" w:cs="Arial"/>
                <w:b/>
                <w:bCs/>
                <w:sz w:val="20"/>
                <w:szCs w:val="20"/>
              </w:rPr>
              <w:t>Roger J.C. Thomas</w:t>
            </w:r>
            <w:r w:rsidRPr="0035787D">
              <w:rPr>
                <w:rFonts w:ascii="Arial" w:eastAsia="Arial" w:hAnsi="Arial" w:cs="Arial"/>
                <w:b/>
                <w:bCs/>
                <w:sz w:val="20"/>
                <w:szCs w:val="20"/>
              </w:rPr>
              <w:t xml:space="preserve"> - English Heritage 2003</w:t>
            </w:r>
          </w:p>
        </w:tc>
      </w:tr>
      <w:tr w:rsidR="00F535EB" w:rsidRPr="003B0D2A" w14:paraId="404B8D8D" w14:textId="77777777" w:rsidTr="0035787D">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4FE5E0"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32831E"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Sheet</w:t>
            </w:r>
          </w:p>
        </w:tc>
        <w:tc>
          <w:tcPr>
            <w:tcW w:w="5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DCC6FA" w14:textId="77777777" w:rsidR="00F535EB" w:rsidRPr="003B0D2A" w:rsidRDefault="00F535EB" w:rsidP="00C335FC">
            <w:pPr>
              <w:pStyle w:val="TableParagraph"/>
              <w:jc w:val="center"/>
              <w:rPr>
                <w:rFonts w:ascii="Arial" w:hAnsi="Arial" w:cs="Arial"/>
                <w:sz w:val="20"/>
                <w:szCs w:val="20"/>
              </w:rPr>
            </w:pPr>
            <w:r w:rsidRPr="003B0D2A">
              <w:rPr>
                <w:rFonts w:ascii="Arial" w:hAnsi="Arial" w:cs="Arial"/>
                <w:sz w:val="20"/>
                <w:szCs w:val="20"/>
              </w:rPr>
              <w:t>No.</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CA3DB0"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AD4CC0"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6623FC" w14:textId="77777777" w:rsidR="00F535EB" w:rsidRPr="003B0D2A" w:rsidRDefault="00F535EB" w:rsidP="00C335FC">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5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7F6A45"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1C85F2" w14:textId="77777777" w:rsidR="00F535EB" w:rsidRPr="003B0D2A" w:rsidRDefault="00F535EB" w:rsidP="00C335FC">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2B92D543" w14:textId="77777777" w:rsidTr="0035787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D821EC9"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SK 030 197</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3E3C036"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128</w:t>
            </w:r>
          </w:p>
        </w:tc>
        <w:tc>
          <w:tcPr>
            <w:tcW w:w="527" w:type="dxa"/>
            <w:tcBorders>
              <w:top w:val="single" w:sz="4" w:space="0" w:color="000000"/>
              <w:left w:val="single" w:sz="4" w:space="0" w:color="000000"/>
              <w:bottom w:val="single" w:sz="4" w:space="0" w:color="000000"/>
              <w:right w:val="single" w:sz="4" w:space="0" w:color="000000"/>
            </w:tcBorders>
            <w:shd w:val="clear" w:color="auto" w:fill="FFFFCC"/>
          </w:tcPr>
          <w:p w14:paraId="0351C47E"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96</w:t>
            </w:r>
          </w:p>
        </w:tc>
        <w:tc>
          <w:tcPr>
            <w:tcW w:w="2976" w:type="dxa"/>
            <w:tcBorders>
              <w:top w:val="single" w:sz="4" w:space="0" w:color="000000"/>
              <w:left w:val="single" w:sz="4" w:space="0" w:color="000000"/>
              <w:bottom w:val="single" w:sz="4" w:space="0" w:color="000000"/>
              <w:right w:val="single" w:sz="4" w:space="0" w:color="000000"/>
            </w:tcBorders>
            <w:shd w:val="clear" w:color="auto" w:fill="FFFFCC"/>
          </w:tcPr>
          <w:p w14:paraId="72EBC666"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 xml:space="preserve">Wolseley Road Camp, </w:t>
            </w:r>
            <w:proofErr w:type="spellStart"/>
            <w:r w:rsidRPr="003B0D2A">
              <w:rPr>
                <w:rFonts w:ascii="Arial" w:hAnsi="Arial" w:cs="Arial"/>
                <w:sz w:val="20"/>
                <w:szCs w:val="20"/>
              </w:rPr>
              <w:t>Rugeley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5A2732D6"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Staffordshire</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2CD62F5C"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3</w:t>
            </w:r>
          </w:p>
        </w:tc>
        <w:tc>
          <w:tcPr>
            <w:tcW w:w="2756" w:type="dxa"/>
            <w:tcBorders>
              <w:top w:val="single" w:sz="4" w:space="0" w:color="000000"/>
              <w:left w:val="single" w:sz="4" w:space="0" w:color="000000"/>
              <w:bottom w:val="single" w:sz="4" w:space="0" w:color="000000"/>
              <w:right w:val="single" w:sz="4" w:space="0" w:color="000000"/>
            </w:tcBorders>
            <w:shd w:val="clear" w:color="auto" w:fill="FFFFCC"/>
          </w:tcPr>
          <w:p w14:paraId="2FE39A50"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49A3CA40" w14:textId="77777777" w:rsidR="00F535EB" w:rsidRPr="003B0D2A" w:rsidRDefault="00F535EB" w:rsidP="00C335FC">
            <w:pPr>
              <w:pStyle w:val="TableParagraph"/>
              <w:jc w:val="center"/>
              <w:rPr>
                <w:rFonts w:ascii="Arial" w:eastAsia="Arial" w:hAnsi="Arial" w:cs="Arial"/>
                <w:sz w:val="20"/>
                <w:szCs w:val="20"/>
              </w:rPr>
            </w:pPr>
            <w:r w:rsidRPr="003B0D2A">
              <w:rPr>
                <w:rFonts w:ascii="Arial" w:hAnsi="Arial" w:cs="Arial"/>
                <w:sz w:val="20"/>
                <w:szCs w:val="20"/>
              </w:rPr>
              <w:t>STANDARD type. Site used as a sewage farm</w:t>
            </w:r>
          </w:p>
        </w:tc>
      </w:tr>
    </w:tbl>
    <w:p w14:paraId="1CB94B2E" w14:textId="5930BBA8" w:rsidR="00F535EB" w:rsidRDefault="00F535EB" w:rsidP="00C335FC">
      <w:pPr>
        <w:shd w:val="clear" w:color="auto" w:fill="FFFFFF"/>
        <w:rPr>
          <w:rFonts w:ascii="Arial" w:hAnsi="Arial" w:cs="Arial"/>
          <w:b/>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gridCol w:w="5754"/>
      </w:tblGrid>
      <w:tr w:rsidR="00C335FC" w14:paraId="0BE59842" w14:textId="77777777" w:rsidTr="001966EF">
        <w:tc>
          <w:tcPr>
            <w:tcW w:w="4390" w:type="dxa"/>
            <w:vMerge w:val="restart"/>
            <w:tcMar>
              <w:left w:w="0" w:type="dxa"/>
            </w:tcMar>
          </w:tcPr>
          <w:p w14:paraId="4F430DDC" w14:textId="07C0905D" w:rsidR="00C335FC" w:rsidRPr="00E83C8D" w:rsidRDefault="00C335FC" w:rsidP="00C335FC">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About 1.5 km NW of Rugeley.</w:t>
            </w:r>
          </w:p>
          <w:p w14:paraId="5A7795B3" w14:textId="77777777" w:rsidR="00C335FC" w:rsidRPr="00C9665C" w:rsidRDefault="00C335FC" w:rsidP="00C335FC">
            <w:pPr>
              <w:jc w:val="both"/>
              <w:rPr>
                <w:rFonts w:ascii="Arial" w:hAnsi="Arial" w:cs="Arial"/>
                <w:bCs/>
                <w:sz w:val="16"/>
                <w:szCs w:val="16"/>
              </w:rPr>
            </w:pPr>
          </w:p>
          <w:p w14:paraId="38B6D9A2" w14:textId="77777777" w:rsidR="00C335FC" w:rsidRDefault="00C335FC" w:rsidP="00C335FC">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59C7DB04" w14:textId="77777777" w:rsidR="00C335FC" w:rsidRPr="00C335FC" w:rsidRDefault="00C335FC" w:rsidP="00C335FC">
            <w:pPr>
              <w:jc w:val="both"/>
              <w:rPr>
                <w:rFonts w:ascii="Arial" w:hAnsi="Arial" w:cs="Arial"/>
                <w:bCs/>
                <w:sz w:val="16"/>
                <w:szCs w:val="16"/>
              </w:rPr>
            </w:pPr>
          </w:p>
          <w:p w14:paraId="632A0703" w14:textId="77777777" w:rsidR="00C335FC" w:rsidRPr="00E83C8D" w:rsidRDefault="00C335FC" w:rsidP="00C335FC">
            <w:pPr>
              <w:jc w:val="both"/>
              <w:rPr>
                <w:rFonts w:ascii="Arial" w:hAnsi="Arial" w:cs="Arial"/>
                <w:b/>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Pows until at least 1945, then a German Working Camp. </w:t>
            </w:r>
          </w:p>
          <w:p w14:paraId="05CAC7E0" w14:textId="77777777" w:rsidR="00C335FC" w:rsidRPr="00C335FC" w:rsidRDefault="00C335FC" w:rsidP="00C335FC">
            <w:pPr>
              <w:jc w:val="both"/>
              <w:rPr>
                <w:rFonts w:ascii="Arial" w:hAnsi="Arial" w:cs="Arial"/>
                <w:bCs/>
                <w:sz w:val="12"/>
                <w:szCs w:val="12"/>
              </w:rPr>
            </w:pPr>
          </w:p>
          <w:p w14:paraId="4F629BD7" w14:textId="25B01C1E" w:rsidR="00C335FC" w:rsidRDefault="00C335FC" w:rsidP="00C335FC">
            <w:pPr>
              <w:jc w:val="both"/>
              <w:rPr>
                <w:rFonts w:ascii="Arial" w:hAnsi="Arial" w:cs="Arial"/>
                <w:sz w:val="20"/>
                <w:szCs w:val="20"/>
              </w:rPr>
            </w:pPr>
            <w:r>
              <w:rPr>
                <w:rFonts w:ascii="Arial" w:hAnsi="Arial" w:cs="Arial"/>
                <w:bCs/>
                <w:sz w:val="20"/>
                <w:szCs w:val="20"/>
              </w:rPr>
              <w:t>The site had a standard layout with a main pow compound, and with guards’ huts and offices at the front, towards the road. B</w:t>
            </w:r>
            <w:r w:rsidRPr="0060288C">
              <w:rPr>
                <w:rFonts w:ascii="Arial" w:hAnsi="Arial" w:cs="Arial"/>
                <w:sz w:val="20"/>
                <w:szCs w:val="20"/>
              </w:rPr>
              <w:t>uildings</w:t>
            </w:r>
            <w:r>
              <w:rPr>
                <w:rFonts w:ascii="Arial" w:hAnsi="Arial" w:cs="Arial"/>
                <w:sz w:val="20"/>
                <w:szCs w:val="20"/>
              </w:rPr>
              <w:t xml:space="preserve"> </w:t>
            </w:r>
            <w:r w:rsidRPr="0060288C">
              <w:rPr>
                <w:rFonts w:ascii="Arial" w:hAnsi="Arial" w:cs="Arial"/>
                <w:sz w:val="20"/>
                <w:szCs w:val="20"/>
              </w:rPr>
              <w:t xml:space="preserve">included </w:t>
            </w:r>
            <w:r>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w:t>
            </w:r>
            <w:r>
              <w:rPr>
                <w:rFonts w:ascii="Arial" w:hAnsi="Arial" w:cs="Arial"/>
                <w:sz w:val="20"/>
                <w:szCs w:val="20"/>
              </w:rPr>
              <w:t xml:space="preserve">CRS = </w:t>
            </w:r>
            <w:r w:rsidRPr="0060288C">
              <w:rPr>
                <w:rFonts w:ascii="Arial" w:hAnsi="Arial" w:cs="Arial"/>
                <w:sz w:val="20"/>
                <w:szCs w:val="20"/>
              </w:rPr>
              <w:t>medical facility/hospital), a cookhouse, dining rooms, recreation rooms and living huts</w:t>
            </w:r>
            <w:r>
              <w:rPr>
                <w:rFonts w:ascii="Arial" w:hAnsi="Arial" w:cs="Arial"/>
                <w:sz w:val="20"/>
                <w:szCs w:val="20"/>
              </w:rPr>
              <w:t>.</w:t>
            </w:r>
          </w:p>
          <w:p w14:paraId="3F148851" w14:textId="77777777" w:rsidR="00C335FC" w:rsidRDefault="00C335FC" w:rsidP="00C335FC">
            <w:pPr>
              <w:rPr>
                <w:rFonts w:ascii="Arial" w:hAnsi="Arial" w:cs="Arial"/>
                <w:b/>
                <w:sz w:val="16"/>
                <w:szCs w:val="16"/>
              </w:rPr>
            </w:pPr>
          </w:p>
          <w:p w14:paraId="36333D29" w14:textId="77777777" w:rsidR="00C335FC" w:rsidRDefault="00C335FC" w:rsidP="00C335FC">
            <w:pPr>
              <w:rPr>
                <w:rFonts w:ascii="Arial" w:hAnsi="Arial" w:cs="Arial"/>
                <w:bCs/>
                <w:sz w:val="20"/>
                <w:szCs w:val="20"/>
              </w:rPr>
            </w:pPr>
            <w:r>
              <w:rPr>
                <w:rFonts w:ascii="Arial" w:hAnsi="Arial" w:cs="Arial"/>
                <w:b/>
                <w:sz w:val="20"/>
                <w:szCs w:val="20"/>
              </w:rPr>
              <w:t xml:space="preserve">1943 </w:t>
            </w:r>
            <w:r w:rsidRPr="00C335FC">
              <w:rPr>
                <w:rFonts w:ascii="Arial" w:hAnsi="Arial" w:cs="Arial"/>
                <w:bCs/>
                <w:sz w:val="20"/>
                <w:szCs w:val="20"/>
              </w:rPr>
              <w:t>– Camp opened for Italian pows.</w:t>
            </w:r>
          </w:p>
          <w:p w14:paraId="28438641" w14:textId="77777777" w:rsidR="00C335FC" w:rsidRPr="00C335FC" w:rsidRDefault="00C335FC" w:rsidP="00C335FC">
            <w:pPr>
              <w:rPr>
                <w:rFonts w:ascii="Arial" w:hAnsi="Arial" w:cs="Arial"/>
                <w:bCs/>
                <w:sz w:val="16"/>
                <w:szCs w:val="16"/>
              </w:rPr>
            </w:pPr>
          </w:p>
          <w:p w14:paraId="2E37EC28" w14:textId="47A0A2A1" w:rsidR="00C335FC" w:rsidRDefault="00C335FC" w:rsidP="00C335FC">
            <w:pPr>
              <w:jc w:val="both"/>
              <w:rPr>
                <w:rFonts w:ascii="Arial" w:hAnsi="Arial" w:cs="Arial"/>
                <w:sz w:val="20"/>
                <w:szCs w:val="20"/>
              </w:rPr>
            </w:pPr>
            <w:r w:rsidRPr="00C335FC">
              <w:rPr>
                <w:rFonts w:ascii="Arial" w:hAnsi="Arial" w:cs="Arial"/>
                <w:b/>
                <w:sz w:val="20"/>
                <w:szCs w:val="20"/>
              </w:rPr>
              <w:t>1943</w:t>
            </w:r>
            <w:r>
              <w:rPr>
                <w:rFonts w:ascii="Arial" w:hAnsi="Arial" w:cs="Arial"/>
                <w:bCs/>
                <w:sz w:val="20"/>
                <w:szCs w:val="20"/>
              </w:rPr>
              <w:t xml:space="preserve"> - </w:t>
            </w:r>
            <w:r>
              <w:rPr>
                <w:rFonts w:ascii="Arial" w:hAnsi="Arial" w:cs="Arial"/>
                <w:sz w:val="20"/>
                <w:szCs w:val="20"/>
              </w:rPr>
              <w:t>Hostels listed for Italian pows –</w:t>
            </w:r>
            <w:r w:rsidR="001966EF">
              <w:rPr>
                <w:rFonts w:ascii="Arial" w:hAnsi="Arial" w:cs="Arial"/>
                <w:sz w:val="20"/>
                <w:szCs w:val="20"/>
              </w:rPr>
              <w:t xml:space="preserve"> </w:t>
            </w:r>
            <w:r>
              <w:rPr>
                <w:rFonts w:ascii="Arial" w:hAnsi="Arial" w:cs="Arial"/>
                <w:sz w:val="20"/>
                <w:szCs w:val="20"/>
              </w:rPr>
              <w:t>Lichfield</w:t>
            </w:r>
            <w:r w:rsidR="001966EF">
              <w:rPr>
                <w:rFonts w:ascii="Arial" w:hAnsi="Arial" w:cs="Arial"/>
                <w:sz w:val="20"/>
                <w:szCs w:val="20"/>
              </w:rPr>
              <w:t xml:space="preserve"> C.S.D.; </w:t>
            </w:r>
            <w:proofErr w:type="spellStart"/>
            <w:r w:rsidR="001966EF">
              <w:rPr>
                <w:rFonts w:ascii="Arial" w:hAnsi="Arial" w:cs="Arial"/>
                <w:sz w:val="20"/>
                <w:szCs w:val="20"/>
              </w:rPr>
              <w:t>Ridware</w:t>
            </w:r>
            <w:proofErr w:type="spellEnd"/>
            <w:r w:rsidR="001966EF">
              <w:rPr>
                <w:rFonts w:ascii="Arial" w:hAnsi="Arial" w:cs="Arial"/>
                <w:sz w:val="20"/>
                <w:szCs w:val="20"/>
              </w:rPr>
              <w:t xml:space="preserve"> Hall; </w:t>
            </w:r>
            <w:r>
              <w:rPr>
                <w:rFonts w:ascii="Arial" w:hAnsi="Arial" w:cs="Arial"/>
                <w:sz w:val="20"/>
                <w:szCs w:val="20"/>
              </w:rPr>
              <w:t>Uttoxeter</w:t>
            </w:r>
            <w:r w:rsidR="001966EF">
              <w:rPr>
                <w:rFonts w:ascii="Arial" w:hAnsi="Arial" w:cs="Arial"/>
                <w:sz w:val="20"/>
                <w:szCs w:val="20"/>
              </w:rPr>
              <w:t xml:space="preserve"> C.S.D.</w:t>
            </w:r>
          </w:p>
          <w:p w14:paraId="7D013FB8" w14:textId="77777777" w:rsidR="001966EF" w:rsidRPr="001966EF" w:rsidRDefault="001966EF" w:rsidP="00C335FC">
            <w:pPr>
              <w:jc w:val="both"/>
              <w:rPr>
                <w:rFonts w:ascii="Arial" w:hAnsi="Arial" w:cs="Arial"/>
                <w:sz w:val="16"/>
                <w:szCs w:val="16"/>
              </w:rPr>
            </w:pPr>
          </w:p>
          <w:p w14:paraId="46D74D3D" w14:textId="2FA80F80" w:rsidR="001966EF" w:rsidRDefault="001966EF" w:rsidP="001966EF">
            <w:pPr>
              <w:jc w:val="both"/>
              <w:rPr>
                <w:rFonts w:ascii="Arial" w:hAnsi="Arial" w:cs="Arial"/>
                <w:color w:val="000000"/>
                <w:sz w:val="20"/>
                <w:szCs w:val="20"/>
              </w:rPr>
            </w:pPr>
            <w:r w:rsidRPr="001966EF">
              <w:rPr>
                <w:rFonts w:ascii="Arial" w:hAnsi="Arial" w:cs="Arial"/>
                <w:b/>
                <w:bCs/>
                <w:color w:val="000000"/>
                <w:sz w:val="20"/>
                <w:szCs w:val="20"/>
              </w:rPr>
              <w:t>5 May 1944</w:t>
            </w:r>
            <w:r>
              <w:rPr>
                <w:rFonts w:ascii="Arial" w:hAnsi="Arial" w:cs="Arial"/>
                <w:color w:val="000000"/>
                <w:sz w:val="20"/>
                <w:szCs w:val="20"/>
              </w:rPr>
              <w:t xml:space="preserve"> - Hostels listed for Italian pows, (WO 32/10737): Lichfield, Staffs</w:t>
            </w:r>
          </w:p>
          <w:p w14:paraId="10BF803F" w14:textId="77777777" w:rsidR="001966EF" w:rsidRDefault="001966EF" w:rsidP="00C335FC">
            <w:pPr>
              <w:jc w:val="both"/>
              <w:rPr>
                <w:rFonts w:ascii="Arial" w:hAnsi="Arial" w:cs="Arial"/>
                <w:sz w:val="20"/>
                <w:szCs w:val="20"/>
              </w:rPr>
            </w:pPr>
          </w:p>
          <w:p w14:paraId="1644E8A9" w14:textId="3A9B3EEC" w:rsidR="00C335FC" w:rsidRPr="001966EF" w:rsidRDefault="001966EF" w:rsidP="001966EF">
            <w:pPr>
              <w:jc w:val="both"/>
              <w:rPr>
                <w:rFonts w:ascii="Arial" w:hAnsi="Arial" w:cs="Arial"/>
                <w:bCs/>
                <w:sz w:val="20"/>
                <w:szCs w:val="20"/>
              </w:rPr>
            </w:pPr>
            <w:r>
              <w:rPr>
                <w:rFonts w:ascii="Arial" w:hAnsi="Arial" w:cs="Arial"/>
                <w:b/>
                <w:sz w:val="20"/>
                <w:szCs w:val="20"/>
              </w:rPr>
              <w:t xml:space="preserve">May and November 1944 - </w:t>
            </w:r>
            <w:r>
              <w:rPr>
                <w:rFonts w:ascii="Arial" w:hAnsi="Arial" w:cs="Arial"/>
                <w:color w:val="000000"/>
                <w:sz w:val="20"/>
                <w:szCs w:val="20"/>
              </w:rPr>
              <w:t xml:space="preserve">The camp was </w:t>
            </w:r>
          </w:p>
        </w:tc>
        <w:tc>
          <w:tcPr>
            <w:tcW w:w="5244" w:type="dxa"/>
          </w:tcPr>
          <w:p w14:paraId="6C9E5FCD" w14:textId="44010D86" w:rsidR="00C335FC" w:rsidRDefault="00C335FC" w:rsidP="00C335FC">
            <w:pPr>
              <w:rPr>
                <w:rFonts w:ascii="Arial" w:hAnsi="Arial" w:cs="Arial"/>
                <w:b/>
                <w:sz w:val="16"/>
                <w:szCs w:val="16"/>
              </w:rPr>
            </w:pPr>
            <w:r>
              <w:rPr>
                <w:rFonts w:ascii="Arial" w:hAnsi="Arial" w:cs="Arial"/>
                <w:b/>
                <w:noProof/>
                <w:sz w:val="16"/>
                <w:szCs w:val="16"/>
              </w:rPr>
              <w:drawing>
                <wp:inline distT="0" distB="0" distL="0" distR="0" wp14:anchorId="7770AA10" wp14:editId="4C367BC8">
                  <wp:extent cx="3175341" cy="3240000"/>
                  <wp:effectExtent l="0" t="0" r="6350" b="0"/>
                  <wp:docPr id="1974652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52982" name="Picture 1974652982"/>
                          <pic:cNvPicPr/>
                        </pic:nvPicPr>
                        <pic:blipFill>
                          <a:blip r:embed="rId8">
                            <a:extLst>
                              <a:ext uri="{28A0092B-C50C-407E-A947-70E740481C1C}">
                                <a14:useLocalDpi xmlns:a14="http://schemas.microsoft.com/office/drawing/2010/main" val="0"/>
                              </a:ext>
                            </a:extLst>
                          </a:blip>
                          <a:stretch>
                            <a:fillRect/>
                          </a:stretch>
                        </pic:blipFill>
                        <pic:spPr>
                          <a:xfrm>
                            <a:off x="0" y="0"/>
                            <a:ext cx="3175341" cy="3240000"/>
                          </a:xfrm>
                          <a:prstGeom prst="rect">
                            <a:avLst/>
                          </a:prstGeom>
                        </pic:spPr>
                      </pic:pic>
                    </a:graphicData>
                  </a:graphic>
                </wp:inline>
              </w:drawing>
            </w:r>
          </w:p>
        </w:tc>
        <w:tc>
          <w:tcPr>
            <w:tcW w:w="5754" w:type="dxa"/>
          </w:tcPr>
          <w:p w14:paraId="12CE3576" w14:textId="61DB11D6" w:rsidR="00C335FC" w:rsidRDefault="00C335FC" w:rsidP="00C335FC">
            <w:pPr>
              <w:rPr>
                <w:rFonts w:ascii="Arial" w:hAnsi="Arial" w:cs="Arial"/>
                <w:b/>
                <w:sz w:val="16"/>
                <w:szCs w:val="16"/>
              </w:rPr>
            </w:pPr>
            <w:r>
              <w:rPr>
                <w:rFonts w:ascii="Arial" w:hAnsi="Arial" w:cs="Arial"/>
                <w:noProof/>
                <w:color w:val="222222"/>
                <w:sz w:val="20"/>
                <w:szCs w:val="20"/>
              </w:rPr>
              <w:drawing>
                <wp:inline distT="0" distB="0" distL="0" distR="0" wp14:anchorId="2C482313" wp14:editId="029E8881">
                  <wp:extent cx="3462128" cy="3240000"/>
                  <wp:effectExtent l="0" t="0" r="5080" b="0"/>
                  <wp:docPr id="448534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34509" name="Picture 448534509"/>
                          <pic:cNvPicPr/>
                        </pic:nvPicPr>
                        <pic:blipFill>
                          <a:blip r:embed="rId9">
                            <a:extLst>
                              <a:ext uri="{28A0092B-C50C-407E-A947-70E740481C1C}">
                                <a14:useLocalDpi xmlns:a14="http://schemas.microsoft.com/office/drawing/2010/main" val="0"/>
                              </a:ext>
                            </a:extLst>
                          </a:blip>
                          <a:stretch>
                            <a:fillRect/>
                          </a:stretch>
                        </pic:blipFill>
                        <pic:spPr>
                          <a:xfrm>
                            <a:off x="0" y="0"/>
                            <a:ext cx="3462128" cy="3240000"/>
                          </a:xfrm>
                          <a:prstGeom prst="rect">
                            <a:avLst/>
                          </a:prstGeom>
                        </pic:spPr>
                      </pic:pic>
                    </a:graphicData>
                  </a:graphic>
                </wp:inline>
              </w:drawing>
            </w:r>
          </w:p>
        </w:tc>
      </w:tr>
      <w:tr w:rsidR="00C335FC" w14:paraId="3D8AA5ED" w14:textId="77777777" w:rsidTr="001966EF">
        <w:tc>
          <w:tcPr>
            <w:tcW w:w="4390" w:type="dxa"/>
            <w:vMerge/>
          </w:tcPr>
          <w:p w14:paraId="020ECBC9" w14:textId="77777777" w:rsidR="00C335FC" w:rsidRDefault="00C335FC" w:rsidP="00C335FC">
            <w:pPr>
              <w:rPr>
                <w:rFonts w:ascii="Arial" w:hAnsi="Arial" w:cs="Arial"/>
                <w:b/>
                <w:sz w:val="16"/>
                <w:szCs w:val="16"/>
              </w:rPr>
            </w:pPr>
          </w:p>
        </w:tc>
        <w:tc>
          <w:tcPr>
            <w:tcW w:w="5244" w:type="dxa"/>
          </w:tcPr>
          <w:p w14:paraId="0CAC8D27" w14:textId="3664BD51" w:rsidR="00C335FC" w:rsidRPr="00C83FA4" w:rsidRDefault="00C83FA4" w:rsidP="00C335FC">
            <w:pPr>
              <w:jc w:val="center"/>
              <w:rPr>
                <w:rFonts w:ascii="Arial" w:hAnsi="Arial" w:cs="Arial"/>
                <w:bCs/>
                <w:sz w:val="18"/>
                <w:szCs w:val="18"/>
              </w:rPr>
            </w:pPr>
            <w:r w:rsidRPr="00C83FA4">
              <w:rPr>
                <w:rFonts w:ascii="Arial" w:hAnsi="Arial" w:cs="Arial"/>
                <w:sz w:val="20"/>
                <w:szCs w:val="20"/>
              </w:rPr>
              <w:t>1949</w:t>
            </w:r>
            <w:r>
              <w:rPr>
                <w:sz w:val="18"/>
                <w:szCs w:val="18"/>
              </w:rPr>
              <w:t xml:space="preserve"> </w:t>
            </w:r>
            <w:hyperlink r:id="rId10" w:history="1">
              <w:r w:rsidR="00C335FC" w:rsidRPr="00C83FA4">
                <w:rPr>
                  <w:rStyle w:val="Hyperlink"/>
                  <w:rFonts w:ascii="Arial" w:hAnsi="Arial" w:cs="Arial"/>
                  <w:bCs/>
                  <w:sz w:val="18"/>
                  <w:szCs w:val="18"/>
                </w:rPr>
                <w:t>raf_541_28_rp_3296 - Aerial Photo | Historic England</w:t>
              </w:r>
            </w:hyperlink>
          </w:p>
        </w:tc>
        <w:tc>
          <w:tcPr>
            <w:tcW w:w="5754" w:type="dxa"/>
          </w:tcPr>
          <w:p w14:paraId="52AFCE50" w14:textId="303262DD" w:rsidR="00C335FC" w:rsidRDefault="00C335FC" w:rsidP="00C335FC">
            <w:pPr>
              <w:jc w:val="center"/>
              <w:rPr>
                <w:rFonts w:ascii="Arial" w:hAnsi="Arial" w:cs="Arial"/>
                <w:b/>
                <w:sz w:val="16"/>
                <w:szCs w:val="16"/>
              </w:rPr>
            </w:pPr>
            <w:r>
              <w:rPr>
                <w:rFonts w:ascii="Arial" w:hAnsi="Arial" w:cs="Arial"/>
                <w:color w:val="222222"/>
                <w:sz w:val="20"/>
                <w:szCs w:val="20"/>
              </w:rPr>
              <w:t>Ordnance Survey 1960</w:t>
            </w:r>
          </w:p>
        </w:tc>
      </w:tr>
    </w:tbl>
    <w:p w14:paraId="3A12F5C0" w14:textId="77777777" w:rsidR="001966EF" w:rsidRPr="002A5579" w:rsidRDefault="001966EF" w:rsidP="001966EF">
      <w:pPr>
        <w:jc w:val="both"/>
        <w:rPr>
          <w:rFonts w:ascii="Arial" w:hAnsi="Arial" w:cs="Arial"/>
          <w:color w:val="000000"/>
          <w:sz w:val="20"/>
          <w:szCs w:val="20"/>
        </w:rPr>
      </w:pPr>
      <w:r>
        <w:rPr>
          <w:rFonts w:ascii="Arial" w:hAnsi="Arial" w:cs="Arial"/>
          <w:color w:val="000000"/>
          <w:sz w:val="20"/>
          <w:szCs w:val="20"/>
        </w:rPr>
        <w:t>listed as an Italian Labour Battalion under the Western Command area and then as an Italian Working Camp in November 1944, (WO 32/10737). The Italians were recorded as non-co-operators.</w:t>
      </w:r>
    </w:p>
    <w:p w14:paraId="41604BED" w14:textId="77777777" w:rsidR="001966EF" w:rsidRPr="00095BE2" w:rsidRDefault="001966EF" w:rsidP="001966EF">
      <w:pPr>
        <w:jc w:val="both"/>
        <w:rPr>
          <w:rFonts w:ascii="Arial" w:hAnsi="Arial" w:cs="Arial"/>
          <w:sz w:val="14"/>
          <w:szCs w:val="14"/>
        </w:rPr>
      </w:pPr>
    </w:p>
    <w:p w14:paraId="264D9D9D" w14:textId="64B49042" w:rsidR="001966EF" w:rsidRDefault="001966EF" w:rsidP="001966EF">
      <w:pPr>
        <w:jc w:val="both"/>
        <w:rPr>
          <w:rFonts w:ascii="Arial" w:hAnsi="Arial" w:cs="Arial"/>
          <w:color w:val="222222"/>
          <w:sz w:val="20"/>
          <w:szCs w:val="20"/>
        </w:rPr>
      </w:pPr>
      <w:r w:rsidRPr="001966EF">
        <w:rPr>
          <w:rFonts w:ascii="Arial" w:hAnsi="Arial" w:cs="Arial"/>
          <w:b/>
          <w:bCs/>
          <w:color w:val="222222"/>
          <w:sz w:val="20"/>
          <w:szCs w:val="20"/>
        </w:rPr>
        <w:t>1944</w:t>
      </w:r>
      <w:r>
        <w:rPr>
          <w:rFonts w:ascii="Arial" w:hAnsi="Arial" w:cs="Arial"/>
          <w:color w:val="222222"/>
          <w:sz w:val="20"/>
          <w:szCs w:val="20"/>
        </w:rPr>
        <w:t xml:space="preserve"> (date?) – A story that 13 pow officers escaped for a short while. This was followed by a plan to rush the gates by other pows armed with shovels. The rush was halted when the guard commander threatened to shoot. (Details from ‘</w:t>
      </w:r>
      <w:r w:rsidRPr="00C433E2">
        <w:rPr>
          <w:rFonts w:ascii="Arial" w:hAnsi="Arial" w:cs="Arial"/>
          <w:i/>
          <w:iCs/>
          <w:color w:val="222222"/>
          <w:sz w:val="20"/>
          <w:szCs w:val="20"/>
        </w:rPr>
        <w:t>A Taste of Freedom’</w:t>
      </w:r>
      <w:r>
        <w:rPr>
          <w:rFonts w:ascii="Arial" w:hAnsi="Arial" w:cs="Arial"/>
          <w:color w:val="222222"/>
          <w:sz w:val="20"/>
          <w:szCs w:val="20"/>
        </w:rPr>
        <w:t xml:space="preserve"> by R Jackson. [Problems – no date / </w:t>
      </w:r>
      <w:r w:rsidR="00095BE2">
        <w:rPr>
          <w:rFonts w:ascii="Arial" w:hAnsi="Arial" w:cs="Arial"/>
          <w:color w:val="222222"/>
          <w:sz w:val="20"/>
          <w:szCs w:val="20"/>
        </w:rPr>
        <w:t xml:space="preserve">nationality / German </w:t>
      </w:r>
      <w:r>
        <w:rPr>
          <w:rFonts w:ascii="Arial" w:hAnsi="Arial" w:cs="Arial"/>
          <w:color w:val="222222"/>
          <w:sz w:val="20"/>
          <w:szCs w:val="20"/>
        </w:rPr>
        <w:t>officers were not held here].</w:t>
      </w:r>
    </w:p>
    <w:p w14:paraId="337D411D" w14:textId="3186449E" w:rsidR="008010CE" w:rsidRPr="00095BE2" w:rsidRDefault="001966EF" w:rsidP="008010CE">
      <w:pPr>
        <w:jc w:val="both"/>
        <w:rPr>
          <w:rFonts w:ascii="Arial" w:hAnsi="Arial" w:cs="Arial"/>
          <w:sz w:val="14"/>
          <w:szCs w:val="14"/>
        </w:rPr>
      </w:pPr>
      <w:r w:rsidRPr="00095BE2">
        <w:rPr>
          <w:rFonts w:ascii="Arial" w:hAnsi="Arial" w:cs="Arial"/>
          <w:sz w:val="14"/>
          <w:szCs w:val="14"/>
        </w:rPr>
        <w:t xml:space="preserve"> </w:t>
      </w:r>
    </w:p>
    <w:tbl>
      <w:tblPr>
        <w:tblStyle w:val="TableGrid"/>
        <w:tblW w:w="0" w:type="auto"/>
        <w:tblLook w:val="04A0" w:firstRow="1" w:lastRow="0" w:firstColumn="1" w:lastColumn="0" w:noHBand="0" w:noVBand="1"/>
      </w:tblPr>
      <w:tblGrid>
        <w:gridCol w:w="15388"/>
      </w:tblGrid>
      <w:tr w:rsidR="008010CE" w14:paraId="60D9A18A" w14:textId="77777777" w:rsidTr="003C05F2">
        <w:tc>
          <w:tcPr>
            <w:tcW w:w="15388" w:type="dxa"/>
            <w:shd w:val="clear" w:color="auto" w:fill="F2F2F2" w:themeFill="background1" w:themeFillShade="F2"/>
            <w:tcMar>
              <w:top w:w="57" w:type="dxa"/>
              <w:bottom w:w="57" w:type="dxa"/>
            </w:tcMar>
          </w:tcPr>
          <w:p w14:paraId="6737C050" w14:textId="77777777" w:rsidR="008010CE" w:rsidRPr="005E0A65" w:rsidRDefault="008010CE" w:rsidP="003C05F2">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7B762E8B" w14:textId="77777777" w:rsidR="00F40220" w:rsidRPr="00AF422D" w:rsidRDefault="00F40220" w:rsidP="001966EF">
      <w:pPr>
        <w:jc w:val="both"/>
        <w:rPr>
          <w:rFonts w:ascii="Arial" w:hAnsi="Arial" w:cs="Arial"/>
          <w:b/>
          <w:bCs/>
          <w:sz w:val="16"/>
          <w:szCs w:val="16"/>
        </w:rPr>
      </w:pPr>
    </w:p>
    <w:p w14:paraId="3159E8D7" w14:textId="6BE86113" w:rsidR="00F40220" w:rsidRPr="00F40220" w:rsidRDefault="00F40220" w:rsidP="001966EF">
      <w:pPr>
        <w:jc w:val="both"/>
        <w:rPr>
          <w:rFonts w:ascii="Arial" w:hAnsi="Arial" w:cs="Arial"/>
          <w:sz w:val="20"/>
          <w:szCs w:val="20"/>
        </w:rPr>
      </w:pPr>
      <w:r>
        <w:rPr>
          <w:rFonts w:ascii="Arial" w:hAnsi="Arial" w:cs="Arial"/>
          <w:b/>
          <w:bCs/>
          <w:sz w:val="20"/>
          <w:szCs w:val="20"/>
        </w:rPr>
        <w:lastRenderedPageBreak/>
        <w:t xml:space="preserve">26-29 April 1945 </w:t>
      </w:r>
      <w:r w:rsidRPr="00F40220">
        <w:rPr>
          <w:rFonts w:ascii="Arial" w:hAnsi="Arial" w:cs="Arial"/>
          <w:sz w:val="20"/>
          <w:szCs w:val="20"/>
        </w:rPr>
        <w:t>– PID</w:t>
      </w:r>
      <w:r>
        <w:rPr>
          <w:rFonts w:ascii="Arial" w:hAnsi="Arial" w:cs="Arial"/>
          <w:b/>
          <w:bCs/>
          <w:sz w:val="20"/>
          <w:szCs w:val="20"/>
        </w:rPr>
        <w:t xml:space="preserve"> </w:t>
      </w:r>
      <w:r>
        <w:rPr>
          <w:rFonts w:ascii="Arial" w:hAnsi="Arial" w:cs="Arial"/>
          <w:sz w:val="20"/>
          <w:szCs w:val="20"/>
        </w:rPr>
        <w:t xml:space="preserve">Camp Report. </w:t>
      </w:r>
      <w:r w:rsidR="00D93A70">
        <w:rPr>
          <w:rFonts w:ascii="Arial" w:hAnsi="Arial" w:cs="Arial"/>
          <w:sz w:val="20"/>
          <w:szCs w:val="20"/>
        </w:rPr>
        <w:t xml:space="preserve">German pows. </w:t>
      </w:r>
      <w:r>
        <w:rPr>
          <w:rFonts w:ascii="Arial" w:hAnsi="Arial" w:cs="Arial"/>
          <w:sz w:val="20"/>
          <w:szCs w:val="20"/>
        </w:rPr>
        <w:t xml:space="preserve">Strength – 0 officers, 65 NCO’s, </w:t>
      </w:r>
      <w:r w:rsidR="00D93A70">
        <w:rPr>
          <w:rFonts w:ascii="Arial" w:hAnsi="Arial" w:cs="Arial"/>
          <w:sz w:val="20"/>
          <w:szCs w:val="20"/>
        </w:rPr>
        <w:t>638 Other Ranks = 703.</w:t>
      </w:r>
      <w:r w:rsidR="005B1ECB">
        <w:rPr>
          <w:rFonts w:ascii="Arial" w:hAnsi="Arial" w:cs="Arial"/>
          <w:sz w:val="20"/>
          <w:szCs w:val="20"/>
        </w:rPr>
        <w:t xml:space="preserve"> No hostels mentioned.</w:t>
      </w:r>
    </w:p>
    <w:p w14:paraId="7F2535B3" w14:textId="77777777" w:rsidR="00F40220" w:rsidRPr="003C434A" w:rsidRDefault="00F40220" w:rsidP="001966EF">
      <w:pPr>
        <w:jc w:val="both"/>
        <w:rPr>
          <w:rFonts w:ascii="Arial" w:hAnsi="Arial" w:cs="Arial"/>
          <w:b/>
          <w:bCs/>
          <w:sz w:val="12"/>
          <w:szCs w:val="12"/>
        </w:rPr>
      </w:pPr>
    </w:p>
    <w:p w14:paraId="392B6DB3" w14:textId="50230B33" w:rsidR="00F40220" w:rsidRDefault="00D93A70" w:rsidP="001966EF">
      <w:pPr>
        <w:jc w:val="both"/>
        <w:rPr>
          <w:rFonts w:ascii="Arial" w:hAnsi="Arial" w:cs="Arial"/>
          <w:sz w:val="20"/>
          <w:szCs w:val="20"/>
        </w:rPr>
      </w:pPr>
      <w:r w:rsidRPr="00D93A70">
        <w:rPr>
          <w:rFonts w:ascii="Arial" w:hAnsi="Arial" w:cs="Arial"/>
          <w:sz w:val="20"/>
          <w:szCs w:val="20"/>
        </w:rPr>
        <w:t>Commandant</w:t>
      </w:r>
      <w:r>
        <w:rPr>
          <w:rFonts w:ascii="Arial" w:hAnsi="Arial" w:cs="Arial"/>
          <w:sz w:val="20"/>
          <w:szCs w:val="20"/>
        </w:rPr>
        <w:t>:</w:t>
      </w:r>
      <w:r>
        <w:rPr>
          <w:rFonts w:ascii="Arial" w:hAnsi="Arial" w:cs="Arial"/>
          <w:sz w:val="20"/>
          <w:szCs w:val="20"/>
        </w:rPr>
        <w:tab/>
        <w:t>Major Toomey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Gefr Schlesiger</w:t>
      </w:r>
    </w:p>
    <w:p w14:paraId="7C0E6EE1" w14:textId="6B52EC90" w:rsidR="00D93A70" w:rsidRDefault="00D93A70" w:rsidP="001966EF">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Lt </w:t>
      </w:r>
      <w:proofErr w:type="spellStart"/>
      <w:r>
        <w:rPr>
          <w:rFonts w:ascii="Arial" w:hAnsi="Arial" w:cs="Arial"/>
          <w:sz w:val="20"/>
          <w:szCs w:val="20"/>
        </w:rPr>
        <w:t>Welseley</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leader:</w:t>
      </w:r>
      <w:r>
        <w:rPr>
          <w:rFonts w:ascii="Arial" w:hAnsi="Arial" w:cs="Arial"/>
          <w:sz w:val="20"/>
          <w:szCs w:val="20"/>
        </w:rPr>
        <w:tab/>
        <w:t>None</w:t>
      </w:r>
    </w:p>
    <w:p w14:paraId="25C0EF27" w14:textId="128840A6" w:rsidR="00D93A70" w:rsidRPr="00D93A70" w:rsidRDefault="00D93A70" w:rsidP="001966E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t>Dr Strobel.</w:t>
      </w:r>
    </w:p>
    <w:p w14:paraId="1F63E1D6" w14:textId="77777777" w:rsidR="00F40220" w:rsidRPr="00D93A70" w:rsidRDefault="00F40220" w:rsidP="001966EF">
      <w:pPr>
        <w:jc w:val="both"/>
        <w:rPr>
          <w:rFonts w:ascii="Arial" w:hAnsi="Arial" w:cs="Arial"/>
          <w:sz w:val="12"/>
          <w:szCs w:val="12"/>
        </w:rPr>
      </w:pPr>
    </w:p>
    <w:p w14:paraId="431A046A" w14:textId="39FA4C5A" w:rsidR="007D08B6" w:rsidRDefault="007D08B6" w:rsidP="001966EF">
      <w:pPr>
        <w:jc w:val="both"/>
        <w:rPr>
          <w:rFonts w:ascii="Arial" w:hAnsi="Arial" w:cs="Arial"/>
          <w:sz w:val="20"/>
          <w:szCs w:val="20"/>
        </w:rPr>
      </w:pPr>
      <w:r>
        <w:rPr>
          <w:rFonts w:ascii="Arial" w:hAnsi="Arial" w:cs="Arial"/>
          <w:sz w:val="20"/>
          <w:szCs w:val="20"/>
        </w:rPr>
        <w:t>The camp leader was recorded as doing excellent work, but had a, “</w:t>
      </w:r>
      <w:r w:rsidRPr="007D08B6">
        <w:rPr>
          <w:rFonts w:ascii="Arial" w:hAnsi="Arial" w:cs="Arial"/>
          <w:i/>
          <w:iCs/>
          <w:sz w:val="20"/>
          <w:szCs w:val="20"/>
        </w:rPr>
        <w:t>tendency towards authoritarianism</w:t>
      </w:r>
      <w:r>
        <w:rPr>
          <w:rFonts w:ascii="Arial" w:hAnsi="Arial" w:cs="Arial"/>
          <w:sz w:val="20"/>
          <w:szCs w:val="20"/>
        </w:rPr>
        <w:t>.”</w:t>
      </w:r>
    </w:p>
    <w:p w14:paraId="1871DC67" w14:textId="77777777" w:rsidR="007D08B6" w:rsidRPr="007D08B6" w:rsidRDefault="007D08B6" w:rsidP="001966EF">
      <w:pPr>
        <w:jc w:val="both"/>
        <w:rPr>
          <w:rFonts w:ascii="Arial" w:hAnsi="Arial" w:cs="Arial"/>
          <w:sz w:val="12"/>
          <w:szCs w:val="12"/>
        </w:rPr>
      </w:pPr>
    </w:p>
    <w:p w14:paraId="612DCF5E" w14:textId="58282DCC" w:rsidR="00F40220" w:rsidRDefault="00D93A70" w:rsidP="001966EF">
      <w:pPr>
        <w:jc w:val="both"/>
        <w:rPr>
          <w:rFonts w:ascii="Arial" w:hAnsi="Arial" w:cs="Arial"/>
          <w:sz w:val="20"/>
          <w:szCs w:val="20"/>
        </w:rPr>
      </w:pPr>
      <w:r w:rsidRPr="00D93A70">
        <w:rPr>
          <w:rFonts w:ascii="Arial" w:hAnsi="Arial" w:cs="Arial"/>
          <w:sz w:val="20"/>
          <w:szCs w:val="20"/>
        </w:rPr>
        <w:t>Pows were employed at local farms</w:t>
      </w:r>
      <w:r>
        <w:rPr>
          <w:rFonts w:ascii="Arial" w:hAnsi="Arial" w:cs="Arial"/>
          <w:sz w:val="20"/>
          <w:szCs w:val="20"/>
        </w:rPr>
        <w:t xml:space="preserve"> (+ some in the camp admin, cooks, etc).</w:t>
      </w:r>
    </w:p>
    <w:p w14:paraId="416BF15D" w14:textId="77777777" w:rsidR="00D93A70" w:rsidRPr="00D93A70" w:rsidRDefault="00D93A70" w:rsidP="001966EF">
      <w:pPr>
        <w:jc w:val="both"/>
        <w:rPr>
          <w:rFonts w:ascii="Arial" w:hAnsi="Arial" w:cs="Arial"/>
          <w:sz w:val="12"/>
          <w:szCs w:val="12"/>
        </w:rPr>
      </w:pPr>
    </w:p>
    <w:p w14:paraId="4BD044E2" w14:textId="4F934907" w:rsidR="00D93A70" w:rsidRDefault="00D93A70" w:rsidP="001966EF">
      <w:pPr>
        <w:jc w:val="both"/>
        <w:rPr>
          <w:rFonts w:ascii="Arial" w:hAnsi="Arial" w:cs="Arial"/>
          <w:sz w:val="20"/>
          <w:szCs w:val="20"/>
        </w:rPr>
      </w:pPr>
      <w:r>
        <w:rPr>
          <w:rFonts w:ascii="Arial" w:hAnsi="Arial" w:cs="Arial"/>
          <w:sz w:val="20"/>
          <w:szCs w:val="20"/>
        </w:rPr>
        <w:t>A debate arose in the camp (and others) about the difference between militarism and military discipline.</w:t>
      </w:r>
      <w:r w:rsidR="007379D5">
        <w:rPr>
          <w:rFonts w:ascii="Arial" w:hAnsi="Arial" w:cs="Arial"/>
          <w:sz w:val="20"/>
          <w:szCs w:val="20"/>
        </w:rPr>
        <w:t xml:space="preserve"> Some pows disputed the authority of the Camp Leader.</w:t>
      </w:r>
    </w:p>
    <w:p w14:paraId="2C121494" w14:textId="77777777" w:rsidR="007379D5" w:rsidRPr="007379D5" w:rsidRDefault="007379D5" w:rsidP="001966EF">
      <w:pPr>
        <w:jc w:val="both"/>
        <w:rPr>
          <w:rFonts w:ascii="Arial" w:hAnsi="Arial" w:cs="Arial"/>
          <w:sz w:val="12"/>
          <w:szCs w:val="12"/>
        </w:rPr>
      </w:pPr>
    </w:p>
    <w:p w14:paraId="0805B4AF" w14:textId="56CC55A5" w:rsidR="007379D5" w:rsidRDefault="007379D5" w:rsidP="001966EF">
      <w:pPr>
        <w:jc w:val="both"/>
        <w:rPr>
          <w:rFonts w:ascii="Arial" w:hAnsi="Arial" w:cs="Arial"/>
          <w:sz w:val="20"/>
          <w:szCs w:val="20"/>
        </w:rPr>
      </w:pPr>
      <w:r>
        <w:rPr>
          <w:rFonts w:ascii="Arial" w:hAnsi="Arial" w:cs="Arial"/>
          <w:sz w:val="20"/>
          <w:szCs w:val="20"/>
        </w:rPr>
        <w:t xml:space="preserve">Estimates varied regarding the number of pows who were Nazis. A group of 24 pows had been politically re-screened after being listed by the camp leader - the results agreed with his assessment. However, it was generally agreed that although some pows retained their Nazi political views, they were not </w:t>
      </w:r>
      <w:r w:rsidR="00AF422D">
        <w:rPr>
          <w:rFonts w:ascii="Arial" w:hAnsi="Arial" w:cs="Arial"/>
          <w:sz w:val="20"/>
          <w:szCs w:val="20"/>
        </w:rPr>
        <w:t xml:space="preserve">politically </w:t>
      </w:r>
      <w:r>
        <w:rPr>
          <w:rFonts w:ascii="Arial" w:hAnsi="Arial" w:cs="Arial"/>
          <w:sz w:val="20"/>
          <w:szCs w:val="20"/>
        </w:rPr>
        <w:t>active.</w:t>
      </w:r>
    </w:p>
    <w:p w14:paraId="32E7B3F3" w14:textId="77777777" w:rsidR="00EC7429" w:rsidRPr="00EC7429" w:rsidRDefault="00EC7429" w:rsidP="001966EF">
      <w:pPr>
        <w:jc w:val="both"/>
        <w:rPr>
          <w:rFonts w:ascii="Arial" w:hAnsi="Arial" w:cs="Arial"/>
          <w:sz w:val="12"/>
          <w:szCs w:val="12"/>
        </w:rPr>
      </w:pPr>
    </w:p>
    <w:p w14:paraId="60D9874B" w14:textId="1B595A1D" w:rsidR="00EC7429" w:rsidRDefault="00EC7429" w:rsidP="001966EF">
      <w:pPr>
        <w:jc w:val="both"/>
        <w:rPr>
          <w:rFonts w:ascii="Arial" w:hAnsi="Arial" w:cs="Arial"/>
          <w:sz w:val="20"/>
          <w:szCs w:val="20"/>
        </w:rPr>
      </w:pPr>
      <w:r>
        <w:rPr>
          <w:rFonts w:ascii="Arial" w:hAnsi="Arial" w:cs="Arial"/>
          <w:sz w:val="20"/>
          <w:szCs w:val="20"/>
        </w:rPr>
        <w:t xml:space="preserve">Youth pows (under-25) were housed in separate huts. They had Sunday morning classes </w:t>
      </w:r>
      <w:r w:rsidR="00AF422D">
        <w:rPr>
          <w:rFonts w:ascii="Arial" w:hAnsi="Arial" w:cs="Arial"/>
          <w:sz w:val="20"/>
          <w:szCs w:val="20"/>
        </w:rPr>
        <w:t>to discuss</w:t>
      </w:r>
      <w:r>
        <w:rPr>
          <w:rFonts w:ascii="Arial" w:hAnsi="Arial" w:cs="Arial"/>
          <w:sz w:val="20"/>
          <w:szCs w:val="20"/>
        </w:rPr>
        <w:t xml:space="preserve"> political matters.</w:t>
      </w:r>
    </w:p>
    <w:p w14:paraId="5C554EC4" w14:textId="77777777" w:rsidR="007D08B6" w:rsidRPr="007D08B6" w:rsidRDefault="007D08B6" w:rsidP="001966EF">
      <w:pPr>
        <w:jc w:val="both"/>
        <w:rPr>
          <w:rFonts w:ascii="Arial" w:hAnsi="Arial" w:cs="Arial"/>
          <w:sz w:val="12"/>
          <w:szCs w:val="12"/>
        </w:rPr>
      </w:pPr>
    </w:p>
    <w:p w14:paraId="69460C59" w14:textId="4325F4A8" w:rsidR="007D08B6" w:rsidRDefault="007D08B6" w:rsidP="001966EF">
      <w:pPr>
        <w:jc w:val="both"/>
        <w:rPr>
          <w:rFonts w:ascii="Arial" w:hAnsi="Arial" w:cs="Arial"/>
          <w:sz w:val="20"/>
          <w:szCs w:val="20"/>
        </w:rPr>
      </w:pPr>
      <w:r>
        <w:rPr>
          <w:rFonts w:ascii="Arial" w:hAnsi="Arial" w:cs="Arial"/>
          <w:sz w:val="20"/>
          <w:szCs w:val="20"/>
        </w:rPr>
        <w:t>A list of activities was given</w:t>
      </w:r>
      <w:r w:rsidR="00E45351">
        <w:rPr>
          <w:rFonts w:ascii="Arial" w:hAnsi="Arial" w:cs="Arial"/>
          <w:sz w:val="20"/>
          <w:szCs w:val="20"/>
        </w:rPr>
        <w:t>. A</w:t>
      </w:r>
      <w:r>
        <w:rPr>
          <w:rFonts w:ascii="Arial" w:hAnsi="Arial" w:cs="Arial"/>
          <w:sz w:val="20"/>
          <w:szCs w:val="20"/>
        </w:rPr>
        <w:t xml:space="preserve"> standard list of re-education </w:t>
      </w:r>
      <w:r w:rsidR="00B57666">
        <w:rPr>
          <w:rFonts w:ascii="Arial" w:hAnsi="Arial" w:cs="Arial"/>
          <w:sz w:val="20"/>
          <w:szCs w:val="20"/>
        </w:rPr>
        <w:t xml:space="preserve">and other </w:t>
      </w:r>
      <w:r>
        <w:rPr>
          <w:rFonts w:ascii="Arial" w:hAnsi="Arial" w:cs="Arial"/>
          <w:sz w:val="20"/>
          <w:szCs w:val="20"/>
        </w:rPr>
        <w:t>activities was developed</w:t>
      </w:r>
      <w:r w:rsidR="00B57666">
        <w:rPr>
          <w:rFonts w:ascii="Arial" w:hAnsi="Arial" w:cs="Arial"/>
          <w:sz w:val="20"/>
          <w:szCs w:val="20"/>
        </w:rPr>
        <w:t xml:space="preserve"> later</w:t>
      </w:r>
      <w:r>
        <w:rPr>
          <w:rFonts w:ascii="Arial" w:hAnsi="Arial" w:cs="Arial"/>
          <w:sz w:val="20"/>
          <w:szCs w:val="20"/>
        </w:rPr>
        <w:t xml:space="preserve"> –</w:t>
      </w:r>
    </w:p>
    <w:p w14:paraId="2BBCF2A9" w14:textId="77777777" w:rsidR="007D08B6" w:rsidRPr="007D08B6" w:rsidRDefault="007D08B6" w:rsidP="001966EF">
      <w:pPr>
        <w:jc w:val="both"/>
        <w:rPr>
          <w:rFonts w:ascii="Arial" w:hAnsi="Arial" w:cs="Arial"/>
          <w:sz w:val="8"/>
          <w:szCs w:val="8"/>
        </w:rPr>
      </w:pPr>
    </w:p>
    <w:p w14:paraId="0219FEDA" w14:textId="6CE377DE" w:rsidR="007D08B6" w:rsidRDefault="00B57666" w:rsidP="001966EF">
      <w:pPr>
        <w:jc w:val="both"/>
        <w:rPr>
          <w:rFonts w:ascii="Arial" w:hAnsi="Arial" w:cs="Arial"/>
          <w:sz w:val="20"/>
          <w:szCs w:val="20"/>
        </w:rPr>
      </w:pPr>
      <w:r>
        <w:rPr>
          <w:rFonts w:ascii="Arial" w:hAnsi="Arial" w:cs="Arial"/>
          <w:sz w:val="20"/>
          <w:szCs w:val="20"/>
        </w:rPr>
        <w:t xml:space="preserve">Wochenpost and </w:t>
      </w:r>
      <w:r w:rsidR="007D08B6">
        <w:rPr>
          <w:rFonts w:ascii="Arial" w:hAnsi="Arial" w:cs="Arial"/>
          <w:sz w:val="20"/>
          <w:szCs w:val="20"/>
        </w:rPr>
        <w:t>Ausblick – received and appreciated.</w:t>
      </w:r>
    </w:p>
    <w:p w14:paraId="7849F6B9" w14:textId="77777777" w:rsidR="007D08B6" w:rsidRPr="007D08B6" w:rsidRDefault="007D08B6" w:rsidP="001966EF">
      <w:pPr>
        <w:jc w:val="both"/>
        <w:rPr>
          <w:rFonts w:ascii="Arial" w:hAnsi="Arial" w:cs="Arial"/>
          <w:sz w:val="8"/>
          <w:szCs w:val="8"/>
        </w:rPr>
      </w:pPr>
    </w:p>
    <w:p w14:paraId="1BCE804E" w14:textId="5D0E758B" w:rsidR="007D08B6" w:rsidRDefault="007D08B6" w:rsidP="001966EF">
      <w:pPr>
        <w:jc w:val="both"/>
        <w:rPr>
          <w:rFonts w:ascii="Arial" w:hAnsi="Arial" w:cs="Arial"/>
          <w:sz w:val="20"/>
          <w:szCs w:val="20"/>
        </w:rPr>
      </w:pPr>
      <w:r>
        <w:rPr>
          <w:rFonts w:ascii="Arial" w:hAnsi="Arial" w:cs="Arial"/>
          <w:sz w:val="20"/>
          <w:szCs w:val="20"/>
        </w:rPr>
        <w:t>Newspapers – a wide range of English papers and periodicals were taken. Some Swiss papers were also received.</w:t>
      </w:r>
      <w:r w:rsidR="00B57666">
        <w:rPr>
          <w:rFonts w:ascii="Arial" w:hAnsi="Arial" w:cs="Arial"/>
          <w:sz w:val="20"/>
          <w:szCs w:val="20"/>
        </w:rPr>
        <w:t xml:space="preserve"> These were paid for by the Welfare Fund – money raised from sales of items in the canteen.</w:t>
      </w:r>
    </w:p>
    <w:p w14:paraId="0F2551AF" w14:textId="77777777" w:rsidR="007D08B6" w:rsidRPr="007D08B6" w:rsidRDefault="007D08B6" w:rsidP="001966EF">
      <w:pPr>
        <w:jc w:val="both"/>
        <w:rPr>
          <w:rFonts w:ascii="Arial" w:hAnsi="Arial" w:cs="Arial"/>
          <w:sz w:val="8"/>
          <w:szCs w:val="8"/>
        </w:rPr>
      </w:pPr>
    </w:p>
    <w:p w14:paraId="21B0BCEB" w14:textId="7A0EFC8F" w:rsidR="007D08B6" w:rsidRDefault="007D08B6" w:rsidP="001966EF">
      <w:pPr>
        <w:jc w:val="both"/>
        <w:rPr>
          <w:rFonts w:ascii="Arial" w:hAnsi="Arial" w:cs="Arial"/>
          <w:sz w:val="20"/>
          <w:szCs w:val="20"/>
        </w:rPr>
      </w:pPr>
      <w:r>
        <w:rPr>
          <w:rFonts w:ascii="Arial" w:hAnsi="Arial" w:cs="Arial"/>
          <w:sz w:val="20"/>
          <w:szCs w:val="20"/>
        </w:rPr>
        <w:t xml:space="preserve">English </w:t>
      </w:r>
      <w:r w:rsidR="00B57666">
        <w:rPr>
          <w:rFonts w:ascii="Arial" w:hAnsi="Arial" w:cs="Arial"/>
          <w:sz w:val="20"/>
          <w:szCs w:val="20"/>
        </w:rPr>
        <w:t xml:space="preserve">- </w:t>
      </w:r>
      <w:r>
        <w:rPr>
          <w:rFonts w:ascii="Arial" w:hAnsi="Arial" w:cs="Arial"/>
          <w:sz w:val="20"/>
          <w:szCs w:val="20"/>
        </w:rPr>
        <w:t>lessons were taking place</w:t>
      </w:r>
      <w:r w:rsidR="00B57666">
        <w:rPr>
          <w:rFonts w:ascii="Arial" w:hAnsi="Arial" w:cs="Arial"/>
          <w:sz w:val="20"/>
          <w:szCs w:val="20"/>
        </w:rPr>
        <w:t xml:space="preserve"> with about 120 pows of varying ability. More teaching texts and blackboards were needed</w:t>
      </w:r>
      <w:r>
        <w:rPr>
          <w:rFonts w:ascii="Arial" w:hAnsi="Arial" w:cs="Arial"/>
          <w:sz w:val="20"/>
          <w:szCs w:val="20"/>
        </w:rPr>
        <w:t>.</w:t>
      </w:r>
    </w:p>
    <w:p w14:paraId="00D0BD95" w14:textId="77777777" w:rsidR="007D08B6" w:rsidRPr="007D08B6" w:rsidRDefault="007D08B6" w:rsidP="001966EF">
      <w:pPr>
        <w:jc w:val="both"/>
        <w:rPr>
          <w:rFonts w:ascii="Arial" w:hAnsi="Arial" w:cs="Arial"/>
          <w:sz w:val="8"/>
          <w:szCs w:val="8"/>
        </w:rPr>
      </w:pPr>
    </w:p>
    <w:p w14:paraId="6B1E89F2" w14:textId="1CFB37F0" w:rsidR="007D08B6" w:rsidRDefault="007D08B6" w:rsidP="001966EF">
      <w:pPr>
        <w:jc w:val="both"/>
        <w:rPr>
          <w:rFonts w:ascii="Arial" w:hAnsi="Arial" w:cs="Arial"/>
          <w:sz w:val="20"/>
          <w:szCs w:val="20"/>
        </w:rPr>
      </w:pPr>
      <w:r>
        <w:rPr>
          <w:rFonts w:ascii="Arial" w:hAnsi="Arial" w:cs="Arial"/>
          <w:sz w:val="20"/>
          <w:szCs w:val="20"/>
        </w:rPr>
        <w:t xml:space="preserve">Lectures – visiting lecturers </w:t>
      </w:r>
      <w:r w:rsidR="00E45351">
        <w:rPr>
          <w:rFonts w:ascii="Arial" w:hAnsi="Arial" w:cs="Arial"/>
          <w:sz w:val="20"/>
          <w:szCs w:val="20"/>
        </w:rPr>
        <w:t xml:space="preserve">organised by PID had </w:t>
      </w:r>
      <w:r>
        <w:rPr>
          <w:rFonts w:ascii="Arial" w:hAnsi="Arial" w:cs="Arial"/>
          <w:sz w:val="20"/>
          <w:szCs w:val="20"/>
        </w:rPr>
        <w:t>started.</w:t>
      </w:r>
    </w:p>
    <w:p w14:paraId="3F9D01DC" w14:textId="77777777" w:rsidR="007D08B6" w:rsidRPr="007D08B6" w:rsidRDefault="007D08B6" w:rsidP="001966EF">
      <w:pPr>
        <w:jc w:val="both"/>
        <w:rPr>
          <w:rFonts w:ascii="Arial" w:hAnsi="Arial" w:cs="Arial"/>
          <w:sz w:val="8"/>
          <w:szCs w:val="8"/>
        </w:rPr>
      </w:pPr>
    </w:p>
    <w:p w14:paraId="6510E6E7" w14:textId="5C408701" w:rsidR="007D08B6" w:rsidRDefault="007D08B6" w:rsidP="001966EF">
      <w:pPr>
        <w:jc w:val="both"/>
        <w:rPr>
          <w:rFonts w:ascii="Arial" w:hAnsi="Arial" w:cs="Arial"/>
          <w:sz w:val="20"/>
          <w:szCs w:val="20"/>
        </w:rPr>
      </w:pPr>
      <w:r>
        <w:rPr>
          <w:rFonts w:ascii="Arial" w:hAnsi="Arial" w:cs="Arial"/>
          <w:sz w:val="20"/>
          <w:szCs w:val="20"/>
        </w:rPr>
        <w:t>Theatre – a group was developing</w:t>
      </w:r>
      <w:r w:rsidR="00EC7429">
        <w:rPr>
          <w:rFonts w:ascii="Arial" w:hAnsi="Arial" w:cs="Arial"/>
          <w:sz w:val="20"/>
          <w:szCs w:val="20"/>
        </w:rPr>
        <w:t xml:space="preserve"> and performing comedies</w:t>
      </w:r>
      <w:r>
        <w:rPr>
          <w:rFonts w:ascii="Arial" w:hAnsi="Arial" w:cs="Arial"/>
          <w:sz w:val="20"/>
          <w:szCs w:val="20"/>
        </w:rPr>
        <w:t>.</w:t>
      </w:r>
    </w:p>
    <w:p w14:paraId="281FBBB2" w14:textId="77777777" w:rsidR="00EC7429" w:rsidRPr="00EC7429" w:rsidRDefault="00EC7429" w:rsidP="001966EF">
      <w:pPr>
        <w:jc w:val="both"/>
        <w:rPr>
          <w:rFonts w:ascii="Arial" w:hAnsi="Arial" w:cs="Arial"/>
          <w:sz w:val="8"/>
          <w:szCs w:val="8"/>
        </w:rPr>
      </w:pPr>
    </w:p>
    <w:p w14:paraId="4425C36A" w14:textId="56CE9CD3" w:rsidR="00EC7429" w:rsidRDefault="00EC7429" w:rsidP="001966EF">
      <w:pPr>
        <w:jc w:val="both"/>
        <w:rPr>
          <w:rFonts w:ascii="Arial" w:hAnsi="Arial" w:cs="Arial"/>
          <w:sz w:val="20"/>
          <w:szCs w:val="20"/>
        </w:rPr>
      </w:pPr>
      <w:r>
        <w:rPr>
          <w:rFonts w:ascii="Arial" w:hAnsi="Arial" w:cs="Arial"/>
          <w:sz w:val="20"/>
          <w:szCs w:val="20"/>
        </w:rPr>
        <w:t>Orchestra – none. Only a piano accordion and violin had been purchased by the Welfare Fund.</w:t>
      </w:r>
    </w:p>
    <w:p w14:paraId="7D0BA948" w14:textId="77777777" w:rsidR="007D08B6" w:rsidRPr="00B57666" w:rsidRDefault="007D08B6" w:rsidP="001966EF">
      <w:pPr>
        <w:jc w:val="both"/>
        <w:rPr>
          <w:rFonts w:ascii="Arial" w:hAnsi="Arial" w:cs="Arial"/>
          <w:sz w:val="8"/>
          <w:szCs w:val="8"/>
        </w:rPr>
      </w:pPr>
    </w:p>
    <w:p w14:paraId="5C7C6499" w14:textId="16A8C04F" w:rsidR="007D08B6" w:rsidRDefault="007D08B6" w:rsidP="001966EF">
      <w:pPr>
        <w:jc w:val="both"/>
        <w:rPr>
          <w:rFonts w:ascii="Arial" w:hAnsi="Arial" w:cs="Arial"/>
          <w:sz w:val="20"/>
          <w:szCs w:val="20"/>
        </w:rPr>
      </w:pPr>
      <w:r>
        <w:rPr>
          <w:rFonts w:ascii="Arial" w:hAnsi="Arial" w:cs="Arial"/>
          <w:sz w:val="20"/>
          <w:szCs w:val="20"/>
        </w:rPr>
        <w:t xml:space="preserve">Library – </w:t>
      </w:r>
      <w:r w:rsidR="00B57666">
        <w:rPr>
          <w:rFonts w:ascii="Arial" w:hAnsi="Arial" w:cs="Arial"/>
          <w:sz w:val="20"/>
          <w:szCs w:val="20"/>
        </w:rPr>
        <w:t>just 259 books</w:t>
      </w:r>
      <w:r>
        <w:rPr>
          <w:rFonts w:ascii="Arial" w:hAnsi="Arial" w:cs="Arial"/>
          <w:sz w:val="20"/>
          <w:szCs w:val="20"/>
        </w:rPr>
        <w:t>. More books requested.</w:t>
      </w:r>
    </w:p>
    <w:p w14:paraId="00C88259" w14:textId="77777777" w:rsidR="00B57666" w:rsidRPr="00B57666" w:rsidRDefault="00B57666" w:rsidP="001966EF">
      <w:pPr>
        <w:jc w:val="both"/>
        <w:rPr>
          <w:rFonts w:ascii="Arial" w:hAnsi="Arial" w:cs="Arial"/>
          <w:sz w:val="8"/>
          <w:szCs w:val="8"/>
        </w:rPr>
      </w:pPr>
    </w:p>
    <w:p w14:paraId="714011D2" w14:textId="3168F4AA" w:rsidR="00B57666" w:rsidRDefault="00B57666" w:rsidP="001966EF">
      <w:pPr>
        <w:jc w:val="both"/>
        <w:rPr>
          <w:rFonts w:ascii="Arial" w:hAnsi="Arial" w:cs="Arial"/>
          <w:sz w:val="20"/>
          <w:szCs w:val="20"/>
        </w:rPr>
      </w:pPr>
      <w:r>
        <w:rPr>
          <w:rFonts w:ascii="Arial" w:hAnsi="Arial" w:cs="Arial"/>
          <w:sz w:val="20"/>
          <w:szCs w:val="20"/>
        </w:rPr>
        <w:t>Press reviews – well attended</w:t>
      </w:r>
      <w:r w:rsidR="00E45351">
        <w:rPr>
          <w:rFonts w:ascii="Arial" w:hAnsi="Arial" w:cs="Arial"/>
          <w:sz w:val="20"/>
          <w:szCs w:val="20"/>
        </w:rPr>
        <w:t xml:space="preserve"> meetings</w:t>
      </w:r>
      <w:r>
        <w:rPr>
          <w:rFonts w:ascii="Arial" w:hAnsi="Arial" w:cs="Arial"/>
          <w:sz w:val="20"/>
          <w:szCs w:val="20"/>
        </w:rPr>
        <w:t>.</w:t>
      </w:r>
    </w:p>
    <w:p w14:paraId="18B98256" w14:textId="77777777" w:rsidR="00B57666" w:rsidRPr="00B57666" w:rsidRDefault="00B57666" w:rsidP="001966EF">
      <w:pPr>
        <w:jc w:val="both"/>
        <w:rPr>
          <w:rFonts w:ascii="Arial" w:hAnsi="Arial" w:cs="Arial"/>
          <w:sz w:val="8"/>
          <w:szCs w:val="8"/>
        </w:rPr>
      </w:pPr>
    </w:p>
    <w:p w14:paraId="1F38D369" w14:textId="68DBFEC0" w:rsidR="00B57666" w:rsidRDefault="00B57666" w:rsidP="001966EF">
      <w:pPr>
        <w:jc w:val="both"/>
        <w:rPr>
          <w:rFonts w:ascii="Arial" w:hAnsi="Arial" w:cs="Arial"/>
          <w:sz w:val="20"/>
          <w:szCs w:val="20"/>
        </w:rPr>
      </w:pPr>
      <w:r>
        <w:rPr>
          <w:rFonts w:ascii="Arial" w:hAnsi="Arial" w:cs="Arial"/>
          <w:sz w:val="20"/>
          <w:szCs w:val="20"/>
        </w:rPr>
        <w:t>Religion – Protestant and RC pastors.</w:t>
      </w:r>
      <w:r w:rsidR="00EC7429">
        <w:rPr>
          <w:rFonts w:ascii="Arial" w:hAnsi="Arial" w:cs="Arial"/>
          <w:sz w:val="20"/>
          <w:szCs w:val="20"/>
        </w:rPr>
        <w:t xml:space="preserve"> 90/100 RC pows and 60/70 protestants attended Sunday services. No separate chapel.</w:t>
      </w:r>
    </w:p>
    <w:p w14:paraId="38426BD0" w14:textId="77777777" w:rsidR="00B57666" w:rsidRPr="00B57666" w:rsidRDefault="00B57666" w:rsidP="001966EF">
      <w:pPr>
        <w:jc w:val="both"/>
        <w:rPr>
          <w:rFonts w:ascii="Arial" w:hAnsi="Arial" w:cs="Arial"/>
          <w:sz w:val="8"/>
          <w:szCs w:val="8"/>
        </w:rPr>
      </w:pPr>
    </w:p>
    <w:p w14:paraId="0C05E037" w14:textId="65BCF34D" w:rsidR="00B57666" w:rsidRDefault="00B57666" w:rsidP="001966EF">
      <w:pPr>
        <w:jc w:val="both"/>
        <w:rPr>
          <w:rFonts w:ascii="Arial" w:hAnsi="Arial" w:cs="Arial"/>
          <w:sz w:val="20"/>
          <w:szCs w:val="20"/>
        </w:rPr>
      </w:pPr>
      <w:r>
        <w:rPr>
          <w:rFonts w:ascii="Arial" w:hAnsi="Arial" w:cs="Arial"/>
          <w:sz w:val="20"/>
          <w:szCs w:val="20"/>
        </w:rPr>
        <w:t>Wireless – 1 set in the Camp Leaders office with 4 loudspeakers.</w:t>
      </w:r>
    </w:p>
    <w:p w14:paraId="61470BA8" w14:textId="77777777" w:rsidR="00B57666" w:rsidRPr="00B57666" w:rsidRDefault="00B57666" w:rsidP="001966EF">
      <w:pPr>
        <w:jc w:val="both"/>
        <w:rPr>
          <w:rFonts w:ascii="Arial" w:hAnsi="Arial" w:cs="Arial"/>
          <w:sz w:val="8"/>
          <w:szCs w:val="8"/>
        </w:rPr>
      </w:pPr>
    </w:p>
    <w:p w14:paraId="2A46D9F4" w14:textId="402B0021" w:rsidR="00B57666" w:rsidRDefault="00B57666" w:rsidP="001966EF">
      <w:pPr>
        <w:jc w:val="both"/>
        <w:rPr>
          <w:rFonts w:ascii="Arial" w:hAnsi="Arial" w:cs="Arial"/>
          <w:sz w:val="20"/>
          <w:szCs w:val="20"/>
        </w:rPr>
      </w:pPr>
      <w:r>
        <w:rPr>
          <w:rFonts w:ascii="Arial" w:hAnsi="Arial" w:cs="Arial"/>
          <w:sz w:val="20"/>
          <w:szCs w:val="20"/>
        </w:rPr>
        <w:t>General education classes – French, maths, German</w:t>
      </w:r>
      <w:r w:rsidR="00EC7429">
        <w:rPr>
          <w:rFonts w:ascii="Arial" w:hAnsi="Arial" w:cs="Arial"/>
          <w:sz w:val="20"/>
          <w:szCs w:val="20"/>
        </w:rPr>
        <w:t>.</w:t>
      </w:r>
    </w:p>
    <w:p w14:paraId="1926E035" w14:textId="77777777" w:rsidR="00EC7429" w:rsidRPr="00EC7429" w:rsidRDefault="00EC7429" w:rsidP="001966EF">
      <w:pPr>
        <w:jc w:val="both"/>
        <w:rPr>
          <w:rFonts w:ascii="Arial" w:hAnsi="Arial" w:cs="Arial"/>
          <w:sz w:val="8"/>
          <w:szCs w:val="8"/>
        </w:rPr>
      </w:pPr>
    </w:p>
    <w:p w14:paraId="038DC335" w14:textId="237CFC02" w:rsidR="00EC7429" w:rsidRDefault="00EC7429" w:rsidP="001966EF">
      <w:pPr>
        <w:jc w:val="both"/>
        <w:rPr>
          <w:rFonts w:ascii="Arial" w:hAnsi="Arial" w:cs="Arial"/>
          <w:sz w:val="20"/>
          <w:szCs w:val="20"/>
        </w:rPr>
      </w:pPr>
      <w:r>
        <w:rPr>
          <w:rFonts w:ascii="Arial" w:hAnsi="Arial" w:cs="Arial"/>
          <w:sz w:val="20"/>
          <w:szCs w:val="20"/>
        </w:rPr>
        <w:t>Recreation – Football pitch with up to 10 games on Sundays, boxing, table tennis, handball.</w:t>
      </w:r>
    </w:p>
    <w:p w14:paraId="080EE99F" w14:textId="77777777" w:rsidR="00EC7429" w:rsidRPr="00EC7429" w:rsidRDefault="00EC7429" w:rsidP="001966EF">
      <w:pPr>
        <w:jc w:val="both"/>
        <w:rPr>
          <w:rFonts w:ascii="Arial" w:hAnsi="Arial" w:cs="Arial"/>
          <w:sz w:val="8"/>
          <w:szCs w:val="8"/>
        </w:rPr>
      </w:pPr>
    </w:p>
    <w:p w14:paraId="10165239" w14:textId="41C2B1F2" w:rsidR="00EC7429" w:rsidRDefault="00EC7429" w:rsidP="001966EF">
      <w:pPr>
        <w:jc w:val="both"/>
        <w:rPr>
          <w:rFonts w:ascii="Arial" w:hAnsi="Arial" w:cs="Arial"/>
          <w:sz w:val="20"/>
          <w:szCs w:val="20"/>
        </w:rPr>
      </w:pPr>
      <w:r>
        <w:rPr>
          <w:rFonts w:ascii="Arial" w:hAnsi="Arial" w:cs="Arial"/>
          <w:sz w:val="20"/>
          <w:szCs w:val="20"/>
        </w:rPr>
        <w:t>Films – 1 German film shown. Projector shared with Penkridge camp.</w:t>
      </w:r>
    </w:p>
    <w:p w14:paraId="26615535" w14:textId="44BFE295" w:rsidR="007D08B6" w:rsidRPr="00E45351" w:rsidRDefault="007D08B6" w:rsidP="001966EF">
      <w:pPr>
        <w:jc w:val="both"/>
        <w:rPr>
          <w:rFonts w:ascii="Arial" w:hAnsi="Arial" w:cs="Arial"/>
          <w:sz w:val="12"/>
          <w:szCs w:val="12"/>
        </w:rPr>
      </w:pPr>
    </w:p>
    <w:p w14:paraId="26204869" w14:textId="1A0CB3C3" w:rsidR="005B1ECB" w:rsidRDefault="005B1ECB" w:rsidP="005B1ECB">
      <w:pPr>
        <w:jc w:val="both"/>
        <w:rPr>
          <w:rFonts w:ascii="Arial" w:hAnsi="Arial" w:cs="Arial"/>
          <w:color w:val="000000"/>
          <w:sz w:val="20"/>
          <w:szCs w:val="20"/>
        </w:rPr>
      </w:pPr>
      <w:r>
        <w:rPr>
          <w:rFonts w:ascii="Arial" w:hAnsi="Arial" w:cs="Arial"/>
          <w:color w:val="222222"/>
          <w:sz w:val="20"/>
          <w:szCs w:val="20"/>
        </w:rPr>
        <w:t>A Camp Magazine was started soon after this report - ‘</w:t>
      </w:r>
      <w:r w:rsidRPr="000B7257">
        <w:rPr>
          <w:rFonts w:ascii="Arial" w:hAnsi="Arial" w:cs="Arial"/>
          <w:i/>
          <w:iCs/>
          <w:color w:val="222222"/>
          <w:sz w:val="20"/>
          <w:szCs w:val="20"/>
        </w:rPr>
        <w:t>Die Zeit’</w:t>
      </w:r>
      <w:r>
        <w:rPr>
          <w:rFonts w:ascii="Arial" w:hAnsi="Arial" w:cs="Arial"/>
          <w:color w:val="222222"/>
          <w:sz w:val="20"/>
          <w:szCs w:val="20"/>
        </w:rPr>
        <w:t xml:space="preserve"> (The Time).</w:t>
      </w:r>
    </w:p>
    <w:p w14:paraId="2D6F849E" w14:textId="77777777" w:rsidR="00F40220" w:rsidRPr="005B1ECB" w:rsidRDefault="00F40220" w:rsidP="001966EF">
      <w:pPr>
        <w:jc w:val="both"/>
        <w:rPr>
          <w:rFonts w:ascii="Arial" w:hAnsi="Arial" w:cs="Arial"/>
          <w:sz w:val="16"/>
          <w:szCs w:val="16"/>
        </w:rPr>
      </w:pPr>
    </w:p>
    <w:p w14:paraId="28B9F753" w14:textId="45797FE4" w:rsidR="008010CE" w:rsidRDefault="008010CE" w:rsidP="001966EF">
      <w:pPr>
        <w:jc w:val="both"/>
        <w:rPr>
          <w:rFonts w:ascii="Arial" w:hAnsi="Arial" w:cs="Arial"/>
          <w:sz w:val="20"/>
          <w:szCs w:val="20"/>
        </w:rPr>
      </w:pPr>
      <w:r w:rsidRPr="008010CE">
        <w:rPr>
          <w:rFonts w:ascii="Arial" w:hAnsi="Arial" w:cs="Arial"/>
          <w:b/>
          <w:bCs/>
          <w:sz w:val="20"/>
          <w:szCs w:val="20"/>
        </w:rPr>
        <w:t>5  July 1945</w:t>
      </w:r>
      <w:r>
        <w:rPr>
          <w:rFonts w:ascii="Arial" w:hAnsi="Arial" w:cs="Arial"/>
          <w:sz w:val="20"/>
          <w:szCs w:val="20"/>
        </w:rPr>
        <w:t xml:space="preserve"> – A letter</w:t>
      </w:r>
      <w:r w:rsidR="00EF7DB4">
        <w:rPr>
          <w:rFonts w:ascii="Arial" w:hAnsi="Arial" w:cs="Arial"/>
          <w:sz w:val="20"/>
          <w:szCs w:val="20"/>
        </w:rPr>
        <w:t xml:space="preserve"> was sent by a visiting lecturer</w:t>
      </w:r>
      <w:r>
        <w:rPr>
          <w:rFonts w:ascii="Arial" w:hAnsi="Arial" w:cs="Arial"/>
          <w:sz w:val="20"/>
          <w:szCs w:val="20"/>
        </w:rPr>
        <w:t xml:space="preserve"> to PID concerning 6 or 7 pows who were</w:t>
      </w:r>
      <w:r w:rsidR="00EF7DB4">
        <w:rPr>
          <w:rFonts w:ascii="Arial" w:hAnsi="Arial" w:cs="Arial"/>
          <w:sz w:val="20"/>
          <w:szCs w:val="20"/>
        </w:rPr>
        <w:t>,</w:t>
      </w:r>
      <w:r>
        <w:rPr>
          <w:rFonts w:ascii="Arial" w:hAnsi="Arial" w:cs="Arial"/>
          <w:sz w:val="20"/>
          <w:szCs w:val="20"/>
        </w:rPr>
        <w:t xml:space="preserve"> </w:t>
      </w:r>
      <w:r w:rsidRPr="00EF7DB4">
        <w:rPr>
          <w:rFonts w:ascii="Arial" w:hAnsi="Arial" w:cs="Arial"/>
          <w:i/>
          <w:iCs/>
          <w:sz w:val="20"/>
          <w:szCs w:val="20"/>
        </w:rPr>
        <w:t>“half-Jews and people married to Jewesses who were sent to the front-line as working troops</w:t>
      </w:r>
      <w:r>
        <w:rPr>
          <w:rFonts w:ascii="Arial" w:hAnsi="Arial" w:cs="Arial"/>
          <w:sz w:val="20"/>
          <w:szCs w:val="20"/>
        </w:rPr>
        <w:t>.” They had been captured with other soldiers</w:t>
      </w:r>
      <w:r w:rsidR="00EF7DB4">
        <w:rPr>
          <w:rFonts w:ascii="Arial" w:hAnsi="Arial" w:cs="Arial"/>
          <w:sz w:val="20"/>
          <w:szCs w:val="20"/>
        </w:rPr>
        <w:t>, but did not regard themselves as being pows, and were not regarded as such by the other prisoners. They were most anxious to leave the camp. The command at the camp had tried unsuccessfully to have them removed, so this letter requested that it be taken up as a political matter by PID.</w:t>
      </w:r>
    </w:p>
    <w:p w14:paraId="635D5CFD" w14:textId="77777777" w:rsidR="00893211" w:rsidRPr="00AB6826" w:rsidRDefault="00893211" w:rsidP="001966EF">
      <w:pPr>
        <w:jc w:val="both"/>
        <w:rPr>
          <w:rFonts w:ascii="Arial" w:hAnsi="Arial" w:cs="Arial"/>
          <w:sz w:val="16"/>
          <w:szCs w:val="16"/>
        </w:rPr>
      </w:pPr>
    </w:p>
    <w:p w14:paraId="0AB74B3B" w14:textId="755C6F50" w:rsidR="00AB6826" w:rsidRDefault="00AB6826" w:rsidP="001966EF">
      <w:pPr>
        <w:jc w:val="both"/>
        <w:rPr>
          <w:rFonts w:ascii="Arial" w:hAnsi="Arial" w:cs="Arial"/>
          <w:sz w:val="20"/>
          <w:szCs w:val="20"/>
        </w:rPr>
      </w:pPr>
      <w:r w:rsidRPr="00AB6826">
        <w:rPr>
          <w:rFonts w:ascii="Arial" w:hAnsi="Arial" w:cs="Arial"/>
          <w:b/>
          <w:bCs/>
          <w:sz w:val="20"/>
          <w:szCs w:val="20"/>
        </w:rPr>
        <w:t>18 July 1945</w:t>
      </w:r>
      <w:r>
        <w:rPr>
          <w:rFonts w:ascii="Arial" w:hAnsi="Arial" w:cs="Arial"/>
          <w:sz w:val="20"/>
          <w:szCs w:val="20"/>
        </w:rPr>
        <w:t xml:space="preserve"> – In response to the letter above, Henry Faulk (</w:t>
      </w:r>
      <w:r w:rsidRPr="00AB6826">
        <w:rPr>
          <w:rFonts w:ascii="Arial" w:hAnsi="Arial" w:cs="Arial"/>
          <w:sz w:val="20"/>
          <w:szCs w:val="20"/>
        </w:rPr>
        <w:t>Executive Field Officer responsible for</w:t>
      </w:r>
      <w:r>
        <w:rPr>
          <w:rFonts w:ascii="Arial" w:hAnsi="Arial" w:cs="Arial"/>
          <w:sz w:val="20"/>
          <w:szCs w:val="20"/>
        </w:rPr>
        <w:t xml:space="preserve"> re-education) stated that technically, as para-military, the men were indeed prisoners of war, and therefore; “</w:t>
      </w:r>
      <w:r w:rsidRPr="00AB6826">
        <w:rPr>
          <w:rFonts w:ascii="Arial" w:hAnsi="Arial" w:cs="Arial"/>
          <w:i/>
          <w:iCs/>
          <w:sz w:val="20"/>
          <w:szCs w:val="20"/>
        </w:rPr>
        <w:t>All we can however hope to do is to remove them where necessary to a Camp with good conditions</w:t>
      </w:r>
      <w:r>
        <w:rPr>
          <w:rFonts w:ascii="Arial" w:hAnsi="Arial" w:cs="Arial"/>
          <w:sz w:val="20"/>
          <w:szCs w:val="20"/>
        </w:rPr>
        <w:t>.”</w:t>
      </w:r>
      <w:r w:rsidR="00E45351">
        <w:rPr>
          <w:rFonts w:ascii="Arial" w:hAnsi="Arial" w:cs="Arial"/>
          <w:sz w:val="20"/>
          <w:szCs w:val="20"/>
        </w:rPr>
        <w:t xml:space="preserve"> There were no further mention of these men in reports.</w:t>
      </w:r>
    </w:p>
    <w:p w14:paraId="765D519C" w14:textId="5A839B0A" w:rsidR="00AB6826" w:rsidRPr="00AB6826" w:rsidRDefault="00AB6826" w:rsidP="001966EF">
      <w:pPr>
        <w:jc w:val="both"/>
        <w:rPr>
          <w:rFonts w:ascii="Arial" w:hAnsi="Arial" w:cs="Arial"/>
          <w:sz w:val="16"/>
          <w:szCs w:val="16"/>
        </w:rPr>
      </w:pPr>
    </w:p>
    <w:p w14:paraId="1FB67185" w14:textId="7C3066C3" w:rsidR="00893211" w:rsidRPr="008010CE" w:rsidRDefault="00D95D84" w:rsidP="001966EF">
      <w:pPr>
        <w:jc w:val="both"/>
        <w:rPr>
          <w:rFonts w:ascii="Arial" w:hAnsi="Arial" w:cs="Arial"/>
          <w:sz w:val="20"/>
          <w:szCs w:val="20"/>
        </w:rPr>
      </w:pPr>
      <w:r>
        <w:rPr>
          <w:rFonts w:ascii="Arial" w:hAnsi="Arial" w:cs="Arial"/>
          <w:b/>
          <w:bCs/>
          <w:sz w:val="20"/>
          <w:szCs w:val="20"/>
        </w:rPr>
        <w:t xml:space="preserve">May to </w:t>
      </w:r>
      <w:r w:rsidR="00893211" w:rsidRPr="00893211">
        <w:rPr>
          <w:rFonts w:ascii="Arial" w:hAnsi="Arial" w:cs="Arial"/>
          <w:b/>
          <w:bCs/>
          <w:sz w:val="20"/>
          <w:szCs w:val="20"/>
        </w:rPr>
        <w:t>July 1945</w:t>
      </w:r>
      <w:r w:rsidR="00893211">
        <w:rPr>
          <w:rFonts w:ascii="Arial" w:hAnsi="Arial" w:cs="Arial"/>
          <w:sz w:val="20"/>
          <w:szCs w:val="20"/>
        </w:rPr>
        <w:t xml:space="preserve"> – Notes were made by </w:t>
      </w:r>
      <w:r>
        <w:rPr>
          <w:rFonts w:ascii="Arial" w:hAnsi="Arial" w:cs="Arial"/>
          <w:sz w:val="20"/>
          <w:szCs w:val="20"/>
        </w:rPr>
        <w:t xml:space="preserve">the Commandant / Camp Leader / </w:t>
      </w:r>
      <w:r w:rsidR="00893211">
        <w:rPr>
          <w:rFonts w:ascii="Arial" w:hAnsi="Arial" w:cs="Arial"/>
          <w:sz w:val="20"/>
          <w:szCs w:val="20"/>
        </w:rPr>
        <w:t>lecturers</w:t>
      </w:r>
      <w:r>
        <w:rPr>
          <w:rFonts w:ascii="Arial" w:hAnsi="Arial" w:cs="Arial"/>
          <w:sz w:val="20"/>
          <w:szCs w:val="20"/>
        </w:rPr>
        <w:t xml:space="preserve"> </w:t>
      </w:r>
      <w:r w:rsidR="00893211">
        <w:rPr>
          <w:rFonts w:ascii="Arial" w:hAnsi="Arial" w:cs="Arial"/>
          <w:sz w:val="20"/>
          <w:szCs w:val="20"/>
        </w:rPr>
        <w:t>/</w:t>
      </w:r>
      <w:r>
        <w:rPr>
          <w:rFonts w:ascii="Arial" w:hAnsi="Arial" w:cs="Arial"/>
          <w:sz w:val="20"/>
          <w:szCs w:val="20"/>
        </w:rPr>
        <w:t xml:space="preserve"> </w:t>
      </w:r>
      <w:r w:rsidR="00893211">
        <w:rPr>
          <w:rFonts w:ascii="Arial" w:hAnsi="Arial" w:cs="Arial"/>
          <w:sz w:val="20"/>
          <w:szCs w:val="20"/>
        </w:rPr>
        <w:t xml:space="preserve">PID that there was ‘friction’ between the Camp Leader and </w:t>
      </w:r>
      <w:r w:rsidR="00E45351">
        <w:rPr>
          <w:rFonts w:ascii="Arial" w:hAnsi="Arial" w:cs="Arial"/>
          <w:sz w:val="20"/>
          <w:szCs w:val="20"/>
        </w:rPr>
        <w:t xml:space="preserve">some </w:t>
      </w:r>
      <w:r w:rsidR="00893211">
        <w:rPr>
          <w:rFonts w:ascii="Arial" w:hAnsi="Arial" w:cs="Arial"/>
          <w:sz w:val="20"/>
          <w:szCs w:val="20"/>
        </w:rPr>
        <w:t xml:space="preserve">other pows. </w:t>
      </w:r>
    </w:p>
    <w:p w14:paraId="3EED401B" w14:textId="77777777" w:rsidR="008010CE" w:rsidRDefault="008010CE" w:rsidP="001966EF">
      <w:pPr>
        <w:jc w:val="both"/>
        <w:rPr>
          <w:rFonts w:ascii="Arial" w:hAnsi="Arial" w:cs="Arial"/>
          <w:sz w:val="16"/>
          <w:szCs w:val="16"/>
        </w:rPr>
      </w:pPr>
    </w:p>
    <w:p w14:paraId="42D9ADEC" w14:textId="3DAF5C82" w:rsidR="008010CE" w:rsidRPr="00AB6826" w:rsidRDefault="00AB6826" w:rsidP="001966EF">
      <w:pPr>
        <w:jc w:val="both"/>
        <w:rPr>
          <w:rFonts w:ascii="Arial" w:hAnsi="Arial" w:cs="Arial"/>
          <w:sz w:val="20"/>
          <w:szCs w:val="20"/>
        </w:rPr>
      </w:pPr>
      <w:r w:rsidRPr="00AB6826">
        <w:rPr>
          <w:rFonts w:ascii="Arial" w:hAnsi="Arial" w:cs="Arial"/>
          <w:b/>
          <w:bCs/>
          <w:sz w:val="20"/>
          <w:szCs w:val="20"/>
        </w:rPr>
        <w:t>2-3 August 1945</w:t>
      </w:r>
      <w:r>
        <w:rPr>
          <w:rFonts w:ascii="Arial" w:hAnsi="Arial" w:cs="Arial"/>
          <w:sz w:val="20"/>
          <w:szCs w:val="20"/>
        </w:rPr>
        <w:t xml:space="preserve"> – General report and investigation about the reported friction mentioned above. Camp strength; 668.</w:t>
      </w:r>
      <w:r w:rsidR="001E5115">
        <w:rPr>
          <w:rFonts w:ascii="Arial" w:hAnsi="Arial" w:cs="Arial"/>
          <w:sz w:val="20"/>
          <w:szCs w:val="20"/>
        </w:rPr>
        <w:t xml:space="preserve"> </w:t>
      </w:r>
    </w:p>
    <w:p w14:paraId="6A7531EC" w14:textId="77777777" w:rsidR="008010CE" w:rsidRPr="001E5115" w:rsidRDefault="008010CE" w:rsidP="001966EF">
      <w:pPr>
        <w:jc w:val="both"/>
        <w:rPr>
          <w:rFonts w:ascii="Arial" w:hAnsi="Arial" w:cs="Arial"/>
          <w:sz w:val="12"/>
          <w:szCs w:val="12"/>
        </w:rPr>
      </w:pPr>
    </w:p>
    <w:p w14:paraId="525F7AC4" w14:textId="2C2CA078" w:rsidR="008010CE" w:rsidRDefault="001E5115" w:rsidP="001966EF">
      <w:pPr>
        <w:jc w:val="both"/>
        <w:rPr>
          <w:rFonts w:ascii="Arial" w:hAnsi="Arial" w:cs="Arial"/>
          <w:sz w:val="20"/>
          <w:szCs w:val="20"/>
        </w:rPr>
      </w:pPr>
      <w:r w:rsidRPr="001E5115">
        <w:rPr>
          <w:rFonts w:ascii="Arial" w:hAnsi="Arial" w:cs="Arial"/>
          <w:sz w:val="20"/>
          <w:szCs w:val="20"/>
        </w:rPr>
        <w:t>Commandant</w:t>
      </w:r>
      <w:r>
        <w:rPr>
          <w:rFonts w:ascii="Arial" w:hAnsi="Arial" w:cs="Arial"/>
          <w:sz w:val="20"/>
          <w:szCs w:val="20"/>
        </w:rPr>
        <w:t xml:space="preserve"> Major Toomey </w:t>
      </w:r>
      <w:r w:rsidR="00D93A70">
        <w:rPr>
          <w:rFonts w:ascii="Arial" w:hAnsi="Arial" w:cs="Arial"/>
          <w:sz w:val="20"/>
          <w:szCs w:val="20"/>
        </w:rPr>
        <w:t xml:space="preserve">was </w:t>
      </w:r>
      <w:r>
        <w:rPr>
          <w:rFonts w:ascii="Arial" w:hAnsi="Arial" w:cs="Arial"/>
          <w:sz w:val="20"/>
          <w:szCs w:val="20"/>
        </w:rPr>
        <w:t>generally supportive of the aims of re-education with some reservations.</w:t>
      </w:r>
    </w:p>
    <w:p w14:paraId="49753877" w14:textId="77777777" w:rsidR="001E5115" w:rsidRPr="001E5115" w:rsidRDefault="001E5115" w:rsidP="001966EF">
      <w:pPr>
        <w:jc w:val="both"/>
        <w:rPr>
          <w:rFonts w:ascii="Arial" w:hAnsi="Arial" w:cs="Arial"/>
          <w:sz w:val="12"/>
          <w:szCs w:val="12"/>
        </w:rPr>
      </w:pPr>
    </w:p>
    <w:p w14:paraId="079B1D15" w14:textId="60495283" w:rsidR="001E5115" w:rsidRDefault="001E5115" w:rsidP="001E5115">
      <w:pPr>
        <w:jc w:val="both"/>
        <w:rPr>
          <w:rFonts w:ascii="Arial" w:hAnsi="Arial" w:cs="Arial"/>
          <w:sz w:val="20"/>
          <w:szCs w:val="20"/>
        </w:rPr>
      </w:pPr>
      <w:r>
        <w:rPr>
          <w:rFonts w:ascii="Arial" w:hAnsi="Arial" w:cs="Arial"/>
          <w:sz w:val="20"/>
          <w:szCs w:val="20"/>
        </w:rPr>
        <w:t>The camp was considered to be overall ‘white’ (A grade – non-Nazi).</w:t>
      </w:r>
    </w:p>
    <w:p w14:paraId="37ADE606" w14:textId="77777777" w:rsidR="001E5115" w:rsidRPr="00D311A9" w:rsidRDefault="001E5115" w:rsidP="001E5115">
      <w:pPr>
        <w:jc w:val="both"/>
        <w:rPr>
          <w:rFonts w:ascii="Arial" w:hAnsi="Arial" w:cs="Arial"/>
          <w:sz w:val="12"/>
          <w:szCs w:val="12"/>
        </w:rPr>
      </w:pPr>
    </w:p>
    <w:p w14:paraId="2ACD6B0E" w14:textId="477ECCE0" w:rsidR="001E5115" w:rsidRDefault="001E5115" w:rsidP="001E5115">
      <w:pPr>
        <w:jc w:val="both"/>
        <w:rPr>
          <w:rFonts w:ascii="Arial" w:hAnsi="Arial" w:cs="Arial"/>
          <w:sz w:val="20"/>
          <w:szCs w:val="20"/>
        </w:rPr>
      </w:pPr>
      <w:r>
        <w:rPr>
          <w:rFonts w:ascii="Arial" w:hAnsi="Arial" w:cs="Arial"/>
          <w:sz w:val="20"/>
          <w:szCs w:val="20"/>
        </w:rPr>
        <w:t>Camp leader</w:t>
      </w:r>
      <w:r w:rsidR="00D93A70">
        <w:rPr>
          <w:rFonts w:ascii="Arial" w:hAnsi="Arial" w:cs="Arial"/>
          <w:sz w:val="20"/>
          <w:szCs w:val="20"/>
        </w:rPr>
        <w:t xml:space="preserve">, </w:t>
      </w:r>
      <w:r>
        <w:rPr>
          <w:rFonts w:ascii="Arial" w:hAnsi="Arial" w:cs="Arial"/>
          <w:sz w:val="20"/>
          <w:szCs w:val="20"/>
        </w:rPr>
        <w:t>Gefr Schlesiger</w:t>
      </w:r>
      <w:r w:rsidR="00D93A70">
        <w:rPr>
          <w:rFonts w:ascii="Arial" w:hAnsi="Arial" w:cs="Arial"/>
          <w:sz w:val="20"/>
          <w:szCs w:val="20"/>
        </w:rPr>
        <w:t>,</w:t>
      </w:r>
      <w:r>
        <w:rPr>
          <w:rFonts w:ascii="Arial" w:hAnsi="Arial" w:cs="Arial"/>
          <w:sz w:val="20"/>
          <w:szCs w:val="20"/>
        </w:rPr>
        <w:t xml:space="preserve"> had attended the special training camp at Ascot before being transferred to Camp 96 together with a group of other pows. </w:t>
      </w:r>
      <w:r w:rsidR="00D311A9">
        <w:rPr>
          <w:rFonts w:ascii="Arial" w:hAnsi="Arial" w:cs="Arial"/>
          <w:sz w:val="20"/>
          <w:szCs w:val="20"/>
        </w:rPr>
        <w:t>Members of this group lead activities</w:t>
      </w:r>
      <w:r w:rsidR="00E45351">
        <w:rPr>
          <w:rFonts w:ascii="Arial" w:hAnsi="Arial" w:cs="Arial"/>
          <w:sz w:val="20"/>
          <w:szCs w:val="20"/>
        </w:rPr>
        <w:t xml:space="preserve"> but they</w:t>
      </w:r>
      <w:r w:rsidR="00D311A9">
        <w:rPr>
          <w:rFonts w:ascii="Arial" w:hAnsi="Arial" w:cs="Arial"/>
          <w:sz w:val="20"/>
          <w:szCs w:val="20"/>
        </w:rPr>
        <w:t xml:space="preserve"> fell out, over how the camp should be run</w:t>
      </w:r>
      <w:r w:rsidR="00E45351">
        <w:rPr>
          <w:rFonts w:ascii="Arial" w:hAnsi="Arial" w:cs="Arial"/>
          <w:sz w:val="20"/>
          <w:szCs w:val="20"/>
        </w:rPr>
        <w:t>. S</w:t>
      </w:r>
      <w:r w:rsidR="00D311A9">
        <w:rPr>
          <w:rFonts w:ascii="Arial" w:hAnsi="Arial" w:cs="Arial"/>
          <w:sz w:val="20"/>
          <w:szCs w:val="20"/>
        </w:rPr>
        <w:t>ome were described as; “</w:t>
      </w:r>
      <w:r w:rsidR="00D311A9" w:rsidRPr="00D311A9">
        <w:rPr>
          <w:rFonts w:ascii="Arial" w:hAnsi="Arial" w:cs="Arial"/>
          <w:i/>
          <w:iCs/>
          <w:sz w:val="20"/>
          <w:szCs w:val="20"/>
        </w:rPr>
        <w:t>extreme left elements</w:t>
      </w:r>
      <w:r w:rsidR="00D311A9">
        <w:rPr>
          <w:rFonts w:ascii="Arial" w:hAnsi="Arial" w:cs="Arial"/>
          <w:sz w:val="20"/>
          <w:szCs w:val="20"/>
        </w:rPr>
        <w:t>.” Further arrivals from Ascot made matters worse</w:t>
      </w:r>
      <w:r w:rsidR="00095BE2">
        <w:rPr>
          <w:rFonts w:ascii="Arial" w:hAnsi="Arial" w:cs="Arial"/>
          <w:sz w:val="20"/>
          <w:szCs w:val="20"/>
        </w:rPr>
        <w:t xml:space="preserve">. These included </w:t>
      </w:r>
      <w:r w:rsidR="00E45351">
        <w:rPr>
          <w:rFonts w:ascii="Arial" w:hAnsi="Arial" w:cs="Arial"/>
          <w:sz w:val="20"/>
          <w:szCs w:val="20"/>
        </w:rPr>
        <w:t xml:space="preserve">pows </w:t>
      </w:r>
      <w:r w:rsidR="00095BE2">
        <w:rPr>
          <w:rFonts w:ascii="Arial" w:hAnsi="Arial" w:cs="Arial"/>
          <w:sz w:val="20"/>
          <w:szCs w:val="20"/>
        </w:rPr>
        <w:t>who were “</w:t>
      </w:r>
      <w:r w:rsidR="00095BE2" w:rsidRPr="00095BE2">
        <w:rPr>
          <w:rFonts w:ascii="Arial" w:hAnsi="Arial" w:cs="Arial"/>
          <w:i/>
          <w:iCs/>
          <w:sz w:val="20"/>
          <w:szCs w:val="20"/>
        </w:rPr>
        <w:t>permanently unfit</w:t>
      </w:r>
      <w:r w:rsidR="00095BE2">
        <w:rPr>
          <w:rFonts w:ascii="Arial" w:hAnsi="Arial" w:cs="Arial"/>
          <w:sz w:val="20"/>
          <w:szCs w:val="20"/>
        </w:rPr>
        <w:t>”</w:t>
      </w:r>
      <w:r w:rsidR="00D311A9">
        <w:rPr>
          <w:rFonts w:ascii="Arial" w:hAnsi="Arial" w:cs="Arial"/>
          <w:sz w:val="20"/>
          <w:szCs w:val="20"/>
        </w:rPr>
        <w:t xml:space="preserve"> and</w:t>
      </w:r>
      <w:r w:rsidR="00095BE2">
        <w:rPr>
          <w:rFonts w:ascii="Arial" w:hAnsi="Arial" w:cs="Arial"/>
          <w:sz w:val="20"/>
          <w:szCs w:val="20"/>
        </w:rPr>
        <w:t xml:space="preserve"> refused to work</w:t>
      </w:r>
      <w:r w:rsidR="00E45351">
        <w:rPr>
          <w:rFonts w:ascii="Arial" w:hAnsi="Arial" w:cs="Arial"/>
          <w:sz w:val="20"/>
          <w:szCs w:val="20"/>
        </w:rPr>
        <w:t xml:space="preserve"> giving </w:t>
      </w:r>
      <w:r w:rsidR="00095BE2">
        <w:rPr>
          <w:rFonts w:ascii="Arial" w:hAnsi="Arial" w:cs="Arial"/>
          <w:sz w:val="20"/>
          <w:szCs w:val="20"/>
        </w:rPr>
        <w:t xml:space="preserve">a bad impression. </w:t>
      </w:r>
      <w:r w:rsidR="00E45351">
        <w:rPr>
          <w:rFonts w:ascii="Arial" w:hAnsi="Arial" w:cs="Arial"/>
          <w:sz w:val="20"/>
          <w:szCs w:val="20"/>
        </w:rPr>
        <w:t>A</w:t>
      </w:r>
      <w:r w:rsidR="00D311A9">
        <w:rPr>
          <w:rFonts w:ascii="Arial" w:hAnsi="Arial" w:cs="Arial"/>
          <w:sz w:val="20"/>
          <w:szCs w:val="20"/>
        </w:rPr>
        <w:t xml:space="preserve"> verbal attack </w:t>
      </w:r>
      <w:r w:rsidR="00E45351">
        <w:rPr>
          <w:rFonts w:ascii="Arial" w:hAnsi="Arial" w:cs="Arial"/>
          <w:sz w:val="20"/>
          <w:szCs w:val="20"/>
        </w:rPr>
        <w:t xml:space="preserve">was </w:t>
      </w:r>
      <w:r w:rsidR="00D311A9">
        <w:rPr>
          <w:rFonts w:ascii="Arial" w:hAnsi="Arial" w:cs="Arial"/>
          <w:sz w:val="20"/>
          <w:szCs w:val="20"/>
        </w:rPr>
        <w:t xml:space="preserve">made </w:t>
      </w:r>
      <w:r w:rsidR="00E45351">
        <w:rPr>
          <w:rFonts w:ascii="Arial" w:hAnsi="Arial" w:cs="Arial"/>
          <w:sz w:val="20"/>
          <w:szCs w:val="20"/>
        </w:rPr>
        <w:t>against</w:t>
      </w:r>
      <w:r w:rsidR="00D311A9">
        <w:rPr>
          <w:rFonts w:ascii="Arial" w:hAnsi="Arial" w:cs="Arial"/>
          <w:sz w:val="20"/>
          <w:szCs w:val="20"/>
        </w:rPr>
        <w:t xml:space="preserve"> the C/L by the camp doctor (Dr Strobel) after a lecture. The Commandant backed the C/L and refused to have any kind of committee (“</w:t>
      </w:r>
      <w:r w:rsidR="00D311A9" w:rsidRPr="00E45351">
        <w:rPr>
          <w:rFonts w:ascii="Arial" w:hAnsi="Arial" w:cs="Arial"/>
          <w:i/>
          <w:iCs/>
          <w:sz w:val="20"/>
          <w:szCs w:val="20"/>
        </w:rPr>
        <w:t>Soviet</w:t>
      </w:r>
      <w:r w:rsidR="00D311A9">
        <w:rPr>
          <w:rFonts w:ascii="Arial" w:hAnsi="Arial" w:cs="Arial"/>
          <w:sz w:val="20"/>
          <w:szCs w:val="20"/>
        </w:rPr>
        <w:t>”) running the camp</w:t>
      </w:r>
      <w:r w:rsidR="00E45351">
        <w:rPr>
          <w:rFonts w:ascii="Arial" w:hAnsi="Arial" w:cs="Arial"/>
          <w:sz w:val="20"/>
          <w:szCs w:val="20"/>
        </w:rPr>
        <w:t>. H</w:t>
      </w:r>
      <w:r w:rsidR="00D311A9">
        <w:rPr>
          <w:rFonts w:ascii="Arial" w:hAnsi="Arial" w:cs="Arial"/>
          <w:sz w:val="20"/>
          <w:szCs w:val="20"/>
        </w:rPr>
        <w:t xml:space="preserve">e had Dr Strobel </w:t>
      </w:r>
      <w:r w:rsidR="00E45351">
        <w:rPr>
          <w:rFonts w:ascii="Arial" w:hAnsi="Arial" w:cs="Arial"/>
          <w:sz w:val="20"/>
          <w:szCs w:val="20"/>
        </w:rPr>
        <w:t>transferr</w:t>
      </w:r>
      <w:r w:rsidR="00D311A9">
        <w:rPr>
          <w:rFonts w:ascii="Arial" w:hAnsi="Arial" w:cs="Arial"/>
          <w:sz w:val="20"/>
          <w:szCs w:val="20"/>
        </w:rPr>
        <w:t>ed from the camp and requested the removal of ten other pows.</w:t>
      </w:r>
    </w:p>
    <w:p w14:paraId="3D75BE27" w14:textId="77777777" w:rsidR="00D311A9" w:rsidRPr="00D311A9" w:rsidRDefault="00D311A9" w:rsidP="001E5115">
      <w:pPr>
        <w:jc w:val="both"/>
        <w:rPr>
          <w:rFonts w:ascii="Arial" w:hAnsi="Arial" w:cs="Arial"/>
          <w:sz w:val="8"/>
          <w:szCs w:val="8"/>
        </w:rPr>
      </w:pPr>
    </w:p>
    <w:p w14:paraId="28D38CB3" w14:textId="23C88846" w:rsidR="00D311A9" w:rsidRDefault="00D311A9" w:rsidP="001E5115">
      <w:pPr>
        <w:jc w:val="both"/>
        <w:rPr>
          <w:rFonts w:ascii="Arial" w:hAnsi="Arial" w:cs="Arial"/>
          <w:sz w:val="20"/>
          <w:szCs w:val="20"/>
        </w:rPr>
      </w:pPr>
      <w:r>
        <w:rPr>
          <w:rFonts w:ascii="Arial" w:hAnsi="Arial" w:cs="Arial"/>
          <w:sz w:val="20"/>
          <w:szCs w:val="20"/>
        </w:rPr>
        <w:t>The visitor stated that Schlesiger was very conscientious</w:t>
      </w:r>
      <w:r w:rsidR="00095BE2">
        <w:rPr>
          <w:rFonts w:ascii="Arial" w:hAnsi="Arial" w:cs="Arial"/>
          <w:sz w:val="20"/>
          <w:szCs w:val="20"/>
        </w:rPr>
        <w:t>, but</w:t>
      </w:r>
      <w:r>
        <w:rPr>
          <w:rFonts w:ascii="Arial" w:hAnsi="Arial" w:cs="Arial"/>
          <w:sz w:val="20"/>
          <w:szCs w:val="20"/>
        </w:rPr>
        <w:t xml:space="preserve"> “</w:t>
      </w:r>
      <w:r w:rsidRPr="00095BE2">
        <w:rPr>
          <w:rFonts w:ascii="Arial" w:hAnsi="Arial" w:cs="Arial"/>
          <w:i/>
          <w:iCs/>
          <w:sz w:val="20"/>
          <w:szCs w:val="20"/>
        </w:rPr>
        <w:t>very humourless</w:t>
      </w:r>
      <w:r>
        <w:rPr>
          <w:rFonts w:ascii="Arial" w:hAnsi="Arial" w:cs="Arial"/>
          <w:sz w:val="20"/>
          <w:szCs w:val="20"/>
        </w:rPr>
        <w:t>.”</w:t>
      </w:r>
      <w:r w:rsidR="00095BE2">
        <w:rPr>
          <w:rFonts w:ascii="Arial" w:hAnsi="Arial" w:cs="Arial"/>
          <w:sz w:val="20"/>
          <w:szCs w:val="20"/>
        </w:rPr>
        <w:t xml:space="preserve"> He agreed that some of the other pows should be removed.</w:t>
      </w:r>
    </w:p>
    <w:p w14:paraId="051A59F8" w14:textId="77777777" w:rsidR="00095BE2" w:rsidRPr="00095BE2" w:rsidRDefault="00095BE2" w:rsidP="001E5115">
      <w:pPr>
        <w:jc w:val="both"/>
        <w:rPr>
          <w:rFonts w:ascii="Arial" w:hAnsi="Arial" w:cs="Arial"/>
          <w:sz w:val="12"/>
          <w:szCs w:val="12"/>
        </w:rPr>
      </w:pPr>
    </w:p>
    <w:p w14:paraId="3E5369A5" w14:textId="268D041C" w:rsidR="00095BE2" w:rsidRPr="00AB6826" w:rsidRDefault="00095BE2" w:rsidP="001E5115">
      <w:pPr>
        <w:jc w:val="both"/>
        <w:rPr>
          <w:rFonts w:ascii="Arial" w:hAnsi="Arial" w:cs="Arial"/>
          <w:sz w:val="20"/>
          <w:szCs w:val="20"/>
        </w:rPr>
      </w:pPr>
      <w:r>
        <w:rPr>
          <w:rFonts w:ascii="Arial" w:hAnsi="Arial" w:cs="Arial"/>
          <w:sz w:val="20"/>
          <w:szCs w:val="20"/>
        </w:rPr>
        <w:t xml:space="preserve">Despite these difficulties, various re-education and general education activities </w:t>
      </w:r>
      <w:r w:rsidR="00CB31B6">
        <w:rPr>
          <w:rFonts w:ascii="Arial" w:hAnsi="Arial" w:cs="Arial"/>
          <w:sz w:val="20"/>
          <w:szCs w:val="20"/>
        </w:rPr>
        <w:t>were developing</w:t>
      </w:r>
      <w:r>
        <w:rPr>
          <w:rFonts w:ascii="Arial" w:hAnsi="Arial" w:cs="Arial"/>
          <w:sz w:val="20"/>
          <w:szCs w:val="20"/>
        </w:rPr>
        <w:t>.</w:t>
      </w:r>
    </w:p>
    <w:p w14:paraId="35263AF5" w14:textId="096F7D79" w:rsidR="00AB6826" w:rsidRPr="001966EF" w:rsidRDefault="00AB6826" w:rsidP="001966EF">
      <w:pPr>
        <w:jc w:val="both"/>
        <w:rPr>
          <w:rFonts w:ascii="Arial" w:hAnsi="Arial" w:cs="Arial"/>
          <w:sz w:val="16"/>
          <w:szCs w:val="16"/>
        </w:rPr>
      </w:pPr>
    </w:p>
    <w:p w14:paraId="3E7AE328" w14:textId="0AE37A8B" w:rsidR="001966EF" w:rsidRDefault="001966EF" w:rsidP="001966EF">
      <w:pPr>
        <w:jc w:val="both"/>
        <w:rPr>
          <w:rFonts w:ascii="Arial" w:hAnsi="Arial" w:cs="Arial"/>
          <w:color w:val="222222"/>
          <w:sz w:val="20"/>
          <w:szCs w:val="20"/>
        </w:rPr>
      </w:pPr>
      <w:r w:rsidRPr="001966EF">
        <w:rPr>
          <w:rFonts w:ascii="Arial" w:hAnsi="Arial" w:cs="Arial"/>
          <w:b/>
          <w:bCs/>
          <w:color w:val="000000"/>
          <w:sz w:val="20"/>
          <w:szCs w:val="20"/>
        </w:rPr>
        <w:t>15 September 1945</w:t>
      </w:r>
      <w:r>
        <w:rPr>
          <w:rFonts w:ascii="Arial" w:hAnsi="Arial" w:cs="Arial"/>
          <w:color w:val="000000"/>
          <w:sz w:val="20"/>
          <w:szCs w:val="20"/>
        </w:rPr>
        <w:t xml:space="preserve"> - Hostel listed for pows from this camp, (WO 32/10737): </w:t>
      </w:r>
      <w:r>
        <w:rPr>
          <w:rFonts w:ascii="Arial" w:hAnsi="Arial" w:cs="Arial"/>
          <w:color w:val="222222"/>
          <w:sz w:val="20"/>
          <w:szCs w:val="20"/>
        </w:rPr>
        <w:t>Lynn, Shenstone, Staffordshire.</w:t>
      </w:r>
    </w:p>
    <w:p w14:paraId="032CDC69" w14:textId="77777777" w:rsidR="00AA68F9" w:rsidRPr="00AA68F9" w:rsidRDefault="00AA68F9" w:rsidP="001966EF">
      <w:pPr>
        <w:jc w:val="both"/>
        <w:rPr>
          <w:rFonts w:ascii="Arial" w:hAnsi="Arial" w:cs="Arial"/>
          <w:color w:val="222222"/>
          <w:sz w:val="16"/>
          <w:szCs w:val="16"/>
        </w:rPr>
      </w:pPr>
    </w:p>
    <w:p w14:paraId="6EC866BA" w14:textId="7295067F" w:rsidR="00AA68F9" w:rsidRDefault="00AA68F9" w:rsidP="001966EF">
      <w:pPr>
        <w:jc w:val="both"/>
        <w:rPr>
          <w:rFonts w:ascii="Arial" w:hAnsi="Arial" w:cs="Arial"/>
          <w:color w:val="222222"/>
          <w:sz w:val="20"/>
          <w:szCs w:val="20"/>
        </w:rPr>
      </w:pPr>
      <w:r w:rsidRPr="00AA68F9">
        <w:rPr>
          <w:rFonts w:ascii="Arial" w:hAnsi="Arial" w:cs="Arial"/>
          <w:b/>
          <w:bCs/>
          <w:color w:val="222222"/>
          <w:sz w:val="20"/>
          <w:szCs w:val="20"/>
        </w:rPr>
        <w:t>Early 1946</w:t>
      </w:r>
      <w:r>
        <w:rPr>
          <w:rFonts w:ascii="Arial" w:hAnsi="Arial" w:cs="Arial"/>
          <w:color w:val="222222"/>
          <w:sz w:val="20"/>
          <w:szCs w:val="20"/>
        </w:rPr>
        <w:t xml:space="preserve"> – A new Commandant Major Jarvis.</w:t>
      </w:r>
    </w:p>
    <w:p w14:paraId="02DAF9B5" w14:textId="77777777" w:rsidR="0089179B" w:rsidRPr="008160F9" w:rsidRDefault="0089179B" w:rsidP="001966EF">
      <w:pPr>
        <w:jc w:val="both"/>
        <w:rPr>
          <w:rFonts w:ascii="Arial" w:hAnsi="Arial" w:cs="Arial"/>
          <w:color w:val="222222"/>
          <w:sz w:val="16"/>
          <w:szCs w:val="16"/>
        </w:rPr>
      </w:pPr>
    </w:p>
    <w:p w14:paraId="3D1BDBB9" w14:textId="30B971B9" w:rsidR="005B1ECB" w:rsidRDefault="005B1ECB" w:rsidP="001966EF">
      <w:pPr>
        <w:jc w:val="both"/>
        <w:rPr>
          <w:rFonts w:ascii="Arial" w:hAnsi="Arial" w:cs="Arial"/>
          <w:color w:val="222222"/>
          <w:sz w:val="20"/>
          <w:szCs w:val="20"/>
        </w:rPr>
      </w:pPr>
      <w:r w:rsidRPr="005B1ECB">
        <w:rPr>
          <w:rFonts w:ascii="Arial" w:hAnsi="Arial" w:cs="Arial"/>
          <w:b/>
          <w:bCs/>
          <w:color w:val="222222"/>
          <w:sz w:val="20"/>
          <w:szCs w:val="20"/>
        </w:rPr>
        <w:t xml:space="preserve">14 February 1946 </w:t>
      </w:r>
      <w:r>
        <w:rPr>
          <w:rFonts w:ascii="Arial" w:hAnsi="Arial" w:cs="Arial"/>
          <w:color w:val="222222"/>
          <w:sz w:val="20"/>
          <w:szCs w:val="20"/>
        </w:rPr>
        <w:t xml:space="preserve">– Notes from a lecturer’s report. </w:t>
      </w:r>
      <w:r w:rsidR="00CB31B6">
        <w:rPr>
          <w:rFonts w:ascii="Arial" w:hAnsi="Arial" w:cs="Arial"/>
          <w:color w:val="222222"/>
          <w:sz w:val="20"/>
          <w:szCs w:val="20"/>
        </w:rPr>
        <w:t xml:space="preserve">There was a </w:t>
      </w:r>
      <w:r>
        <w:rPr>
          <w:rFonts w:ascii="Arial" w:hAnsi="Arial" w:cs="Arial"/>
          <w:color w:val="222222"/>
          <w:sz w:val="20"/>
          <w:szCs w:val="20"/>
        </w:rPr>
        <w:t xml:space="preserve">new Camp Leader </w:t>
      </w:r>
      <w:r w:rsidR="00DC1AB7">
        <w:rPr>
          <w:rFonts w:ascii="Arial" w:hAnsi="Arial" w:cs="Arial"/>
          <w:color w:val="222222"/>
          <w:sz w:val="20"/>
          <w:szCs w:val="20"/>
        </w:rPr>
        <w:t xml:space="preserve">and </w:t>
      </w:r>
      <w:r w:rsidR="00CB31B6">
        <w:rPr>
          <w:rFonts w:ascii="Arial" w:hAnsi="Arial" w:cs="Arial"/>
          <w:color w:val="222222"/>
          <w:sz w:val="20"/>
          <w:szCs w:val="20"/>
        </w:rPr>
        <w:t xml:space="preserve">it was </w:t>
      </w:r>
      <w:r w:rsidR="00DC1AB7">
        <w:rPr>
          <w:rFonts w:ascii="Arial" w:hAnsi="Arial" w:cs="Arial"/>
          <w:color w:val="222222"/>
          <w:sz w:val="20"/>
          <w:szCs w:val="20"/>
        </w:rPr>
        <w:t>stated that morale had risen since the former leader had been transferred – “</w:t>
      </w:r>
      <w:r w:rsidR="00DC1AB7" w:rsidRPr="00DC1AB7">
        <w:rPr>
          <w:rFonts w:ascii="Arial" w:hAnsi="Arial" w:cs="Arial"/>
          <w:i/>
          <w:iCs/>
          <w:color w:val="222222"/>
          <w:sz w:val="20"/>
          <w:szCs w:val="20"/>
        </w:rPr>
        <w:t xml:space="preserve">Under </w:t>
      </w:r>
      <w:r w:rsidR="00DC1AB7">
        <w:rPr>
          <w:rFonts w:ascii="Arial" w:hAnsi="Arial" w:cs="Arial"/>
          <w:i/>
          <w:iCs/>
          <w:color w:val="222222"/>
          <w:sz w:val="20"/>
          <w:szCs w:val="20"/>
        </w:rPr>
        <w:t>h</w:t>
      </w:r>
      <w:r w:rsidR="00DC1AB7" w:rsidRPr="00DC1AB7">
        <w:rPr>
          <w:rFonts w:ascii="Arial" w:hAnsi="Arial" w:cs="Arial"/>
          <w:i/>
          <w:iCs/>
          <w:color w:val="222222"/>
          <w:sz w:val="20"/>
          <w:szCs w:val="20"/>
        </w:rPr>
        <w:t>is old regime prisoners would not dare to voice any opinion from fear of being in his bad books and being removed to another camp</w:t>
      </w:r>
      <w:r w:rsidR="00DC1AB7">
        <w:rPr>
          <w:rFonts w:ascii="Arial" w:hAnsi="Arial" w:cs="Arial"/>
          <w:color w:val="222222"/>
          <w:sz w:val="20"/>
          <w:szCs w:val="20"/>
        </w:rPr>
        <w:t>.”</w:t>
      </w:r>
      <w:r w:rsidR="0086314E">
        <w:rPr>
          <w:rFonts w:ascii="Arial" w:hAnsi="Arial" w:cs="Arial"/>
          <w:color w:val="222222"/>
          <w:sz w:val="20"/>
          <w:szCs w:val="20"/>
        </w:rPr>
        <w:t xml:space="preserve"> A socialist group </w:t>
      </w:r>
      <w:r w:rsidR="003F21FB">
        <w:rPr>
          <w:rFonts w:ascii="Arial" w:hAnsi="Arial" w:cs="Arial"/>
          <w:color w:val="222222"/>
          <w:sz w:val="20"/>
          <w:szCs w:val="20"/>
        </w:rPr>
        <w:t xml:space="preserve">(SAG) </w:t>
      </w:r>
      <w:r w:rsidR="0086314E">
        <w:rPr>
          <w:rFonts w:ascii="Arial" w:hAnsi="Arial" w:cs="Arial"/>
          <w:color w:val="222222"/>
          <w:sz w:val="20"/>
          <w:szCs w:val="20"/>
        </w:rPr>
        <w:t>had formed</w:t>
      </w:r>
      <w:r w:rsidR="00CB31B6">
        <w:rPr>
          <w:rFonts w:ascii="Arial" w:hAnsi="Arial" w:cs="Arial"/>
          <w:color w:val="222222"/>
          <w:sz w:val="20"/>
          <w:szCs w:val="20"/>
        </w:rPr>
        <w:t xml:space="preserve"> to organise further activities - they</w:t>
      </w:r>
      <w:r w:rsidR="0086314E">
        <w:rPr>
          <w:rFonts w:ascii="Arial" w:hAnsi="Arial" w:cs="Arial"/>
          <w:color w:val="222222"/>
          <w:sz w:val="20"/>
          <w:szCs w:val="20"/>
        </w:rPr>
        <w:t xml:space="preserve"> did not allow ex-Nazis to join.</w:t>
      </w:r>
    </w:p>
    <w:p w14:paraId="6F851405" w14:textId="77777777" w:rsidR="005B1ECB" w:rsidRPr="008160F9" w:rsidRDefault="005B1ECB" w:rsidP="001966EF">
      <w:pPr>
        <w:jc w:val="both"/>
        <w:rPr>
          <w:rFonts w:ascii="Arial" w:hAnsi="Arial" w:cs="Arial"/>
          <w:color w:val="222222"/>
          <w:sz w:val="16"/>
          <w:szCs w:val="16"/>
        </w:rPr>
      </w:pPr>
    </w:p>
    <w:p w14:paraId="32D8DC11" w14:textId="3F329474" w:rsidR="005B1ECB" w:rsidRDefault="008160F9" w:rsidP="001966EF">
      <w:pPr>
        <w:jc w:val="both"/>
        <w:rPr>
          <w:rFonts w:ascii="Arial" w:hAnsi="Arial" w:cs="Arial"/>
          <w:color w:val="222222"/>
          <w:sz w:val="20"/>
          <w:szCs w:val="20"/>
        </w:rPr>
      </w:pPr>
      <w:r w:rsidRPr="008160F9">
        <w:rPr>
          <w:rFonts w:ascii="Arial" w:hAnsi="Arial" w:cs="Arial"/>
          <w:b/>
          <w:bCs/>
          <w:color w:val="222222"/>
          <w:sz w:val="20"/>
          <w:szCs w:val="20"/>
        </w:rPr>
        <w:t>6 March 1946</w:t>
      </w:r>
      <w:r>
        <w:rPr>
          <w:rFonts w:ascii="Arial" w:hAnsi="Arial" w:cs="Arial"/>
          <w:color w:val="222222"/>
          <w:sz w:val="20"/>
          <w:szCs w:val="20"/>
        </w:rPr>
        <w:t xml:space="preserve"> - Notes from a lecturer’s report. The Camp Leader’s name was Niebergall, the visitor thought he was excellent. A batch of pows had arrived from camps in Canada </w:t>
      </w:r>
      <w:r w:rsidR="003502AE">
        <w:rPr>
          <w:rFonts w:ascii="Arial" w:hAnsi="Arial" w:cs="Arial"/>
          <w:color w:val="222222"/>
          <w:sz w:val="20"/>
          <w:szCs w:val="20"/>
        </w:rPr>
        <w:t xml:space="preserve">and the USA </w:t>
      </w:r>
      <w:r>
        <w:rPr>
          <w:rFonts w:ascii="Arial" w:hAnsi="Arial" w:cs="Arial"/>
          <w:color w:val="222222"/>
          <w:sz w:val="20"/>
          <w:szCs w:val="20"/>
        </w:rPr>
        <w:t>– there were complaints that food in UK camps was far less. Further general complaints were made</w:t>
      </w:r>
      <w:r w:rsidR="0086314E">
        <w:rPr>
          <w:rFonts w:ascii="Arial" w:hAnsi="Arial" w:cs="Arial"/>
          <w:color w:val="222222"/>
          <w:sz w:val="20"/>
          <w:szCs w:val="20"/>
        </w:rPr>
        <w:t xml:space="preserve">, especially by the </w:t>
      </w:r>
      <w:r w:rsidR="003F21FB">
        <w:rPr>
          <w:rFonts w:ascii="Arial" w:hAnsi="Arial" w:cs="Arial"/>
          <w:color w:val="222222"/>
          <w:sz w:val="20"/>
          <w:szCs w:val="20"/>
        </w:rPr>
        <w:t>SAG</w:t>
      </w:r>
      <w:r w:rsidR="0086314E">
        <w:rPr>
          <w:rFonts w:ascii="Arial" w:hAnsi="Arial" w:cs="Arial"/>
          <w:color w:val="222222"/>
          <w:sz w:val="20"/>
          <w:szCs w:val="20"/>
        </w:rPr>
        <w:t xml:space="preserve">, </w:t>
      </w:r>
      <w:r>
        <w:rPr>
          <w:rFonts w:ascii="Arial" w:hAnsi="Arial" w:cs="Arial"/>
          <w:color w:val="222222"/>
          <w:sz w:val="20"/>
          <w:szCs w:val="20"/>
        </w:rPr>
        <w:t>about Nazis in other camps getting better treatment and being released before anti-Nazis. This was a common complaint in many camps. I</w:t>
      </w:r>
      <w:r w:rsidR="00CB31B6">
        <w:rPr>
          <w:rFonts w:ascii="Arial" w:hAnsi="Arial" w:cs="Arial"/>
          <w:color w:val="222222"/>
          <w:sz w:val="20"/>
          <w:szCs w:val="20"/>
        </w:rPr>
        <w:t>n</w:t>
      </w:r>
      <w:r>
        <w:rPr>
          <w:rFonts w:ascii="Arial" w:hAnsi="Arial" w:cs="Arial"/>
          <w:color w:val="222222"/>
          <w:sz w:val="20"/>
          <w:szCs w:val="20"/>
        </w:rPr>
        <w:t xml:space="preserve"> par</w:t>
      </w:r>
      <w:r w:rsidR="00CB31B6">
        <w:rPr>
          <w:rFonts w:ascii="Arial" w:hAnsi="Arial" w:cs="Arial"/>
          <w:color w:val="222222"/>
          <w:sz w:val="20"/>
          <w:szCs w:val="20"/>
        </w:rPr>
        <w:t>t it</w:t>
      </w:r>
      <w:r>
        <w:rPr>
          <w:rFonts w:ascii="Arial" w:hAnsi="Arial" w:cs="Arial"/>
          <w:color w:val="222222"/>
          <w:sz w:val="20"/>
          <w:szCs w:val="20"/>
        </w:rPr>
        <w:t xml:space="preserve"> arose because some pows were requested to be sent back to Germany to help in reconstruction – many of these were administrators who had a Nazi background.</w:t>
      </w:r>
    </w:p>
    <w:p w14:paraId="0975547B" w14:textId="77777777" w:rsidR="00AA68F9" w:rsidRPr="00AA68F9" w:rsidRDefault="00AA68F9" w:rsidP="001966EF">
      <w:pPr>
        <w:jc w:val="both"/>
        <w:rPr>
          <w:rFonts w:ascii="Arial" w:hAnsi="Arial" w:cs="Arial"/>
          <w:color w:val="222222"/>
          <w:sz w:val="16"/>
          <w:szCs w:val="16"/>
        </w:rPr>
      </w:pPr>
    </w:p>
    <w:p w14:paraId="502E4BE0" w14:textId="62A281AB" w:rsidR="00AA68F9" w:rsidRDefault="00AA68F9" w:rsidP="001966EF">
      <w:pPr>
        <w:jc w:val="both"/>
        <w:rPr>
          <w:rFonts w:ascii="Arial" w:hAnsi="Arial" w:cs="Arial"/>
          <w:color w:val="222222"/>
          <w:sz w:val="20"/>
          <w:szCs w:val="20"/>
        </w:rPr>
      </w:pPr>
      <w:r w:rsidRPr="00AA68F9">
        <w:rPr>
          <w:rFonts w:ascii="Arial" w:hAnsi="Arial" w:cs="Arial"/>
          <w:b/>
          <w:bCs/>
          <w:color w:val="222222"/>
          <w:sz w:val="20"/>
          <w:szCs w:val="20"/>
        </w:rPr>
        <w:t>15 and 16 June 1946</w:t>
      </w:r>
      <w:r>
        <w:rPr>
          <w:rFonts w:ascii="Arial" w:hAnsi="Arial" w:cs="Arial"/>
          <w:color w:val="222222"/>
          <w:sz w:val="20"/>
          <w:szCs w:val="20"/>
        </w:rPr>
        <w:t xml:space="preserve"> - Notes from a lecturer’s report. 2 lectures – HQ + one at Armitage hostel. Commandant Jarvis was popular due to his “</w:t>
      </w:r>
      <w:r w:rsidRPr="0086314E">
        <w:rPr>
          <w:rFonts w:ascii="Arial" w:hAnsi="Arial" w:cs="Arial"/>
          <w:i/>
          <w:iCs/>
          <w:color w:val="222222"/>
          <w:sz w:val="20"/>
          <w:szCs w:val="20"/>
        </w:rPr>
        <w:t>very humane attitude,”</w:t>
      </w:r>
      <w:r>
        <w:rPr>
          <w:rFonts w:ascii="Arial" w:hAnsi="Arial" w:cs="Arial"/>
          <w:color w:val="222222"/>
          <w:sz w:val="20"/>
          <w:szCs w:val="20"/>
        </w:rPr>
        <w:t xml:space="preserve"> but </w:t>
      </w:r>
      <w:r w:rsidR="0086314E">
        <w:rPr>
          <w:rFonts w:ascii="Arial" w:hAnsi="Arial" w:cs="Arial"/>
          <w:color w:val="222222"/>
          <w:sz w:val="20"/>
          <w:szCs w:val="20"/>
        </w:rPr>
        <w:t>it</w:t>
      </w:r>
      <w:r>
        <w:rPr>
          <w:rFonts w:ascii="Arial" w:hAnsi="Arial" w:cs="Arial"/>
          <w:color w:val="222222"/>
          <w:sz w:val="20"/>
          <w:szCs w:val="20"/>
        </w:rPr>
        <w:t xml:space="preserve"> was </w:t>
      </w:r>
      <w:r w:rsidR="0086314E">
        <w:rPr>
          <w:rFonts w:ascii="Arial" w:hAnsi="Arial" w:cs="Arial"/>
          <w:color w:val="222222"/>
          <w:sz w:val="20"/>
          <w:szCs w:val="20"/>
        </w:rPr>
        <w:t xml:space="preserve">reported he was </w:t>
      </w:r>
      <w:r>
        <w:rPr>
          <w:rFonts w:ascii="Arial" w:hAnsi="Arial" w:cs="Arial"/>
          <w:color w:val="222222"/>
          <w:sz w:val="20"/>
          <w:szCs w:val="20"/>
        </w:rPr>
        <w:t>due to leave and be replaced by the Commandant at Camp 39.</w:t>
      </w:r>
    </w:p>
    <w:p w14:paraId="759D10E0" w14:textId="5D4BD41E" w:rsidR="00AA68F9" w:rsidRPr="0086314E" w:rsidRDefault="00AA68F9" w:rsidP="001966EF">
      <w:pPr>
        <w:jc w:val="both"/>
        <w:rPr>
          <w:rFonts w:ascii="Arial" w:hAnsi="Arial" w:cs="Arial"/>
          <w:color w:val="222222"/>
          <w:sz w:val="16"/>
          <w:szCs w:val="16"/>
        </w:rPr>
      </w:pPr>
    </w:p>
    <w:p w14:paraId="39518CB0" w14:textId="3450CAD5" w:rsidR="00610F28" w:rsidRDefault="00610F28" w:rsidP="001966EF">
      <w:pPr>
        <w:jc w:val="both"/>
        <w:rPr>
          <w:rFonts w:ascii="Arial" w:hAnsi="Arial" w:cs="Arial"/>
          <w:color w:val="222222"/>
          <w:sz w:val="20"/>
          <w:szCs w:val="20"/>
        </w:rPr>
      </w:pPr>
      <w:r w:rsidRPr="00610F28">
        <w:rPr>
          <w:rFonts w:ascii="Arial" w:hAnsi="Arial" w:cs="Arial"/>
          <w:b/>
          <w:bCs/>
          <w:color w:val="222222"/>
          <w:sz w:val="20"/>
          <w:szCs w:val="20"/>
        </w:rPr>
        <w:t>28 June – 2 July 1946</w:t>
      </w:r>
      <w:r>
        <w:rPr>
          <w:rFonts w:ascii="Arial" w:hAnsi="Arial" w:cs="Arial"/>
          <w:color w:val="222222"/>
          <w:sz w:val="20"/>
          <w:szCs w:val="20"/>
        </w:rPr>
        <w:t xml:space="preserve"> – Progress report and “</w:t>
      </w:r>
      <w:r w:rsidRPr="00610F28">
        <w:rPr>
          <w:rFonts w:ascii="Arial" w:hAnsi="Arial" w:cs="Arial"/>
          <w:i/>
          <w:iCs/>
          <w:color w:val="222222"/>
          <w:sz w:val="20"/>
          <w:szCs w:val="20"/>
        </w:rPr>
        <w:t>to investigate activities of certain PW causing dissension in the camp</w:t>
      </w:r>
      <w:r>
        <w:rPr>
          <w:rFonts w:ascii="Arial" w:hAnsi="Arial" w:cs="Arial"/>
          <w:color w:val="222222"/>
          <w:sz w:val="20"/>
          <w:szCs w:val="20"/>
        </w:rPr>
        <w:t>.” Strength; 0 Officers, 904 OR at HQ, 2 hostels and billets.</w:t>
      </w:r>
    </w:p>
    <w:p w14:paraId="03DEB749" w14:textId="00CA0B74" w:rsidR="005B1ECB" w:rsidRPr="00610F28" w:rsidRDefault="005B1ECB" w:rsidP="001966EF">
      <w:pPr>
        <w:jc w:val="both"/>
        <w:rPr>
          <w:rFonts w:ascii="Arial" w:hAnsi="Arial" w:cs="Arial"/>
          <w:color w:val="222222"/>
          <w:sz w:val="12"/>
          <w:szCs w:val="12"/>
        </w:rPr>
      </w:pPr>
    </w:p>
    <w:p w14:paraId="7B450C5F" w14:textId="61004B19" w:rsidR="00610F28" w:rsidRDefault="00610F28" w:rsidP="00610F28">
      <w:pPr>
        <w:jc w:val="both"/>
        <w:rPr>
          <w:rFonts w:ascii="Arial" w:hAnsi="Arial" w:cs="Arial"/>
          <w:sz w:val="20"/>
          <w:szCs w:val="20"/>
        </w:rPr>
      </w:pPr>
      <w:r w:rsidRPr="00D93A70">
        <w:rPr>
          <w:rFonts w:ascii="Arial" w:hAnsi="Arial" w:cs="Arial"/>
          <w:sz w:val="20"/>
          <w:szCs w:val="20"/>
        </w:rPr>
        <w:t>Commandant</w:t>
      </w:r>
      <w:r>
        <w:rPr>
          <w:rFonts w:ascii="Arial" w:hAnsi="Arial" w:cs="Arial"/>
          <w:sz w:val="20"/>
          <w:szCs w:val="20"/>
        </w:rPr>
        <w:t>:</w:t>
      </w:r>
      <w:r>
        <w:rPr>
          <w:rFonts w:ascii="Arial" w:hAnsi="Arial" w:cs="Arial"/>
          <w:sz w:val="20"/>
          <w:szCs w:val="20"/>
        </w:rPr>
        <w:tab/>
        <w:t>Major Jarvis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Fwl</w:t>
      </w:r>
      <w:proofErr w:type="spellEnd"/>
      <w:r>
        <w:rPr>
          <w:rFonts w:ascii="Arial" w:hAnsi="Arial" w:cs="Arial"/>
          <w:sz w:val="20"/>
          <w:szCs w:val="20"/>
        </w:rPr>
        <w:t xml:space="preserve"> Niebergall (A)</w:t>
      </w:r>
    </w:p>
    <w:p w14:paraId="22F89B44" w14:textId="40829231" w:rsidR="00610F28" w:rsidRDefault="00610F28" w:rsidP="00610F28">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Weiss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leader:</w:t>
      </w:r>
      <w:r>
        <w:rPr>
          <w:rFonts w:ascii="Arial" w:hAnsi="Arial" w:cs="Arial"/>
          <w:sz w:val="20"/>
          <w:szCs w:val="20"/>
        </w:rPr>
        <w:tab/>
      </w:r>
      <w:proofErr w:type="spellStart"/>
      <w:r>
        <w:rPr>
          <w:rFonts w:ascii="Arial" w:hAnsi="Arial" w:cs="Arial"/>
          <w:sz w:val="20"/>
          <w:szCs w:val="20"/>
        </w:rPr>
        <w:t>Ofwl</w:t>
      </w:r>
      <w:proofErr w:type="spellEnd"/>
      <w:r>
        <w:rPr>
          <w:rFonts w:ascii="Arial" w:hAnsi="Arial" w:cs="Arial"/>
          <w:sz w:val="20"/>
          <w:szCs w:val="20"/>
        </w:rPr>
        <w:t xml:space="preserve"> Worms (</w:t>
      </w:r>
      <w:proofErr w:type="spellStart"/>
      <w:r>
        <w:rPr>
          <w:rFonts w:ascii="Arial" w:hAnsi="Arial" w:cs="Arial"/>
          <w:sz w:val="20"/>
          <w:szCs w:val="20"/>
        </w:rPr>
        <w:t>est</w:t>
      </w:r>
      <w:proofErr w:type="spellEnd"/>
      <w:r>
        <w:rPr>
          <w:rFonts w:ascii="Arial" w:hAnsi="Arial" w:cs="Arial"/>
          <w:sz w:val="20"/>
          <w:szCs w:val="20"/>
        </w:rPr>
        <w:t xml:space="preserve"> B)</w:t>
      </w:r>
    </w:p>
    <w:p w14:paraId="366931D5" w14:textId="5A9DD5EB" w:rsidR="00610F28" w:rsidRPr="00D93A70" w:rsidRDefault="00610F28" w:rsidP="00610F28">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r>
      <w:proofErr w:type="spellStart"/>
      <w:r>
        <w:rPr>
          <w:rFonts w:ascii="Arial" w:hAnsi="Arial" w:cs="Arial"/>
          <w:sz w:val="20"/>
          <w:szCs w:val="20"/>
        </w:rPr>
        <w:t>UArzt</w:t>
      </w:r>
      <w:proofErr w:type="spellEnd"/>
      <w:r>
        <w:rPr>
          <w:rFonts w:ascii="Arial" w:hAnsi="Arial" w:cs="Arial"/>
          <w:sz w:val="20"/>
          <w:szCs w:val="20"/>
        </w:rPr>
        <w:t xml:space="preserve"> Emmerich (</w:t>
      </w:r>
      <w:proofErr w:type="spellStart"/>
      <w:r>
        <w:rPr>
          <w:rFonts w:ascii="Arial" w:hAnsi="Arial" w:cs="Arial"/>
          <w:sz w:val="20"/>
          <w:szCs w:val="20"/>
        </w:rPr>
        <w:t>est</w:t>
      </w:r>
      <w:proofErr w:type="spellEnd"/>
      <w:r>
        <w:rPr>
          <w:rFonts w:ascii="Arial" w:hAnsi="Arial" w:cs="Arial"/>
          <w:sz w:val="20"/>
          <w:szCs w:val="20"/>
        </w:rPr>
        <w:t xml:space="preserve"> B)</w:t>
      </w:r>
    </w:p>
    <w:p w14:paraId="3EF092E1" w14:textId="77777777" w:rsidR="00AA68F9" w:rsidRPr="003502AE" w:rsidRDefault="00AA68F9" w:rsidP="001966EF">
      <w:pPr>
        <w:jc w:val="both"/>
        <w:rPr>
          <w:rFonts w:ascii="Arial" w:hAnsi="Arial" w:cs="Arial"/>
          <w:color w:val="222222"/>
          <w:sz w:val="12"/>
          <w:szCs w:val="12"/>
        </w:rPr>
      </w:pPr>
    </w:p>
    <w:p w14:paraId="2502BF56" w14:textId="6A7F4BD3" w:rsidR="003502AE" w:rsidRDefault="003502AE" w:rsidP="001966EF">
      <w:pPr>
        <w:jc w:val="both"/>
        <w:rPr>
          <w:rFonts w:ascii="Arial" w:hAnsi="Arial" w:cs="Arial"/>
          <w:color w:val="222222"/>
          <w:sz w:val="20"/>
          <w:szCs w:val="20"/>
        </w:rPr>
      </w:pPr>
      <w:r>
        <w:rPr>
          <w:rFonts w:ascii="Arial" w:hAnsi="Arial" w:cs="Arial"/>
          <w:color w:val="222222"/>
          <w:sz w:val="20"/>
          <w:szCs w:val="20"/>
        </w:rPr>
        <w:t>The interpreter was of Austrian origin, he had been appointed 3 months previous – though new to the work – “</w:t>
      </w:r>
      <w:r w:rsidRPr="003502AE">
        <w:rPr>
          <w:rFonts w:ascii="Arial" w:hAnsi="Arial" w:cs="Arial"/>
          <w:i/>
          <w:iCs/>
          <w:color w:val="222222"/>
          <w:sz w:val="20"/>
          <w:szCs w:val="20"/>
        </w:rPr>
        <w:t>he should prove capable</w:t>
      </w:r>
      <w:r>
        <w:rPr>
          <w:rFonts w:ascii="Arial" w:hAnsi="Arial" w:cs="Arial"/>
          <w:color w:val="222222"/>
          <w:sz w:val="20"/>
          <w:szCs w:val="20"/>
        </w:rPr>
        <w:t>.”</w:t>
      </w:r>
    </w:p>
    <w:p w14:paraId="57DA0E64" w14:textId="77777777" w:rsidR="003502AE" w:rsidRPr="003502AE" w:rsidRDefault="003502AE" w:rsidP="001966EF">
      <w:pPr>
        <w:jc w:val="both"/>
        <w:rPr>
          <w:rFonts w:ascii="Arial" w:hAnsi="Arial" w:cs="Arial"/>
          <w:color w:val="222222"/>
          <w:sz w:val="12"/>
          <w:szCs w:val="12"/>
        </w:rPr>
      </w:pPr>
    </w:p>
    <w:tbl>
      <w:tblPr>
        <w:tblStyle w:val="TableGrid"/>
        <w:tblW w:w="0" w:type="auto"/>
        <w:tblLook w:val="04A0" w:firstRow="1" w:lastRow="0" w:firstColumn="1" w:lastColumn="0" w:noHBand="0" w:noVBand="1"/>
      </w:tblPr>
      <w:tblGrid>
        <w:gridCol w:w="2122"/>
        <w:gridCol w:w="1474"/>
        <w:gridCol w:w="1474"/>
        <w:gridCol w:w="1474"/>
        <w:gridCol w:w="1474"/>
        <w:gridCol w:w="1474"/>
        <w:gridCol w:w="1474"/>
        <w:gridCol w:w="1474"/>
        <w:gridCol w:w="1474"/>
        <w:gridCol w:w="1474"/>
      </w:tblGrid>
      <w:tr w:rsidR="00610F28" w14:paraId="0E64A33B" w14:textId="77777777" w:rsidTr="00610F28">
        <w:tc>
          <w:tcPr>
            <w:tcW w:w="2122" w:type="dxa"/>
            <w:tcBorders>
              <w:top w:val="nil"/>
              <w:left w:val="nil"/>
              <w:bottom w:val="nil"/>
              <w:right w:val="single" w:sz="4" w:space="0" w:color="auto"/>
            </w:tcBorders>
          </w:tcPr>
          <w:p w14:paraId="12C42220" w14:textId="14E32D7B" w:rsidR="00610F28" w:rsidRDefault="00610F28" w:rsidP="001966EF">
            <w:pPr>
              <w:jc w:val="both"/>
              <w:rPr>
                <w:rFonts w:ascii="Arial" w:hAnsi="Arial" w:cs="Arial"/>
                <w:color w:val="222222"/>
                <w:sz w:val="20"/>
                <w:szCs w:val="20"/>
              </w:rPr>
            </w:pPr>
            <w:r>
              <w:rPr>
                <w:rFonts w:ascii="Arial" w:hAnsi="Arial" w:cs="Arial"/>
                <w:color w:val="222222"/>
                <w:sz w:val="20"/>
                <w:szCs w:val="20"/>
              </w:rPr>
              <w:t>Political screening:</w:t>
            </w:r>
          </w:p>
        </w:tc>
        <w:tc>
          <w:tcPr>
            <w:tcW w:w="1474" w:type="dxa"/>
            <w:tcBorders>
              <w:left w:val="single" w:sz="4" w:space="0" w:color="auto"/>
            </w:tcBorders>
          </w:tcPr>
          <w:p w14:paraId="095DD56F" w14:textId="284EFEF6" w:rsidR="00610F28" w:rsidRDefault="00610F28" w:rsidP="00610F28">
            <w:pPr>
              <w:jc w:val="center"/>
              <w:rPr>
                <w:rFonts w:ascii="Arial" w:hAnsi="Arial" w:cs="Arial"/>
                <w:color w:val="222222"/>
                <w:sz w:val="20"/>
                <w:szCs w:val="20"/>
              </w:rPr>
            </w:pPr>
            <w:r>
              <w:rPr>
                <w:rFonts w:ascii="Arial" w:hAnsi="Arial" w:cs="Arial"/>
                <w:color w:val="222222"/>
                <w:sz w:val="20"/>
                <w:szCs w:val="20"/>
              </w:rPr>
              <w:t>A+</w:t>
            </w:r>
          </w:p>
        </w:tc>
        <w:tc>
          <w:tcPr>
            <w:tcW w:w="1474" w:type="dxa"/>
          </w:tcPr>
          <w:p w14:paraId="6FD1B274" w14:textId="7997DBB6" w:rsidR="00610F28" w:rsidRDefault="00610F28" w:rsidP="00610F28">
            <w:pPr>
              <w:jc w:val="center"/>
              <w:rPr>
                <w:rFonts w:ascii="Arial" w:hAnsi="Arial" w:cs="Arial"/>
                <w:color w:val="222222"/>
                <w:sz w:val="20"/>
                <w:szCs w:val="20"/>
              </w:rPr>
            </w:pPr>
            <w:r>
              <w:rPr>
                <w:rFonts w:ascii="Arial" w:hAnsi="Arial" w:cs="Arial"/>
                <w:color w:val="222222"/>
                <w:sz w:val="20"/>
                <w:szCs w:val="20"/>
              </w:rPr>
              <w:t>A</w:t>
            </w:r>
          </w:p>
        </w:tc>
        <w:tc>
          <w:tcPr>
            <w:tcW w:w="1474" w:type="dxa"/>
          </w:tcPr>
          <w:p w14:paraId="5AB7EFA5" w14:textId="6AB2976F" w:rsidR="00610F28" w:rsidRDefault="00610F28" w:rsidP="00610F28">
            <w:pPr>
              <w:jc w:val="center"/>
              <w:rPr>
                <w:rFonts w:ascii="Arial" w:hAnsi="Arial" w:cs="Arial"/>
                <w:color w:val="222222"/>
                <w:sz w:val="20"/>
                <w:szCs w:val="20"/>
              </w:rPr>
            </w:pPr>
            <w:r>
              <w:rPr>
                <w:rFonts w:ascii="Arial" w:hAnsi="Arial" w:cs="Arial"/>
                <w:color w:val="222222"/>
                <w:sz w:val="20"/>
                <w:szCs w:val="20"/>
              </w:rPr>
              <w:t>A-</w:t>
            </w:r>
          </w:p>
        </w:tc>
        <w:tc>
          <w:tcPr>
            <w:tcW w:w="1474" w:type="dxa"/>
          </w:tcPr>
          <w:p w14:paraId="5D716F2C" w14:textId="20D8B5EB" w:rsidR="00610F28" w:rsidRDefault="00610F28" w:rsidP="00610F28">
            <w:pPr>
              <w:jc w:val="center"/>
              <w:rPr>
                <w:rFonts w:ascii="Arial" w:hAnsi="Arial" w:cs="Arial"/>
                <w:color w:val="222222"/>
                <w:sz w:val="20"/>
                <w:szCs w:val="20"/>
              </w:rPr>
            </w:pPr>
            <w:r>
              <w:rPr>
                <w:rFonts w:ascii="Arial" w:hAnsi="Arial" w:cs="Arial"/>
                <w:color w:val="222222"/>
                <w:sz w:val="20"/>
                <w:szCs w:val="20"/>
              </w:rPr>
              <w:t>B+</w:t>
            </w:r>
          </w:p>
        </w:tc>
        <w:tc>
          <w:tcPr>
            <w:tcW w:w="1474" w:type="dxa"/>
          </w:tcPr>
          <w:p w14:paraId="63C2C9D7" w14:textId="34C7C819" w:rsidR="00610F28" w:rsidRDefault="00610F28" w:rsidP="00610F28">
            <w:pPr>
              <w:jc w:val="center"/>
              <w:rPr>
                <w:rFonts w:ascii="Arial" w:hAnsi="Arial" w:cs="Arial"/>
                <w:color w:val="222222"/>
                <w:sz w:val="20"/>
                <w:szCs w:val="20"/>
              </w:rPr>
            </w:pPr>
            <w:r>
              <w:rPr>
                <w:rFonts w:ascii="Arial" w:hAnsi="Arial" w:cs="Arial"/>
                <w:color w:val="222222"/>
                <w:sz w:val="20"/>
                <w:szCs w:val="20"/>
              </w:rPr>
              <w:t>B</w:t>
            </w:r>
          </w:p>
        </w:tc>
        <w:tc>
          <w:tcPr>
            <w:tcW w:w="1474" w:type="dxa"/>
          </w:tcPr>
          <w:p w14:paraId="42C63BA9" w14:textId="0A12A009" w:rsidR="00610F28" w:rsidRDefault="00610F28" w:rsidP="00610F28">
            <w:pPr>
              <w:jc w:val="center"/>
              <w:rPr>
                <w:rFonts w:ascii="Arial" w:hAnsi="Arial" w:cs="Arial"/>
                <w:color w:val="222222"/>
                <w:sz w:val="20"/>
                <w:szCs w:val="20"/>
              </w:rPr>
            </w:pPr>
            <w:r>
              <w:rPr>
                <w:rFonts w:ascii="Arial" w:hAnsi="Arial" w:cs="Arial"/>
                <w:color w:val="222222"/>
                <w:sz w:val="20"/>
                <w:szCs w:val="20"/>
              </w:rPr>
              <w:t>B-</w:t>
            </w:r>
          </w:p>
        </w:tc>
        <w:tc>
          <w:tcPr>
            <w:tcW w:w="1474" w:type="dxa"/>
          </w:tcPr>
          <w:p w14:paraId="49EB9437" w14:textId="07923B6F" w:rsidR="00610F28" w:rsidRDefault="00610F28" w:rsidP="00610F28">
            <w:pPr>
              <w:jc w:val="center"/>
              <w:rPr>
                <w:rFonts w:ascii="Arial" w:hAnsi="Arial" w:cs="Arial"/>
                <w:color w:val="222222"/>
                <w:sz w:val="20"/>
                <w:szCs w:val="20"/>
              </w:rPr>
            </w:pPr>
            <w:r>
              <w:rPr>
                <w:rFonts w:ascii="Arial" w:hAnsi="Arial" w:cs="Arial"/>
                <w:color w:val="222222"/>
                <w:sz w:val="20"/>
                <w:szCs w:val="20"/>
              </w:rPr>
              <w:t>C</w:t>
            </w:r>
          </w:p>
        </w:tc>
        <w:tc>
          <w:tcPr>
            <w:tcW w:w="1474" w:type="dxa"/>
          </w:tcPr>
          <w:p w14:paraId="6DA1E94E" w14:textId="3E0CC469" w:rsidR="00610F28" w:rsidRDefault="00610F28" w:rsidP="00610F28">
            <w:pPr>
              <w:jc w:val="center"/>
              <w:rPr>
                <w:rFonts w:ascii="Arial" w:hAnsi="Arial" w:cs="Arial"/>
                <w:color w:val="222222"/>
                <w:sz w:val="20"/>
                <w:szCs w:val="20"/>
              </w:rPr>
            </w:pPr>
            <w:r>
              <w:rPr>
                <w:rFonts w:ascii="Arial" w:hAnsi="Arial" w:cs="Arial"/>
                <w:color w:val="222222"/>
                <w:sz w:val="20"/>
                <w:szCs w:val="20"/>
              </w:rPr>
              <w:t>C+</w:t>
            </w:r>
          </w:p>
        </w:tc>
        <w:tc>
          <w:tcPr>
            <w:tcW w:w="1474" w:type="dxa"/>
          </w:tcPr>
          <w:p w14:paraId="778041AE" w14:textId="3ED29E8D" w:rsidR="00610F28" w:rsidRDefault="00610F28" w:rsidP="00610F28">
            <w:pPr>
              <w:jc w:val="center"/>
              <w:rPr>
                <w:rFonts w:ascii="Arial" w:hAnsi="Arial" w:cs="Arial"/>
                <w:color w:val="222222"/>
                <w:sz w:val="20"/>
                <w:szCs w:val="20"/>
              </w:rPr>
            </w:pPr>
            <w:r>
              <w:rPr>
                <w:rFonts w:ascii="Arial" w:hAnsi="Arial" w:cs="Arial"/>
                <w:color w:val="222222"/>
                <w:sz w:val="20"/>
                <w:szCs w:val="20"/>
              </w:rPr>
              <w:t>Unscreened</w:t>
            </w:r>
          </w:p>
        </w:tc>
      </w:tr>
      <w:tr w:rsidR="00610F28" w14:paraId="76AD01FC" w14:textId="77777777" w:rsidTr="00610F28">
        <w:tc>
          <w:tcPr>
            <w:tcW w:w="2122" w:type="dxa"/>
            <w:tcBorders>
              <w:top w:val="nil"/>
              <w:left w:val="nil"/>
              <w:bottom w:val="nil"/>
              <w:right w:val="single" w:sz="4" w:space="0" w:color="auto"/>
            </w:tcBorders>
          </w:tcPr>
          <w:p w14:paraId="45D6BB04" w14:textId="77777777" w:rsidR="00610F28" w:rsidRDefault="00610F28" w:rsidP="001966EF">
            <w:pPr>
              <w:jc w:val="both"/>
              <w:rPr>
                <w:rFonts w:ascii="Arial" w:hAnsi="Arial" w:cs="Arial"/>
                <w:color w:val="222222"/>
                <w:sz w:val="20"/>
                <w:szCs w:val="20"/>
              </w:rPr>
            </w:pPr>
          </w:p>
        </w:tc>
        <w:tc>
          <w:tcPr>
            <w:tcW w:w="1474" w:type="dxa"/>
            <w:tcBorders>
              <w:left w:val="single" w:sz="4" w:space="0" w:color="auto"/>
            </w:tcBorders>
          </w:tcPr>
          <w:p w14:paraId="59D16537" w14:textId="31195539" w:rsidR="00610F28" w:rsidRDefault="00610F28" w:rsidP="00610F28">
            <w:pPr>
              <w:jc w:val="center"/>
              <w:rPr>
                <w:rFonts w:ascii="Arial" w:hAnsi="Arial" w:cs="Arial"/>
                <w:color w:val="222222"/>
                <w:sz w:val="20"/>
                <w:szCs w:val="20"/>
              </w:rPr>
            </w:pPr>
            <w:r>
              <w:rPr>
                <w:rFonts w:ascii="Arial" w:hAnsi="Arial" w:cs="Arial"/>
                <w:color w:val="222222"/>
                <w:sz w:val="20"/>
                <w:szCs w:val="20"/>
              </w:rPr>
              <w:t>2</w:t>
            </w:r>
          </w:p>
        </w:tc>
        <w:tc>
          <w:tcPr>
            <w:tcW w:w="1474" w:type="dxa"/>
          </w:tcPr>
          <w:p w14:paraId="5124C3E0" w14:textId="569720E0" w:rsidR="00610F28" w:rsidRDefault="00610F28" w:rsidP="00610F28">
            <w:pPr>
              <w:jc w:val="center"/>
              <w:rPr>
                <w:rFonts w:ascii="Arial" w:hAnsi="Arial" w:cs="Arial"/>
                <w:color w:val="222222"/>
                <w:sz w:val="20"/>
                <w:szCs w:val="20"/>
              </w:rPr>
            </w:pPr>
            <w:r>
              <w:rPr>
                <w:rFonts w:ascii="Arial" w:hAnsi="Arial" w:cs="Arial"/>
                <w:color w:val="222222"/>
                <w:sz w:val="20"/>
                <w:szCs w:val="20"/>
              </w:rPr>
              <w:t>258</w:t>
            </w:r>
          </w:p>
        </w:tc>
        <w:tc>
          <w:tcPr>
            <w:tcW w:w="1474" w:type="dxa"/>
          </w:tcPr>
          <w:p w14:paraId="0A7B3A80" w14:textId="7ED51075" w:rsidR="00610F28" w:rsidRDefault="00610F28" w:rsidP="00610F28">
            <w:pPr>
              <w:jc w:val="center"/>
              <w:rPr>
                <w:rFonts w:ascii="Arial" w:hAnsi="Arial" w:cs="Arial"/>
                <w:color w:val="222222"/>
                <w:sz w:val="20"/>
                <w:szCs w:val="20"/>
              </w:rPr>
            </w:pPr>
            <w:r>
              <w:rPr>
                <w:rFonts w:ascii="Arial" w:hAnsi="Arial" w:cs="Arial"/>
                <w:color w:val="222222"/>
                <w:sz w:val="20"/>
                <w:szCs w:val="20"/>
              </w:rPr>
              <w:t>-</w:t>
            </w:r>
          </w:p>
        </w:tc>
        <w:tc>
          <w:tcPr>
            <w:tcW w:w="1474" w:type="dxa"/>
          </w:tcPr>
          <w:p w14:paraId="347FF6F9" w14:textId="4CABEA67" w:rsidR="00610F28" w:rsidRDefault="00610F28" w:rsidP="00610F28">
            <w:pPr>
              <w:jc w:val="center"/>
              <w:rPr>
                <w:rFonts w:ascii="Arial" w:hAnsi="Arial" w:cs="Arial"/>
                <w:color w:val="222222"/>
                <w:sz w:val="20"/>
                <w:szCs w:val="20"/>
              </w:rPr>
            </w:pPr>
            <w:r>
              <w:rPr>
                <w:rFonts w:ascii="Arial" w:hAnsi="Arial" w:cs="Arial"/>
                <w:color w:val="222222"/>
                <w:sz w:val="20"/>
                <w:szCs w:val="20"/>
              </w:rPr>
              <w:t>33</w:t>
            </w:r>
          </w:p>
        </w:tc>
        <w:tc>
          <w:tcPr>
            <w:tcW w:w="1474" w:type="dxa"/>
          </w:tcPr>
          <w:p w14:paraId="2C328A52" w14:textId="5E207B6E" w:rsidR="00610F28" w:rsidRDefault="00610F28" w:rsidP="00610F28">
            <w:pPr>
              <w:jc w:val="center"/>
              <w:rPr>
                <w:rFonts w:ascii="Arial" w:hAnsi="Arial" w:cs="Arial"/>
                <w:color w:val="222222"/>
                <w:sz w:val="20"/>
                <w:szCs w:val="20"/>
              </w:rPr>
            </w:pPr>
            <w:r>
              <w:rPr>
                <w:rFonts w:ascii="Arial" w:hAnsi="Arial" w:cs="Arial"/>
                <w:color w:val="222222"/>
                <w:sz w:val="20"/>
                <w:szCs w:val="20"/>
              </w:rPr>
              <w:t>42</w:t>
            </w:r>
          </w:p>
        </w:tc>
        <w:tc>
          <w:tcPr>
            <w:tcW w:w="1474" w:type="dxa"/>
          </w:tcPr>
          <w:p w14:paraId="29F139CB" w14:textId="1F2C0673" w:rsidR="00610F28" w:rsidRDefault="00610F28" w:rsidP="00610F28">
            <w:pPr>
              <w:jc w:val="center"/>
              <w:rPr>
                <w:rFonts w:ascii="Arial" w:hAnsi="Arial" w:cs="Arial"/>
                <w:color w:val="222222"/>
                <w:sz w:val="20"/>
                <w:szCs w:val="20"/>
              </w:rPr>
            </w:pPr>
            <w:r>
              <w:rPr>
                <w:rFonts w:ascii="Arial" w:hAnsi="Arial" w:cs="Arial"/>
                <w:color w:val="222222"/>
                <w:sz w:val="20"/>
                <w:szCs w:val="20"/>
              </w:rPr>
              <w:t>1</w:t>
            </w:r>
          </w:p>
        </w:tc>
        <w:tc>
          <w:tcPr>
            <w:tcW w:w="1474" w:type="dxa"/>
          </w:tcPr>
          <w:p w14:paraId="2642D798" w14:textId="77003B4C" w:rsidR="00610F28" w:rsidRDefault="00610F28" w:rsidP="00610F28">
            <w:pPr>
              <w:jc w:val="center"/>
              <w:rPr>
                <w:rFonts w:ascii="Arial" w:hAnsi="Arial" w:cs="Arial"/>
                <w:color w:val="222222"/>
                <w:sz w:val="20"/>
                <w:szCs w:val="20"/>
              </w:rPr>
            </w:pPr>
            <w:r>
              <w:rPr>
                <w:rFonts w:ascii="Arial" w:hAnsi="Arial" w:cs="Arial"/>
                <w:color w:val="222222"/>
                <w:sz w:val="20"/>
                <w:szCs w:val="20"/>
              </w:rPr>
              <w:t>7</w:t>
            </w:r>
          </w:p>
        </w:tc>
        <w:tc>
          <w:tcPr>
            <w:tcW w:w="1474" w:type="dxa"/>
          </w:tcPr>
          <w:p w14:paraId="6D55BA8F" w14:textId="5EEFC46D" w:rsidR="00610F28" w:rsidRDefault="00610F28" w:rsidP="00610F28">
            <w:pPr>
              <w:jc w:val="center"/>
              <w:rPr>
                <w:rFonts w:ascii="Arial" w:hAnsi="Arial" w:cs="Arial"/>
                <w:color w:val="222222"/>
                <w:sz w:val="20"/>
                <w:szCs w:val="20"/>
              </w:rPr>
            </w:pPr>
            <w:r>
              <w:rPr>
                <w:rFonts w:ascii="Arial" w:hAnsi="Arial" w:cs="Arial"/>
                <w:color w:val="222222"/>
                <w:sz w:val="20"/>
                <w:szCs w:val="20"/>
              </w:rPr>
              <w:t>-</w:t>
            </w:r>
          </w:p>
        </w:tc>
        <w:tc>
          <w:tcPr>
            <w:tcW w:w="1474" w:type="dxa"/>
          </w:tcPr>
          <w:p w14:paraId="0CE2DFB6" w14:textId="26A483BB" w:rsidR="00610F28" w:rsidRDefault="00610F28" w:rsidP="00610F28">
            <w:pPr>
              <w:jc w:val="center"/>
              <w:rPr>
                <w:rFonts w:ascii="Arial" w:hAnsi="Arial" w:cs="Arial"/>
                <w:color w:val="222222"/>
                <w:sz w:val="20"/>
                <w:szCs w:val="20"/>
              </w:rPr>
            </w:pPr>
            <w:r>
              <w:rPr>
                <w:rFonts w:ascii="Arial" w:hAnsi="Arial" w:cs="Arial"/>
                <w:color w:val="222222"/>
                <w:sz w:val="20"/>
                <w:szCs w:val="20"/>
              </w:rPr>
              <w:t>561</w:t>
            </w:r>
          </w:p>
        </w:tc>
      </w:tr>
    </w:tbl>
    <w:p w14:paraId="70802291" w14:textId="77777777" w:rsidR="00610F28" w:rsidRPr="00610F28" w:rsidRDefault="00610F28" w:rsidP="001966EF">
      <w:pPr>
        <w:jc w:val="both"/>
        <w:rPr>
          <w:rFonts w:ascii="Arial" w:hAnsi="Arial" w:cs="Arial"/>
          <w:color w:val="222222"/>
          <w:sz w:val="8"/>
          <w:szCs w:val="8"/>
        </w:rPr>
      </w:pPr>
    </w:p>
    <w:p w14:paraId="69013E27" w14:textId="24706B58" w:rsidR="00610F28" w:rsidRDefault="00610F28" w:rsidP="001966EF">
      <w:pPr>
        <w:jc w:val="both"/>
        <w:rPr>
          <w:rFonts w:ascii="Arial" w:hAnsi="Arial" w:cs="Arial"/>
          <w:color w:val="222222"/>
          <w:sz w:val="20"/>
          <w:szCs w:val="20"/>
        </w:rPr>
      </w:pPr>
      <w:r>
        <w:rPr>
          <w:rFonts w:ascii="Arial" w:hAnsi="Arial" w:cs="Arial"/>
          <w:color w:val="222222"/>
          <w:sz w:val="20"/>
          <w:szCs w:val="20"/>
        </w:rPr>
        <w:t>Unscreened pows were from camps in Canada / USA</w:t>
      </w:r>
      <w:r w:rsidR="003502AE">
        <w:rPr>
          <w:rFonts w:ascii="Arial" w:hAnsi="Arial" w:cs="Arial"/>
          <w:color w:val="222222"/>
          <w:sz w:val="20"/>
          <w:szCs w:val="20"/>
        </w:rPr>
        <w:t>.</w:t>
      </w:r>
    </w:p>
    <w:p w14:paraId="5EC6441A" w14:textId="77777777" w:rsidR="003502AE" w:rsidRPr="003502AE" w:rsidRDefault="003502AE" w:rsidP="001966EF">
      <w:pPr>
        <w:jc w:val="both"/>
        <w:rPr>
          <w:rFonts w:ascii="Arial" w:hAnsi="Arial" w:cs="Arial"/>
          <w:color w:val="222222"/>
          <w:sz w:val="12"/>
          <w:szCs w:val="12"/>
        </w:rPr>
      </w:pPr>
    </w:p>
    <w:p w14:paraId="02037B17" w14:textId="77777777" w:rsidR="00431BB5" w:rsidRDefault="003502AE" w:rsidP="00431BB5">
      <w:pPr>
        <w:jc w:val="both"/>
        <w:rPr>
          <w:rFonts w:ascii="Arial" w:hAnsi="Arial" w:cs="Arial"/>
          <w:color w:val="222222"/>
          <w:sz w:val="20"/>
          <w:szCs w:val="20"/>
        </w:rPr>
      </w:pPr>
      <w:r>
        <w:rPr>
          <w:rFonts w:ascii="Arial" w:hAnsi="Arial" w:cs="Arial"/>
          <w:color w:val="222222"/>
          <w:sz w:val="20"/>
          <w:szCs w:val="20"/>
        </w:rPr>
        <w:t>It was stated the camp had a “</w:t>
      </w:r>
      <w:r w:rsidRPr="003502AE">
        <w:rPr>
          <w:rFonts w:ascii="Arial" w:hAnsi="Arial" w:cs="Arial"/>
          <w:i/>
          <w:iCs/>
          <w:color w:val="222222"/>
          <w:sz w:val="20"/>
          <w:szCs w:val="20"/>
        </w:rPr>
        <w:t>good atmosphere</w:t>
      </w:r>
      <w:r>
        <w:rPr>
          <w:rFonts w:ascii="Arial" w:hAnsi="Arial" w:cs="Arial"/>
          <w:color w:val="222222"/>
          <w:sz w:val="20"/>
          <w:szCs w:val="20"/>
        </w:rPr>
        <w:t xml:space="preserve">,” due to good administration and pleasant living conditions. Negative factors included slow repatriation, bad news from home and tensions between ‘white’ (A graded) pows and others. </w:t>
      </w:r>
    </w:p>
    <w:p w14:paraId="41775C87" w14:textId="77777777" w:rsidR="00431BB5" w:rsidRPr="00431BB5" w:rsidRDefault="00431BB5" w:rsidP="00431BB5">
      <w:pPr>
        <w:jc w:val="both"/>
        <w:rPr>
          <w:rFonts w:ascii="Arial" w:hAnsi="Arial" w:cs="Arial"/>
          <w:color w:val="222222"/>
          <w:sz w:val="8"/>
          <w:szCs w:val="8"/>
        </w:rPr>
      </w:pPr>
    </w:p>
    <w:p w14:paraId="3C85CEB1" w14:textId="30ED9E1C" w:rsidR="00CB31B6" w:rsidRDefault="00CB31B6" w:rsidP="00CB31B6">
      <w:pPr>
        <w:jc w:val="both"/>
        <w:rPr>
          <w:rFonts w:ascii="Arial" w:hAnsi="Arial" w:cs="Arial"/>
          <w:color w:val="222222"/>
          <w:sz w:val="20"/>
          <w:szCs w:val="20"/>
        </w:rPr>
      </w:pPr>
      <w:r>
        <w:rPr>
          <w:rFonts w:ascii="Arial" w:hAnsi="Arial" w:cs="Arial"/>
          <w:color w:val="222222"/>
          <w:sz w:val="20"/>
          <w:szCs w:val="20"/>
        </w:rPr>
        <w:lastRenderedPageBreak/>
        <w:t>The SAG had led many re-education activities, but had “</w:t>
      </w:r>
      <w:r w:rsidRPr="0086314E">
        <w:rPr>
          <w:rFonts w:ascii="Arial" w:hAnsi="Arial" w:cs="Arial"/>
          <w:i/>
          <w:iCs/>
          <w:color w:val="222222"/>
          <w:sz w:val="20"/>
          <w:szCs w:val="20"/>
        </w:rPr>
        <w:t>degenerated into a political clique</w:t>
      </w:r>
      <w:r>
        <w:rPr>
          <w:rFonts w:ascii="Arial" w:hAnsi="Arial" w:cs="Arial"/>
          <w:color w:val="222222"/>
          <w:sz w:val="20"/>
          <w:szCs w:val="20"/>
        </w:rPr>
        <w:t xml:space="preserve">, </w:t>
      </w:r>
      <w:r w:rsidRPr="0086314E">
        <w:rPr>
          <w:rFonts w:ascii="Arial" w:hAnsi="Arial" w:cs="Arial"/>
          <w:i/>
          <w:iCs/>
          <w:color w:val="222222"/>
          <w:sz w:val="20"/>
          <w:szCs w:val="20"/>
        </w:rPr>
        <w:t>representing only extreme left-wing views</w:t>
      </w:r>
      <w:r>
        <w:rPr>
          <w:rFonts w:ascii="Arial" w:hAnsi="Arial" w:cs="Arial"/>
          <w:color w:val="222222"/>
          <w:sz w:val="20"/>
          <w:szCs w:val="20"/>
        </w:rPr>
        <w:t xml:space="preserve">.” </w:t>
      </w:r>
      <w:r w:rsidR="00431BB5">
        <w:rPr>
          <w:rFonts w:ascii="Arial" w:hAnsi="Arial" w:cs="Arial"/>
          <w:color w:val="222222"/>
          <w:sz w:val="20"/>
          <w:szCs w:val="20"/>
        </w:rPr>
        <w:t xml:space="preserve">A further aspect to the disturbing affect of this group was given in a later report </w:t>
      </w:r>
      <w:r w:rsidR="000601D9">
        <w:rPr>
          <w:rFonts w:ascii="Arial" w:hAnsi="Arial" w:cs="Arial"/>
          <w:color w:val="222222"/>
          <w:sz w:val="20"/>
          <w:szCs w:val="20"/>
        </w:rPr>
        <w:t>as</w:t>
      </w:r>
      <w:r w:rsidR="00431BB5">
        <w:rPr>
          <w:rFonts w:ascii="Arial" w:hAnsi="Arial" w:cs="Arial"/>
          <w:color w:val="222222"/>
          <w:sz w:val="20"/>
          <w:szCs w:val="20"/>
        </w:rPr>
        <w:t xml:space="preserve"> it was suspected they had received material and encouragement from, “</w:t>
      </w:r>
      <w:r w:rsidR="00431BB5" w:rsidRPr="00BA5AF0">
        <w:rPr>
          <w:rFonts w:ascii="Arial" w:hAnsi="Arial" w:cs="Arial"/>
          <w:i/>
          <w:iCs/>
          <w:color w:val="222222"/>
          <w:sz w:val="20"/>
          <w:szCs w:val="20"/>
        </w:rPr>
        <w:t xml:space="preserve">certain former members of the British staff.” </w:t>
      </w:r>
      <w:r w:rsidR="000601D9">
        <w:rPr>
          <w:rFonts w:ascii="Arial" w:hAnsi="Arial" w:cs="Arial"/>
          <w:color w:val="222222"/>
          <w:sz w:val="20"/>
          <w:szCs w:val="20"/>
        </w:rPr>
        <w:t>Over the next few months, the SAG would be ‘absorbed’ into a larger, more representative group, to curb their influence.</w:t>
      </w:r>
    </w:p>
    <w:p w14:paraId="0119E7EA" w14:textId="77777777" w:rsidR="00CB31B6" w:rsidRPr="00CB31B6" w:rsidRDefault="00CB31B6" w:rsidP="001966EF">
      <w:pPr>
        <w:jc w:val="both"/>
        <w:rPr>
          <w:rFonts w:ascii="Arial" w:hAnsi="Arial" w:cs="Arial"/>
          <w:color w:val="222222"/>
          <w:sz w:val="8"/>
          <w:szCs w:val="8"/>
        </w:rPr>
      </w:pPr>
    </w:p>
    <w:p w14:paraId="5875E046" w14:textId="34C4E64E" w:rsidR="0086314E" w:rsidRDefault="0086314E" w:rsidP="001966EF">
      <w:pPr>
        <w:jc w:val="both"/>
        <w:rPr>
          <w:rFonts w:ascii="Arial" w:hAnsi="Arial" w:cs="Arial"/>
          <w:color w:val="222222"/>
          <w:sz w:val="20"/>
          <w:szCs w:val="20"/>
        </w:rPr>
      </w:pPr>
      <w:r>
        <w:rPr>
          <w:rFonts w:ascii="Arial" w:hAnsi="Arial" w:cs="Arial"/>
          <w:color w:val="222222"/>
          <w:sz w:val="20"/>
          <w:szCs w:val="20"/>
        </w:rPr>
        <w:t xml:space="preserve">About 15% of pows were ‘youth’ in HQ – only 15% in hostels. They were not regarded as a problem. </w:t>
      </w:r>
      <w:r w:rsidR="00CB31B6">
        <w:rPr>
          <w:rFonts w:ascii="Arial" w:hAnsi="Arial" w:cs="Arial"/>
          <w:color w:val="222222"/>
          <w:sz w:val="20"/>
          <w:szCs w:val="20"/>
        </w:rPr>
        <w:t>The Sunday classes were no longer listed.</w:t>
      </w:r>
    </w:p>
    <w:p w14:paraId="4F3C830E" w14:textId="77777777" w:rsidR="002F6CBF" w:rsidRPr="002F6CBF" w:rsidRDefault="002F6CBF" w:rsidP="001966EF">
      <w:pPr>
        <w:jc w:val="both"/>
        <w:rPr>
          <w:rFonts w:ascii="Arial" w:hAnsi="Arial" w:cs="Arial"/>
          <w:color w:val="222222"/>
          <w:sz w:val="12"/>
          <w:szCs w:val="12"/>
        </w:rPr>
      </w:pPr>
    </w:p>
    <w:p w14:paraId="03DE59D5" w14:textId="16CAF25A" w:rsidR="002F6CBF" w:rsidRDefault="002F6CBF" w:rsidP="001966EF">
      <w:pPr>
        <w:jc w:val="both"/>
        <w:rPr>
          <w:rFonts w:ascii="Arial" w:hAnsi="Arial" w:cs="Arial"/>
          <w:color w:val="222222"/>
          <w:sz w:val="20"/>
          <w:szCs w:val="20"/>
        </w:rPr>
      </w:pPr>
      <w:r>
        <w:rPr>
          <w:rFonts w:ascii="Arial" w:hAnsi="Arial" w:cs="Arial"/>
          <w:color w:val="222222"/>
          <w:sz w:val="20"/>
          <w:szCs w:val="20"/>
        </w:rPr>
        <w:t>The standard list of re-education activities was given:</w:t>
      </w:r>
    </w:p>
    <w:p w14:paraId="221A14BB" w14:textId="77777777" w:rsidR="002F6CBF" w:rsidRPr="002F6CBF" w:rsidRDefault="002F6CBF" w:rsidP="001966EF">
      <w:pPr>
        <w:jc w:val="both"/>
        <w:rPr>
          <w:rFonts w:ascii="Arial" w:hAnsi="Arial" w:cs="Arial"/>
          <w:color w:val="222222"/>
          <w:sz w:val="8"/>
          <w:szCs w:val="8"/>
        </w:rPr>
      </w:pPr>
    </w:p>
    <w:p w14:paraId="51022716" w14:textId="2A2A841D" w:rsidR="002F6CBF" w:rsidRDefault="002F6CBF" w:rsidP="001966EF">
      <w:pPr>
        <w:jc w:val="both"/>
        <w:rPr>
          <w:rFonts w:ascii="Arial" w:hAnsi="Arial" w:cs="Arial"/>
          <w:color w:val="222222"/>
          <w:sz w:val="20"/>
          <w:szCs w:val="20"/>
        </w:rPr>
      </w:pPr>
      <w:r>
        <w:rPr>
          <w:rFonts w:ascii="Arial" w:hAnsi="Arial" w:cs="Arial"/>
          <w:color w:val="222222"/>
          <w:sz w:val="20"/>
          <w:szCs w:val="20"/>
        </w:rPr>
        <w:t>Wochenpost and Ausblick – 110 / 65 copies respectively.</w:t>
      </w:r>
    </w:p>
    <w:p w14:paraId="7371BE09" w14:textId="77777777" w:rsidR="002F6CBF" w:rsidRPr="002F6CBF" w:rsidRDefault="002F6CBF" w:rsidP="001966EF">
      <w:pPr>
        <w:jc w:val="both"/>
        <w:rPr>
          <w:rFonts w:ascii="Arial" w:hAnsi="Arial" w:cs="Arial"/>
          <w:color w:val="222222"/>
          <w:sz w:val="8"/>
          <w:szCs w:val="8"/>
        </w:rPr>
      </w:pPr>
    </w:p>
    <w:p w14:paraId="6CAFDE46" w14:textId="00C40BAB" w:rsidR="002F6CBF" w:rsidRDefault="002F6CBF" w:rsidP="001966EF">
      <w:pPr>
        <w:jc w:val="both"/>
        <w:rPr>
          <w:rFonts w:ascii="Arial" w:hAnsi="Arial" w:cs="Arial"/>
          <w:color w:val="222222"/>
          <w:sz w:val="20"/>
          <w:szCs w:val="20"/>
        </w:rPr>
      </w:pPr>
      <w:r>
        <w:rPr>
          <w:rFonts w:ascii="Arial" w:hAnsi="Arial" w:cs="Arial"/>
          <w:color w:val="222222"/>
          <w:sz w:val="20"/>
          <w:szCs w:val="20"/>
        </w:rPr>
        <w:t>Newspapers – 5 English papers for HQ. None for the hostels</w:t>
      </w:r>
      <w:r w:rsidR="00CB31B6">
        <w:rPr>
          <w:rFonts w:ascii="Arial" w:hAnsi="Arial" w:cs="Arial"/>
          <w:color w:val="222222"/>
          <w:sz w:val="20"/>
          <w:szCs w:val="20"/>
        </w:rPr>
        <w:t>,</w:t>
      </w:r>
      <w:r>
        <w:rPr>
          <w:rFonts w:ascii="Arial" w:hAnsi="Arial" w:cs="Arial"/>
          <w:color w:val="222222"/>
          <w:sz w:val="20"/>
          <w:szCs w:val="20"/>
        </w:rPr>
        <w:t xml:space="preserve"> but this was being arranged. No mention of Swiss or German papers.</w:t>
      </w:r>
    </w:p>
    <w:p w14:paraId="50E322F8" w14:textId="77777777" w:rsidR="002F6CBF" w:rsidRPr="002F6CBF" w:rsidRDefault="002F6CBF" w:rsidP="001966EF">
      <w:pPr>
        <w:jc w:val="both"/>
        <w:rPr>
          <w:rFonts w:ascii="Arial" w:hAnsi="Arial" w:cs="Arial"/>
          <w:color w:val="222222"/>
          <w:sz w:val="8"/>
          <w:szCs w:val="8"/>
        </w:rPr>
      </w:pPr>
    </w:p>
    <w:p w14:paraId="7D03400A" w14:textId="595B7775" w:rsidR="002F6CBF" w:rsidRDefault="002F6CBF" w:rsidP="001966EF">
      <w:pPr>
        <w:jc w:val="both"/>
        <w:rPr>
          <w:rFonts w:ascii="Arial" w:hAnsi="Arial" w:cs="Arial"/>
          <w:color w:val="222222"/>
          <w:sz w:val="20"/>
          <w:szCs w:val="20"/>
        </w:rPr>
      </w:pPr>
      <w:r>
        <w:rPr>
          <w:rFonts w:ascii="Arial" w:hAnsi="Arial" w:cs="Arial"/>
          <w:color w:val="222222"/>
          <w:sz w:val="20"/>
          <w:szCs w:val="20"/>
        </w:rPr>
        <w:t>Library – 657 books.</w:t>
      </w:r>
      <w:r w:rsidR="00DC0FAA">
        <w:rPr>
          <w:rFonts w:ascii="Arial" w:hAnsi="Arial" w:cs="Arial"/>
          <w:color w:val="222222"/>
          <w:sz w:val="20"/>
          <w:szCs w:val="20"/>
        </w:rPr>
        <w:t xml:space="preserve"> Inadequate.</w:t>
      </w:r>
    </w:p>
    <w:p w14:paraId="01838D47" w14:textId="77777777" w:rsidR="002F6CBF" w:rsidRPr="002F6CBF" w:rsidRDefault="002F6CBF" w:rsidP="001966EF">
      <w:pPr>
        <w:jc w:val="both"/>
        <w:rPr>
          <w:rFonts w:ascii="Arial" w:hAnsi="Arial" w:cs="Arial"/>
          <w:color w:val="222222"/>
          <w:sz w:val="8"/>
          <w:szCs w:val="8"/>
        </w:rPr>
      </w:pPr>
    </w:p>
    <w:p w14:paraId="68A57DDB" w14:textId="4F68698A" w:rsidR="002F6CBF" w:rsidRDefault="002F6CBF" w:rsidP="001966EF">
      <w:pPr>
        <w:jc w:val="both"/>
        <w:rPr>
          <w:rFonts w:ascii="Arial" w:hAnsi="Arial" w:cs="Arial"/>
          <w:color w:val="222222"/>
          <w:sz w:val="20"/>
          <w:szCs w:val="20"/>
        </w:rPr>
      </w:pPr>
      <w:r>
        <w:rPr>
          <w:rFonts w:ascii="Arial" w:hAnsi="Arial" w:cs="Arial"/>
          <w:color w:val="222222"/>
          <w:sz w:val="20"/>
          <w:szCs w:val="20"/>
        </w:rPr>
        <w:t>Lectures – regular and welcome.</w:t>
      </w:r>
    </w:p>
    <w:p w14:paraId="4D9FB291" w14:textId="77777777" w:rsidR="002F6CBF" w:rsidRPr="003F21FB" w:rsidRDefault="002F6CBF" w:rsidP="001966EF">
      <w:pPr>
        <w:jc w:val="both"/>
        <w:rPr>
          <w:rFonts w:ascii="Arial" w:hAnsi="Arial" w:cs="Arial"/>
          <w:color w:val="222222"/>
          <w:sz w:val="8"/>
          <w:szCs w:val="8"/>
        </w:rPr>
      </w:pPr>
    </w:p>
    <w:p w14:paraId="404F95CC" w14:textId="282F615E" w:rsidR="002F6CBF" w:rsidRDefault="002F6CBF" w:rsidP="001966EF">
      <w:pPr>
        <w:jc w:val="both"/>
        <w:rPr>
          <w:rFonts w:ascii="Arial" w:hAnsi="Arial" w:cs="Arial"/>
          <w:color w:val="222222"/>
          <w:sz w:val="20"/>
          <w:szCs w:val="20"/>
        </w:rPr>
      </w:pPr>
      <w:r>
        <w:rPr>
          <w:rFonts w:ascii="Arial" w:hAnsi="Arial" w:cs="Arial"/>
          <w:color w:val="222222"/>
          <w:sz w:val="20"/>
          <w:szCs w:val="20"/>
        </w:rPr>
        <w:t xml:space="preserve">Discussion groups – Held weekly by the </w:t>
      </w:r>
      <w:r w:rsidR="003F21FB">
        <w:rPr>
          <w:rFonts w:ascii="Arial" w:hAnsi="Arial" w:cs="Arial"/>
          <w:color w:val="222222"/>
          <w:sz w:val="20"/>
          <w:szCs w:val="20"/>
        </w:rPr>
        <w:t>SAG</w:t>
      </w:r>
      <w:r>
        <w:rPr>
          <w:rFonts w:ascii="Arial" w:hAnsi="Arial" w:cs="Arial"/>
          <w:color w:val="222222"/>
          <w:sz w:val="20"/>
          <w:szCs w:val="20"/>
        </w:rPr>
        <w:t xml:space="preserve"> with 100 to 300 attending. A Catholic Action Group</w:t>
      </w:r>
      <w:r w:rsidR="003F21FB">
        <w:rPr>
          <w:rFonts w:ascii="Arial" w:hAnsi="Arial" w:cs="Arial"/>
          <w:color w:val="222222"/>
          <w:sz w:val="20"/>
          <w:szCs w:val="20"/>
        </w:rPr>
        <w:t xml:space="preserve"> of 70 had also been formed.</w:t>
      </w:r>
    </w:p>
    <w:p w14:paraId="566EA3CF" w14:textId="77777777" w:rsidR="003F21FB" w:rsidRPr="003F21FB" w:rsidRDefault="003F21FB" w:rsidP="001966EF">
      <w:pPr>
        <w:jc w:val="both"/>
        <w:rPr>
          <w:rFonts w:ascii="Arial" w:hAnsi="Arial" w:cs="Arial"/>
          <w:color w:val="222222"/>
          <w:sz w:val="8"/>
          <w:szCs w:val="8"/>
        </w:rPr>
      </w:pPr>
    </w:p>
    <w:p w14:paraId="297A9F32" w14:textId="4E4BA890" w:rsidR="003F21FB" w:rsidRDefault="003F21FB" w:rsidP="001966EF">
      <w:pPr>
        <w:jc w:val="both"/>
        <w:rPr>
          <w:rFonts w:ascii="Arial" w:hAnsi="Arial" w:cs="Arial"/>
          <w:color w:val="222222"/>
          <w:sz w:val="20"/>
          <w:szCs w:val="20"/>
        </w:rPr>
      </w:pPr>
      <w:r>
        <w:rPr>
          <w:rFonts w:ascii="Arial" w:hAnsi="Arial" w:cs="Arial"/>
          <w:color w:val="222222"/>
          <w:sz w:val="20"/>
          <w:szCs w:val="20"/>
        </w:rPr>
        <w:t>Films – PID films fortnightly at HQ. YMCA films fortnightly at HQ and hostels.</w:t>
      </w:r>
    </w:p>
    <w:p w14:paraId="7B5E827E" w14:textId="77777777" w:rsidR="002F6CBF" w:rsidRPr="003F21FB" w:rsidRDefault="002F6CBF" w:rsidP="001966EF">
      <w:pPr>
        <w:jc w:val="both"/>
        <w:rPr>
          <w:rFonts w:ascii="Arial" w:hAnsi="Arial" w:cs="Arial"/>
          <w:color w:val="222222"/>
          <w:sz w:val="8"/>
          <w:szCs w:val="8"/>
        </w:rPr>
      </w:pPr>
    </w:p>
    <w:p w14:paraId="37A2AE11" w14:textId="3F16DF5E" w:rsidR="003F21FB" w:rsidRDefault="003F21FB" w:rsidP="001966EF">
      <w:pPr>
        <w:jc w:val="both"/>
        <w:rPr>
          <w:rFonts w:ascii="Arial" w:hAnsi="Arial" w:cs="Arial"/>
          <w:color w:val="222222"/>
          <w:sz w:val="20"/>
          <w:szCs w:val="20"/>
        </w:rPr>
      </w:pPr>
      <w:r>
        <w:rPr>
          <w:rFonts w:ascii="Arial" w:hAnsi="Arial" w:cs="Arial"/>
          <w:color w:val="222222"/>
          <w:sz w:val="20"/>
          <w:szCs w:val="20"/>
        </w:rPr>
        <w:t>Wireless – Set controlled by Camp Leader with loudspeakers n the dining hall and recreation hut. Both hostels had sets.</w:t>
      </w:r>
    </w:p>
    <w:p w14:paraId="4AAC9946" w14:textId="45AEBB04" w:rsidR="002F6CBF" w:rsidRPr="003F21FB" w:rsidRDefault="002F6CBF" w:rsidP="001966EF">
      <w:pPr>
        <w:jc w:val="both"/>
        <w:rPr>
          <w:rFonts w:ascii="Arial" w:hAnsi="Arial" w:cs="Arial"/>
          <w:color w:val="222222"/>
          <w:sz w:val="8"/>
          <w:szCs w:val="8"/>
        </w:rPr>
      </w:pPr>
    </w:p>
    <w:p w14:paraId="08FE02AF" w14:textId="1E819B10" w:rsidR="003F21FB" w:rsidRDefault="003F21FB" w:rsidP="001966EF">
      <w:pPr>
        <w:jc w:val="both"/>
        <w:rPr>
          <w:rFonts w:ascii="Arial" w:hAnsi="Arial" w:cs="Arial"/>
          <w:color w:val="222222"/>
          <w:sz w:val="20"/>
          <w:szCs w:val="20"/>
        </w:rPr>
      </w:pPr>
      <w:r>
        <w:rPr>
          <w:rFonts w:ascii="Arial" w:hAnsi="Arial" w:cs="Arial"/>
          <w:color w:val="222222"/>
          <w:sz w:val="20"/>
          <w:szCs w:val="20"/>
        </w:rPr>
        <w:t>Camp newspaper – weekly. Some articles “</w:t>
      </w:r>
      <w:r w:rsidRPr="003F21FB">
        <w:rPr>
          <w:rFonts w:ascii="Arial" w:hAnsi="Arial" w:cs="Arial"/>
          <w:i/>
          <w:iCs/>
          <w:color w:val="222222"/>
          <w:sz w:val="20"/>
          <w:szCs w:val="20"/>
        </w:rPr>
        <w:t>making scurrilous attacks on individuals”</w:t>
      </w:r>
      <w:r>
        <w:rPr>
          <w:rFonts w:ascii="Arial" w:hAnsi="Arial" w:cs="Arial"/>
          <w:color w:val="222222"/>
          <w:sz w:val="20"/>
          <w:szCs w:val="20"/>
        </w:rPr>
        <w:t xml:space="preserve"> had been published in the past, but it was believed this was now under control.</w:t>
      </w:r>
    </w:p>
    <w:p w14:paraId="2F1DC1F1" w14:textId="77777777" w:rsidR="003F21FB" w:rsidRPr="003F21FB" w:rsidRDefault="003F21FB" w:rsidP="001966EF">
      <w:pPr>
        <w:jc w:val="both"/>
        <w:rPr>
          <w:rFonts w:ascii="Arial" w:hAnsi="Arial" w:cs="Arial"/>
          <w:color w:val="222222"/>
          <w:sz w:val="8"/>
          <w:szCs w:val="8"/>
        </w:rPr>
      </w:pPr>
    </w:p>
    <w:p w14:paraId="57340AB6" w14:textId="5D47ED08" w:rsidR="003F21FB" w:rsidRDefault="003F21FB" w:rsidP="001966EF">
      <w:pPr>
        <w:jc w:val="both"/>
        <w:rPr>
          <w:rFonts w:ascii="Arial" w:hAnsi="Arial" w:cs="Arial"/>
          <w:color w:val="222222"/>
          <w:sz w:val="20"/>
          <w:szCs w:val="20"/>
        </w:rPr>
      </w:pPr>
      <w:r>
        <w:rPr>
          <w:rFonts w:ascii="Arial" w:hAnsi="Arial" w:cs="Arial"/>
          <w:color w:val="222222"/>
          <w:sz w:val="20"/>
          <w:szCs w:val="20"/>
        </w:rPr>
        <w:t>Press review – each evening, given by the leader of the SAG and so bias was suspected.</w:t>
      </w:r>
    </w:p>
    <w:p w14:paraId="38B20B93" w14:textId="77777777" w:rsidR="003F21FB" w:rsidRPr="003F21FB" w:rsidRDefault="003F21FB" w:rsidP="001966EF">
      <w:pPr>
        <w:jc w:val="both"/>
        <w:rPr>
          <w:rFonts w:ascii="Arial" w:hAnsi="Arial" w:cs="Arial"/>
          <w:color w:val="222222"/>
          <w:sz w:val="8"/>
          <w:szCs w:val="8"/>
        </w:rPr>
      </w:pPr>
    </w:p>
    <w:p w14:paraId="4E9E815E" w14:textId="28222DC4" w:rsidR="003F21FB" w:rsidRDefault="003F21FB" w:rsidP="001966EF">
      <w:pPr>
        <w:jc w:val="both"/>
        <w:rPr>
          <w:rFonts w:ascii="Arial" w:hAnsi="Arial" w:cs="Arial"/>
          <w:color w:val="222222"/>
          <w:sz w:val="20"/>
          <w:szCs w:val="20"/>
        </w:rPr>
      </w:pPr>
      <w:r>
        <w:rPr>
          <w:rFonts w:ascii="Arial" w:hAnsi="Arial" w:cs="Arial"/>
          <w:color w:val="222222"/>
          <w:sz w:val="20"/>
          <w:szCs w:val="20"/>
        </w:rPr>
        <w:t>English Instruction – 45 attending classes in HQ, none at the hostels.</w:t>
      </w:r>
    </w:p>
    <w:p w14:paraId="3332CB7A" w14:textId="44FA56E9" w:rsidR="003F21FB" w:rsidRPr="003F21FB" w:rsidRDefault="003F21FB" w:rsidP="001966EF">
      <w:pPr>
        <w:jc w:val="both"/>
        <w:rPr>
          <w:rFonts w:ascii="Arial" w:hAnsi="Arial" w:cs="Arial"/>
          <w:color w:val="222222"/>
          <w:sz w:val="12"/>
          <w:szCs w:val="12"/>
        </w:rPr>
      </w:pPr>
    </w:p>
    <w:p w14:paraId="5AC2A4AF" w14:textId="0FA84088" w:rsidR="003F21FB" w:rsidRDefault="003F21FB" w:rsidP="001966EF">
      <w:pPr>
        <w:jc w:val="both"/>
        <w:rPr>
          <w:rFonts w:ascii="Arial" w:hAnsi="Arial" w:cs="Arial"/>
          <w:color w:val="222222"/>
          <w:sz w:val="20"/>
          <w:szCs w:val="20"/>
        </w:rPr>
      </w:pPr>
      <w:r>
        <w:rPr>
          <w:rFonts w:ascii="Arial" w:hAnsi="Arial" w:cs="Arial"/>
          <w:color w:val="222222"/>
          <w:sz w:val="20"/>
          <w:szCs w:val="20"/>
        </w:rPr>
        <w:t xml:space="preserve">Other camp activities – </w:t>
      </w:r>
    </w:p>
    <w:p w14:paraId="1FD8E70C" w14:textId="77777777" w:rsidR="003F21FB" w:rsidRPr="003F21FB" w:rsidRDefault="003F21FB" w:rsidP="001966EF">
      <w:pPr>
        <w:jc w:val="both"/>
        <w:rPr>
          <w:rFonts w:ascii="Arial" w:hAnsi="Arial" w:cs="Arial"/>
          <w:color w:val="222222"/>
          <w:sz w:val="12"/>
          <w:szCs w:val="12"/>
        </w:rPr>
      </w:pPr>
    </w:p>
    <w:p w14:paraId="1FE939BF" w14:textId="3AAF2224" w:rsidR="002F6CBF" w:rsidRDefault="002F6CBF" w:rsidP="001966EF">
      <w:pPr>
        <w:jc w:val="both"/>
        <w:rPr>
          <w:rFonts w:ascii="Arial" w:hAnsi="Arial" w:cs="Arial"/>
          <w:color w:val="222222"/>
          <w:sz w:val="20"/>
          <w:szCs w:val="20"/>
        </w:rPr>
      </w:pPr>
      <w:r>
        <w:rPr>
          <w:rFonts w:ascii="Arial" w:hAnsi="Arial" w:cs="Arial"/>
          <w:color w:val="222222"/>
          <w:sz w:val="20"/>
          <w:szCs w:val="20"/>
        </w:rPr>
        <w:t>Religion – Protestant padre, Christmann was considered to be a “</w:t>
      </w:r>
      <w:r w:rsidRPr="003F21FB">
        <w:rPr>
          <w:rFonts w:ascii="Arial" w:hAnsi="Arial" w:cs="Arial"/>
          <w:i/>
          <w:iCs/>
          <w:color w:val="222222"/>
          <w:sz w:val="20"/>
          <w:szCs w:val="20"/>
        </w:rPr>
        <w:t>Nazi minded opportunist</w:t>
      </w:r>
      <w:r>
        <w:rPr>
          <w:rFonts w:ascii="Arial" w:hAnsi="Arial" w:cs="Arial"/>
          <w:color w:val="222222"/>
          <w:sz w:val="20"/>
          <w:szCs w:val="20"/>
        </w:rPr>
        <w:t>.” He organised the resignation of 8 teachers as a protest against the activities led by the socialist group. Christmann was transferred out of th</w:t>
      </w:r>
      <w:r w:rsidR="003F21FB">
        <w:rPr>
          <w:rFonts w:ascii="Arial" w:hAnsi="Arial" w:cs="Arial"/>
          <w:color w:val="222222"/>
          <w:sz w:val="20"/>
          <w:szCs w:val="20"/>
        </w:rPr>
        <w:t>e</w:t>
      </w:r>
      <w:r>
        <w:rPr>
          <w:rFonts w:ascii="Arial" w:hAnsi="Arial" w:cs="Arial"/>
          <w:color w:val="222222"/>
          <w:sz w:val="20"/>
          <w:szCs w:val="20"/>
        </w:rPr>
        <w:t xml:space="preserve"> camp</w:t>
      </w:r>
      <w:r w:rsidR="003F21FB">
        <w:rPr>
          <w:rFonts w:ascii="Arial" w:hAnsi="Arial" w:cs="Arial"/>
          <w:color w:val="222222"/>
          <w:sz w:val="20"/>
          <w:szCs w:val="20"/>
        </w:rPr>
        <w:t xml:space="preserve"> - </w:t>
      </w:r>
      <w:r>
        <w:rPr>
          <w:rFonts w:ascii="Arial" w:hAnsi="Arial" w:cs="Arial"/>
          <w:color w:val="222222"/>
          <w:sz w:val="20"/>
          <w:szCs w:val="20"/>
        </w:rPr>
        <w:t>three of the teachers were graded ‘C’ and were also due to be transferred.</w:t>
      </w:r>
      <w:r w:rsidR="003F21FB">
        <w:rPr>
          <w:rFonts w:ascii="Arial" w:hAnsi="Arial" w:cs="Arial"/>
          <w:color w:val="222222"/>
          <w:sz w:val="20"/>
          <w:szCs w:val="20"/>
        </w:rPr>
        <w:t xml:space="preserve"> Services were held by a lay preacher</w:t>
      </w:r>
      <w:r w:rsidR="00C368D5">
        <w:rPr>
          <w:rFonts w:ascii="Arial" w:hAnsi="Arial" w:cs="Arial"/>
          <w:color w:val="222222"/>
          <w:sz w:val="20"/>
          <w:szCs w:val="20"/>
        </w:rPr>
        <w:t>. No mention of provision for RC pows.</w:t>
      </w:r>
    </w:p>
    <w:p w14:paraId="121A3411" w14:textId="77777777" w:rsidR="00C368D5" w:rsidRPr="00C368D5" w:rsidRDefault="00C368D5" w:rsidP="001966EF">
      <w:pPr>
        <w:jc w:val="both"/>
        <w:rPr>
          <w:rFonts w:ascii="Arial" w:hAnsi="Arial" w:cs="Arial"/>
          <w:color w:val="222222"/>
          <w:sz w:val="12"/>
          <w:szCs w:val="12"/>
        </w:rPr>
      </w:pPr>
    </w:p>
    <w:p w14:paraId="0F0EC330" w14:textId="30257B77" w:rsidR="00C368D5" w:rsidRDefault="00C368D5" w:rsidP="001966EF">
      <w:pPr>
        <w:jc w:val="both"/>
        <w:rPr>
          <w:rFonts w:ascii="Arial" w:hAnsi="Arial" w:cs="Arial"/>
          <w:color w:val="222222"/>
          <w:sz w:val="20"/>
          <w:szCs w:val="20"/>
        </w:rPr>
      </w:pPr>
      <w:r>
        <w:rPr>
          <w:rFonts w:ascii="Arial" w:hAnsi="Arial" w:cs="Arial"/>
          <w:color w:val="222222"/>
          <w:sz w:val="20"/>
          <w:szCs w:val="20"/>
        </w:rPr>
        <w:t>Education – a wide range of classes at HQ.</w:t>
      </w:r>
    </w:p>
    <w:p w14:paraId="3D6F381F" w14:textId="77777777" w:rsidR="00C368D5" w:rsidRPr="00C368D5" w:rsidRDefault="00C368D5" w:rsidP="001966EF">
      <w:pPr>
        <w:jc w:val="both"/>
        <w:rPr>
          <w:rFonts w:ascii="Arial" w:hAnsi="Arial" w:cs="Arial"/>
          <w:color w:val="222222"/>
          <w:sz w:val="12"/>
          <w:szCs w:val="12"/>
        </w:rPr>
      </w:pPr>
    </w:p>
    <w:p w14:paraId="2AA5E9F9" w14:textId="5BC73F1F" w:rsidR="00C368D5" w:rsidRDefault="00C368D5" w:rsidP="001966EF">
      <w:pPr>
        <w:jc w:val="both"/>
        <w:rPr>
          <w:rFonts w:ascii="Arial" w:hAnsi="Arial" w:cs="Arial"/>
          <w:color w:val="222222"/>
          <w:sz w:val="20"/>
          <w:szCs w:val="20"/>
        </w:rPr>
      </w:pPr>
      <w:r>
        <w:rPr>
          <w:rFonts w:ascii="Arial" w:hAnsi="Arial" w:cs="Arial"/>
          <w:color w:val="222222"/>
          <w:sz w:val="20"/>
          <w:szCs w:val="20"/>
        </w:rPr>
        <w:t>Theatre and orchestra – a theatre hut could hold up to 150, mainly comedies performed. Still no further instruments purchased, so no orchestra. There was a band using the violin and accordion and some home made instruments.</w:t>
      </w:r>
    </w:p>
    <w:p w14:paraId="0146174B" w14:textId="58D7CE7D" w:rsidR="003502AE" w:rsidRPr="007640C4" w:rsidRDefault="003502AE" w:rsidP="001966EF">
      <w:pPr>
        <w:jc w:val="both"/>
        <w:rPr>
          <w:rFonts w:ascii="Arial" w:hAnsi="Arial" w:cs="Arial"/>
          <w:color w:val="222222"/>
          <w:sz w:val="16"/>
          <w:szCs w:val="16"/>
        </w:rPr>
      </w:pPr>
    </w:p>
    <w:p w14:paraId="5931EF15" w14:textId="3C69A492" w:rsidR="00AA68F9" w:rsidRDefault="008625A6" w:rsidP="001966EF">
      <w:pPr>
        <w:jc w:val="both"/>
        <w:rPr>
          <w:rFonts w:ascii="Arial" w:hAnsi="Arial" w:cs="Arial"/>
          <w:color w:val="222222"/>
          <w:sz w:val="20"/>
          <w:szCs w:val="20"/>
        </w:rPr>
      </w:pPr>
      <w:r w:rsidRPr="008625A6">
        <w:rPr>
          <w:rFonts w:ascii="Arial" w:hAnsi="Arial" w:cs="Arial"/>
          <w:b/>
          <w:bCs/>
          <w:color w:val="222222"/>
          <w:sz w:val="20"/>
          <w:szCs w:val="20"/>
        </w:rPr>
        <w:t>August 1946</w:t>
      </w:r>
      <w:r>
        <w:rPr>
          <w:rFonts w:ascii="Arial" w:hAnsi="Arial" w:cs="Arial"/>
          <w:color w:val="222222"/>
          <w:sz w:val="20"/>
          <w:szCs w:val="20"/>
        </w:rPr>
        <w:t xml:space="preserve"> – HQ, Satellite Camp</w:t>
      </w:r>
      <w:r w:rsidR="00866C4A">
        <w:rPr>
          <w:rFonts w:ascii="Arial" w:hAnsi="Arial" w:cs="Arial"/>
          <w:color w:val="222222"/>
          <w:sz w:val="20"/>
          <w:szCs w:val="20"/>
        </w:rPr>
        <w:t xml:space="preserve"> - Loxley Hall,</w:t>
      </w:r>
      <w:r>
        <w:rPr>
          <w:rFonts w:ascii="Arial" w:hAnsi="Arial" w:cs="Arial"/>
          <w:color w:val="222222"/>
          <w:sz w:val="20"/>
          <w:szCs w:val="20"/>
        </w:rPr>
        <w:t xml:space="preserve"> and 2 hostels</w:t>
      </w:r>
      <w:r w:rsidR="00866C4A">
        <w:rPr>
          <w:rFonts w:ascii="Arial" w:hAnsi="Arial" w:cs="Arial"/>
          <w:color w:val="222222"/>
          <w:sz w:val="20"/>
          <w:szCs w:val="20"/>
        </w:rPr>
        <w:t xml:space="preserve"> –</w:t>
      </w:r>
      <w:r>
        <w:rPr>
          <w:rFonts w:ascii="Arial" w:hAnsi="Arial" w:cs="Arial"/>
          <w:color w:val="222222"/>
          <w:sz w:val="20"/>
          <w:szCs w:val="20"/>
        </w:rPr>
        <w:t xml:space="preserve"> </w:t>
      </w:r>
      <w:proofErr w:type="spellStart"/>
      <w:r>
        <w:rPr>
          <w:rFonts w:ascii="Arial" w:hAnsi="Arial" w:cs="Arial"/>
          <w:color w:val="222222"/>
          <w:sz w:val="20"/>
          <w:szCs w:val="20"/>
        </w:rPr>
        <w:t>Stallington</w:t>
      </w:r>
      <w:proofErr w:type="spellEnd"/>
      <w:r w:rsidR="00866C4A">
        <w:rPr>
          <w:rFonts w:ascii="Arial" w:hAnsi="Arial" w:cs="Arial"/>
          <w:color w:val="222222"/>
          <w:sz w:val="20"/>
          <w:szCs w:val="20"/>
        </w:rPr>
        <w:t xml:space="preserve"> and</w:t>
      </w:r>
      <w:r>
        <w:rPr>
          <w:rFonts w:ascii="Arial" w:hAnsi="Arial" w:cs="Arial"/>
          <w:color w:val="222222"/>
          <w:sz w:val="20"/>
          <w:szCs w:val="20"/>
        </w:rPr>
        <w:t xml:space="preserve"> Armitage. </w:t>
      </w:r>
    </w:p>
    <w:p w14:paraId="4879C6D4" w14:textId="34A7CD01" w:rsidR="00610F28" w:rsidRPr="007640C4" w:rsidRDefault="00610F28" w:rsidP="001966EF">
      <w:pPr>
        <w:jc w:val="both"/>
        <w:rPr>
          <w:rFonts w:ascii="Arial" w:hAnsi="Arial" w:cs="Arial"/>
          <w:color w:val="222222"/>
          <w:sz w:val="16"/>
          <w:szCs w:val="16"/>
        </w:rPr>
      </w:pPr>
    </w:p>
    <w:p w14:paraId="1243AD66" w14:textId="7415BEDF" w:rsidR="00866C4A" w:rsidRDefault="00866C4A" w:rsidP="001966EF">
      <w:pPr>
        <w:jc w:val="both"/>
        <w:rPr>
          <w:rFonts w:ascii="Arial" w:hAnsi="Arial" w:cs="Arial"/>
          <w:color w:val="222222"/>
          <w:sz w:val="20"/>
          <w:szCs w:val="20"/>
        </w:rPr>
      </w:pPr>
      <w:r w:rsidRPr="007640C4">
        <w:rPr>
          <w:rFonts w:ascii="Arial" w:hAnsi="Arial" w:cs="Arial"/>
          <w:b/>
          <w:bCs/>
          <w:color w:val="222222"/>
          <w:sz w:val="20"/>
          <w:szCs w:val="20"/>
        </w:rPr>
        <w:t>Summer 1946</w:t>
      </w:r>
      <w:r>
        <w:rPr>
          <w:rFonts w:ascii="Arial" w:hAnsi="Arial" w:cs="Arial"/>
          <w:color w:val="222222"/>
          <w:sz w:val="20"/>
          <w:szCs w:val="20"/>
        </w:rPr>
        <w:t xml:space="preserve"> – New Commandant; Lt Col G L Hughes.</w:t>
      </w:r>
    </w:p>
    <w:p w14:paraId="7BE31BD6" w14:textId="77777777" w:rsidR="00866C4A" w:rsidRPr="009113B1" w:rsidRDefault="00866C4A" w:rsidP="001966EF">
      <w:pPr>
        <w:jc w:val="both"/>
        <w:rPr>
          <w:rFonts w:ascii="Arial" w:hAnsi="Arial" w:cs="Arial"/>
          <w:color w:val="222222"/>
          <w:sz w:val="16"/>
          <w:szCs w:val="16"/>
        </w:rPr>
      </w:pPr>
    </w:p>
    <w:p w14:paraId="27429A50" w14:textId="3BFC5188" w:rsidR="009113B1" w:rsidRDefault="009113B1" w:rsidP="009113B1">
      <w:pPr>
        <w:jc w:val="both"/>
        <w:rPr>
          <w:rFonts w:ascii="Arial" w:hAnsi="Arial" w:cs="Arial"/>
          <w:color w:val="222222"/>
          <w:sz w:val="20"/>
          <w:szCs w:val="20"/>
        </w:rPr>
      </w:pPr>
      <w:r w:rsidRPr="009113B1">
        <w:rPr>
          <w:rFonts w:ascii="Arial" w:hAnsi="Arial" w:cs="Arial"/>
          <w:b/>
          <w:bCs/>
          <w:color w:val="222222"/>
          <w:sz w:val="20"/>
          <w:szCs w:val="20"/>
        </w:rPr>
        <w:t>20/24 February 1947</w:t>
      </w:r>
      <w:r>
        <w:rPr>
          <w:rFonts w:ascii="Arial" w:hAnsi="Arial" w:cs="Arial"/>
          <w:color w:val="222222"/>
          <w:sz w:val="20"/>
          <w:szCs w:val="20"/>
        </w:rPr>
        <w:t xml:space="preserve"> – Screening and re-educational survey. Strength; </w:t>
      </w:r>
      <w:r w:rsidR="005763EA">
        <w:rPr>
          <w:rFonts w:ascii="Arial" w:hAnsi="Arial" w:cs="Arial"/>
          <w:color w:val="222222"/>
          <w:sz w:val="20"/>
          <w:szCs w:val="20"/>
        </w:rPr>
        <w:t xml:space="preserve">actual </w:t>
      </w:r>
      <w:r>
        <w:rPr>
          <w:rFonts w:ascii="Arial" w:hAnsi="Arial" w:cs="Arial"/>
          <w:color w:val="222222"/>
          <w:sz w:val="20"/>
          <w:szCs w:val="20"/>
        </w:rPr>
        <w:t>number</w:t>
      </w:r>
      <w:r w:rsidR="005763EA">
        <w:rPr>
          <w:rFonts w:ascii="Arial" w:hAnsi="Arial" w:cs="Arial"/>
          <w:color w:val="222222"/>
          <w:sz w:val="20"/>
          <w:szCs w:val="20"/>
        </w:rPr>
        <w:t>s</w:t>
      </w:r>
      <w:r>
        <w:rPr>
          <w:rFonts w:ascii="Arial" w:hAnsi="Arial" w:cs="Arial"/>
          <w:color w:val="222222"/>
          <w:sz w:val="20"/>
          <w:szCs w:val="20"/>
        </w:rPr>
        <w:t xml:space="preserve"> for each site </w:t>
      </w:r>
      <w:r w:rsidR="005763EA">
        <w:rPr>
          <w:rFonts w:ascii="Arial" w:hAnsi="Arial" w:cs="Arial"/>
          <w:color w:val="222222"/>
          <w:sz w:val="20"/>
          <w:szCs w:val="20"/>
        </w:rPr>
        <w:t>=</w:t>
      </w:r>
      <w:r>
        <w:rPr>
          <w:rFonts w:ascii="Arial" w:hAnsi="Arial" w:cs="Arial"/>
          <w:color w:val="222222"/>
          <w:sz w:val="20"/>
          <w:szCs w:val="20"/>
        </w:rPr>
        <w:t xml:space="preserve"> </w:t>
      </w:r>
      <w:r w:rsidRPr="009113B1">
        <w:rPr>
          <w:rFonts w:ascii="Arial" w:hAnsi="Arial" w:cs="Arial"/>
          <w:b/>
          <w:bCs/>
          <w:color w:val="222222"/>
          <w:sz w:val="20"/>
          <w:szCs w:val="20"/>
        </w:rPr>
        <w:t>1036</w:t>
      </w:r>
      <w:r>
        <w:rPr>
          <w:rFonts w:ascii="Arial" w:hAnsi="Arial" w:cs="Arial"/>
          <w:color w:val="222222"/>
          <w:sz w:val="20"/>
          <w:szCs w:val="20"/>
        </w:rPr>
        <w:t xml:space="preserve"> – BUT, incorrect totals given were 2 officers and 1628 OR = 1630.</w:t>
      </w:r>
    </w:p>
    <w:p w14:paraId="15EDD3A2" w14:textId="77777777" w:rsidR="005763EA" w:rsidRPr="005763EA" w:rsidRDefault="005763EA" w:rsidP="005763EA">
      <w:pPr>
        <w:jc w:val="both"/>
        <w:rPr>
          <w:rFonts w:ascii="Arial" w:hAnsi="Arial" w:cs="Arial"/>
          <w:sz w:val="12"/>
          <w:szCs w:val="12"/>
        </w:rPr>
      </w:pPr>
    </w:p>
    <w:p w14:paraId="599B9E17" w14:textId="75CFDAF6" w:rsidR="005763EA" w:rsidRDefault="005763EA" w:rsidP="005763EA">
      <w:pPr>
        <w:jc w:val="both"/>
        <w:rPr>
          <w:rFonts w:ascii="Arial" w:hAnsi="Arial" w:cs="Arial"/>
          <w:sz w:val="20"/>
          <w:szCs w:val="20"/>
        </w:rPr>
      </w:pPr>
      <w:r w:rsidRPr="00D93A70">
        <w:rPr>
          <w:rFonts w:ascii="Arial" w:hAnsi="Arial" w:cs="Arial"/>
          <w:sz w:val="20"/>
          <w:szCs w:val="20"/>
        </w:rPr>
        <w:t>Commandant</w:t>
      </w:r>
      <w:r>
        <w:rPr>
          <w:rFonts w:ascii="Arial" w:hAnsi="Arial" w:cs="Arial"/>
          <w:sz w:val="20"/>
          <w:szCs w:val="20"/>
        </w:rPr>
        <w:t>:</w:t>
      </w:r>
      <w:r>
        <w:rPr>
          <w:rFonts w:ascii="Arial" w:hAnsi="Arial" w:cs="Arial"/>
          <w:sz w:val="20"/>
          <w:szCs w:val="20"/>
        </w:rPr>
        <w:tab/>
        <w:t>Lt Col Hughes, MC, RA.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Hans Koening (B)</w:t>
      </w:r>
    </w:p>
    <w:p w14:paraId="420CB6FD" w14:textId="376823CF" w:rsidR="005763EA" w:rsidRDefault="005763EA" w:rsidP="005763EA">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Captain Wolseley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leader:</w:t>
      </w:r>
      <w:r>
        <w:rPr>
          <w:rFonts w:ascii="Arial" w:hAnsi="Arial" w:cs="Arial"/>
          <w:sz w:val="20"/>
          <w:szCs w:val="20"/>
        </w:rPr>
        <w:tab/>
        <w:t>Werner Leutheuser (B-)</w:t>
      </w:r>
    </w:p>
    <w:p w14:paraId="7CD4F18E" w14:textId="54DBF0D1" w:rsidR="005763EA" w:rsidRPr="00D93A70" w:rsidRDefault="005763EA" w:rsidP="005763EA">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r>
      <w:proofErr w:type="spellStart"/>
      <w:r>
        <w:rPr>
          <w:rFonts w:ascii="Arial" w:hAnsi="Arial" w:cs="Arial"/>
          <w:sz w:val="20"/>
          <w:szCs w:val="20"/>
        </w:rPr>
        <w:t>UArzt</w:t>
      </w:r>
      <w:proofErr w:type="spellEnd"/>
      <w:r>
        <w:rPr>
          <w:rFonts w:ascii="Arial" w:hAnsi="Arial" w:cs="Arial"/>
          <w:sz w:val="20"/>
          <w:szCs w:val="20"/>
        </w:rPr>
        <w:t xml:space="preserve"> Emmerich (B)</w:t>
      </w:r>
    </w:p>
    <w:p w14:paraId="6AADB147" w14:textId="4126AF0D" w:rsidR="009113B1" w:rsidRPr="00DC0FAA" w:rsidRDefault="009113B1" w:rsidP="001966EF">
      <w:pPr>
        <w:jc w:val="both"/>
        <w:rPr>
          <w:rFonts w:ascii="Arial" w:hAnsi="Arial" w:cs="Arial"/>
          <w:color w:val="222222"/>
          <w:sz w:val="12"/>
          <w:szCs w:val="12"/>
        </w:rPr>
      </w:pPr>
    </w:p>
    <w:p w14:paraId="77BEF816" w14:textId="57DE163D" w:rsidR="00DC0FAA" w:rsidRDefault="00DC0FAA" w:rsidP="001966EF">
      <w:pPr>
        <w:jc w:val="both"/>
        <w:rPr>
          <w:rFonts w:ascii="Arial" w:hAnsi="Arial" w:cs="Arial"/>
          <w:color w:val="222222"/>
          <w:sz w:val="20"/>
          <w:szCs w:val="20"/>
        </w:rPr>
      </w:pPr>
      <w:r>
        <w:rPr>
          <w:rFonts w:ascii="Arial" w:hAnsi="Arial" w:cs="Arial"/>
          <w:color w:val="222222"/>
          <w:sz w:val="20"/>
          <w:szCs w:val="20"/>
        </w:rPr>
        <w:t>The Interpreter was described as an “</w:t>
      </w:r>
      <w:r w:rsidRPr="00DC0FAA">
        <w:rPr>
          <w:rFonts w:ascii="Arial" w:hAnsi="Arial" w:cs="Arial"/>
          <w:i/>
          <w:iCs/>
          <w:color w:val="222222"/>
          <w:sz w:val="20"/>
          <w:szCs w:val="20"/>
        </w:rPr>
        <w:t>elderly officer.”</w:t>
      </w:r>
      <w:r>
        <w:rPr>
          <w:rFonts w:ascii="Arial" w:hAnsi="Arial" w:cs="Arial"/>
          <w:color w:val="222222"/>
          <w:sz w:val="20"/>
          <w:szCs w:val="20"/>
        </w:rPr>
        <w:t xml:space="preserve"> He supported re-education and promoted the welfare of the pows.</w:t>
      </w:r>
    </w:p>
    <w:p w14:paraId="0818CB0D" w14:textId="43945D92" w:rsidR="005763EA" w:rsidRPr="00DC0FAA" w:rsidRDefault="005763EA" w:rsidP="001966EF">
      <w:pPr>
        <w:jc w:val="both"/>
        <w:rPr>
          <w:rFonts w:ascii="Arial" w:hAnsi="Arial" w:cs="Arial"/>
          <w:color w:val="222222"/>
          <w:sz w:val="12"/>
          <w:szCs w:val="12"/>
        </w:rPr>
      </w:pPr>
    </w:p>
    <w:p w14:paraId="33C64238" w14:textId="542211D3" w:rsidR="00DC0FAA" w:rsidRDefault="00DC0FAA" w:rsidP="001966EF">
      <w:pPr>
        <w:jc w:val="both"/>
        <w:rPr>
          <w:rFonts w:ascii="Arial" w:hAnsi="Arial" w:cs="Arial"/>
          <w:color w:val="222222"/>
          <w:sz w:val="20"/>
          <w:szCs w:val="20"/>
        </w:rPr>
      </w:pPr>
      <w:r>
        <w:rPr>
          <w:rFonts w:ascii="Arial" w:hAnsi="Arial" w:cs="Arial"/>
          <w:color w:val="222222"/>
          <w:sz w:val="20"/>
          <w:szCs w:val="20"/>
        </w:rPr>
        <w:t>The Camp leader and deputy were; “</w:t>
      </w:r>
      <w:r w:rsidRPr="00CB31B6">
        <w:rPr>
          <w:rFonts w:ascii="Arial" w:hAnsi="Arial" w:cs="Arial"/>
          <w:i/>
          <w:iCs/>
          <w:color w:val="222222"/>
          <w:sz w:val="20"/>
          <w:szCs w:val="20"/>
        </w:rPr>
        <w:t>faithful, obedient and co-operative PsW, but they did not shine</w:t>
      </w:r>
      <w:r>
        <w:rPr>
          <w:rFonts w:ascii="Arial" w:hAnsi="Arial" w:cs="Arial"/>
          <w:color w:val="222222"/>
          <w:sz w:val="20"/>
          <w:szCs w:val="20"/>
        </w:rPr>
        <w:t>.”</w:t>
      </w:r>
    </w:p>
    <w:p w14:paraId="17BA3FF7" w14:textId="2B61F883" w:rsidR="00DC0FAA" w:rsidRPr="00DC0FAA" w:rsidRDefault="00DC0FAA" w:rsidP="001966EF">
      <w:pPr>
        <w:jc w:val="both"/>
        <w:rPr>
          <w:rFonts w:ascii="Arial" w:hAnsi="Arial" w:cs="Arial"/>
          <w:color w:val="222222"/>
          <w:sz w:val="12"/>
          <w:szCs w:val="12"/>
        </w:rPr>
      </w:pPr>
    </w:p>
    <w:p w14:paraId="3C9D2D77" w14:textId="7C003D9D" w:rsidR="005763EA" w:rsidRDefault="005763EA" w:rsidP="001966EF">
      <w:pPr>
        <w:jc w:val="both"/>
        <w:rPr>
          <w:rFonts w:ascii="Arial" w:hAnsi="Arial" w:cs="Arial"/>
          <w:color w:val="222222"/>
          <w:sz w:val="20"/>
          <w:szCs w:val="20"/>
        </w:rPr>
      </w:pPr>
      <w:r>
        <w:rPr>
          <w:rFonts w:ascii="Arial" w:hAnsi="Arial" w:cs="Arial"/>
          <w:color w:val="222222"/>
          <w:sz w:val="20"/>
          <w:szCs w:val="20"/>
        </w:rPr>
        <w:t>Only limited screening numbers were given – A 41 – B 368 – C 112. 86 pows were appealing against their grades</w:t>
      </w:r>
      <w:r w:rsidR="00CB31B6">
        <w:rPr>
          <w:rFonts w:ascii="Arial" w:hAnsi="Arial" w:cs="Arial"/>
          <w:color w:val="222222"/>
          <w:sz w:val="20"/>
          <w:szCs w:val="20"/>
        </w:rPr>
        <w:t>,</w:t>
      </w:r>
      <w:r>
        <w:rPr>
          <w:rFonts w:ascii="Arial" w:hAnsi="Arial" w:cs="Arial"/>
          <w:color w:val="222222"/>
          <w:sz w:val="20"/>
          <w:szCs w:val="20"/>
        </w:rPr>
        <w:t xml:space="preserve"> ( the better the grade, the sooner repatriated, in theory). </w:t>
      </w:r>
    </w:p>
    <w:p w14:paraId="42B1CA0E" w14:textId="77777777" w:rsidR="00DC0FAA" w:rsidRPr="00DC0FAA" w:rsidRDefault="00DC0FAA" w:rsidP="001966EF">
      <w:pPr>
        <w:jc w:val="both"/>
        <w:rPr>
          <w:rFonts w:ascii="Arial" w:hAnsi="Arial" w:cs="Arial"/>
          <w:color w:val="222222"/>
          <w:sz w:val="12"/>
          <w:szCs w:val="12"/>
        </w:rPr>
      </w:pPr>
    </w:p>
    <w:p w14:paraId="33A22386" w14:textId="13D00820" w:rsidR="00DC0FAA" w:rsidRDefault="00DC0FAA" w:rsidP="001966EF">
      <w:pPr>
        <w:jc w:val="both"/>
        <w:rPr>
          <w:rFonts w:ascii="Arial" w:hAnsi="Arial" w:cs="Arial"/>
          <w:color w:val="222222"/>
          <w:sz w:val="20"/>
          <w:szCs w:val="20"/>
        </w:rPr>
      </w:pPr>
      <w:r>
        <w:rPr>
          <w:rFonts w:ascii="Arial" w:hAnsi="Arial" w:cs="Arial"/>
          <w:color w:val="222222"/>
          <w:sz w:val="20"/>
          <w:szCs w:val="20"/>
        </w:rPr>
        <w:lastRenderedPageBreak/>
        <w:t>Morale was ‘satisfactory.’ Some negative</w:t>
      </w:r>
      <w:r w:rsidR="00431BB5">
        <w:rPr>
          <w:rFonts w:ascii="Arial" w:hAnsi="Arial" w:cs="Arial"/>
          <w:color w:val="222222"/>
          <w:sz w:val="20"/>
          <w:szCs w:val="20"/>
        </w:rPr>
        <w:t xml:space="preserve"> </w:t>
      </w:r>
      <w:r>
        <w:rPr>
          <w:rFonts w:ascii="Arial" w:hAnsi="Arial" w:cs="Arial"/>
          <w:color w:val="222222"/>
          <w:sz w:val="20"/>
          <w:szCs w:val="20"/>
        </w:rPr>
        <w:t>factors had recently arisen – lack of coal and Sunday work for the last 3 weeks. Greater freedoms for walking out of camp had a positive effect.</w:t>
      </w:r>
    </w:p>
    <w:p w14:paraId="5474780F" w14:textId="77777777" w:rsidR="00863B7A" w:rsidRPr="00431BB5" w:rsidRDefault="00863B7A" w:rsidP="001966EF">
      <w:pPr>
        <w:jc w:val="both"/>
        <w:rPr>
          <w:rFonts w:ascii="Arial" w:hAnsi="Arial" w:cs="Arial"/>
          <w:color w:val="222222"/>
          <w:sz w:val="12"/>
          <w:szCs w:val="12"/>
        </w:rPr>
      </w:pPr>
    </w:p>
    <w:p w14:paraId="02512A2E" w14:textId="4728D79D" w:rsidR="00863B7A" w:rsidRDefault="00863B7A" w:rsidP="001966EF">
      <w:pPr>
        <w:jc w:val="both"/>
        <w:rPr>
          <w:rFonts w:ascii="Arial" w:hAnsi="Arial" w:cs="Arial"/>
          <w:color w:val="222222"/>
          <w:sz w:val="20"/>
          <w:szCs w:val="20"/>
        </w:rPr>
      </w:pPr>
      <w:r>
        <w:rPr>
          <w:rFonts w:ascii="Arial" w:hAnsi="Arial" w:cs="Arial"/>
          <w:color w:val="222222"/>
          <w:sz w:val="20"/>
          <w:szCs w:val="20"/>
        </w:rPr>
        <w:t>The SAG was not mentioned at all in the report.</w:t>
      </w:r>
    </w:p>
    <w:p w14:paraId="73158B36" w14:textId="77777777" w:rsidR="00DC0FAA" w:rsidRPr="00863B7A" w:rsidRDefault="00DC0FAA" w:rsidP="001966EF">
      <w:pPr>
        <w:jc w:val="both"/>
        <w:rPr>
          <w:rFonts w:ascii="Arial" w:hAnsi="Arial" w:cs="Arial"/>
          <w:color w:val="222222"/>
          <w:sz w:val="12"/>
          <w:szCs w:val="12"/>
        </w:rPr>
      </w:pPr>
    </w:p>
    <w:p w14:paraId="0B1F2F98" w14:textId="6E09C779" w:rsidR="00DC0FAA" w:rsidRDefault="00DC0FAA" w:rsidP="001966EF">
      <w:pPr>
        <w:jc w:val="both"/>
        <w:rPr>
          <w:rFonts w:ascii="Arial" w:hAnsi="Arial" w:cs="Arial"/>
          <w:color w:val="222222"/>
          <w:sz w:val="20"/>
          <w:szCs w:val="20"/>
        </w:rPr>
      </w:pPr>
      <w:r>
        <w:rPr>
          <w:rFonts w:ascii="Arial" w:hAnsi="Arial" w:cs="Arial"/>
          <w:color w:val="222222"/>
          <w:sz w:val="20"/>
          <w:szCs w:val="20"/>
        </w:rPr>
        <w:t xml:space="preserve">Changes to the standard list of re-education activities – </w:t>
      </w:r>
    </w:p>
    <w:p w14:paraId="0E3645F1" w14:textId="77777777" w:rsidR="00DC0FAA" w:rsidRPr="00863B7A" w:rsidRDefault="00DC0FAA" w:rsidP="001966EF">
      <w:pPr>
        <w:jc w:val="both"/>
        <w:rPr>
          <w:rFonts w:ascii="Arial" w:hAnsi="Arial" w:cs="Arial"/>
          <w:color w:val="222222"/>
          <w:sz w:val="8"/>
          <w:szCs w:val="8"/>
        </w:rPr>
      </w:pPr>
    </w:p>
    <w:p w14:paraId="3D13DB2A" w14:textId="7DA8C901" w:rsidR="00866C4A" w:rsidRDefault="00DC0FAA" w:rsidP="001966EF">
      <w:pPr>
        <w:jc w:val="both"/>
        <w:rPr>
          <w:rFonts w:ascii="Arial" w:hAnsi="Arial" w:cs="Arial"/>
          <w:color w:val="222222"/>
          <w:sz w:val="20"/>
          <w:szCs w:val="20"/>
        </w:rPr>
      </w:pPr>
      <w:r>
        <w:rPr>
          <w:rFonts w:ascii="Arial" w:hAnsi="Arial" w:cs="Arial"/>
          <w:color w:val="222222"/>
          <w:sz w:val="20"/>
          <w:szCs w:val="20"/>
        </w:rPr>
        <w:t xml:space="preserve">Discussion group </w:t>
      </w:r>
      <w:r w:rsidR="00431BB5">
        <w:rPr>
          <w:rFonts w:ascii="Arial" w:hAnsi="Arial" w:cs="Arial"/>
          <w:color w:val="222222"/>
          <w:sz w:val="20"/>
          <w:szCs w:val="20"/>
        </w:rPr>
        <w:t xml:space="preserve">- </w:t>
      </w:r>
      <w:r>
        <w:rPr>
          <w:rFonts w:ascii="Arial" w:hAnsi="Arial" w:cs="Arial"/>
          <w:color w:val="222222"/>
          <w:sz w:val="20"/>
          <w:szCs w:val="20"/>
        </w:rPr>
        <w:t>had become more general and no longer under the control of the SAG.</w:t>
      </w:r>
    </w:p>
    <w:p w14:paraId="60FC65B4" w14:textId="77777777" w:rsidR="00DC0FAA" w:rsidRPr="00863B7A" w:rsidRDefault="00DC0FAA" w:rsidP="001966EF">
      <w:pPr>
        <w:jc w:val="both"/>
        <w:rPr>
          <w:rFonts w:ascii="Arial" w:hAnsi="Arial" w:cs="Arial"/>
          <w:color w:val="222222"/>
          <w:sz w:val="8"/>
          <w:szCs w:val="8"/>
        </w:rPr>
      </w:pPr>
    </w:p>
    <w:p w14:paraId="39ACDC55" w14:textId="6A822460" w:rsidR="00DC0FAA" w:rsidRDefault="00863B7A" w:rsidP="001966EF">
      <w:pPr>
        <w:jc w:val="both"/>
        <w:rPr>
          <w:rFonts w:ascii="Arial" w:hAnsi="Arial" w:cs="Arial"/>
          <w:color w:val="222222"/>
          <w:sz w:val="20"/>
          <w:szCs w:val="20"/>
        </w:rPr>
      </w:pPr>
      <w:r>
        <w:rPr>
          <w:rFonts w:ascii="Arial" w:hAnsi="Arial" w:cs="Arial"/>
          <w:color w:val="222222"/>
          <w:sz w:val="20"/>
          <w:szCs w:val="20"/>
        </w:rPr>
        <w:t>Press review</w:t>
      </w:r>
      <w:r w:rsidR="00431BB5">
        <w:rPr>
          <w:rFonts w:ascii="Arial" w:hAnsi="Arial" w:cs="Arial"/>
          <w:color w:val="222222"/>
          <w:sz w:val="20"/>
          <w:szCs w:val="20"/>
        </w:rPr>
        <w:t xml:space="preserve"> -</w:t>
      </w:r>
      <w:r>
        <w:rPr>
          <w:rFonts w:ascii="Arial" w:hAnsi="Arial" w:cs="Arial"/>
          <w:color w:val="222222"/>
          <w:sz w:val="20"/>
          <w:szCs w:val="20"/>
        </w:rPr>
        <w:t xml:space="preserve"> printed weekly.</w:t>
      </w:r>
    </w:p>
    <w:p w14:paraId="12E97A32" w14:textId="77777777" w:rsidR="00863B7A" w:rsidRPr="00863B7A" w:rsidRDefault="00863B7A" w:rsidP="001966EF">
      <w:pPr>
        <w:jc w:val="both"/>
        <w:rPr>
          <w:rFonts w:ascii="Arial" w:hAnsi="Arial" w:cs="Arial"/>
          <w:color w:val="222222"/>
          <w:sz w:val="12"/>
          <w:szCs w:val="12"/>
        </w:rPr>
      </w:pPr>
    </w:p>
    <w:p w14:paraId="2E9CE254" w14:textId="57D9DD00" w:rsidR="00863B7A" w:rsidRDefault="00863B7A" w:rsidP="001966EF">
      <w:pPr>
        <w:jc w:val="both"/>
        <w:rPr>
          <w:rFonts w:ascii="Arial" w:hAnsi="Arial" w:cs="Arial"/>
          <w:color w:val="222222"/>
          <w:sz w:val="20"/>
          <w:szCs w:val="20"/>
        </w:rPr>
      </w:pPr>
      <w:r>
        <w:rPr>
          <w:rFonts w:ascii="Arial" w:hAnsi="Arial" w:cs="Arial"/>
          <w:color w:val="222222"/>
          <w:sz w:val="20"/>
          <w:szCs w:val="20"/>
        </w:rPr>
        <w:t>Other camp activities –</w:t>
      </w:r>
    </w:p>
    <w:p w14:paraId="46E6DCA7" w14:textId="77777777" w:rsidR="00863B7A" w:rsidRPr="00863B7A" w:rsidRDefault="00863B7A" w:rsidP="001966EF">
      <w:pPr>
        <w:jc w:val="both"/>
        <w:rPr>
          <w:rFonts w:ascii="Arial" w:hAnsi="Arial" w:cs="Arial"/>
          <w:color w:val="222222"/>
          <w:sz w:val="12"/>
          <w:szCs w:val="12"/>
        </w:rPr>
      </w:pPr>
    </w:p>
    <w:p w14:paraId="0CE09CCC" w14:textId="53DDA2F6" w:rsidR="00863B7A" w:rsidRDefault="00863B7A" w:rsidP="001966EF">
      <w:pPr>
        <w:jc w:val="both"/>
        <w:rPr>
          <w:rFonts w:ascii="Arial" w:hAnsi="Arial" w:cs="Arial"/>
          <w:color w:val="222222"/>
          <w:sz w:val="20"/>
          <w:szCs w:val="20"/>
        </w:rPr>
      </w:pPr>
      <w:r>
        <w:rPr>
          <w:rFonts w:ascii="Arial" w:hAnsi="Arial" w:cs="Arial"/>
          <w:color w:val="222222"/>
          <w:sz w:val="20"/>
          <w:szCs w:val="20"/>
        </w:rPr>
        <w:t>Religion – A new protestant padre (unnamed). RC priest from Camp 99 visited and RC pows could attend services at Rugeley.</w:t>
      </w:r>
    </w:p>
    <w:p w14:paraId="7D519F68" w14:textId="77777777" w:rsidR="00863B7A" w:rsidRPr="00863B7A" w:rsidRDefault="00863B7A" w:rsidP="001966EF">
      <w:pPr>
        <w:jc w:val="both"/>
        <w:rPr>
          <w:rFonts w:ascii="Arial" w:hAnsi="Arial" w:cs="Arial"/>
          <w:color w:val="222222"/>
          <w:sz w:val="12"/>
          <w:szCs w:val="12"/>
        </w:rPr>
      </w:pPr>
    </w:p>
    <w:p w14:paraId="05668121" w14:textId="3C7F00E3" w:rsidR="00863B7A" w:rsidRDefault="00863B7A" w:rsidP="001966EF">
      <w:pPr>
        <w:jc w:val="both"/>
        <w:rPr>
          <w:rFonts w:ascii="Arial" w:hAnsi="Arial" w:cs="Arial"/>
          <w:color w:val="222222"/>
          <w:sz w:val="20"/>
          <w:szCs w:val="20"/>
        </w:rPr>
      </w:pPr>
      <w:r>
        <w:rPr>
          <w:rFonts w:ascii="Arial" w:hAnsi="Arial" w:cs="Arial"/>
          <w:color w:val="222222"/>
          <w:sz w:val="20"/>
          <w:szCs w:val="20"/>
        </w:rPr>
        <w:t xml:space="preserve">Education – Small classes held for; Shorthand, sign-writing, book-keeping, theatrical recitation, and French. </w:t>
      </w:r>
    </w:p>
    <w:p w14:paraId="2FBC4B30" w14:textId="77777777" w:rsidR="00863B7A" w:rsidRPr="00863B7A" w:rsidRDefault="00863B7A" w:rsidP="001966EF">
      <w:pPr>
        <w:jc w:val="both"/>
        <w:rPr>
          <w:rFonts w:ascii="Arial" w:hAnsi="Arial" w:cs="Arial"/>
          <w:color w:val="222222"/>
          <w:sz w:val="12"/>
          <w:szCs w:val="12"/>
        </w:rPr>
      </w:pPr>
    </w:p>
    <w:p w14:paraId="59AE0BB6" w14:textId="53F1BAF6" w:rsidR="00863B7A" w:rsidRDefault="00863B7A" w:rsidP="001966EF">
      <w:pPr>
        <w:jc w:val="both"/>
        <w:rPr>
          <w:rFonts w:ascii="Arial" w:hAnsi="Arial" w:cs="Arial"/>
          <w:color w:val="222222"/>
          <w:sz w:val="20"/>
          <w:szCs w:val="20"/>
        </w:rPr>
      </w:pPr>
      <w:r>
        <w:rPr>
          <w:rFonts w:ascii="Arial" w:hAnsi="Arial" w:cs="Arial"/>
          <w:color w:val="222222"/>
          <w:sz w:val="20"/>
          <w:szCs w:val="20"/>
        </w:rPr>
        <w:t>Entertainment – A choir and theatre group.</w:t>
      </w:r>
    </w:p>
    <w:p w14:paraId="253D235D" w14:textId="77777777" w:rsidR="00447E40" w:rsidRPr="008B5DDB" w:rsidRDefault="00447E40" w:rsidP="001966EF">
      <w:pPr>
        <w:jc w:val="both"/>
        <w:rPr>
          <w:rFonts w:ascii="Arial" w:hAnsi="Arial" w:cs="Arial"/>
          <w:color w:val="222222"/>
          <w:sz w:val="16"/>
          <w:szCs w:val="16"/>
        </w:rPr>
      </w:pPr>
    </w:p>
    <w:p w14:paraId="65BF0325" w14:textId="63450A4B" w:rsidR="00447E40" w:rsidRPr="00715609" w:rsidRDefault="00447E40" w:rsidP="001966EF">
      <w:pPr>
        <w:jc w:val="both"/>
        <w:rPr>
          <w:rFonts w:ascii="Arial" w:hAnsi="Arial" w:cs="Arial"/>
          <w:i/>
          <w:iCs/>
          <w:color w:val="222222"/>
          <w:sz w:val="20"/>
          <w:szCs w:val="20"/>
        </w:rPr>
      </w:pPr>
      <w:r w:rsidRPr="00447E40">
        <w:rPr>
          <w:rFonts w:ascii="Arial" w:hAnsi="Arial" w:cs="Arial"/>
          <w:b/>
          <w:bCs/>
          <w:color w:val="222222"/>
          <w:sz w:val="20"/>
          <w:szCs w:val="20"/>
        </w:rPr>
        <w:t>March / April 1947</w:t>
      </w:r>
      <w:r>
        <w:rPr>
          <w:rFonts w:ascii="Arial" w:hAnsi="Arial" w:cs="Arial"/>
          <w:color w:val="222222"/>
          <w:sz w:val="20"/>
          <w:szCs w:val="20"/>
        </w:rPr>
        <w:t xml:space="preserve"> – Two lecturers commented on the strict discipline within the camp, and both stated that morale was low. It was stated that the last Camp Leader resigned “</w:t>
      </w:r>
      <w:r w:rsidRPr="00715609">
        <w:rPr>
          <w:rFonts w:ascii="Arial" w:hAnsi="Arial" w:cs="Arial"/>
          <w:i/>
          <w:iCs/>
          <w:color w:val="222222"/>
          <w:sz w:val="20"/>
          <w:szCs w:val="20"/>
        </w:rPr>
        <w:t>because he was unable to uphold the rights of the men.”</w:t>
      </w:r>
      <w:r>
        <w:rPr>
          <w:rFonts w:ascii="Arial" w:hAnsi="Arial" w:cs="Arial"/>
          <w:color w:val="222222"/>
          <w:sz w:val="20"/>
          <w:szCs w:val="20"/>
        </w:rPr>
        <w:t xml:space="preserve"> The new Leader came from a different camp and he too complained of, “</w:t>
      </w:r>
      <w:r w:rsidRPr="00715609">
        <w:rPr>
          <w:rFonts w:ascii="Arial" w:hAnsi="Arial" w:cs="Arial"/>
          <w:i/>
          <w:iCs/>
          <w:color w:val="222222"/>
          <w:sz w:val="20"/>
          <w:szCs w:val="20"/>
        </w:rPr>
        <w:t xml:space="preserve">petty restrictions and regulations, red tape, </w:t>
      </w:r>
      <w:r w:rsidR="00715609" w:rsidRPr="00715609">
        <w:rPr>
          <w:rFonts w:ascii="Arial" w:hAnsi="Arial" w:cs="Arial"/>
          <w:i/>
          <w:iCs/>
          <w:color w:val="222222"/>
          <w:sz w:val="20"/>
          <w:szCs w:val="20"/>
        </w:rPr>
        <w:t>unhelpfulness and a very strict militaristic spirit.”</w:t>
      </w:r>
    </w:p>
    <w:p w14:paraId="69692947" w14:textId="77777777" w:rsidR="00715609" w:rsidRPr="00715609" w:rsidRDefault="00715609" w:rsidP="001966EF">
      <w:pPr>
        <w:jc w:val="both"/>
        <w:rPr>
          <w:rFonts w:ascii="Arial" w:hAnsi="Arial" w:cs="Arial"/>
          <w:color w:val="222222"/>
          <w:sz w:val="8"/>
          <w:szCs w:val="8"/>
        </w:rPr>
      </w:pPr>
    </w:p>
    <w:p w14:paraId="709849EA" w14:textId="2331B463" w:rsidR="00715609" w:rsidRDefault="00431BB5" w:rsidP="001966EF">
      <w:pPr>
        <w:jc w:val="both"/>
        <w:rPr>
          <w:rFonts w:ascii="Arial" w:hAnsi="Arial" w:cs="Arial"/>
          <w:color w:val="222222"/>
          <w:sz w:val="20"/>
          <w:szCs w:val="20"/>
        </w:rPr>
      </w:pPr>
      <w:r>
        <w:rPr>
          <w:rFonts w:ascii="Arial" w:hAnsi="Arial" w:cs="Arial"/>
          <w:color w:val="222222"/>
          <w:sz w:val="20"/>
          <w:szCs w:val="20"/>
        </w:rPr>
        <w:t xml:space="preserve">One lecturer </w:t>
      </w:r>
      <w:r w:rsidR="00715609">
        <w:rPr>
          <w:rFonts w:ascii="Arial" w:hAnsi="Arial" w:cs="Arial"/>
          <w:color w:val="222222"/>
          <w:sz w:val="20"/>
          <w:szCs w:val="20"/>
        </w:rPr>
        <w:t xml:space="preserve">questioned why there were so many British officers at a camp with only 1088 pows. Normally there would be just 2 or 3 senior ranks – but there were 1 </w:t>
      </w:r>
      <w:proofErr w:type="spellStart"/>
      <w:r w:rsidR="00715609">
        <w:rPr>
          <w:rFonts w:ascii="Arial" w:hAnsi="Arial" w:cs="Arial"/>
          <w:color w:val="222222"/>
          <w:sz w:val="20"/>
          <w:szCs w:val="20"/>
        </w:rPr>
        <w:t>Lt.col</w:t>
      </w:r>
      <w:proofErr w:type="spellEnd"/>
      <w:r w:rsidR="00715609">
        <w:rPr>
          <w:rFonts w:ascii="Arial" w:hAnsi="Arial" w:cs="Arial"/>
          <w:color w:val="222222"/>
          <w:sz w:val="20"/>
          <w:szCs w:val="20"/>
        </w:rPr>
        <w:t>, 2 majors, 4 or 5 captains and 2 lieutenants.</w:t>
      </w:r>
    </w:p>
    <w:p w14:paraId="547BC946" w14:textId="77777777" w:rsidR="008B5DDB" w:rsidRPr="008B5DDB" w:rsidRDefault="008B5DDB" w:rsidP="001966EF">
      <w:pPr>
        <w:jc w:val="both"/>
        <w:rPr>
          <w:rFonts w:ascii="Arial" w:hAnsi="Arial" w:cs="Arial"/>
          <w:color w:val="222222"/>
          <w:sz w:val="16"/>
          <w:szCs w:val="16"/>
        </w:rPr>
      </w:pPr>
    </w:p>
    <w:p w14:paraId="18F7B5E8" w14:textId="1728DAF3" w:rsidR="008B5DDB" w:rsidRDefault="008B5DDB" w:rsidP="001966EF">
      <w:pPr>
        <w:jc w:val="both"/>
        <w:rPr>
          <w:rFonts w:ascii="Arial" w:hAnsi="Arial" w:cs="Arial"/>
          <w:color w:val="222222"/>
          <w:sz w:val="20"/>
          <w:szCs w:val="20"/>
        </w:rPr>
      </w:pPr>
      <w:r w:rsidRPr="008B5DDB">
        <w:rPr>
          <w:rFonts w:ascii="Arial" w:hAnsi="Arial" w:cs="Arial"/>
          <w:b/>
          <w:bCs/>
          <w:color w:val="222222"/>
          <w:sz w:val="20"/>
          <w:szCs w:val="20"/>
        </w:rPr>
        <w:t>8/11 April 1947</w:t>
      </w:r>
      <w:r>
        <w:rPr>
          <w:rFonts w:ascii="Arial" w:hAnsi="Arial" w:cs="Arial"/>
          <w:color w:val="222222"/>
          <w:sz w:val="20"/>
          <w:szCs w:val="20"/>
        </w:rPr>
        <w:t xml:space="preserve"> – Re-educational Progress report. Strength; 0 Officers, 1169 OR at HQ, satellite, 2 hostels and billets.</w:t>
      </w:r>
    </w:p>
    <w:p w14:paraId="0CEE1F20" w14:textId="77777777" w:rsidR="008B5DDB" w:rsidRPr="00D4453E" w:rsidRDefault="008B5DDB" w:rsidP="001966EF">
      <w:pPr>
        <w:jc w:val="both"/>
        <w:rPr>
          <w:rFonts w:ascii="Arial" w:hAnsi="Arial" w:cs="Arial"/>
          <w:color w:val="222222"/>
          <w:sz w:val="12"/>
          <w:szCs w:val="12"/>
        </w:rPr>
      </w:pPr>
    </w:p>
    <w:p w14:paraId="37E01543" w14:textId="561BC463" w:rsidR="00D4453E" w:rsidRDefault="00D4453E" w:rsidP="008B5DDB">
      <w:pPr>
        <w:jc w:val="both"/>
        <w:rPr>
          <w:rFonts w:ascii="Arial" w:hAnsi="Arial" w:cs="Arial"/>
          <w:sz w:val="20"/>
          <w:szCs w:val="20"/>
        </w:rPr>
      </w:pPr>
      <w:r>
        <w:rPr>
          <w:rFonts w:ascii="Arial" w:hAnsi="Arial" w:cs="Arial"/>
          <w:sz w:val="20"/>
          <w:szCs w:val="20"/>
        </w:rPr>
        <w:t>The new</w:t>
      </w:r>
      <w:r w:rsidR="008B5DDB">
        <w:rPr>
          <w:rFonts w:ascii="Arial" w:hAnsi="Arial" w:cs="Arial"/>
          <w:sz w:val="20"/>
          <w:szCs w:val="20"/>
        </w:rPr>
        <w:t xml:space="preserve"> Camp Leader: </w:t>
      </w:r>
      <w:proofErr w:type="spellStart"/>
      <w:r w:rsidR="008B5DDB">
        <w:rPr>
          <w:rFonts w:ascii="Arial" w:hAnsi="Arial" w:cs="Arial"/>
          <w:sz w:val="20"/>
          <w:szCs w:val="20"/>
        </w:rPr>
        <w:t>OGefr</w:t>
      </w:r>
      <w:proofErr w:type="spellEnd"/>
      <w:r w:rsidR="008B5DDB">
        <w:rPr>
          <w:rFonts w:ascii="Arial" w:hAnsi="Arial" w:cs="Arial"/>
          <w:sz w:val="20"/>
          <w:szCs w:val="20"/>
        </w:rPr>
        <w:t xml:space="preserve"> Hackenberg (B+)</w:t>
      </w:r>
      <w:r>
        <w:rPr>
          <w:rFonts w:ascii="Arial" w:hAnsi="Arial" w:cs="Arial"/>
          <w:sz w:val="20"/>
          <w:szCs w:val="20"/>
        </w:rPr>
        <w:t>, aged 28, a commercial buyer’s clerk, not a Nazi Party member – “</w:t>
      </w:r>
      <w:r w:rsidRPr="00D57B27">
        <w:rPr>
          <w:rFonts w:ascii="Arial" w:hAnsi="Arial" w:cs="Arial"/>
          <w:i/>
          <w:iCs/>
          <w:sz w:val="20"/>
          <w:szCs w:val="20"/>
        </w:rPr>
        <w:t xml:space="preserve">somewhat pessimistic and not an outstanding personality, he is nevertheless genuinely interested in re-education and certainly has the interests of the Ps/W at heart.” </w:t>
      </w:r>
      <w:r w:rsidR="008B5DDB" w:rsidRPr="00D57B27">
        <w:rPr>
          <w:rFonts w:ascii="Arial" w:hAnsi="Arial" w:cs="Arial"/>
          <w:i/>
          <w:iCs/>
          <w:sz w:val="20"/>
          <w:szCs w:val="20"/>
        </w:rPr>
        <w:t xml:space="preserve"> </w:t>
      </w:r>
    </w:p>
    <w:p w14:paraId="2368795F" w14:textId="53171616" w:rsidR="00D4453E" w:rsidRPr="00D4453E" w:rsidRDefault="00D4453E" w:rsidP="008B5DDB">
      <w:pPr>
        <w:jc w:val="both"/>
        <w:rPr>
          <w:rFonts w:ascii="Arial" w:hAnsi="Arial" w:cs="Arial"/>
          <w:sz w:val="12"/>
          <w:szCs w:val="12"/>
        </w:rPr>
      </w:pPr>
    </w:p>
    <w:p w14:paraId="5710B9AD" w14:textId="74089481" w:rsidR="008B5DDB" w:rsidRDefault="00D4453E" w:rsidP="008B5DDB">
      <w:pPr>
        <w:jc w:val="both"/>
        <w:rPr>
          <w:rFonts w:ascii="Arial" w:hAnsi="Arial" w:cs="Arial"/>
          <w:sz w:val="20"/>
          <w:szCs w:val="20"/>
        </w:rPr>
      </w:pPr>
      <w:r>
        <w:rPr>
          <w:rFonts w:ascii="Arial" w:hAnsi="Arial" w:cs="Arial"/>
          <w:sz w:val="20"/>
          <w:szCs w:val="20"/>
        </w:rPr>
        <w:t>A new</w:t>
      </w:r>
      <w:r w:rsidR="008B5DDB">
        <w:rPr>
          <w:rFonts w:ascii="Arial" w:hAnsi="Arial" w:cs="Arial"/>
          <w:sz w:val="20"/>
          <w:szCs w:val="20"/>
        </w:rPr>
        <w:t xml:space="preserve"> Deputy leader: </w:t>
      </w:r>
      <w:proofErr w:type="spellStart"/>
      <w:r w:rsidR="008B5DDB">
        <w:rPr>
          <w:rFonts w:ascii="Arial" w:hAnsi="Arial" w:cs="Arial"/>
          <w:sz w:val="20"/>
          <w:szCs w:val="20"/>
        </w:rPr>
        <w:t>Uffz</w:t>
      </w:r>
      <w:proofErr w:type="spellEnd"/>
      <w:r w:rsidR="008B5DDB">
        <w:rPr>
          <w:rFonts w:ascii="Arial" w:hAnsi="Arial" w:cs="Arial"/>
          <w:sz w:val="20"/>
          <w:szCs w:val="20"/>
        </w:rPr>
        <w:t xml:space="preserve"> Wolter (B+)</w:t>
      </w:r>
      <w:r>
        <w:rPr>
          <w:rFonts w:ascii="Arial" w:hAnsi="Arial" w:cs="Arial"/>
          <w:sz w:val="20"/>
          <w:szCs w:val="20"/>
        </w:rPr>
        <w:t>, a clerk</w:t>
      </w:r>
      <w:r w:rsidR="00D57B27">
        <w:rPr>
          <w:rFonts w:ascii="Arial" w:hAnsi="Arial" w:cs="Arial"/>
          <w:sz w:val="20"/>
          <w:szCs w:val="20"/>
        </w:rPr>
        <w:t>, “</w:t>
      </w:r>
      <w:r w:rsidR="00D57B27" w:rsidRPr="00D57B27">
        <w:rPr>
          <w:rFonts w:ascii="Arial" w:hAnsi="Arial" w:cs="Arial"/>
          <w:i/>
          <w:iCs/>
          <w:sz w:val="20"/>
          <w:szCs w:val="20"/>
        </w:rPr>
        <w:t>very quiet and sincere</w:t>
      </w:r>
      <w:r w:rsidR="00D57B27">
        <w:rPr>
          <w:rFonts w:ascii="Arial" w:hAnsi="Arial" w:cs="Arial"/>
          <w:sz w:val="20"/>
          <w:szCs w:val="20"/>
        </w:rPr>
        <w:t>.”</w:t>
      </w:r>
    </w:p>
    <w:p w14:paraId="2097EEF0" w14:textId="77777777" w:rsidR="008B5DDB" w:rsidRPr="00D4453E" w:rsidRDefault="008B5DDB" w:rsidP="001966EF">
      <w:pPr>
        <w:jc w:val="both"/>
        <w:rPr>
          <w:rFonts w:ascii="Arial" w:hAnsi="Arial" w:cs="Arial"/>
          <w:color w:val="222222"/>
          <w:sz w:val="12"/>
          <w:szCs w:val="12"/>
        </w:rPr>
      </w:pPr>
    </w:p>
    <w:p w14:paraId="030F6245" w14:textId="01B5C3E9" w:rsidR="00D4453E" w:rsidRDefault="00D4453E" w:rsidP="001966EF">
      <w:pPr>
        <w:jc w:val="both"/>
        <w:rPr>
          <w:rFonts w:ascii="Arial" w:hAnsi="Arial" w:cs="Arial"/>
          <w:color w:val="222222"/>
          <w:sz w:val="20"/>
          <w:szCs w:val="20"/>
        </w:rPr>
      </w:pPr>
      <w:r>
        <w:rPr>
          <w:rFonts w:ascii="Arial" w:hAnsi="Arial" w:cs="Arial"/>
          <w:color w:val="222222"/>
          <w:sz w:val="20"/>
          <w:szCs w:val="20"/>
        </w:rPr>
        <w:t>The report backed up the comments made by lecturers that the Commandant showed little interest in re-education and had a “</w:t>
      </w:r>
      <w:r w:rsidRPr="00D4453E">
        <w:rPr>
          <w:rFonts w:ascii="Arial" w:hAnsi="Arial" w:cs="Arial"/>
          <w:i/>
          <w:iCs/>
          <w:color w:val="222222"/>
          <w:sz w:val="20"/>
          <w:szCs w:val="20"/>
        </w:rPr>
        <w:t>rigid insistence on military detail and lack of discretion.”</w:t>
      </w:r>
      <w:r>
        <w:rPr>
          <w:rFonts w:ascii="Arial" w:hAnsi="Arial" w:cs="Arial"/>
          <w:color w:val="222222"/>
          <w:sz w:val="20"/>
          <w:szCs w:val="20"/>
        </w:rPr>
        <w:t xml:space="preserve"> </w:t>
      </w:r>
      <w:r w:rsidR="00813BDC">
        <w:rPr>
          <w:rFonts w:ascii="Arial" w:hAnsi="Arial" w:cs="Arial"/>
          <w:color w:val="222222"/>
          <w:sz w:val="20"/>
          <w:szCs w:val="20"/>
        </w:rPr>
        <w:t xml:space="preserve">One example was given; the pows had to march to and from Sunday church services. </w:t>
      </w:r>
      <w:r>
        <w:rPr>
          <w:rFonts w:ascii="Arial" w:hAnsi="Arial" w:cs="Arial"/>
          <w:color w:val="222222"/>
          <w:sz w:val="20"/>
          <w:szCs w:val="20"/>
        </w:rPr>
        <w:t>He was shortly due to leave the army</w:t>
      </w:r>
      <w:r w:rsidR="00554F99">
        <w:rPr>
          <w:rFonts w:ascii="Arial" w:hAnsi="Arial" w:cs="Arial"/>
          <w:color w:val="222222"/>
          <w:sz w:val="20"/>
          <w:szCs w:val="20"/>
        </w:rPr>
        <w:t xml:space="preserve"> – however, he remained as Commandant until the camp closed in August</w:t>
      </w:r>
      <w:r>
        <w:rPr>
          <w:rFonts w:ascii="Arial" w:hAnsi="Arial" w:cs="Arial"/>
          <w:color w:val="222222"/>
          <w:sz w:val="20"/>
          <w:szCs w:val="20"/>
        </w:rPr>
        <w:t>.</w:t>
      </w:r>
    </w:p>
    <w:p w14:paraId="37719947" w14:textId="77777777" w:rsidR="00D4453E" w:rsidRPr="00D4453E" w:rsidRDefault="00D4453E" w:rsidP="001966EF">
      <w:pPr>
        <w:jc w:val="both"/>
        <w:rPr>
          <w:rFonts w:ascii="Arial" w:hAnsi="Arial" w:cs="Arial"/>
          <w:color w:val="222222"/>
          <w:sz w:val="12"/>
          <w:szCs w:val="12"/>
        </w:rPr>
      </w:pPr>
    </w:p>
    <w:p w14:paraId="790EC8CD" w14:textId="0C868B4C" w:rsidR="00D4453E" w:rsidRPr="00D4453E" w:rsidRDefault="000601D9" w:rsidP="001966EF">
      <w:pPr>
        <w:jc w:val="both"/>
        <w:rPr>
          <w:rFonts w:ascii="Arial" w:hAnsi="Arial" w:cs="Arial"/>
          <w:color w:val="222222"/>
          <w:sz w:val="20"/>
          <w:szCs w:val="20"/>
        </w:rPr>
      </w:pPr>
      <w:r>
        <w:rPr>
          <w:rFonts w:ascii="Arial" w:hAnsi="Arial" w:cs="Arial"/>
          <w:color w:val="222222"/>
          <w:sz w:val="20"/>
          <w:szCs w:val="20"/>
        </w:rPr>
        <w:t>T</w:t>
      </w:r>
      <w:r w:rsidR="00D4453E">
        <w:rPr>
          <w:rFonts w:ascii="Arial" w:hAnsi="Arial" w:cs="Arial"/>
          <w:color w:val="222222"/>
          <w:sz w:val="20"/>
          <w:szCs w:val="20"/>
        </w:rPr>
        <w:t>he Interpreter (</w:t>
      </w:r>
      <w:proofErr w:type="spellStart"/>
      <w:r w:rsidR="00D4453E">
        <w:rPr>
          <w:rFonts w:ascii="Arial" w:hAnsi="Arial" w:cs="Arial"/>
          <w:color w:val="222222"/>
          <w:sz w:val="20"/>
          <w:szCs w:val="20"/>
        </w:rPr>
        <w:t>Capt</w:t>
      </w:r>
      <w:proofErr w:type="spellEnd"/>
      <w:r w:rsidR="00D4453E">
        <w:rPr>
          <w:rFonts w:ascii="Arial" w:hAnsi="Arial" w:cs="Arial"/>
          <w:color w:val="222222"/>
          <w:sz w:val="20"/>
          <w:szCs w:val="20"/>
        </w:rPr>
        <w:t xml:space="preserve"> Wolseley) was respected by the pows, </w:t>
      </w:r>
      <w:r>
        <w:rPr>
          <w:rFonts w:ascii="Arial" w:hAnsi="Arial" w:cs="Arial"/>
          <w:color w:val="222222"/>
          <w:sz w:val="20"/>
          <w:szCs w:val="20"/>
        </w:rPr>
        <w:t xml:space="preserve">but </w:t>
      </w:r>
      <w:r w:rsidR="00D4453E">
        <w:rPr>
          <w:rFonts w:ascii="Arial" w:hAnsi="Arial" w:cs="Arial"/>
          <w:color w:val="222222"/>
          <w:sz w:val="20"/>
          <w:szCs w:val="20"/>
        </w:rPr>
        <w:t>he was over 60 years old, and, “</w:t>
      </w:r>
      <w:r w:rsidR="00D4453E" w:rsidRPr="00D4453E">
        <w:rPr>
          <w:rFonts w:ascii="Arial" w:hAnsi="Arial" w:cs="Arial"/>
          <w:i/>
          <w:iCs/>
          <w:color w:val="222222"/>
          <w:sz w:val="20"/>
          <w:szCs w:val="20"/>
        </w:rPr>
        <w:t>he is tired and anxious to leave the Army.”</w:t>
      </w:r>
    </w:p>
    <w:p w14:paraId="48E492DD" w14:textId="67CB86B6" w:rsidR="008B5DDB" w:rsidRPr="00D57B27" w:rsidRDefault="008B5DDB" w:rsidP="001966EF">
      <w:pPr>
        <w:jc w:val="both"/>
        <w:rPr>
          <w:rFonts w:ascii="Arial" w:hAnsi="Arial" w:cs="Arial"/>
          <w:color w:val="222222"/>
          <w:sz w:val="12"/>
          <w:szCs w:val="12"/>
        </w:rPr>
      </w:pPr>
    </w:p>
    <w:tbl>
      <w:tblPr>
        <w:tblStyle w:val="TableGrid"/>
        <w:tblW w:w="0" w:type="auto"/>
        <w:tblLook w:val="04A0" w:firstRow="1" w:lastRow="0" w:firstColumn="1" w:lastColumn="0" w:noHBand="0" w:noVBand="1"/>
      </w:tblPr>
      <w:tblGrid>
        <w:gridCol w:w="2972"/>
        <w:gridCol w:w="1773"/>
        <w:gridCol w:w="1774"/>
        <w:gridCol w:w="1774"/>
        <w:gridCol w:w="1773"/>
        <w:gridCol w:w="1774"/>
        <w:gridCol w:w="1774"/>
        <w:gridCol w:w="1774"/>
      </w:tblGrid>
      <w:tr w:rsidR="008B5DDB" w14:paraId="541F73C4" w14:textId="77777777" w:rsidTr="008B5DDB">
        <w:tc>
          <w:tcPr>
            <w:tcW w:w="2972" w:type="dxa"/>
            <w:tcBorders>
              <w:top w:val="nil"/>
              <w:left w:val="nil"/>
              <w:bottom w:val="nil"/>
              <w:right w:val="single" w:sz="4" w:space="0" w:color="auto"/>
            </w:tcBorders>
          </w:tcPr>
          <w:p w14:paraId="0B50A4F1" w14:textId="513176FA" w:rsidR="008B5DDB" w:rsidRDefault="008B5DDB" w:rsidP="001966EF">
            <w:pPr>
              <w:jc w:val="both"/>
              <w:rPr>
                <w:rFonts w:ascii="Arial" w:hAnsi="Arial" w:cs="Arial"/>
                <w:color w:val="222222"/>
                <w:sz w:val="20"/>
                <w:szCs w:val="20"/>
              </w:rPr>
            </w:pPr>
            <w:r>
              <w:rPr>
                <w:rFonts w:ascii="Arial" w:hAnsi="Arial" w:cs="Arial"/>
                <w:color w:val="222222"/>
                <w:sz w:val="20"/>
                <w:szCs w:val="20"/>
              </w:rPr>
              <w:t>Political screening:</w:t>
            </w:r>
          </w:p>
        </w:tc>
        <w:tc>
          <w:tcPr>
            <w:tcW w:w="1773" w:type="dxa"/>
            <w:tcBorders>
              <w:left w:val="single" w:sz="4" w:space="0" w:color="auto"/>
            </w:tcBorders>
          </w:tcPr>
          <w:p w14:paraId="2FD4587A" w14:textId="1D75A7D1" w:rsidR="008B5DDB" w:rsidRDefault="008B5DDB" w:rsidP="008B5DDB">
            <w:pPr>
              <w:jc w:val="center"/>
              <w:rPr>
                <w:rFonts w:ascii="Arial" w:hAnsi="Arial" w:cs="Arial"/>
                <w:color w:val="222222"/>
                <w:sz w:val="20"/>
                <w:szCs w:val="20"/>
              </w:rPr>
            </w:pPr>
            <w:r>
              <w:rPr>
                <w:rFonts w:ascii="Arial" w:hAnsi="Arial" w:cs="Arial"/>
                <w:color w:val="222222"/>
                <w:sz w:val="20"/>
                <w:szCs w:val="20"/>
              </w:rPr>
              <w:t>A</w:t>
            </w:r>
          </w:p>
        </w:tc>
        <w:tc>
          <w:tcPr>
            <w:tcW w:w="1774" w:type="dxa"/>
          </w:tcPr>
          <w:p w14:paraId="005314E2" w14:textId="1A636701" w:rsidR="008B5DDB" w:rsidRDefault="008B5DDB" w:rsidP="008B5DDB">
            <w:pPr>
              <w:jc w:val="center"/>
              <w:rPr>
                <w:rFonts w:ascii="Arial" w:hAnsi="Arial" w:cs="Arial"/>
                <w:color w:val="222222"/>
                <w:sz w:val="20"/>
                <w:szCs w:val="20"/>
              </w:rPr>
            </w:pPr>
            <w:r>
              <w:rPr>
                <w:rFonts w:ascii="Arial" w:hAnsi="Arial" w:cs="Arial"/>
                <w:color w:val="222222"/>
                <w:sz w:val="20"/>
                <w:szCs w:val="20"/>
              </w:rPr>
              <w:t>A-</w:t>
            </w:r>
          </w:p>
        </w:tc>
        <w:tc>
          <w:tcPr>
            <w:tcW w:w="1774" w:type="dxa"/>
          </w:tcPr>
          <w:p w14:paraId="0E54C1B0" w14:textId="4EA5956D" w:rsidR="008B5DDB" w:rsidRDefault="008B5DDB" w:rsidP="008B5DDB">
            <w:pPr>
              <w:jc w:val="center"/>
              <w:rPr>
                <w:rFonts w:ascii="Arial" w:hAnsi="Arial" w:cs="Arial"/>
                <w:color w:val="222222"/>
                <w:sz w:val="20"/>
                <w:szCs w:val="20"/>
              </w:rPr>
            </w:pPr>
            <w:r>
              <w:rPr>
                <w:rFonts w:ascii="Arial" w:hAnsi="Arial" w:cs="Arial"/>
                <w:color w:val="222222"/>
                <w:sz w:val="20"/>
                <w:szCs w:val="20"/>
              </w:rPr>
              <w:t>B+</w:t>
            </w:r>
          </w:p>
        </w:tc>
        <w:tc>
          <w:tcPr>
            <w:tcW w:w="1773" w:type="dxa"/>
          </w:tcPr>
          <w:p w14:paraId="649732C6" w14:textId="416262B8" w:rsidR="008B5DDB" w:rsidRDefault="008B5DDB" w:rsidP="008B5DDB">
            <w:pPr>
              <w:jc w:val="center"/>
              <w:rPr>
                <w:rFonts w:ascii="Arial" w:hAnsi="Arial" w:cs="Arial"/>
                <w:color w:val="222222"/>
                <w:sz w:val="20"/>
                <w:szCs w:val="20"/>
              </w:rPr>
            </w:pPr>
            <w:r>
              <w:rPr>
                <w:rFonts w:ascii="Arial" w:hAnsi="Arial" w:cs="Arial"/>
                <w:color w:val="222222"/>
                <w:sz w:val="20"/>
                <w:szCs w:val="20"/>
              </w:rPr>
              <w:t>B</w:t>
            </w:r>
          </w:p>
        </w:tc>
        <w:tc>
          <w:tcPr>
            <w:tcW w:w="1774" w:type="dxa"/>
          </w:tcPr>
          <w:p w14:paraId="1783BE7A" w14:textId="10155223" w:rsidR="008B5DDB" w:rsidRDefault="008B5DDB" w:rsidP="008B5DDB">
            <w:pPr>
              <w:jc w:val="center"/>
              <w:rPr>
                <w:rFonts w:ascii="Arial" w:hAnsi="Arial" w:cs="Arial"/>
                <w:color w:val="222222"/>
                <w:sz w:val="20"/>
                <w:szCs w:val="20"/>
              </w:rPr>
            </w:pPr>
            <w:r>
              <w:rPr>
                <w:rFonts w:ascii="Arial" w:hAnsi="Arial" w:cs="Arial"/>
                <w:color w:val="222222"/>
                <w:sz w:val="20"/>
                <w:szCs w:val="20"/>
              </w:rPr>
              <w:t>B-</w:t>
            </w:r>
          </w:p>
        </w:tc>
        <w:tc>
          <w:tcPr>
            <w:tcW w:w="1774" w:type="dxa"/>
          </w:tcPr>
          <w:p w14:paraId="342F08D7" w14:textId="1CFCBF57" w:rsidR="008B5DDB" w:rsidRDefault="008B5DDB" w:rsidP="008B5DDB">
            <w:pPr>
              <w:jc w:val="center"/>
              <w:rPr>
                <w:rFonts w:ascii="Arial" w:hAnsi="Arial" w:cs="Arial"/>
                <w:color w:val="222222"/>
                <w:sz w:val="20"/>
                <w:szCs w:val="20"/>
              </w:rPr>
            </w:pPr>
            <w:r>
              <w:rPr>
                <w:rFonts w:ascii="Arial" w:hAnsi="Arial" w:cs="Arial"/>
                <w:color w:val="222222"/>
                <w:sz w:val="20"/>
                <w:szCs w:val="20"/>
              </w:rPr>
              <w:t>C</w:t>
            </w:r>
          </w:p>
        </w:tc>
        <w:tc>
          <w:tcPr>
            <w:tcW w:w="1774" w:type="dxa"/>
          </w:tcPr>
          <w:p w14:paraId="0B72F4A1" w14:textId="2450DBC2" w:rsidR="008B5DDB" w:rsidRDefault="008B5DDB" w:rsidP="008B5DDB">
            <w:pPr>
              <w:jc w:val="center"/>
              <w:rPr>
                <w:rFonts w:ascii="Arial" w:hAnsi="Arial" w:cs="Arial"/>
                <w:color w:val="222222"/>
                <w:sz w:val="20"/>
                <w:szCs w:val="20"/>
              </w:rPr>
            </w:pPr>
            <w:r>
              <w:rPr>
                <w:rFonts w:ascii="Arial" w:hAnsi="Arial" w:cs="Arial"/>
                <w:color w:val="222222"/>
                <w:sz w:val="20"/>
                <w:szCs w:val="20"/>
              </w:rPr>
              <w:t>C+</w:t>
            </w:r>
          </w:p>
        </w:tc>
      </w:tr>
      <w:tr w:rsidR="008B5DDB" w14:paraId="387ED5A9" w14:textId="77777777" w:rsidTr="008B5DDB">
        <w:tc>
          <w:tcPr>
            <w:tcW w:w="2972" w:type="dxa"/>
            <w:tcBorders>
              <w:top w:val="nil"/>
              <w:left w:val="nil"/>
              <w:bottom w:val="nil"/>
              <w:right w:val="single" w:sz="4" w:space="0" w:color="auto"/>
            </w:tcBorders>
          </w:tcPr>
          <w:p w14:paraId="55A917A5" w14:textId="77777777" w:rsidR="008B5DDB" w:rsidRDefault="008B5DDB" w:rsidP="001966EF">
            <w:pPr>
              <w:jc w:val="both"/>
              <w:rPr>
                <w:rFonts w:ascii="Arial" w:hAnsi="Arial" w:cs="Arial"/>
                <w:color w:val="222222"/>
                <w:sz w:val="20"/>
                <w:szCs w:val="20"/>
              </w:rPr>
            </w:pPr>
          </w:p>
        </w:tc>
        <w:tc>
          <w:tcPr>
            <w:tcW w:w="1773" w:type="dxa"/>
            <w:tcBorders>
              <w:left w:val="single" w:sz="4" w:space="0" w:color="auto"/>
            </w:tcBorders>
          </w:tcPr>
          <w:p w14:paraId="52FCEEEE" w14:textId="4D0B5913" w:rsidR="008B5DDB" w:rsidRDefault="008B5DDB" w:rsidP="008B5DDB">
            <w:pPr>
              <w:jc w:val="center"/>
              <w:rPr>
                <w:rFonts w:ascii="Arial" w:hAnsi="Arial" w:cs="Arial"/>
                <w:color w:val="222222"/>
                <w:sz w:val="20"/>
                <w:szCs w:val="20"/>
              </w:rPr>
            </w:pPr>
            <w:r>
              <w:rPr>
                <w:rFonts w:ascii="Arial" w:hAnsi="Arial" w:cs="Arial"/>
                <w:color w:val="222222"/>
                <w:sz w:val="20"/>
                <w:szCs w:val="20"/>
              </w:rPr>
              <w:t>1</w:t>
            </w:r>
          </w:p>
        </w:tc>
        <w:tc>
          <w:tcPr>
            <w:tcW w:w="1774" w:type="dxa"/>
          </w:tcPr>
          <w:p w14:paraId="4C670012" w14:textId="089F2471" w:rsidR="008B5DDB" w:rsidRDefault="008B5DDB" w:rsidP="008B5DDB">
            <w:pPr>
              <w:jc w:val="center"/>
              <w:rPr>
                <w:rFonts w:ascii="Arial" w:hAnsi="Arial" w:cs="Arial"/>
                <w:color w:val="222222"/>
                <w:sz w:val="20"/>
                <w:szCs w:val="20"/>
              </w:rPr>
            </w:pPr>
            <w:r>
              <w:rPr>
                <w:rFonts w:ascii="Arial" w:hAnsi="Arial" w:cs="Arial"/>
                <w:color w:val="222222"/>
                <w:sz w:val="20"/>
                <w:szCs w:val="20"/>
              </w:rPr>
              <w:t>87</w:t>
            </w:r>
          </w:p>
        </w:tc>
        <w:tc>
          <w:tcPr>
            <w:tcW w:w="1774" w:type="dxa"/>
          </w:tcPr>
          <w:p w14:paraId="267A83B0" w14:textId="430D2AC0" w:rsidR="008B5DDB" w:rsidRDefault="008B5DDB" w:rsidP="008B5DDB">
            <w:pPr>
              <w:jc w:val="center"/>
              <w:rPr>
                <w:rFonts w:ascii="Arial" w:hAnsi="Arial" w:cs="Arial"/>
                <w:color w:val="222222"/>
                <w:sz w:val="20"/>
                <w:szCs w:val="20"/>
              </w:rPr>
            </w:pPr>
            <w:r>
              <w:rPr>
                <w:rFonts w:ascii="Arial" w:hAnsi="Arial" w:cs="Arial"/>
                <w:color w:val="222222"/>
                <w:sz w:val="20"/>
                <w:szCs w:val="20"/>
              </w:rPr>
              <w:t>224</w:t>
            </w:r>
          </w:p>
        </w:tc>
        <w:tc>
          <w:tcPr>
            <w:tcW w:w="1773" w:type="dxa"/>
          </w:tcPr>
          <w:p w14:paraId="451AC5E9" w14:textId="30E8DAA6" w:rsidR="008B5DDB" w:rsidRDefault="008B5DDB" w:rsidP="008B5DDB">
            <w:pPr>
              <w:jc w:val="center"/>
              <w:rPr>
                <w:rFonts w:ascii="Arial" w:hAnsi="Arial" w:cs="Arial"/>
                <w:color w:val="222222"/>
                <w:sz w:val="20"/>
                <w:szCs w:val="20"/>
              </w:rPr>
            </w:pPr>
            <w:r>
              <w:rPr>
                <w:rFonts w:ascii="Arial" w:hAnsi="Arial" w:cs="Arial"/>
                <w:color w:val="222222"/>
                <w:sz w:val="20"/>
                <w:szCs w:val="20"/>
              </w:rPr>
              <w:t>502</w:t>
            </w:r>
          </w:p>
        </w:tc>
        <w:tc>
          <w:tcPr>
            <w:tcW w:w="1774" w:type="dxa"/>
          </w:tcPr>
          <w:p w14:paraId="2F2766B8" w14:textId="49C5720C" w:rsidR="008B5DDB" w:rsidRDefault="008B5DDB" w:rsidP="008B5DDB">
            <w:pPr>
              <w:jc w:val="center"/>
              <w:rPr>
                <w:rFonts w:ascii="Arial" w:hAnsi="Arial" w:cs="Arial"/>
                <w:color w:val="222222"/>
                <w:sz w:val="20"/>
                <w:szCs w:val="20"/>
              </w:rPr>
            </w:pPr>
            <w:r>
              <w:rPr>
                <w:rFonts w:ascii="Arial" w:hAnsi="Arial" w:cs="Arial"/>
                <w:color w:val="222222"/>
                <w:sz w:val="20"/>
                <w:szCs w:val="20"/>
              </w:rPr>
              <w:t>260</w:t>
            </w:r>
          </w:p>
        </w:tc>
        <w:tc>
          <w:tcPr>
            <w:tcW w:w="1774" w:type="dxa"/>
          </w:tcPr>
          <w:p w14:paraId="159C69FA" w14:textId="5C0D1CC2" w:rsidR="008B5DDB" w:rsidRDefault="008B5DDB" w:rsidP="008B5DDB">
            <w:pPr>
              <w:jc w:val="center"/>
              <w:rPr>
                <w:rFonts w:ascii="Arial" w:hAnsi="Arial" w:cs="Arial"/>
                <w:color w:val="222222"/>
                <w:sz w:val="20"/>
                <w:szCs w:val="20"/>
              </w:rPr>
            </w:pPr>
            <w:r>
              <w:rPr>
                <w:rFonts w:ascii="Arial" w:hAnsi="Arial" w:cs="Arial"/>
                <w:color w:val="222222"/>
                <w:sz w:val="20"/>
                <w:szCs w:val="20"/>
              </w:rPr>
              <w:t>94</w:t>
            </w:r>
          </w:p>
        </w:tc>
        <w:tc>
          <w:tcPr>
            <w:tcW w:w="1774" w:type="dxa"/>
          </w:tcPr>
          <w:p w14:paraId="2C9A5A16" w14:textId="7E151DEF" w:rsidR="008B5DDB" w:rsidRDefault="008B5DDB" w:rsidP="008B5DDB">
            <w:pPr>
              <w:jc w:val="center"/>
              <w:rPr>
                <w:rFonts w:ascii="Arial" w:hAnsi="Arial" w:cs="Arial"/>
                <w:color w:val="222222"/>
                <w:sz w:val="20"/>
                <w:szCs w:val="20"/>
              </w:rPr>
            </w:pPr>
            <w:r>
              <w:rPr>
                <w:rFonts w:ascii="Arial" w:hAnsi="Arial" w:cs="Arial"/>
                <w:color w:val="222222"/>
                <w:sz w:val="20"/>
                <w:szCs w:val="20"/>
              </w:rPr>
              <w:t>1</w:t>
            </w:r>
          </w:p>
        </w:tc>
      </w:tr>
    </w:tbl>
    <w:p w14:paraId="221AE9BB" w14:textId="77777777" w:rsidR="008B5DDB" w:rsidRPr="008B5DDB" w:rsidRDefault="008B5DDB" w:rsidP="001966EF">
      <w:pPr>
        <w:jc w:val="both"/>
        <w:rPr>
          <w:rFonts w:ascii="Arial" w:hAnsi="Arial" w:cs="Arial"/>
          <w:color w:val="222222"/>
          <w:sz w:val="12"/>
          <w:szCs w:val="12"/>
        </w:rPr>
      </w:pPr>
    </w:p>
    <w:p w14:paraId="20C59299" w14:textId="1D366D4E" w:rsidR="008B5DDB" w:rsidRDefault="008B5DDB" w:rsidP="001966EF">
      <w:pPr>
        <w:jc w:val="both"/>
        <w:rPr>
          <w:rFonts w:ascii="Arial" w:hAnsi="Arial" w:cs="Arial"/>
          <w:color w:val="222222"/>
          <w:sz w:val="20"/>
          <w:szCs w:val="20"/>
        </w:rPr>
      </w:pPr>
      <w:r>
        <w:rPr>
          <w:rFonts w:ascii="Arial" w:hAnsi="Arial" w:cs="Arial"/>
          <w:color w:val="222222"/>
          <w:sz w:val="20"/>
          <w:szCs w:val="20"/>
        </w:rPr>
        <w:t>95 pows were appealing against their political grades. 470 pows repatriated to date.</w:t>
      </w:r>
    </w:p>
    <w:p w14:paraId="03326E9F" w14:textId="77777777" w:rsidR="00D57B27" w:rsidRPr="00D57B27" w:rsidRDefault="00D57B27" w:rsidP="001966EF">
      <w:pPr>
        <w:jc w:val="both"/>
        <w:rPr>
          <w:rFonts w:ascii="Arial" w:hAnsi="Arial" w:cs="Arial"/>
          <w:color w:val="222222"/>
          <w:sz w:val="12"/>
          <w:szCs w:val="12"/>
        </w:rPr>
      </w:pPr>
    </w:p>
    <w:p w14:paraId="31EBAD94" w14:textId="25D9507D" w:rsidR="00D57B27" w:rsidRDefault="00D57B27" w:rsidP="001966EF">
      <w:pPr>
        <w:jc w:val="both"/>
        <w:rPr>
          <w:rFonts w:ascii="Arial" w:hAnsi="Arial" w:cs="Arial"/>
          <w:color w:val="222222"/>
          <w:sz w:val="20"/>
          <w:szCs w:val="20"/>
        </w:rPr>
      </w:pPr>
      <w:r>
        <w:rPr>
          <w:rFonts w:ascii="Arial" w:hAnsi="Arial" w:cs="Arial"/>
          <w:color w:val="222222"/>
          <w:sz w:val="20"/>
          <w:szCs w:val="20"/>
        </w:rPr>
        <w:t>Morale was very low. The Commandant had issued a Camp Order forbidding pows to enter Rugeley because</w:t>
      </w:r>
      <w:r w:rsidR="00431BB5">
        <w:rPr>
          <w:rFonts w:ascii="Arial" w:hAnsi="Arial" w:cs="Arial"/>
          <w:color w:val="222222"/>
          <w:sz w:val="20"/>
          <w:szCs w:val="20"/>
        </w:rPr>
        <w:t>,</w:t>
      </w:r>
      <w:r>
        <w:rPr>
          <w:rFonts w:ascii="Arial" w:hAnsi="Arial" w:cs="Arial"/>
          <w:color w:val="222222"/>
          <w:sz w:val="20"/>
          <w:szCs w:val="20"/>
        </w:rPr>
        <w:t xml:space="preserve"> “</w:t>
      </w:r>
      <w:r w:rsidRPr="00431BB5">
        <w:rPr>
          <w:rFonts w:ascii="Arial" w:hAnsi="Arial" w:cs="Arial"/>
          <w:i/>
          <w:iCs/>
          <w:color w:val="222222"/>
          <w:sz w:val="20"/>
          <w:szCs w:val="20"/>
        </w:rPr>
        <w:t>he feared this small town would be ‘swamped’ with Ps/W</w:t>
      </w:r>
      <w:r>
        <w:rPr>
          <w:rFonts w:ascii="Arial" w:hAnsi="Arial" w:cs="Arial"/>
          <w:color w:val="222222"/>
          <w:sz w:val="20"/>
          <w:szCs w:val="20"/>
        </w:rPr>
        <w:t xml:space="preserve">.” </w:t>
      </w:r>
      <w:r w:rsidR="00431BB5">
        <w:rPr>
          <w:rFonts w:ascii="Arial" w:hAnsi="Arial" w:cs="Arial"/>
          <w:color w:val="222222"/>
          <w:sz w:val="20"/>
          <w:szCs w:val="20"/>
        </w:rPr>
        <w:t xml:space="preserve">This contravened the regulation that pows were able to travel up to 5 miles </w:t>
      </w:r>
      <w:r w:rsidR="006A5166">
        <w:rPr>
          <w:rFonts w:ascii="Arial" w:hAnsi="Arial" w:cs="Arial"/>
          <w:color w:val="222222"/>
          <w:sz w:val="20"/>
          <w:szCs w:val="20"/>
        </w:rPr>
        <w:t>on Sundays</w:t>
      </w:r>
      <w:r w:rsidR="00431BB5">
        <w:rPr>
          <w:rFonts w:ascii="Arial" w:hAnsi="Arial" w:cs="Arial"/>
          <w:color w:val="222222"/>
          <w:sz w:val="20"/>
          <w:szCs w:val="20"/>
        </w:rPr>
        <w:t xml:space="preserve">. </w:t>
      </w:r>
      <w:r>
        <w:rPr>
          <w:rFonts w:ascii="Arial" w:hAnsi="Arial" w:cs="Arial"/>
          <w:color w:val="222222"/>
          <w:sz w:val="20"/>
          <w:szCs w:val="20"/>
        </w:rPr>
        <w:t xml:space="preserve">To make matters worse, other pows from nearby </w:t>
      </w:r>
      <w:proofErr w:type="spellStart"/>
      <w:r>
        <w:rPr>
          <w:rFonts w:ascii="Arial" w:hAnsi="Arial" w:cs="Arial"/>
          <w:color w:val="222222"/>
          <w:sz w:val="20"/>
          <w:szCs w:val="20"/>
        </w:rPr>
        <w:t>Shugborough</w:t>
      </w:r>
      <w:proofErr w:type="spellEnd"/>
      <w:r>
        <w:rPr>
          <w:rFonts w:ascii="Arial" w:hAnsi="Arial" w:cs="Arial"/>
          <w:color w:val="222222"/>
          <w:sz w:val="20"/>
          <w:szCs w:val="20"/>
        </w:rPr>
        <w:t xml:space="preserve"> Military Hospital walked past this camp on their way to Rugeley. The Commandant agreed to a suggestion that groups of pows be allowed to visit.</w:t>
      </w:r>
    </w:p>
    <w:p w14:paraId="088EFFD8" w14:textId="77777777" w:rsidR="00813BDC" w:rsidRPr="00813BDC" w:rsidRDefault="00813BDC" w:rsidP="001966EF">
      <w:pPr>
        <w:jc w:val="both"/>
        <w:rPr>
          <w:rFonts w:ascii="Arial" w:hAnsi="Arial" w:cs="Arial"/>
          <w:color w:val="222222"/>
          <w:sz w:val="12"/>
          <w:szCs w:val="12"/>
        </w:rPr>
      </w:pPr>
    </w:p>
    <w:p w14:paraId="39937793" w14:textId="3849123E" w:rsidR="00813BDC" w:rsidRDefault="00813BDC" w:rsidP="001966EF">
      <w:pPr>
        <w:jc w:val="both"/>
        <w:rPr>
          <w:rFonts w:ascii="Arial" w:hAnsi="Arial" w:cs="Arial"/>
          <w:color w:val="222222"/>
          <w:sz w:val="20"/>
          <w:szCs w:val="20"/>
        </w:rPr>
      </w:pPr>
      <w:r>
        <w:rPr>
          <w:rFonts w:ascii="Arial" w:hAnsi="Arial" w:cs="Arial"/>
          <w:color w:val="222222"/>
          <w:sz w:val="20"/>
          <w:szCs w:val="20"/>
        </w:rPr>
        <w:t>Complaints were made that private property had been confiscated – the Commandant promised to investigate this matter.</w:t>
      </w:r>
    </w:p>
    <w:p w14:paraId="6CB716F9" w14:textId="673EC9D8" w:rsidR="00D57B27" w:rsidRPr="00813BDC" w:rsidRDefault="00D57B27" w:rsidP="001966EF">
      <w:pPr>
        <w:jc w:val="both"/>
        <w:rPr>
          <w:rFonts w:ascii="Arial" w:hAnsi="Arial" w:cs="Arial"/>
          <w:color w:val="222222"/>
          <w:sz w:val="12"/>
          <w:szCs w:val="12"/>
        </w:rPr>
      </w:pPr>
    </w:p>
    <w:p w14:paraId="608C1B91" w14:textId="7A245D8A" w:rsidR="00BA5AF0" w:rsidRDefault="00BA5AF0" w:rsidP="001966EF">
      <w:pPr>
        <w:jc w:val="both"/>
        <w:rPr>
          <w:rFonts w:ascii="Arial" w:hAnsi="Arial" w:cs="Arial"/>
          <w:color w:val="222222"/>
          <w:sz w:val="20"/>
          <w:szCs w:val="20"/>
        </w:rPr>
      </w:pPr>
      <w:r>
        <w:rPr>
          <w:rFonts w:ascii="Arial" w:hAnsi="Arial" w:cs="Arial"/>
          <w:color w:val="222222"/>
          <w:sz w:val="20"/>
          <w:szCs w:val="20"/>
        </w:rPr>
        <w:t>Changes to re-education activities –</w:t>
      </w:r>
    </w:p>
    <w:p w14:paraId="391F78E0" w14:textId="77777777" w:rsidR="00BA5AF0" w:rsidRPr="00BA5AF0" w:rsidRDefault="00BA5AF0" w:rsidP="001966EF">
      <w:pPr>
        <w:jc w:val="both"/>
        <w:rPr>
          <w:rFonts w:ascii="Arial" w:hAnsi="Arial" w:cs="Arial"/>
          <w:color w:val="222222"/>
          <w:sz w:val="8"/>
          <w:szCs w:val="8"/>
        </w:rPr>
      </w:pPr>
    </w:p>
    <w:p w14:paraId="1862CFCA" w14:textId="269FCC20" w:rsidR="00BA5AF0" w:rsidRDefault="000601D9" w:rsidP="001966EF">
      <w:pPr>
        <w:jc w:val="both"/>
        <w:rPr>
          <w:rFonts w:ascii="Arial" w:hAnsi="Arial" w:cs="Arial"/>
          <w:color w:val="222222"/>
          <w:sz w:val="20"/>
          <w:szCs w:val="20"/>
        </w:rPr>
      </w:pPr>
      <w:r>
        <w:rPr>
          <w:rFonts w:ascii="Arial" w:hAnsi="Arial" w:cs="Arial"/>
          <w:color w:val="222222"/>
          <w:sz w:val="20"/>
          <w:szCs w:val="20"/>
        </w:rPr>
        <w:t xml:space="preserve">Newspapers - </w:t>
      </w:r>
      <w:r w:rsidR="00BA5AF0">
        <w:rPr>
          <w:rFonts w:ascii="Arial" w:hAnsi="Arial" w:cs="Arial"/>
          <w:color w:val="222222"/>
          <w:sz w:val="20"/>
          <w:szCs w:val="20"/>
        </w:rPr>
        <w:t>Some Swiss papers were being received.</w:t>
      </w:r>
    </w:p>
    <w:p w14:paraId="0CAD2518" w14:textId="77777777" w:rsidR="00BA5AF0" w:rsidRPr="00BA5AF0" w:rsidRDefault="00BA5AF0" w:rsidP="001966EF">
      <w:pPr>
        <w:jc w:val="both"/>
        <w:rPr>
          <w:rFonts w:ascii="Arial" w:hAnsi="Arial" w:cs="Arial"/>
          <w:color w:val="222222"/>
          <w:sz w:val="8"/>
          <w:szCs w:val="8"/>
        </w:rPr>
      </w:pPr>
    </w:p>
    <w:p w14:paraId="3EAD7749" w14:textId="4CE343AE" w:rsidR="00BA5AF0" w:rsidRDefault="00BA5AF0" w:rsidP="001966EF">
      <w:pPr>
        <w:jc w:val="both"/>
        <w:rPr>
          <w:rFonts w:ascii="Arial" w:hAnsi="Arial" w:cs="Arial"/>
          <w:color w:val="222222"/>
          <w:sz w:val="20"/>
          <w:szCs w:val="20"/>
        </w:rPr>
      </w:pPr>
      <w:r>
        <w:rPr>
          <w:rFonts w:ascii="Arial" w:hAnsi="Arial" w:cs="Arial"/>
          <w:color w:val="222222"/>
          <w:sz w:val="20"/>
          <w:szCs w:val="20"/>
        </w:rPr>
        <w:lastRenderedPageBreak/>
        <w:t>Press review</w:t>
      </w:r>
      <w:r w:rsidR="000601D9">
        <w:rPr>
          <w:rFonts w:ascii="Arial" w:hAnsi="Arial" w:cs="Arial"/>
          <w:color w:val="222222"/>
          <w:sz w:val="20"/>
          <w:szCs w:val="20"/>
        </w:rPr>
        <w:t xml:space="preserve"> –</w:t>
      </w:r>
      <w:r>
        <w:rPr>
          <w:rFonts w:ascii="Arial" w:hAnsi="Arial" w:cs="Arial"/>
          <w:color w:val="222222"/>
          <w:sz w:val="20"/>
          <w:szCs w:val="20"/>
        </w:rPr>
        <w:t xml:space="preserve"> </w:t>
      </w:r>
      <w:r w:rsidR="000601D9">
        <w:rPr>
          <w:rFonts w:ascii="Arial" w:hAnsi="Arial" w:cs="Arial"/>
          <w:color w:val="222222"/>
          <w:sz w:val="20"/>
          <w:szCs w:val="20"/>
        </w:rPr>
        <w:t xml:space="preserve">again being </w:t>
      </w:r>
      <w:r>
        <w:rPr>
          <w:rFonts w:ascii="Arial" w:hAnsi="Arial" w:cs="Arial"/>
          <w:color w:val="222222"/>
          <w:sz w:val="20"/>
          <w:szCs w:val="20"/>
        </w:rPr>
        <w:t>held weekly.</w:t>
      </w:r>
    </w:p>
    <w:p w14:paraId="66FB38D9" w14:textId="77777777" w:rsidR="00BA5AF0" w:rsidRPr="006A5166" w:rsidRDefault="00BA5AF0" w:rsidP="001966EF">
      <w:pPr>
        <w:jc w:val="both"/>
        <w:rPr>
          <w:rFonts w:ascii="Arial" w:hAnsi="Arial" w:cs="Arial"/>
          <w:color w:val="222222"/>
          <w:sz w:val="8"/>
          <w:szCs w:val="8"/>
        </w:rPr>
      </w:pPr>
    </w:p>
    <w:p w14:paraId="243920F0" w14:textId="4DD407E5" w:rsidR="00BA5AF0" w:rsidRDefault="007B5922" w:rsidP="001966EF">
      <w:pPr>
        <w:jc w:val="both"/>
        <w:rPr>
          <w:rFonts w:ascii="Arial" w:hAnsi="Arial" w:cs="Arial"/>
          <w:color w:val="222222"/>
          <w:sz w:val="20"/>
          <w:szCs w:val="20"/>
        </w:rPr>
      </w:pPr>
      <w:r>
        <w:rPr>
          <w:rFonts w:ascii="Arial" w:hAnsi="Arial" w:cs="Arial"/>
          <w:color w:val="222222"/>
          <w:sz w:val="20"/>
          <w:szCs w:val="20"/>
        </w:rPr>
        <w:t xml:space="preserve">Changes to </w:t>
      </w:r>
      <w:r w:rsidR="00BA5AF0">
        <w:rPr>
          <w:rFonts w:ascii="Arial" w:hAnsi="Arial" w:cs="Arial"/>
          <w:color w:val="222222"/>
          <w:sz w:val="20"/>
          <w:szCs w:val="20"/>
        </w:rPr>
        <w:t xml:space="preserve">Other Camp Activities – </w:t>
      </w:r>
    </w:p>
    <w:p w14:paraId="35F4061E" w14:textId="77777777" w:rsidR="00BA5AF0" w:rsidRPr="006A5166" w:rsidRDefault="00BA5AF0" w:rsidP="001966EF">
      <w:pPr>
        <w:jc w:val="both"/>
        <w:rPr>
          <w:rFonts w:ascii="Arial" w:hAnsi="Arial" w:cs="Arial"/>
          <w:color w:val="222222"/>
          <w:sz w:val="8"/>
          <w:szCs w:val="8"/>
        </w:rPr>
      </w:pPr>
    </w:p>
    <w:p w14:paraId="7B150949" w14:textId="16197DEA" w:rsidR="00BA5AF0" w:rsidRDefault="00BA5AF0" w:rsidP="001966EF">
      <w:pPr>
        <w:jc w:val="both"/>
        <w:rPr>
          <w:rFonts w:ascii="Arial" w:hAnsi="Arial" w:cs="Arial"/>
          <w:color w:val="222222"/>
          <w:sz w:val="20"/>
          <w:szCs w:val="20"/>
        </w:rPr>
      </w:pPr>
      <w:r>
        <w:rPr>
          <w:rFonts w:ascii="Arial" w:hAnsi="Arial" w:cs="Arial"/>
          <w:color w:val="222222"/>
          <w:sz w:val="20"/>
          <w:szCs w:val="20"/>
        </w:rPr>
        <w:t xml:space="preserve">Religion - The Protestant padre was San </w:t>
      </w:r>
      <w:proofErr w:type="spellStart"/>
      <w:r>
        <w:rPr>
          <w:rFonts w:ascii="Arial" w:hAnsi="Arial" w:cs="Arial"/>
          <w:color w:val="222222"/>
          <w:sz w:val="20"/>
          <w:szCs w:val="20"/>
        </w:rPr>
        <w:t>gefr</w:t>
      </w:r>
      <w:proofErr w:type="spellEnd"/>
      <w:r>
        <w:rPr>
          <w:rFonts w:ascii="Arial" w:hAnsi="Arial" w:cs="Arial"/>
          <w:color w:val="222222"/>
          <w:sz w:val="20"/>
          <w:szCs w:val="20"/>
        </w:rPr>
        <w:t xml:space="preserve"> Metzger (B). The camp church was part of the recreation hut which caused some difficulties.</w:t>
      </w:r>
      <w:r w:rsidR="006A5166">
        <w:rPr>
          <w:rFonts w:ascii="Arial" w:hAnsi="Arial" w:cs="Arial"/>
          <w:color w:val="222222"/>
          <w:sz w:val="20"/>
          <w:szCs w:val="20"/>
        </w:rPr>
        <w:t xml:space="preserve"> </w:t>
      </w:r>
      <w:r>
        <w:rPr>
          <w:rFonts w:ascii="Arial" w:hAnsi="Arial" w:cs="Arial"/>
          <w:color w:val="222222"/>
          <w:sz w:val="20"/>
          <w:szCs w:val="20"/>
        </w:rPr>
        <w:t>The Bishop of Lichfield showed interest in the camp and pows were frequently invited to local religious functions.</w:t>
      </w:r>
    </w:p>
    <w:p w14:paraId="284A093B" w14:textId="77777777" w:rsidR="00BA5AF0" w:rsidRPr="006A5166" w:rsidRDefault="00BA5AF0" w:rsidP="001966EF">
      <w:pPr>
        <w:jc w:val="both"/>
        <w:rPr>
          <w:rFonts w:ascii="Arial" w:hAnsi="Arial" w:cs="Arial"/>
          <w:color w:val="222222"/>
          <w:sz w:val="8"/>
          <w:szCs w:val="8"/>
        </w:rPr>
      </w:pPr>
    </w:p>
    <w:p w14:paraId="2719A5C0" w14:textId="44BFF7A6" w:rsidR="00BA5AF0" w:rsidRDefault="00BA5AF0" w:rsidP="001966EF">
      <w:pPr>
        <w:jc w:val="both"/>
        <w:rPr>
          <w:rFonts w:ascii="Arial" w:hAnsi="Arial" w:cs="Arial"/>
          <w:color w:val="222222"/>
          <w:sz w:val="20"/>
          <w:szCs w:val="20"/>
        </w:rPr>
      </w:pPr>
      <w:r>
        <w:rPr>
          <w:rFonts w:ascii="Arial" w:hAnsi="Arial" w:cs="Arial"/>
          <w:color w:val="222222"/>
          <w:sz w:val="20"/>
          <w:szCs w:val="20"/>
        </w:rPr>
        <w:t>Entertainment – an 8-10 member orchestra had been formed.</w:t>
      </w:r>
    </w:p>
    <w:p w14:paraId="0E0D1327" w14:textId="22CC914F" w:rsidR="00610F28" w:rsidRPr="007B5922" w:rsidRDefault="00610F28" w:rsidP="001966EF">
      <w:pPr>
        <w:jc w:val="both"/>
        <w:rPr>
          <w:rFonts w:ascii="Arial" w:hAnsi="Arial" w:cs="Arial"/>
          <w:color w:val="222222"/>
          <w:sz w:val="16"/>
          <w:szCs w:val="16"/>
        </w:rPr>
      </w:pPr>
    </w:p>
    <w:p w14:paraId="3C5B4519" w14:textId="06C9037B" w:rsidR="0089179B" w:rsidRDefault="0089179B" w:rsidP="0089179B">
      <w:pPr>
        <w:jc w:val="both"/>
        <w:rPr>
          <w:rFonts w:ascii="Arial" w:hAnsi="Arial" w:cs="Arial"/>
          <w:spacing w:val="14"/>
          <w:sz w:val="20"/>
          <w:szCs w:val="20"/>
        </w:rPr>
      </w:pPr>
      <w:r>
        <w:rPr>
          <w:rFonts w:ascii="Arial" w:hAnsi="Arial" w:cs="Arial"/>
          <w:b/>
          <w:bCs/>
          <w:spacing w:val="1"/>
          <w:sz w:val="20"/>
          <w:szCs w:val="20"/>
        </w:rPr>
        <w:t xml:space="preserve">30 </w:t>
      </w:r>
      <w:r w:rsidRPr="002F1BC2">
        <w:rPr>
          <w:rFonts w:ascii="Arial" w:hAnsi="Arial" w:cs="Arial"/>
          <w:b/>
          <w:bCs/>
          <w:spacing w:val="1"/>
          <w:sz w:val="20"/>
          <w:szCs w:val="20"/>
        </w:rPr>
        <w:t>May</w:t>
      </w:r>
      <w:r w:rsidRPr="002F1BC2">
        <w:rPr>
          <w:rFonts w:ascii="Arial" w:hAnsi="Arial" w:cs="Arial"/>
          <w:b/>
          <w:bCs/>
          <w:spacing w:val="-1"/>
          <w:sz w:val="20"/>
          <w:szCs w:val="20"/>
        </w:rPr>
        <w:t xml:space="preserve"> </w:t>
      </w:r>
      <w:r w:rsidRPr="002F1BC2">
        <w:rPr>
          <w:rFonts w:ascii="Arial" w:hAnsi="Arial" w:cs="Arial"/>
          <w:b/>
          <w:bCs/>
          <w:sz w:val="20"/>
          <w:szCs w:val="20"/>
        </w:rPr>
        <w:t>1947</w:t>
      </w:r>
      <w:r>
        <w:rPr>
          <w:rFonts w:ascii="Arial" w:hAnsi="Arial" w:cs="Arial"/>
          <w:sz w:val="20"/>
          <w:szCs w:val="20"/>
        </w:rPr>
        <w:t xml:space="preserve"> </w:t>
      </w:r>
      <w:r w:rsidR="000601D9">
        <w:rPr>
          <w:rFonts w:ascii="Arial" w:hAnsi="Arial" w:cs="Arial"/>
          <w:sz w:val="20"/>
          <w:szCs w:val="20"/>
        </w:rPr>
        <w:t>–</w:t>
      </w:r>
      <w:r w:rsidRPr="002A7851">
        <w:rPr>
          <w:rFonts w:ascii="Arial" w:hAnsi="Arial" w:cs="Arial"/>
          <w:spacing w:val="4"/>
          <w:sz w:val="20"/>
          <w:szCs w:val="20"/>
        </w:rPr>
        <w:t xml:space="preserve"> </w:t>
      </w:r>
      <w:r w:rsidR="000601D9">
        <w:rPr>
          <w:rFonts w:ascii="Arial" w:hAnsi="Arial" w:cs="Arial"/>
          <w:spacing w:val="4"/>
          <w:sz w:val="20"/>
          <w:szCs w:val="20"/>
        </w:rPr>
        <w:t xml:space="preserve">pow </w:t>
      </w:r>
      <w:r w:rsidRPr="002A7851">
        <w:rPr>
          <w:rFonts w:ascii="Arial" w:hAnsi="Arial" w:cs="Arial"/>
          <w:sz w:val="20"/>
          <w:szCs w:val="20"/>
        </w:rPr>
        <w:t>Otto</w:t>
      </w:r>
      <w:r w:rsidRPr="002A7851">
        <w:rPr>
          <w:rFonts w:ascii="Arial" w:hAnsi="Arial" w:cs="Arial"/>
          <w:spacing w:val="5"/>
          <w:sz w:val="20"/>
          <w:szCs w:val="20"/>
        </w:rPr>
        <w:t xml:space="preserve"> </w:t>
      </w:r>
      <w:r w:rsidRPr="002A7851">
        <w:rPr>
          <w:rFonts w:ascii="Arial" w:hAnsi="Arial" w:cs="Arial"/>
          <w:spacing w:val="-1"/>
          <w:sz w:val="20"/>
          <w:szCs w:val="20"/>
        </w:rPr>
        <w:t>Port,</w:t>
      </w:r>
      <w:r w:rsidRPr="002A7851">
        <w:rPr>
          <w:rFonts w:ascii="Arial" w:hAnsi="Arial" w:cs="Arial"/>
          <w:spacing w:val="7"/>
          <w:sz w:val="20"/>
          <w:szCs w:val="20"/>
        </w:rPr>
        <w:t xml:space="preserve"> </w:t>
      </w:r>
      <w:r w:rsidR="000601D9">
        <w:rPr>
          <w:rFonts w:ascii="Arial" w:hAnsi="Arial" w:cs="Arial"/>
          <w:sz w:val="20"/>
          <w:szCs w:val="20"/>
        </w:rPr>
        <w:t xml:space="preserve">aged </w:t>
      </w:r>
      <w:r w:rsidRPr="002A7851">
        <w:rPr>
          <w:rFonts w:ascii="Arial" w:hAnsi="Arial" w:cs="Arial"/>
          <w:sz w:val="20"/>
          <w:szCs w:val="20"/>
        </w:rPr>
        <w:t>20,</w:t>
      </w:r>
      <w:r w:rsidRPr="002A7851">
        <w:rPr>
          <w:rFonts w:ascii="Arial" w:hAnsi="Arial" w:cs="Arial"/>
          <w:spacing w:val="4"/>
          <w:sz w:val="20"/>
          <w:szCs w:val="20"/>
        </w:rPr>
        <w:t xml:space="preserve"> </w:t>
      </w:r>
      <w:r w:rsidRPr="002A7851">
        <w:rPr>
          <w:rFonts w:ascii="Arial" w:hAnsi="Arial" w:cs="Arial"/>
          <w:spacing w:val="-1"/>
          <w:sz w:val="20"/>
          <w:szCs w:val="20"/>
        </w:rPr>
        <w:t>was</w:t>
      </w:r>
      <w:r w:rsidRPr="002A7851">
        <w:rPr>
          <w:rFonts w:ascii="Arial" w:hAnsi="Arial" w:cs="Arial"/>
          <w:spacing w:val="4"/>
          <w:sz w:val="20"/>
          <w:szCs w:val="20"/>
        </w:rPr>
        <w:t xml:space="preserve"> </w:t>
      </w:r>
      <w:r w:rsidRPr="002A7851">
        <w:rPr>
          <w:rFonts w:ascii="Arial" w:hAnsi="Arial" w:cs="Arial"/>
          <w:spacing w:val="-1"/>
          <w:sz w:val="20"/>
          <w:szCs w:val="20"/>
        </w:rPr>
        <w:t>tr</w:t>
      </w:r>
      <w:r>
        <w:rPr>
          <w:rFonts w:ascii="Arial" w:hAnsi="Arial" w:cs="Arial"/>
          <w:spacing w:val="-1"/>
          <w:sz w:val="20"/>
          <w:szCs w:val="20"/>
        </w:rPr>
        <w:t>i</w:t>
      </w:r>
      <w:r w:rsidRPr="002A7851">
        <w:rPr>
          <w:rFonts w:ascii="Arial" w:hAnsi="Arial" w:cs="Arial"/>
          <w:spacing w:val="-1"/>
          <w:sz w:val="20"/>
          <w:szCs w:val="20"/>
        </w:rPr>
        <w:t>ed</w:t>
      </w:r>
      <w:r w:rsidRPr="002A7851">
        <w:rPr>
          <w:rFonts w:ascii="Arial" w:hAnsi="Arial" w:cs="Arial"/>
          <w:spacing w:val="4"/>
          <w:sz w:val="20"/>
          <w:szCs w:val="20"/>
        </w:rPr>
        <w:t xml:space="preserve"> </w:t>
      </w:r>
      <w:r w:rsidRPr="002A7851">
        <w:rPr>
          <w:rFonts w:ascii="Arial" w:hAnsi="Arial" w:cs="Arial"/>
          <w:spacing w:val="2"/>
          <w:sz w:val="20"/>
          <w:szCs w:val="20"/>
        </w:rPr>
        <w:t>by</w:t>
      </w:r>
      <w:r w:rsidRPr="002A7851">
        <w:rPr>
          <w:rFonts w:ascii="Arial" w:hAnsi="Arial" w:cs="Arial"/>
          <w:spacing w:val="-1"/>
          <w:sz w:val="20"/>
          <w:szCs w:val="20"/>
        </w:rPr>
        <w:t xml:space="preserve"> </w:t>
      </w:r>
      <w:r w:rsidRPr="002A7851">
        <w:rPr>
          <w:rFonts w:ascii="Arial" w:hAnsi="Arial" w:cs="Arial"/>
          <w:sz w:val="20"/>
          <w:szCs w:val="20"/>
        </w:rPr>
        <w:t>military</w:t>
      </w:r>
      <w:r w:rsidRPr="002A7851">
        <w:rPr>
          <w:rFonts w:ascii="Arial" w:hAnsi="Arial" w:cs="Arial"/>
          <w:spacing w:val="2"/>
          <w:sz w:val="20"/>
          <w:szCs w:val="20"/>
        </w:rPr>
        <w:t xml:space="preserve"> </w:t>
      </w:r>
      <w:r w:rsidRPr="002A7851">
        <w:rPr>
          <w:rFonts w:ascii="Arial" w:hAnsi="Arial" w:cs="Arial"/>
          <w:sz w:val="20"/>
          <w:szCs w:val="20"/>
        </w:rPr>
        <w:t>court</w:t>
      </w:r>
      <w:r w:rsidRPr="002A7851">
        <w:rPr>
          <w:rFonts w:ascii="Arial" w:hAnsi="Arial" w:cs="Arial"/>
          <w:spacing w:val="38"/>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000601D9">
        <w:rPr>
          <w:rFonts w:ascii="Arial" w:hAnsi="Arial" w:cs="Arial"/>
          <w:sz w:val="20"/>
          <w:szCs w:val="20"/>
        </w:rPr>
        <w:t>the camp</w:t>
      </w:r>
      <w:r w:rsidRPr="002A7851">
        <w:rPr>
          <w:rFonts w:ascii="Arial" w:hAnsi="Arial" w:cs="Arial"/>
          <w:spacing w:val="-1"/>
          <w:sz w:val="20"/>
          <w:szCs w:val="20"/>
        </w:rPr>
        <w:t>.</w:t>
      </w:r>
      <w:r w:rsidRPr="002A7851">
        <w:rPr>
          <w:rFonts w:ascii="Arial" w:hAnsi="Arial" w:cs="Arial"/>
          <w:spacing w:val="18"/>
          <w:sz w:val="20"/>
          <w:szCs w:val="20"/>
        </w:rPr>
        <w:t xml:space="preserve"> </w:t>
      </w:r>
      <w:r w:rsidRPr="002A7851">
        <w:rPr>
          <w:rFonts w:ascii="Arial" w:hAnsi="Arial" w:cs="Arial"/>
          <w:sz w:val="20"/>
          <w:szCs w:val="20"/>
        </w:rPr>
        <w:t>He</w:t>
      </w:r>
      <w:r w:rsidRPr="002A7851">
        <w:rPr>
          <w:rFonts w:ascii="Arial" w:hAnsi="Arial" w:cs="Arial"/>
          <w:spacing w:val="15"/>
          <w:sz w:val="20"/>
          <w:szCs w:val="20"/>
        </w:rPr>
        <w:t xml:space="preserve"> </w:t>
      </w:r>
      <w:r w:rsidRPr="002A7851">
        <w:rPr>
          <w:rFonts w:ascii="Arial" w:hAnsi="Arial" w:cs="Arial"/>
          <w:sz w:val="20"/>
          <w:szCs w:val="20"/>
        </w:rPr>
        <w:t>had</w:t>
      </w:r>
      <w:r w:rsidRPr="002A7851">
        <w:rPr>
          <w:rFonts w:ascii="Arial" w:hAnsi="Arial" w:cs="Arial"/>
          <w:spacing w:val="16"/>
          <w:sz w:val="20"/>
          <w:szCs w:val="20"/>
        </w:rPr>
        <w:t xml:space="preserve"> </w:t>
      </w:r>
      <w:r w:rsidRPr="002A7851">
        <w:rPr>
          <w:rFonts w:ascii="Arial" w:hAnsi="Arial" w:cs="Arial"/>
          <w:sz w:val="20"/>
          <w:szCs w:val="20"/>
        </w:rPr>
        <w:t>been</w:t>
      </w:r>
      <w:r w:rsidRPr="002A7851">
        <w:rPr>
          <w:rFonts w:ascii="Arial" w:hAnsi="Arial" w:cs="Arial"/>
          <w:spacing w:val="18"/>
          <w:sz w:val="20"/>
          <w:szCs w:val="20"/>
        </w:rPr>
        <w:t xml:space="preserve"> </w:t>
      </w:r>
      <w:r w:rsidRPr="002A7851">
        <w:rPr>
          <w:rFonts w:ascii="Arial" w:hAnsi="Arial" w:cs="Arial"/>
          <w:spacing w:val="-1"/>
          <w:sz w:val="20"/>
          <w:szCs w:val="20"/>
        </w:rPr>
        <w:t>charged</w:t>
      </w:r>
      <w:r>
        <w:rPr>
          <w:rFonts w:ascii="Arial" w:hAnsi="Arial" w:cs="Arial"/>
          <w:spacing w:val="-1"/>
          <w:sz w:val="20"/>
          <w:szCs w:val="20"/>
        </w:rPr>
        <w:t xml:space="preserve"> with</w:t>
      </w:r>
      <w:r w:rsidR="000601D9">
        <w:rPr>
          <w:rFonts w:ascii="Arial" w:hAnsi="Arial" w:cs="Arial"/>
          <w:spacing w:val="-1"/>
          <w:sz w:val="20"/>
          <w:szCs w:val="20"/>
        </w:rPr>
        <w:t>;</w:t>
      </w:r>
      <w:r w:rsidRPr="009320C1">
        <w:rPr>
          <w:rFonts w:ascii="Arial" w:hAnsi="Arial" w:cs="Arial"/>
          <w:i/>
          <w:iCs/>
          <w:sz w:val="20"/>
          <w:szCs w:val="20"/>
        </w:rPr>
        <w:t xml:space="preserve"> </w:t>
      </w:r>
      <w:r w:rsidRPr="002F1BC2">
        <w:rPr>
          <w:rFonts w:ascii="Arial" w:hAnsi="Arial" w:cs="Arial"/>
          <w:i/>
          <w:iCs/>
          <w:sz w:val="20"/>
          <w:szCs w:val="20"/>
        </w:rPr>
        <w:t>‘conduct to the prejudice of good order and discipline amongst prisoners of war’</w:t>
      </w:r>
      <w:r w:rsidRPr="002A7851">
        <w:rPr>
          <w:rFonts w:ascii="Arial" w:hAnsi="Arial" w:cs="Arial"/>
          <w:spacing w:val="18"/>
          <w:sz w:val="20"/>
          <w:szCs w:val="20"/>
        </w:rPr>
        <w:t xml:space="preserve"> </w:t>
      </w:r>
      <w:r w:rsidRPr="002A7851">
        <w:rPr>
          <w:rFonts w:ascii="Arial" w:hAnsi="Arial" w:cs="Arial"/>
          <w:sz w:val="20"/>
          <w:szCs w:val="20"/>
        </w:rPr>
        <w:t>for</w:t>
      </w:r>
      <w:r w:rsidRPr="002A7851">
        <w:rPr>
          <w:rFonts w:ascii="Arial" w:hAnsi="Arial" w:cs="Arial"/>
          <w:spacing w:val="15"/>
          <w:sz w:val="20"/>
          <w:szCs w:val="20"/>
        </w:rPr>
        <w:t xml:space="preserve"> </w:t>
      </w:r>
      <w:r w:rsidRPr="002A7851">
        <w:rPr>
          <w:rFonts w:ascii="Arial" w:hAnsi="Arial" w:cs="Arial"/>
          <w:sz w:val="20"/>
          <w:szCs w:val="20"/>
        </w:rPr>
        <w:t>illegally</w:t>
      </w:r>
      <w:r w:rsidRPr="002A7851">
        <w:rPr>
          <w:rFonts w:ascii="Arial" w:hAnsi="Arial" w:cs="Arial"/>
          <w:spacing w:val="58"/>
          <w:sz w:val="20"/>
          <w:szCs w:val="20"/>
        </w:rPr>
        <w:t xml:space="preserve"> </w:t>
      </w:r>
      <w:r w:rsidRPr="002A7851">
        <w:rPr>
          <w:rFonts w:ascii="Arial" w:hAnsi="Arial" w:cs="Arial"/>
          <w:spacing w:val="-1"/>
          <w:sz w:val="20"/>
          <w:szCs w:val="20"/>
        </w:rPr>
        <w:t>consorting</w:t>
      </w:r>
      <w:r w:rsidRPr="002A7851">
        <w:rPr>
          <w:rFonts w:ascii="Arial" w:hAnsi="Arial" w:cs="Arial"/>
          <w:sz w:val="20"/>
          <w:szCs w:val="20"/>
        </w:rPr>
        <w:t xml:space="preserve"> with Eunice</w:t>
      </w:r>
      <w:r w:rsidRPr="002A7851">
        <w:rPr>
          <w:rFonts w:ascii="Arial" w:hAnsi="Arial" w:cs="Arial"/>
          <w:spacing w:val="-1"/>
          <w:sz w:val="20"/>
          <w:szCs w:val="20"/>
        </w:rPr>
        <w:t xml:space="preserve"> Evelyn</w:t>
      </w:r>
      <w:r w:rsidRPr="002A7851">
        <w:rPr>
          <w:rFonts w:ascii="Arial" w:hAnsi="Arial" w:cs="Arial"/>
          <w:sz w:val="20"/>
          <w:szCs w:val="20"/>
        </w:rPr>
        <w:t xml:space="preserve"> Jackman,</w:t>
      </w:r>
      <w:r w:rsidRPr="002A7851">
        <w:rPr>
          <w:rFonts w:ascii="Arial" w:hAnsi="Arial" w:cs="Arial"/>
          <w:spacing w:val="1"/>
          <w:sz w:val="20"/>
          <w:szCs w:val="20"/>
        </w:rPr>
        <w:t xml:space="preserve"> </w:t>
      </w:r>
      <w:r w:rsidRPr="002A7851">
        <w:rPr>
          <w:rFonts w:ascii="Arial" w:hAnsi="Arial" w:cs="Arial"/>
          <w:sz w:val="20"/>
          <w:szCs w:val="20"/>
        </w:rPr>
        <w:t>a</w:t>
      </w:r>
      <w:r w:rsidRPr="002A7851">
        <w:rPr>
          <w:rFonts w:ascii="Arial" w:hAnsi="Arial" w:cs="Arial"/>
          <w:spacing w:val="-1"/>
          <w:sz w:val="20"/>
          <w:szCs w:val="20"/>
        </w:rPr>
        <w:t xml:space="preserve"> </w:t>
      </w:r>
      <w:r>
        <w:rPr>
          <w:rFonts w:ascii="Arial" w:hAnsi="Arial" w:cs="Arial"/>
          <w:spacing w:val="-1"/>
          <w:sz w:val="20"/>
          <w:szCs w:val="20"/>
        </w:rPr>
        <w:t xml:space="preserve">17-year old </w:t>
      </w:r>
      <w:r w:rsidRPr="002A7851">
        <w:rPr>
          <w:rFonts w:ascii="Arial" w:hAnsi="Arial" w:cs="Arial"/>
          <w:sz w:val="20"/>
          <w:szCs w:val="20"/>
        </w:rPr>
        <w:t>domestic</w:t>
      </w:r>
      <w:r w:rsidRPr="002A7851">
        <w:rPr>
          <w:rFonts w:ascii="Arial" w:hAnsi="Arial" w:cs="Arial"/>
          <w:spacing w:val="-1"/>
          <w:sz w:val="20"/>
          <w:szCs w:val="20"/>
        </w:rPr>
        <w:t xml:space="preserve"> servant</w:t>
      </w:r>
      <w:r w:rsidRPr="002A7851">
        <w:rPr>
          <w:rFonts w:ascii="Arial" w:hAnsi="Arial" w:cs="Arial"/>
          <w:spacing w:val="2"/>
          <w:sz w:val="20"/>
          <w:szCs w:val="20"/>
        </w:rPr>
        <w:t xml:space="preserve"> </w:t>
      </w:r>
      <w:r w:rsidR="000601D9">
        <w:rPr>
          <w:rFonts w:ascii="Arial" w:hAnsi="Arial" w:cs="Arial"/>
          <w:spacing w:val="-1"/>
          <w:sz w:val="20"/>
          <w:szCs w:val="20"/>
        </w:rPr>
        <w:t>living in</w:t>
      </w:r>
      <w:r w:rsidRPr="002A7851">
        <w:rPr>
          <w:rFonts w:ascii="Arial" w:hAnsi="Arial" w:cs="Arial"/>
          <w:spacing w:val="1"/>
          <w:sz w:val="20"/>
          <w:szCs w:val="20"/>
        </w:rPr>
        <w:t xml:space="preserve"> </w:t>
      </w:r>
      <w:r w:rsidRPr="002A7851">
        <w:rPr>
          <w:rFonts w:ascii="Arial" w:hAnsi="Arial" w:cs="Arial"/>
          <w:sz w:val="20"/>
          <w:szCs w:val="20"/>
        </w:rPr>
        <w:t>Burton-on-</w:t>
      </w:r>
      <w:r w:rsidRPr="002A7851">
        <w:rPr>
          <w:rFonts w:ascii="Arial" w:hAnsi="Arial" w:cs="Arial"/>
          <w:spacing w:val="-1"/>
          <w:sz w:val="20"/>
          <w:szCs w:val="20"/>
        </w:rPr>
        <w:t>Trent.</w:t>
      </w:r>
      <w:r w:rsidRPr="002A7851">
        <w:rPr>
          <w:rFonts w:ascii="Arial" w:hAnsi="Arial" w:cs="Arial"/>
          <w:spacing w:val="19"/>
          <w:sz w:val="20"/>
          <w:szCs w:val="20"/>
        </w:rPr>
        <w:t xml:space="preserve"> </w:t>
      </w:r>
      <w:r w:rsidRPr="002A7851">
        <w:rPr>
          <w:rFonts w:ascii="Arial" w:hAnsi="Arial" w:cs="Arial"/>
          <w:spacing w:val="-3"/>
          <w:sz w:val="20"/>
          <w:szCs w:val="20"/>
        </w:rPr>
        <w:t>It</w:t>
      </w:r>
      <w:r w:rsidRPr="002A7851">
        <w:rPr>
          <w:rFonts w:ascii="Arial" w:hAnsi="Arial" w:cs="Arial"/>
          <w:spacing w:val="17"/>
          <w:sz w:val="20"/>
          <w:szCs w:val="20"/>
        </w:rPr>
        <w:t xml:space="preserve"> </w:t>
      </w:r>
      <w:r w:rsidRPr="002A7851">
        <w:rPr>
          <w:rFonts w:ascii="Arial" w:hAnsi="Arial" w:cs="Arial"/>
          <w:sz w:val="20"/>
          <w:szCs w:val="20"/>
        </w:rPr>
        <w:t>was</w:t>
      </w:r>
      <w:r w:rsidRPr="002A7851">
        <w:rPr>
          <w:rFonts w:ascii="Arial" w:hAnsi="Arial" w:cs="Arial"/>
          <w:spacing w:val="16"/>
          <w:sz w:val="20"/>
          <w:szCs w:val="20"/>
        </w:rPr>
        <w:t xml:space="preserve"> </w:t>
      </w:r>
      <w:r w:rsidRPr="002A7851">
        <w:rPr>
          <w:rFonts w:ascii="Arial" w:hAnsi="Arial" w:cs="Arial"/>
          <w:spacing w:val="-1"/>
          <w:sz w:val="20"/>
          <w:szCs w:val="20"/>
        </w:rPr>
        <w:t>alleged</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7"/>
          <w:sz w:val="20"/>
          <w:szCs w:val="20"/>
        </w:rPr>
        <w:t xml:space="preserve"> </w:t>
      </w:r>
      <w:r w:rsidRPr="002A7851">
        <w:rPr>
          <w:rFonts w:ascii="Arial" w:hAnsi="Arial" w:cs="Arial"/>
          <w:sz w:val="20"/>
          <w:szCs w:val="20"/>
        </w:rPr>
        <w:t>they</w:t>
      </w:r>
      <w:r w:rsidRPr="002A7851">
        <w:rPr>
          <w:rFonts w:ascii="Arial" w:hAnsi="Arial" w:cs="Arial"/>
          <w:spacing w:val="11"/>
          <w:sz w:val="20"/>
          <w:szCs w:val="20"/>
        </w:rPr>
        <w:t xml:space="preserve"> </w:t>
      </w:r>
      <w:r w:rsidRPr="002A7851">
        <w:rPr>
          <w:rFonts w:ascii="Arial" w:hAnsi="Arial" w:cs="Arial"/>
          <w:spacing w:val="-1"/>
          <w:sz w:val="20"/>
          <w:szCs w:val="20"/>
        </w:rPr>
        <w:t>were</w:t>
      </w:r>
      <w:r w:rsidRPr="002A7851">
        <w:rPr>
          <w:rFonts w:ascii="Arial" w:hAnsi="Arial" w:cs="Arial"/>
          <w:spacing w:val="15"/>
          <w:sz w:val="20"/>
          <w:szCs w:val="20"/>
        </w:rPr>
        <w:t xml:space="preserve"> </w:t>
      </w:r>
      <w:r w:rsidRPr="002A7851">
        <w:rPr>
          <w:rFonts w:ascii="Arial" w:hAnsi="Arial" w:cs="Arial"/>
          <w:sz w:val="20"/>
          <w:szCs w:val="20"/>
        </w:rPr>
        <w:t>found</w:t>
      </w:r>
      <w:r w:rsidRPr="002A7851">
        <w:rPr>
          <w:rFonts w:ascii="Arial" w:hAnsi="Arial" w:cs="Arial"/>
          <w:spacing w:val="15"/>
          <w:sz w:val="20"/>
          <w:szCs w:val="20"/>
        </w:rPr>
        <w:t xml:space="preserve"> </w:t>
      </w:r>
      <w:r w:rsidRPr="002A7851">
        <w:rPr>
          <w:rFonts w:ascii="Arial" w:hAnsi="Arial" w:cs="Arial"/>
          <w:spacing w:val="-1"/>
          <w:sz w:val="20"/>
          <w:szCs w:val="20"/>
        </w:rPr>
        <w:t>asleep</w:t>
      </w:r>
      <w:r w:rsidRPr="002A7851">
        <w:rPr>
          <w:rFonts w:ascii="Arial" w:hAnsi="Arial" w:cs="Arial"/>
          <w:spacing w:val="18"/>
          <w:sz w:val="20"/>
          <w:szCs w:val="20"/>
        </w:rPr>
        <w:t xml:space="preserve"> </w:t>
      </w:r>
      <w:r w:rsidRPr="002A7851">
        <w:rPr>
          <w:rFonts w:ascii="Arial" w:hAnsi="Arial" w:cs="Arial"/>
          <w:sz w:val="20"/>
          <w:szCs w:val="20"/>
        </w:rPr>
        <w:t>in</w:t>
      </w:r>
      <w:r w:rsidRPr="002A7851">
        <w:rPr>
          <w:rFonts w:ascii="Arial" w:hAnsi="Arial" w:cs="Arial"/>
          <w:spacing w:val="17"/>
          <w:sz w:val="20"/>
          <w:szCs w:val="20"/>
        </w:rPr>
        <w:t xml:space="preserve"> </w:t>
      </w:r>
      <w:r w:rsidRPr="002A7851">
        <w:rPr>
          <w:rFonts w:ascii="Arial" w:hAnsi="Arial" w:cs="Arial"/>
          <w:sz w:val="20"/>
          <w:szCs w:val="20"/>
        </w:rPr>
        <w:t>a</w:t>
      </w:r>
      <w:r w:rsidRPr="002A7851">
        <w:rPr>
          <w:rFonts w:ascii="Arial" w:hAnsi="Arial" w:cs="Arial"/>
          <w:spacing w:val="15"/>
          <w:sz w:val="20"/>
          <w:szCs w:val="20"/>
        </w:rPr>
        <w:t xml:space="preserve"> </w:t>
      </w:r>
      <w:r w:rsidRPr="002A7851">
        <w:rPr>
          <w:rFonts w:ascii="Arial" w:hAnsi="Arial" w:cs="Arial"/>
          <w:sz w:val="20"/>
          <w:szCs w:val="20"/>
        </w:rPr>
        <w:t>store</w:t>
      </w:r>
      <w:r w:rsidRPr="002A7851">
        <w:rPr>
          <w:rFonts w:ascii="Arial" w:hAnsi="Arial" w:cs="Arial"/>
          <w:spacing w:val="15"/>
          <w:sz w:val="20"/>
          <w:szCs w:val="20"/>
        </w:rPr>
        <w:t xml:space="preserve"> </w:t>
      </w:r>
      <w:r w:rsidRPr="002A7851">
        <w:rPr>
          <w:rFonts w:ascii="Arial" w:hAnsi="Arial" w:cs="Arial"/>
          <w:sz w:val="20"/>
          <w:szCs w:val="20"/>
        </w:rPr>
        <w:t>hut</w:t>
      </w:r>
      <w:r w:rsidRPr="002A7851">
        <w:rPr>
          <w:rFonts w:ascii="Arial" w:hAnsi="Arial" w:cs="Arial"/>
          <w:spacing w:val="17"/>
          <w:sz w:val="20"/>
          <w:szCs w:val="20"/>
        </w:rPr>
        <w:t xml:space="preserve"> </w:t>
      </w:r>
      <w:r w:rsidRPr="002A7851">
        <w:rPr>
          <w:rFonts w:ascii="Arial" w:hAnsi="Arial" w:cs="Arial"/>
          <w:sz w:val="20"/>
          <w:szCs w:val="20"/>
        </w:rPr>
        <w:t>on</w:t>
      </w:r>
      <w:r w:rsidRPr="002A7851">
        <w:rPr>
          <w:rFonts w:ascii="Arial" w:hAnsi="Arial" w:cs="Arial"/>
          <w:spacing w:val="14"/>
          <w:sz w:val="20"/>
          <w:szCs w:val="20"/>
        </w:rPr>
        <w:t xml:space="preserve"> </w:t>
      </w:r>
      <w:r w:rsidRPr="002A7851">
        <w:rPr>
          <w:rFonts w:ascii="Arial" w:hAnsi="Arial" w:cs="Arial"/>
          <w:sz w:val="20"/>
          <w:szCs w:val="20"/>
        </w:rPr>
        <w:t>the</w:t>
      </w:r>
      <w:r w:rsidRPr="002A7851">
        <w:rPr>
          <w:rFonts w:ascii="Arial" w:hAnsi="Arial" w:cs="Arial"/>
          <w:spacing w:val="16"/>
          <w:sz w:val="20"/>
          <w:szCs w:val="20"/>
        </w:rPr>
        <w:t xml:space="preserve"> </w:t>
      </w:r>
      <w:r w:rsidRPr="002A7851">
        <w:rPr>
          <w:rFonts w:ascii="Arial" w:hAnsi="Arial" w:cs="Arial"/>
          <w:spacing w:val="-1"/>
          <w:sz w:val="20"/>
          <w:szCs w:val="20"/>
        </w:rPr>
        <w:t>edge</w:t>
      </w:r>
      <w:r w:rsidRPr="002A7851">
        <w:rPr>
          <w:rFonts w:ascii="Arial" w:hAnsi="Arial" w:cs="Arial"/>
          <w:spacing w:val="15"/>
          <w:sz w:val="20"/>
          <w:szCs w:val="20"/>
        </w:rPr>
        <w:t xml:space="preserve"> </w:t>
      </w:r>
      <w:r w:rsidRPr="002A7851">
        <w:rPr>
          <w:rFonts w:ascii="Arial" w:hAnsi="Arial" w:cs="Arial"/>
          <w:sz w:val="20"/>
          <w:szCs w:val="20"/>
        </w:rPr>
        <w:t>of</w:t>
      </w:r>
      <w:r w:rsidRPr="002A7851">
        <w:rPr>
          <w:rFonts w:ascii="Arial" w:hAnsi="Arial" w:cs="Arial"/>
          <w:spacing w:val="15"/>
          <w:sz w:val="20"/>
          <w:szCs w:val="20"/>
        </w:rPr>
        <w:t xml:space="preserve"> </w:t>
      </w:r>
      <w:r w:rsidRPr="002F1BC2">
        <w:rPr>
          <w:rFonts w:ascii="Arial" w:hAnsi="Arial" w:cs="Arial"/>
          <w:sz w:val="20"/>
          <w:szCs w:val="20"/>
        </w:rPr>
        <w:t>RAF Tatenhill</w:t>
      </w:r>
      <w:r>
        <w:rPr>
          <w:rFonts w:ascii="Arial" w:hAnsi="Arial" w:cs="Arial"/>
          <w:spacing w:val="41"/>
          <w:sz w:val="20"/>
          <w:szCs w:val="20"/>
        </w:rPr>
        <w:t xml:space="preserve"> </w:t>
      </w:r>
      <w:r w:rsidRPr="002A7851">
        <w:rPr>
          <w:rFonts w:ascii="Arial" w:hAnsi="Arial" w:cs="Arial"/>
          <w:spacing w:val="-1"/>
          <w:sz w:val="20"/>
          <w:szCs w:val="20"/>
        </w:rPr>
        <w:t>aerodrome.</w:t>
      </w:r>
      <w:r w:rsidRPr="002A7851">
        <w:rPr>
          <w:rFonts w:ascii="Arial" w:hAnsi="Arial" w:cs="Arial"/>
          <w:spacing w:val="2"/>
          <w:sz w:val="20"/>
          <w:szCs w:val="20"/>
        </w:rPr>
        <w:t xml:space="preserve"> </w:t>
      </w:r>
      <w:r w:rsidRPr="002A7851">
        <w:rPr>
          <w:rFonts w:ascii="Arial" w:hAnsi="Arial" w:cs="Arial"/>
          <w:spacing w:val="-1"/>
          <w:sz w:val="20"/>
          <w:szCs w:val="20"/>
        </w:rPr>
        <w:t>Constable</w:t>
      </w:r>
      <w:r w:rsidRPr="002A7851">
        <w:rPr>
          <w:rFonts w:ascii="Arial" w:hAnsi="Arial" w:cs="Arial"/>
          <w:spacing w:val="1"/>
          <w:sz w:val="20"/>
          <w:szCs w:val="20"/>
        </w:rPr>
        <w:t xml:space="preserve"> </w:t>
      </w:r>
      <w:r w:rsidRPr="002A7851">
        <w:rPr>
          <w:rFonts w:ascii="Arial" w:hAnsi="Arial" w:cs="Arial"/>
          <w:sz w:val="20"/>
          <w:szCs w:val="20"/>
        </w:rPr>
        <w:t>Tomkinson</w:t>
      </w:r>
      <w:r w:rsidRPr="002A7851">
        <w:rPr>
          <w:rFonts w:ascii="Arial" w:hAnsi="Arial" w:cs="Arial"/>
          <w:spacing w:val="2"/>
          <w:sz w:val="20"/>
          <w:szCs w:val="20"/>
        </w:rPr>
        <w:t xml:space="preserve"> </w:t>
      </w:r>
      <w:r w:rsidRPr="002A7851">
        <w:rPr>
          <w:rFonts w:ascii="Arial" w:hAnsi="Arial" w:cs="Arial"/>
          <w:spacing w:val="-1"/>
          <w:sz w:val="20"/>
          <w:szCs w:val="20"/>
        </w:rPr>
        <w:t>had</w:t>
      </w:r>
      <w:r w:rsidRPr="002A7851">
        <w:rPr>
          <w:rFonts w:ascii="Arial" w:hAnsi="Arial" w:cs="Arial"/>
          <w:spacing w:val="2"/>
          <w:sz w:val="20"/>
          <w:szCs w:val="20"/>
        </w:rPr>
        <w:t xml:space="preserve"> </w:t>
      </w:r>
      <w:r w:rsidRPr="002A7851">
        <w:rPr>
          <w:rFonts w:ascii="Arial" w:hAnsi="Arial" w:cs="Arial"/>
          <w:sz w:val="20"/>
          <w:szCs w:val="20"/>
        </w:rPr>
        <w:t>found</w:t>
      </w:r>
      <w:r w:rsidRPr="002A7851">
        <w:rPr>
          <w:rFonts w:ascii="Arial" w:hAnsi="Arial" w:cs="Arial"/>
          <w:spacing w:val="1"/>
          <w:sz w:val="20"/>
          <w:szCs w:val="20"/>
        </w:rPr>
        <w:t xml:space="preserve"> </w:t>
      </w:r>
      <w:r w:rsidRPr="002A7851">
        <w:rPr>
          <w:rFonts w:ascii="Arial" w:hAnsi="Arial" w:cs="Arial"/>
          <w:spacing w:val="-1"/>
          <w:sz w:val="20"/>
          <w:szCs w:val="20"/>
        </w:rPr>
        <w:t>Port</w:t>
      </w:r>
      <w:r w:rsidRPr="002A7851">
        <w:rPr>
          <w:rFonts w:ascii="Arial" w:hAnsi="Arial" w:cs="Arial"/>
          <w:spacing w:val="5"/>
          <w:sz w:val="20"/>
          <w:szCs w:val="20"/>
        </w:rPr>
        <w:t xml:space="preserve"> </w:t>
      </w:r>
      <w:r w:rsidRPr="002A7851">
        <w:rPr>
          <w:rFonts w:ascii="Arial" w:hAnsi="Arial" w:cs="Arial"/>
          <w:sz w:val="20"/>
          <w:szCs w:val="20"/>
        </w:rPr>
        <w:t>standing behind</w:t>
      </w:r>
      <w:r w:rsidRPr="002A7851">
        <w:rPr>
          <w:rFonts w:ascii="Arial" w:hAnsi="Arial" w:cs="Arial"/>
          <w:spacing w:val="2"/>
          <w:sz w:val="20"/>
          <w:szCs w:val="20"/>
        </w:rPr>
        <w:t xml:space="preserve"> </w:t>
      </w:r>
      <w:r w:rsidRPr="002A7851">
        <w:rPr>
          <w:rFonts w:ascii="Arial" w:hAnsi="Arial" w:cs="Arial"/>
          <w:sz w:val="20"/>
          <w:szCs w:val="20"/>
        </w:rPr>
        <w:t>the</w:t>
      </w:r>
      <w:r w:rsidRPr="002A7851">
        <w:rPr>
          <w:rFonts w:ascii="Arial" w:hAnsi="Arial" w:cs="Arial"/>
          <w:spacing w:val="1"/>
          <w:sz w:val="20"/>
          <w:szCs w:val="20"/>
        </w:rPr>
        <w:t xml:space="preserve"> </w:t>
      </w:r>
      <w:r w:rsidRPr="002A7851">
        <w:rPr>
          <w:rFonts w:ascii="Arial" w:hAnsi="Arial" w:cs="Arial"/>
          <w:sz w:val="20"/>
          <w:szCs w:val="20"/>
        </w:rPr>
        <w:t>door</w:t>
      </w:r>
      <w:r w:rsidRPr="002A7851">
        <w:rPr>
          <w:rFonts w:ascii="Arial" w:hAnsi="Arial" w:cs="Arial"/>
          <w:spacing w:val="6"/>
          <w:sz w:val="20"/>
          <w:szCs w:val="20"/>
        </w:rPr>
        <w:t xml:space="preserve"> </w:t>
      </w:r>
      <w:r w:rsidRPr="002A7851">
        <w:rPr>
          <w:rFonts w:ascii="Arial" w:hAnsi="Arial" w:cs="Arial"/>
          <w:sz w:val="20"/>
          <w:szCs w:val="20"/>
        </w:rPr>
        <w:t>of</w:t>
      </w:r>
      <w:r w:rsidRPr="002A7851">
        <w:rPr>
          <w:rFonts w:ascii="Arial" w:hAnsi="Arial" w:cs="Arial"/>
          <w:spacing w:val="1"/>
          <w:sz w:val="20"/>
          <w:szCs w:val="20"/>
        </w:rPr>
        <w:t xml:space="preserve"> </w:t>
      </w:r>
      <w:r w:rsidRPr="002A7851">
        <w:rPr>
          <w:rFonts w:ascii="Arial" w:hAnsi="Arial" w:cs="Arial"/>
          <w:sz w:val="20"/>
          <w:szCs w:val="20"/>
        </w:rPr>
        <w:t>the</w:t>
      </w:r>
      <w:r w:rsidRPr="002A7851">
        <w:rPr>
          <w:rFonts w:ascii="Arial" w:hAnsi="Arial" w:cs="Arial"/>
          <w:spacing w:val="1"/>
          <w:sz w:val="20"/>
          <w:szCs w:val="20"/>
        </w:rPr>
        <w:t xml:space="preserve"> </w:t>
      </w:r>
      <w:r w:rsidRPr="002A7851">
        <w:rPr>
          <w:rFonts w:ascii="Arial" w:hAnsi="Arial" w:cs="Arial"/>
          <w:sz w:val="20"/>
          <w:szCs w:val="20"/>
        </w:rPr>
        <w:t>hut</w:t>
      </w:r>
      <w:r w:rsidRPr="002A7851">
        <w:rPr>
          <w:rFonts w:ascii="Arial" w:hAnsi="Arial" w:cs="Arial"/>
          <w:spacing w:val="2"/>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Pr="002A7851">
        <w:rPr>
          <w:rFonts w:ascii="Arial" w:hAnsi="Arial" w:cs="Arial"/>
          <w:sz w:val="20"/>
          <w:szCs w:val="20"/>
        </w:rPr>
        <w:t>5</w:t>
      </w:r>
      <w:r w:rsidRPr="002A7851">
        <w:rPr>
          <w:rFonts w:ascii="Arial" w:hAnsi="Arial" w:cs="Arial"/>
          <w:spacing w:val="-1"/>
          <w:sz w:val="20"/>
          <w:szCs w:val="20"/>
        </w:rPr>
        <w:t>a</w:t>
      </w:r>
      <w:r w:rsidR="00F54FF3">
        <w:rPr>
          <w:rFonts w:ascii="Arial" w:hAnsi="Arial" w:cs="Arial"/>
          <w:spacing w:val="-1"/>
          <w:sz w:val="20"/>
          <w:szCs w:val="20"/>
        </w:rPr>
        <w:t>.</w:t>
      </w:r>
      <w:r w:rsidRPr="002A7851">
        <w:rPr>
          <w:rFonts w:ascii="Arial" w:hAnsi="Arial" w:cs="Arial"/>
          <w:spacing w:val="-1"/>
          <w:sz w:val="20"/>
          <w:szCs w:val="20"/>
        </w:rPr>
        <w:t>m</w:t>
      </w:r>
      <w:r w:rsidR="00F54FF3">
        <w:rPr>
          <w:rFonts w:ascii="Arial" w:hAnsi="Arial" w:cs="Arial"/>
          <w:spacing w:val="-1"/>
          <w:sz w:val="20"/>
          <w:szCs w:val="20"/>
        </w:rPr>
        <w:t>.</w:t>
      </w:r>
      <w:r w:rsidRPr="002A7851">
        <w:rPr>
          <w:rFonts w:ascii="Arial" w:hAnsi="Arial" w:cs="Arial"/>
          <w:spacing w:val="17"/>
          <w:sz w:val="20"/>
          <w:szCs w:val="20"/>
        </w:rPr>
        <w:t xml:space="preserve"> </w:t>
      </w:r>
      <w:r w:rsidRPr="002A7851">
        <w:rPr>
          <w:rFonts w:ascii="Arial" w:hAnsi="Arial" w:cs="Arial"/>
          <w:spacing w:val="1"/>
          <w:sz w:val="20"/>
          <w:szCs w:val="20"/>
        </w:rPr>
        <w:t>on</w:t>
      </w:r>
      <w:r w:rsidRPr="002A7851">
        <w:rPr>
          <w:rFonts w:ascii="Arial" w:hAnsi="Arial" w:cs="Arial"/>
          <w:spacing w:val="16"/>
          <w:sz w:val="20"/>
          <w:szCs w:val="20"/>
        </w:rPr>
        <w:t xml:space="preserve"> </w:t>
      </w:r>
      <w:r w:rsidRPr="002A7851">
        <w:rPr>
          <w:rFonts w:ascii="Arial" w:hAnsi="Arial" w:cs="Arial"/>
          <w:sz w:val="20"/>
          <w:szCs w:val="20"/>
        </w:rPr>
        <w:t>30</w:t>
      </w:r>
      <w:r w:rsidRPr="002A7851">
        <w:rPr>
          <w:rFonts w:ascii="Arial" w:hAnsi="Arial" w:cs="Arial"/>
          <w:spacing w:val="16"/>
          <w:sz w:val="20"/>
          <w:szCs w:val="20"/>
        </w:rPr>
        <w:t xml:space="preserve"> </w:t>
      </w:r>
      <w:r w:rsidRPr="002A7851">
        <w:rPr>
          <w:rFonts w:ascii="Arial" w:hAnsi="Arial" w:cs="Arial"/>
          <w:spacing w:val="-1"/>
          <w:sz w:val="20"/>
          <w:szCs w:val="20"/>
        </w:rPr>
        <w:t>March.</w:t>
      </w:r>
      <w:r w:rsidRPr="002A7851">
        <w:rPr>
          <w:rFonts w:ascii="Arial" w:hAnsi="Arial" w:cs="Arial"/>
          <w:spacing w:val="16"/>
          <w:sz w:val="20"/>
          <w:szCs w:val="20"/>
        </w:rPr>
        <w:t xml:space="preserve"> </w:t>
      </w:r>
      <w:r w:rsidRPr="002A7851">
        <w:rPr>
          <w:rFonts w:ascii="Arial" w:hAnsi="Arial" w:cs="Arial"/>
          <w:sz w:val="20"/>
          <w:szCs w:val="20"/>
        </w:rPr>
        <w:t>Jackman</w:t>
      </w:r>
      <w:r w:rsidRPr="002A7851">
        <w:rPr>
          <w:rFonts w:ascii="Arial" w:hAnsi="Arial" w:cs="Arial"/>
          <w:spacing w:val="18"/>
          <w:sz w:val="20"/>
          <w:szCs w:val="20"/>
        </w:rPr>
        <w:t xml:space="preserve"> </w:t>
      </w:r>
      <w:r w:rsidRPr="002A7851">
        <w:rPr>
          <w:rFonts w:ascii="Arial" w:hAnsi="Arial" w:cs="Arial"/>
          <w:sz w:val="20"/>
          <w:szCs w:val="20"/>
        </w:rPr>
        <w:t>was</w:t>
      </w:r>
      <w:r w:rsidRPr="002A7851">
        <w:rPr>
          <w:rFonts w:ascii="Arial" w:hAnsi="Arial" w:cs="Arial"/>
          <w:spacing w:val="16"/>
          <w:sz w:val="20"/>
          <w:szCs w:val="20"/>
        </w:rPr>
        <w:t xml:space="preserve"> </w:t>
      </w:r>
      <w:r w:rsidRPr="002A7851">
        <w:rPr>
          <w:rFonts w:ascii="Arial" w:hAnsi="Arial" w:cs="Arial"/>
          <w:sz w:val="20"/>
          <w:szCs w:val="20"/>
        </w:rPr>
        <w:t>hiding</w:t>
      </w:r>
      <w:r w:rsidRPr="002A7851">
        <w:rPr>
          <w:rFonts w:ascii="Arial" w:hAnsi="Arial" w:cs="Arial"/>
          <w:spacing w:val="16"/>
          <w:sz w:val="20"/>
          <w:szCs w:val="20"/>
        </w:rPr>
        <w:t xml:space="preserve"> </w:t>
      </w:r>
      <w:r w:rsidRPr="002A7851">
        <w:rPr>
          <w:rFonts w:ascii="Arial" w:hAnsi="Arial" w:cs="Arial"/>
          <w:spacing w:val="-1"/>
          <w:sz w:val="20"/>
          <w:szCs w:val="20"/>
        </w:rPr>
        <w:t>behind</w:t>
      </w:r>
      <w:r w:rsidRPr="002A7851">
        <w:rPr>
          <w:rFonts w:ascii="Arial" w:hAnsi="Arial" w:cs="Arial"/>
          <w:spacing w:val="17"/>
          <w:sz w:val="20"/>
          <w:szCs w:val="20"/>
        </w:rPr>
        <w:t xml:space="preserve"> </w:t>
      </w:r>
      <w:r w:rsidRPr="002A7851">
        <w:rPr>
          <w:rFonts w:ascii="Arial" w:hAnsi="Arial" w:cs="Arial"/>
          <w:sz w:val="20"/>
          <w:szCs w:val="20"/>
        </w:rPr>
        <w:t>some</w:t>
      </w:r>
      <w:r w:rsidRPr="002A7851">
        <w:rPr>
          <w:rFonts w:ascii="Arial" w:hAnsi="Arial" w:cs="Arial"/>
          <w:spacing w:val="18"/>
          <w:sz w:val="20"/>
          <w:szCs w:val="20"/>
        </w:rPr>
        <w:t xml:space="preserve"> </w:t>
      </w:r>
      <w:r w:rsidRPr="002A7851">
        <w:rPr>
          <w:rFonts w:ascii="Arial" w:hAnsi="Arial" w:cs="Arial"/>
          <w:sz w:val="20"/>
          <w:szCs w:val="20"/>
        </w:rPr>
        <w:t>stacks</w:t>
      </w:r>
      <w:r w:rsidRPr="002A7851">
        <w:rPr>
          <w:rFonts w:ascii="Arial" w:hAnsi="Arial" w:cs="Arial"/>
          <w:spacing w:val="16"/>
          <w:sz w:val="20"/>
          <w:szCs w:val="20"/>
        </w:rPr>
        <w:t xml:space="preserve"> </w:t>
      </w:r>
      <w:r w:rsidRPr="002A7851">
        <w:rPr>
          <w:rFonts w:ascii="Arial" w:hAnsi="Arial" w:cs="Arial"/>
          <w:sz w:val="20"/>
          <w:szCs w:val="20"/>
        </w:rPr>
        <w:t>of</w:t>
      </w:r>
      <w:r w:rsidRPr="002A7851">
        <w:rPr>
          <w:rFonts w:ascii="Arial" w:hAnsi="Arial" w:cs="Arial"/>
          <w:spacing w:val="18"/>
          <w:sz w:val="20"/>
          <w:szCs w:val="20"/>
        </w:rPr>
        <w:t xml:space="preserve"> </w:t>
      </w:r>
      <w:r w:rsidRPr="002A7851">
        <w:rPr>
          <w:rFonts w:ascii="Arial" w:hAnsi="Arial" w:cs="Arial"/>
          <w:spacing w:val="-1"/>
          <w:sz w:val="20"/>
          <w:szCs w:val="20"/>
        </w:rPr>
        <w:t>radar</w:t>
      </w:r>
      <w:r w:rsidRPr="002A7851">
        <w:rPr>
          <w:rFonts w:ascii="Arial" w:hAnsi="Arial" w:cs="Arial"/>
          <w:spacing w:val="47"/>
          <w:sz w:val="20"/>
          <w:szCs w:val="20"/>
        </w:rPr>
        <w:t xml:space="preserve"> </w:t>
      </w:r>
      <w:r w:rsidRPr="002A7851">
        <w:rPr>
          <w:rFonts w:ascii="Arial" w:hAnsi="Arial" w:cs="Arial"/>
          <w:spacing w:val="-1"/>
          <w:sz w:val="20"/>
          <w:szCs w:val="20"/>
        </w:rPr>
        <w:t>material.</w:t>
      </w:r>
      <w:r w:rsidRPr="002A7851">
        <w:rPr>
          <w:rFonts w:ascii="Arial" w:hAnsi="Arial" w:cs="Arial"/>
          <w:spacing w:val="19"/>
          <w:sz w:val="20"/>
          <w:szCs w:val="20"/>
        </w:rPr>
        <w:t xml:space="preserve"> </w:t>
      </w:r>
      <w:r w:rsidRPr="002A7851">
        <w:rPr>
          <w:rFonts w:ascii="Arial" w:hAnsi="Arial" w:cs="Arial"/>
          <w:spacing w:val="-1"/>
          <w:sz w:val="20"/>
          <w:szCs w:val="20"/>
        </w:rPr>
        <w:t>Although</w:t>
      </w:r>
      <w:r w:rsidRPr="002A7851">
        <w:rPr>
          <w:rFonts w:ascii="Arial" w:hAnsi="Arial" w:cs="Arial"/>
          <w:spacing w:val="18"/>
          <w:sz w:val="20"/>
          <w:szCs w:val="20"/>
        </w:rPr>
        <w:t xml:space="preserve"> </w:t>
      </w:r>
      <w:r w:rsidRPr="002A7851">
        <w:rPr>
          <w:rFonts w:ascii="Arial" w:hAnsi="Arial" w:cs="Arial"/>
          <w:sz w:val="20"/>
          <w:szCs w:val="20"/>
        </w:rPr>
        <w:t>the</w:t>
      </w:r>
      <w:r w:rsidRPr="002A7851">
        <w:rPr>
          <w:rFonts w:ascii="Arial" w:hAnsi="Arial" w:cs="Arial"/>
          <w:spacing w:val="18"/>
          <w:sz w:val="20"/>
          <w:szCs w:val="20"/>
        </w:rPr>
        <w:t xml:space="preserve"> </w:t>
      </w:r>
      <w:r w:rsidRPr="002A7851">
        <w:rPr>
          <w:rFonts w:ascii="Arial" w:hAnsi="Arial" w:cs="Arial"/>
          <w:sz w:val="20"/>
          <w:szCs w:val="20"/>
        </w:rPr>
        <w:t>couple</w:t>
      </w:r>
      <w:r w:rsidRPr="002A7851">
        <w:rPr>
          <w:rFonts w:ascii="Arial" w:hAnsi="Arial" w:cs="Arial"/>
          <w:spacing w:val="18"/>
          <w:sz w:val="20"/>
          <w:szCs w:val="20"/>
        </w:rPr>
        <w:t xml:space="preserve"> </w:t>
      </w:r>
      <w:r w:rsidRPr="002A7851">
        <w:rPr>
          <w:rFonts w:ascii="Arial" w:hAnsi="Arial" w:cs="Arial"/>
          <w:spacing w:val="-1"/>
          <w:sz w:val="20"/>
          <w:szCs w:val="20"/>
        </w:rPr>
        <w:t>contended</w:t>
      </w:r>
      <w:r w:rsidRPr="002A7851">
        <w:rPr>
          <w:rFonts w:ascii="Arial" w:hAnsi="Arial" w:cs="Arial"/>
          <w:spacing w:val="18"/>
          <w:sz w:val="20"/>
          <w:szCs w:val="20"/>
        </w:rPr>
        <w:t xml:space="preserve"> </w:t>
      </w:r>
      <w:r w:rsidRPr="002A7851">
        <w:rPr>
          <w:rFonts w:ascii="Arial" w:hAnsi="Arial" w:cs="Arial"/>
          <w:sz w:val="20"/>
          <w:szCs w:val="20"/>
        </w:rPr>
        <w:t>that</w:t>
      </w:r>
      <w:r w:rsidRPr="002A7851">
        <w:rPr>
          <w:rFonts w:ascii="Arial" w:hAnsi="Arial" w:cs="Arial"/>
          <w:spacing w:val="18"/>
          <w:sz w:val="20"/>
          <w:szCs w:val="20"/>
        </w:rPr>
        <w:t xml:space="preserve"> </w:t>
      </w:r>
      <w:r w:rsidRPr="002A7851">
        <w:rPr>
          <w:rFonts w:ascii="Arial" w:hAnsi="Arial" w:cs="Arial"/>
          <w:sz w:val="20"/>
          <w:szCs w:val="20"/>
        </w:rPr>
        <w:t>they</w:t>
      </w:r>
      <w:r w:rsidRPr="002A7851">
        <w:rPr>
          <w:rFonts w:ascii="Arial" w:hAnsi="Arial" w:cs="Arial"/>
          <w:spacing w:val="16"/>
          <w:sz w:val="20"/>
          <w:szCs w:val="20"/>
        </w:rPr>
        <w:t xml:space="preserve"> </w:t>
      </w:r>
      <w:r w:rsidRPr="002A7851">
        <w:rPr>
          <w:rFonts w:ascii="Arial" w:hAnsi="Arial" w:cs="Arial"/>
          <w:spacing w:val="-1"/>
          <w:sz w:val="20"/>
          <w:szCs w:val="20"/>
        </w:rPr>
        <w:t>had</w:t>
      </w:r>
      <w:r w:rsidRPr="002A7851">
        <w:rPr>
          <w:rFonts w:ascii="Arial" w:hAnsi="Arial" w:cs="Arial"/>
          <w:spacing w:val="18"/>
          <w:sz w:val="20"/>
          <w:szCs w:val="20"/>
        </w:rPr>
        <w:t xml:space="preserve"> </w:t>
      </w:r>
      <w:r w:rsidRPr="002A7851">
        <w:rPr>
          <w:rFonts w:ascii="Arial" w:hAnsi="Arial" w:cs="Arial"/>
          <w:spacing w:val="-1"/>
          <w:sz w:val="20"/>
          <w:szCs w:val="20"/>
        </w:rPr>
        <w:t>been</w:t>
      </w:r>
      <w:r w:rsidRPr="002A7851">
        <w:rPr>
          <w:rFonts w:ascii="Arial" w:hAnsi="Arial" w:cs="Arial"/>
          <w:spacing w:val="21"/>
          <w:sz w:val="20"/>
          <w:szCs w:val="20"/>
        </w:rPr>
        <w:t xml:space="preserve"> </w:t>
      </w:r>
      <w:r w:rsidRPr="002A7851">
        <w:rPr>
          <w:rFonts w:ascii="Arial" w:hAnsi="Arial" w:cs="Arial"/>
          <w:spacing w:val="-1"/>
          <w:sz w:val="20"/>
          <w:szCs w:val="20"/>
        </w:rPr>
        <w:t>'walking</w:t>
      </w:r>
      <w:r w:rsidRPr="002A7851">
        <w:rPr>
          <w:rFonts w:ascii="Arial" w:hAnsi="Arial" w:cs="Arial"/>
          <w:spacing w:val="16"/>
          <w:sz w:val="20"/>
          <w:szCs w:val="20"/>
        </w:rPr>
        <w:t xml:space="preserve"> </w:t>
      </w:r>
      <w:r w:rsidRPr="002A7851">
        <w:rPr>
          <w:rFonts w:ascii="Arial" w:hAnsi="Arial" w:cs="Arial"/>
          <w:sz w:val="20"/>
          <w:szCs w:val="20"/>
        </w:rPr>
        <w:t>around</w:t>
      </w:r>
      <w:r w:rsidRPr="002A7851">
        <w:rPr>
          <w:rFonts w:ascii="Arial" w:hAnsi="Arial" w:cs="Arial"/>
          <w:spacing w:val="18"/>
          <w:sz w:val="20"/>
          <w:szCs w:val="20"/>
        </w:rPr>
        <w:t xml:space="preserve"> </w:t>
      </w:r>
      <w:r w:rsidRPr="002A7851">
        <w:rPr>
          <w:rFonts w:ascii="Arial" w:hAnsi="Arial" w:cs="Arial"/>
          <w:spacing w:val="-1"/>
          <w:sz w:val="20"/>
          <w:szCs w:val="20"/>
        </w:rPr>
        <w:t>all</w:t>
      </w:r>
      <w:r w:rsidRPr="002A7851">
        <w:rPr>
          <w:rFonts w:ascii="Arial" w:hAnsi="Arial" w:cs="Arial"/>
          <w:spacing w:val="19"/>
          <w:sz w:val="20"/>
          <w:szCs w:val="20"/>
        </w:rPr>
        <w:t xml:space="preserve"> </w:t>
      </w:r>
      <w:r w:rsidRPr="002A7851">
        <w:rPr>
          <w:rFonts w:ascii="Arial" w:hAnsi="Arial" w:cs="Arial"/>
          <w:spacing w:val="-1"/>
          <w:sz w:val="20"/>
          <w:szCs w:val="20"/>
        </w:rPr>
        <w:t>night',</w:t>
      </w:r>
      <w:r w:rsidRPr="002A7851">
        <w:rPr>
          <w:rFonts w:ascii="Arial" w:hAnsi="Arial" w:cs="Arial"/>
          <w:spacing w:val="73"/>
          <w:sz w:val="20"/>
          <w:szCs w:val="20"/>
        </w:rPr>
        <w:t xml:space="preserve"> </w:t>
      </w:r>
      <w:r w:rsidRPr="002A7851">
        <w:rPr>
          <w:rFonts w:ascii="Arial" w:hAnsi="Arial" w:cs="Arial"/>
          <w:spacing w:val="-1"/>
          <w:sz w:val="20"/>
          <w:szCs w:val="20"/>
        </w:rPr>
        <w:t>'dodging'</w:t>
      </w:r>
      <w:r w:rsidRPr="002A7851">
        <w:rPr>
          <w:rFonts w:ascii="Arial" w:hAnsi="Arial" w:cs="Arial"/>
          <w:spacing w:val="21"/>
          <w:sz w:val="20"/>
          <w:szCs w:val="20"/>
        </w:rPr>
        <w:t xml:space="preserve"> </w:t>
      </w:r>
      <w:r w:rsidRPr="002A7851">
        <w:rPr>
          <w:rFonts w:ascii="Arial" w:hAnsi="Arial" w:cs="Arial"/>
          <w:sz w:val="20"/>
          <w:szCs w:val="20"/>
        </w:rPr>
        <w:t>the</w:t>
      </w:r>
      <w:r w:rsidRPr="002A7851">
        <w:rPr>
          <w:rFonts w:ascii="Arial" w:hAnsi="Arial" w:cs="Arial"/>
          <w:spacing w:val="23"/>
          <w:sz w:val="20"/>
          <w:szCs w:val="20"/>
        </w:rPr>
        <w:t xml:space="preserve"> </w:t>
      </w:r>
      <w:r w:rsidRPr="002A7851">
        <w:rPr>
          <w:rFonts w:ascii="Arial" w:hAnsi="Arial" w:cs="Arial"/>
          <w:spacing w:val="-1"/>
          <w:sz w:val="20"/>
          <w:szCs w:val="20"/>
        </w:rPr>
        <w:t>police,</w:t>
      </w:r>
      <w:r w:rsidRPr="002A7851">
        <w:rPr>
          <w:rFonts w:ascii="Arial" w:hAnsi="Arial" w:cs="Arial"/>
          <w:spacing w:val="23"/>
          <w:sz w:val="20"/>
          <w:szCs w:val="20"/>
        </w:rPr>
        <w:t xml:space="preserve"> </w:t>
      </w:r>
      <w:r w:rsidRPr="002A7851">
        <w:rPr>
          <w:rFonts w:ascii="Arial" w:hAnsi="Arial" w:cs="Arial"/>
          <w:sz w:val="20"/>
          <w:szCs w:val="20"/>
        </w:rPr>
        <w:t>Tomkinson</w:t>
      </w:r>
      <w:r w:rsidRPr="002A7851">
        <w:rPr>
          <w:rFonts w:ascii="Arial" w:hAnsi="Arial" w:cs="Arial"/>
          <w:spacing w:val="24"/>
          <w:sz w:val="20"/>
          <w:szCs w:val="20"/>
        </w:rPr>
        <w:t xml:space="preserve"> </w:t>
      </w:r>
      <w:r w:rsidRPr="002A7851">
        <w:rPr>
          <w:rFonts w:ascii="Arial" w:hAnsi="Arial" w:cs="Arial"/>
          <w:spacing w:val="-1"/>
          <w:sz w:val="20"/>
          <w:szCs w:val="20"/>
        </w:rPr>
        <w:t>stated</w:t>
      </w:r>
      <w:r w:rsidRPr="002A7851">
        <w:rPr>
          <w:rFonts w:ascii="Arial" w:hAnsi="Arial" w:cs="Arial"/>
          <w:spacing w:val="23"/>
          <w:sz w:val="20"/>
          <w:szCs w:val="20"/>
        </w:rPr>
        <w:t xml:space="preserve"> </w:t>
      </w:r>
      <w:r w:rsidRPr="002A7851">
        <w:rPr>
          <w:rFonts w:ascii="Arial" w:hAnsi="Arial" w:cs="Arial"/>
          <w:sz w:val="20"/>
          <w:szCs w:val="20"/>
        </w:rPr>
        <w:t>that</w:t>
      </w:r>
      <w:r w:rsidRPr="002A7851">
        <w:rPr>
          <w:rFonts w:ascii="Arial" w:hAnsi="Arial" w:cs="Arial"/>
          <w:spacing w:val="23"/>
          <w:sz w:val="20"/>
          <w:szCs w:val="20"/>
        </w:rPr>
        <w:t xml:space="preserve"> </w:t>
      </w:r>
      <w:r w:rsidRPr="002A7851">
        <w:rPr>
          <w:rFonts w:ascii="Arial" w:hAnsi="Arial" w:cs="Arial"/>
          <w:sz w:val="20"/>
          <w:szCs w:val="20"/>
        </w:rPr>
        <w:t>not</w:t>
      </w:r>
      <w:r w:rsidRPr="002A7851">
        <w:rPr>
          <w:rFonts w:ascii="Arial" w:hAnsi="Arial" w:cs="Arial"/>
          <w:spacing w:val="24"/>
          <w:sz w:val="20"/>
          <w:szCs w:val="20"/>
        </w:rPr>
        <w:t xml:space="preserve"> </w:t>
      </w:r>
      <w:r w:rsidRPr="002A7851">
        <w:rPr>
          <w:rFonts w:ascii="Arial" w:hAnsi="Arial" w:cs="Arial"/>
          <w:sz w:val="20"/>
          <w:szCs w:val="20"/>
        </w:rPr>
        <w:t>only</w:t>
      </w:r>
      <w:r w:rsidRPr="002A7851">
        <w:rPr>
          <w:rFonts w:ascii="Arial" w:hAnsi="Arial" w:cs="Arial"/>
          <w:spacing w:val="18"/>
          <w:sz w:val="20"/>
          <w:szCs w:val="20"/>
        </w:rPr>
        <w:t xml:space="preserve"> </w:t>
      </w:r>
      <w:r w:rsidRPr="002A7851">
        <w:rPr>
          <w:rFonts w:ascii="Arial" w:hAnsi="Arial" w:cs="Arial"/>
          <w:spacing w:val="-1"/>
          <w:sz w:val="20"/>
          <w:szCs w:val="20"/>
        </w:rPr>
        <w:t>was</w:t>
      </w:r>
      <w:r w:rsidRPr="002A7851">
        <w:rPr>
          <w:rFonts w:ascii="Arial" w:hAnsi="Arial" w:cs="Arial"/>
          <w:spacing w:val="24"/>
          <w:sz w:val="20"/>
          <w:szCs w:val="20"/>
        </w:rPr>
        <w:t xml:space="preserve"> </w:t>
      </w:r>
      <w:r w:rsidRPr="002A7851">
        <w:rPr>
          <w:rFonts w:ascii="Arial" w:hAnsi="Arial" w:cs="Arial"/>
          <w:sz w:val="20"/>
          <w:szCs w:val="20"/>
        </w:rPr>
        <w:t>Jackman</w:t>
      </w:r>
      <w:r w:rsidRPr="002A7851">
        <w:rPr>
          <w:rFonts w:ascii="Arial" w:hAnsi="Arial" w:cs="Arial"/>
          <w:spacing w:val="23"/>
          <w:sz w:val="20"/>
          <w:szCs w:val="20"/>
        </w:rPr>
        <w:t xml:space="preserve"> </w:t>
      </w:r>
      <w:r w:rsidRPr="002A7851">
        <w:rPr>
          <w:rFonts w:ascii="Arial" w:hAnsi="Arial" w:cs="Arial"/>
          <w:sz w:val="20"/>
          <w:szCs w:val="20"/>
        </w:rPr>
        <w:t>in</w:t>
      </w:r>
      <w:r w:rsidRPr="002A7851">
        <w:rPr>
          <w:rFonts w:ascii="Arial" w:hAnsi="Arial" w:cs="Arial"/>
          <w:spacing w:val="24"/>
          <w:sz w:val="20"/>
          <w:szCs w:val="20"/>
        </w:rPr>
        <w:t xml:space="preserve"> </w:t>
      </w:r>
      <w:r w:rsidRPr="002A7851">
        <w:rPr>
          <w:rFonts w:ascii="Arial" w:hAnsi="Arial" w:cs="Arial"/>
          <w:sz w:val="20"/>
          <w:szCs w:val="20"/>
        </w:rPr>
        <w:t>possession</w:t>
      </w:r>
      <w:r w:rsidRPr="002A7851">
        <w:rPr>
          <w:rFonts w:ascii="Arial" w:hAnsi="Arial" w:cs="Arial"/>
          <w:spacing w:val="24"/>
          <w:sz w:val="20"/>
          <w:szCs w:val="20"/>
        </w:rPr>
        <w:t xml:space="preserve"> </w:t>
      </w:r>
      <w:r w:rsidRPr="002A7851">
        <w:rPr>
          <w:rFonts w:ascii="Arial" w:hAnsi="Arial" w:cs="Arial"/>
          <w:sz w:val="20"/>
          <w:szCs w:val="20"/>
        </w:rPr>
        <w:t>of</w:t>
      </w:r>
      <w:r w:rsidRPr="002A7851">
        <w:rPr>
          <w:rFonts w:ascii="Arial" w:hAnsi="Arial" w:cs="Arial"/>
          <w:spacing w:val="23"/>
          <w:sz w:val="20"/>
          <w:szCs w:val="20"/>
        </w:rPr>
        <w:t xml:space="preserve"> </w:t>
      </w:r>
      <w:r w:rsidRPr="002A7851">
        <w:rPr>
          <w:rFonts w:ascii="Arial" w:hAnsi="Arial" w:cs="Arial"/>
          <w:spacing w:val="-1"/>
          <w:sz w:val="20"/>
          <w:szCs w:val="20"/>
        </w:rPr>
        <w:t>an</w:t>
      </w:r>
      <w:r w:rsidRPr="002A7851">
        <w:rPr>
          <w:rFonts w:ascii="Arial" w:hAnsi="Arial" w:cs="Arial"/>
          <w:spacing w:val="49"/>
          <w:sz w:val="20"/>
          <w:szCs w:val="20"/>
        </w:rPr>
        <w:t xml:space="preserve"> </w:t>
      </w:r>
      <w:r w:rsidRPr="002A7851">
        <w:rPr>
          <w:rFonts w:ascii="Arial" w:hAnsi="Arial" w:cs="Arial"/>
          <w:spacing w:val="-1"/>
          <w:sz w:val="20"/>
          <w:szCs w:val="20"/>
        </w:rPr>
        <w:t>alarm</w:t>
      </w:r>
      <w:r w:rsidRPr="002A7851">
        <w:rPr>
          <w:rFonts w:ascii="Arial" w:hAnsi="Arial" w:cs="Arial"/>
          <w:spacing w:val="2"/>
          <w:sz w:val="20"/>
          <w:szCs w:val="20"/>
        </w:rPr>
        <w:t xml:space="preserve"> </w:t>
      </w:r>
      <w:r w:rsidRPr="002A7851">
        <w:rPr>
          <w:rFonts w:ascii="Arial" w:hAnsi="Arial" w:cs="Arial"/>
          <w:spacing w:val="-1"/>
          <w:sz w:val="20"/>
          <w:szCs w:val="20"/>
        </w:rPr>
        <w:t>clock</w:t>
      </w:r>
      <w:r>
        <w:rPr>
          <w:rFonts w:ascii="Arial" w:hAnsi="Arial" w:cs="Arial"/>
          <w:spacing w:val="-1"/>
          <w:sz w:val="20"/>
          <w:szCs w:val="20"/>
        </w:rPr>
        <w:t xml:space="preserve"> </w:t>
      </w:r>
      <w:r w:rsidRPr="002A7851">
        <w:rPr>
          <w:rFonts w:ascii="Arial" w:hAnsi="Arial" w:cs="Arial"/>
          <w:sz w:val="20"/>
          <w:szCs w:val="20"/>
        </w:rPr>
        <w:t>to</w:t>
      </w:r>
      <w:r w:rsidRPr="002A7851">
        <w:rPr>
          <w:rFonts w:ascii="Arial" w:hAnsi="Arial" w:cs="Arial"/>
          <w:spacing w:val="2"/>
          <w:sz w:val="20"/>
          <w:szCs w:val="20"/>
        </w:rPr>
        <w:t xml:space="preserve"> </w:t>
      </w:r>
      <w:r w:rsidRPr="002A7851">
        <w:rPr>
          <w:rFonts w:ascii="Arial" w:hAnsi="Arial" w:cs="Arial"/>
          <w:sz w:val="20"/>
          <w:szCs w:val="20"/>
        </w:rPr>
        <w:t>wake</w:t>
      </w:r>
      <w:r w:rsidRPr="002A7851">
        <w:rPr>
          <w:rFonts w:ascii="Arial" w:hAnsi="Arial" w:cs="Arial"/>
          <w:spacing w:val="1"/>
          <w:sz w:val="20"/>
          <w:szCs w:val="20"/>
        </w:rPr>
        <w:t xml:space="preserve"> </w:t>
      </w:r>
      <w:r w:rsidRPr="002A7851">
        <w:rPr>
          <w:rFonts w:ascii="Arial" w:hAnsi="Arial" w:cs="Arial"/>
          <w:sz w:val="20"/>
          <w:szCs w:val="20"/>
        </w:rPr>
        <w:t>them</w:t>
      </w:r>
      <w:r w:rsidRPr="002A7851">
        <w:rPr>
          <w:rFonts w:ascii="Arial" w:hAnsi="Arial" w:cs="Arial"/>
          <w:spacing w:val="2"/>
          <w:sz w:val="20"/>
          <w:szCs w:val="20"/>
        </w:rPr>
        <w:t xml:space="preserve"> </w:t>
      </w:r>
      <w:r w:rsidRPr="002A7851">
        <w:rPr>
          <w:rFonts w:ascii="Arial" w:hAnsi="Arial" w:cs="Arial"/>
          <w:sz w:val="20"/>
          <w:szCs w:val="20"/>
        </w:rPr>
        <w:t>up</w:t>
      </w:r>
      <w:r w:rsidR="00C313B3">
        <w:rPr>
          <w:rFonts w:ascii="Arial" w:hAnsi="Arial" w:cs="Arial"/>
          <w:sz w:val="20"/>
          <w:szCs w:val="20"/>
        </w:rPr>
        <w:t xml:space="preserve">, </w:t>
      </w:r>
      <w:r w:rsidRPr="002A7851">
        <w:rPr>
          <w:rFonts w:ascii="Arial" w:hAnsi="Arial" w:cs="Arial"/>
          <w:sz w:val="20"/>
          <w:szCs w:val="20"/>
        </w:rPr>
        <w:t>a</w:t>
      </w:r>
      <w:r>
        <w:rPr>
          <w:rFonts w:ascii="Arial" w:hAnsi="Arial" w:cs="Arial"/>
          <w:sz w:val="20"/>
          <w:szCs w:val="20"/>
        </w:rPr>
        <w:t xml:space="preserve"> </w:t>
      </w:r>
      <w:r w:rsidRPr="002A7851">
        <w:rPr>
          <w:rFonts w:ascii="Arial" w:hAnsi="Arial" w:cs="Arial"/>
          <w:spacing w:val="-1"/>
          <w:sz w:val="20"/>
          <w:szCs w:val="20"/>
        </w:rPr>
        <w:t>stack</w:t>
      </w:r>
      <w:r w:rsidRPr="002A7851">
        <w:rPr>
          <w:rFonts w:ascii="Arial" w:hAnsi="Arial" w:cs="Arial"/>
          <w:spacing w:val="2"/>
          <w:sz w:val="20"/>
          <w:szCs w:val="20"/>
        </w:rPr>
        <w:t xml:space="preserve"> </w:t>
      </w:r>
      <w:r w:rsidRPr="002A7851">
        <w:rPr>
          <w:rFonts w:ascii="Arial" w:hAnsi="Arial" w:cs="Arial"/>
          <w:sz w:val="20"/>
          <w:szCs w:val="20"/>
        </w:rPr>
        <w:t>of</w:t>
      </w:r>
      <w:r w:rsidRPr="002A7851">
        <w:rPr>
          <w:rFonts w:ascii="Arial" w:hAnsi="Arial" w:cs="Arial"/>
          <w:spacing w:val="1"/>
          <w:sz w:val="20"/>
          <w:szCs w:val="20"/>
        </w:rPr>
        <w:t xml:space="preserve"> </w:t>
      </w:r>
      <w:r w:rsidRPr="002A7851">
        <w:rPr>
          <w:rFonts w:ascii="Arial" w:hAnsi="Arial" w:cs="Arial"/>
          <w:spacing w:val="-1"/>
          <w:sz w:val="20"/>
          <w:szCs w:val="20"/>
        </w:rPr>
        <w:t>radar</w:t>
      </w:r>
      <w:r w:rsidRPr="002A7851">
        <w:rPr>
          <w:rFonts w:ascii="Arial" w:hAnsi="Arial" w:cs="Arial"/>
          <w:spacing w:val="1"/>
          <w:sz w:val="20"/>
          <w:szCs w:val="20"/>
        </w:rPr>
        <w:t xml:space="preserve"> </w:t>
      </w:r>
      <w:r w:rsidRPr="002A7851">
        <w:rPr>
          <w:rFonts w:ascii="Arial" w:hAnsi="Arial" w:cs="Arial"/>
          <w:sz w:val="20"/>
          <w:szCs w:val="20"/>
        </w:rPr>
        <w:t>paper</w:t>
      </w:r>
      <w:r w:rsidRPr="002A7851">
        <w:rPr>
          <w:rFonts w:ascii="Arial" w:hAnsi="Arial" w:cs="Arial"/>
          <w:spacing w:val="1"/>
          <w:sz w:val="20"/>
          <w:szCs w:val="20"/>
        </w:rPr>
        <w:t xml:space="preserve"> </w:t>
      </w:r>
      <w:r w:rsidRPr="002A7851">
        <w:rPr>
          <w:rFonts w:ascii="Arial" w:hAnsi="Arial" w:cs="Arial"/>
          <w:sz w:val="20"/>
          <w:szCs w:val="20"/>
        </w:rPr>
        <w:t>strips</w:t>
      </w:r>
      <w:r w:rsidRPr="002A7851">
        <w:rPr>
          <w:rFonts w:ascii="Arial" w:hAnsi="Arial" w:cs="Arial"/>
          <w:spacing w:val="2"/>
          <w:sz w:val="20"/>
          <w:szCs w:val="20"/>
        </w:rPr>
        <w:t xml:space="preserve"> </w:t>
      </w:r>
      <w:r w:rsidRPr="002A7851">
        <w:rPr>
          <w:rFonts w:ascii="Arial" w:hAnsi="Arial" w:cs="Arial"/>
          <w:spacing w:val="-1"/>
          <w:sz w:val="20"/>
          <w:szCs w:val="20"/>
        </w:rPr>
        <w:t>had</w:t>
      </w:r>
      <w:r w:rsidRPr="002A7851">
        <w:rPr>
          <w:rFonts w:ascii="Arial" w:hAnsi="Arial" w:cs="Arial"/>
          <w:spacing w:val="2"/>
          <w:sz w:val="20"/>
          <w:szCs w:val="20"/>
        </w:rPr>
        <w:t xml:space="preserve"> </w:t>
      </w:r>
      <w:r w:rsidRPr="002A7851">
        <w:rPr>
          <w:rFonts w:ascii="Arial" w:hAnsi="Arial" w:cs="Arial"/>
          <w:spacing w:val="-1"/>
          <w:sz w:val="20"/>
          <w:szCs w:val="20"/>
        </w:rPr>
        <w:t>an</w:t>
      </w:r>
      <w:r w:rsidRPr="002A7851">
        <w:rPr>
          <w:rFonts w:ascii="Arial" w:hAnsi="Arial" w:cs="Arial"/>
          <w:spacing w:val="2"/>
          <w:sz w:val="20"/>
          <w:szCs w:val="20"/>
        </w:rPr>
        <w:t xml:space="preserve"> </w:t>
      </w:r>
      <w:r w:rsidRPr="002A7851">
        <w:rPr>
          <w:rFonts w:ascii="Arial" w:hAnsi="Arial" w:cs="Arial"/>
          <w:spacing w:val="-1"/>
          <w:sz w:val="20"/>
          <w:szCs w:val="20"/>
        </w:rPr>
        <w:t>imprint</w:t>
      </w:r>
      <w:r w:rsidRPr="002A7851">
        <w:rPr>
          <w:rFonts w:ascii="Arial" w:hAnsi="Arial" w:cs="Arial"/>
          <w:spacing w:val="65"/>
          <w:sz w:val="20"/>
          <w:szCs w:val="20"/>
        </w:rPr>
        <w:t xml:space="preserve"> </w:t>
      </w:r>
      <w:r w:rsidRPr="002A7851">
        <w:rPr>
          <w:rFonts w:ascii="Arial" w:hAnsi="Arial" w:cs="Arial"/>
          <w:sz w:val="20"/>
          <w:szCs w:val="20"/>
        </w:rPr>
        <w:t>of</w:t>
      </w:r>
      <w:r w:rsidRPr="002A7851">
        <w:rPr>
          <w:rFonts w:ascii="Arial" w:hAnsi="Arial" w:cs="Arial"/>
          <w:spacing w:val="13"/>
          <w:sz w:val="20"/>
          <w:szCs w:val="20"/>
        </w:rPr>
        <w:t xml:space="preserve"> </w:t>
      </w:r>
      <w:r w:rsidRPr="002A7851">
        <w:rPr>
          <w:rFonts w:ascii="Arial" w:hAnsi="Arial" w:cs="Arial"/>
          <w:sz w:val="20"/>
          <w:szCs w:val="20"/>
        </w:rPr>
        <w:t>two</w:t>
      </w:r>
      <w:r w:rsidRPr="002A7851">
        <w:rPr>
          <w:rFonts w:ascii="Arial" w:hAnsi="Arial" w:cs="Arial"/>
          <w:spacing w:val="14"/>
          <w:sz w:val="20"/>
          <w:szCs w:val="20"/>
        </w:rPr>
        <w:t xml:space="preserve"> </w:t>
      </w:r>
      <w:r w:rsidRPr="002A7851">
        <w:rPr>
          <w:rFonts w:ascii="Arial" w:hAnsi="Arial" w:cs="Arial"/>
          <w:spacing w:val="-1"/>
          <w:sz w:val="20"/>
          <w:szCs w:val="20"/>
        </w:rPr>
        <w:t>persons</w:t>
      </w:r>
      <w:r w:rsidRPr="002A7851">
        <w:rPr>
          <w:rFonts w:ascii="Arial" w:hAnsi="Arial" w:cs="Arial"/>
          <w:spacing w:val="13"/>
          <w:sz w:val="20"/>
          <w:szCs w:val="20"/>
        </w:rPr>
        <w:t xml:space="preserve"> </w:t>
      </w:r>
      <w:r w:rsidRPr="002A7851">
        <w:rPr>
          <w:rFonts w:ascii="Arial" w:hAnsi="Arial" w:cs="Arial"/>
          <w:sz w:val="20"/>
          <w:szCs w:val="20"/>
        </w:rPr>
        <w:t>who</w:t>
      </w:r>
      <w:r w:rsidRPr="002A7851">
        <w:rPr>
          <w:rFonts w:ascii="Arial" w:hAnsi="Arial" w:cs="Arial"/>
          <w:spacing w:val="13"/>
          <w:sz w:val="20"/>
          <w:szCs w:val="20"/>
        </w:rPr>
        <w:t xml:space="preserve"> </w:t>
      </w:r>
      <w:r w:rsidRPr="002A7851">
        <w:rPr>
          <w:rFonts w:ascii="Arial" w:hAnsi="Arial" w:cs="Arial"/>
          <w:spacing w:val="-1"/>
          <w:sz w:val="20"/>
          <w:szCs w:val="20"/>
        </w:rPr>
        <w:t>had</w:t>
      </w:r>
      <w:r w:rsidRPr="002A7851">
        <w:rPr>
          <w:rFonts w:ascii="Arial" w:hAnsi="Arial" w:cs="Arial"/>
          <w:spacing w:val="14"/>
          <w:sz w:val="20"/>
          <w:szCs w:val="20"/>
        </w:rPr>
        <w:t xml:space="preserve"> </w:t>
      </w:r>
      <w:r w:rsidRPr="002A7851">
        <w:rPr>
          <w:rFonts w:ascii="Arial" w:hAnsi="Arial" w:cs="Arial"/>
          <w:spacing w:val="-1"/>
          <w:sz w:val="20"/>
          <w:szCs w:val="20"/>
        </w:rPr>
        <w:t>been</w:t>
      </w:r>
      <w:r w:rsidRPr="002A7851">
        <w:rPr>
          <w:rFonts w:ascii="Arial" w:hAnsi="Arial" w:cs="Arial"/>
          <w:spacing w:val="14"/>
          <w:sz w:val="20"/>
          <w:szCs w:val="20"/>
        </w:rPr>
        <w:t xml:space="preserve"> </w:t>
      </w:r>
      <w:r w:rsidRPr="002A7851">
        <w:rPr>
          <w:rFonts w:ascii="Arial" w:hAnsi="Arial" w:cs="Arial"/>
          <w:spacing w:val="-1"/>
          <w:sz w:val="20"/>
          <w:szCs w:val="20"/>
        </w:rPr>
        <w:t>lying</w:t>
      </w:r>
      <w:r w:rsidRPr="002A7851">
        <w:rPr>
          <w:rFonts w:ascii="Arial" w:hAnsi="Arial" w:cs="Arial"/>
          <w:spacing w:val="11"/>
          <w:sz w:val="20"/>
          <w:szCs w:val="20"/>
        </w:rPr>
        <w:t xml:space="preserve"> </w:t>
      </w:r>
      <w:r w:rsidRPr="002A7851">
        <w:rPr>
          <w:rFonts w:ascii="Arial" w:hAnsi="Arial" w:cs="Arial"/>
          <w:spacing w:val="-1"/>
          <w:sz w:val="20"/>
          <w:szCs w:val="20"/>
        </w:rPr>
        <w:t>there.</w:t>
      </w:r>
      <w:r w:rsidRPr="002A7851">
        <w:rPr>
          <w:rFonts w:ascii="Arial" w:hAnsi="Arial" w:cs="Arial"/>
          <w:spacing w:val="14"/>
          <w:sz w:val="20"/>
          <w:szCs w:val="20"/>
        </w:rPr>
        <w:t xml:space="preserve"> </w:t>
      </w:r>
    </w:p>
    <w:p w14:paraId="14769F36" w14:textId="77777777" w:rsidR="0089179B" w:rsidRPr="002F1BC2" w:rsidRDefault="0089179B" w:rsidP="0089179B">
      <w:pPr>
        <w:jc w:val="both"/>
        <w:rPr>
          <w:rFonts w:ascii="Arial" w:hAnsi="Arial" w:cs="Arial"/>
          <w:sz w:val="8"/>
          <w:szCs w:val="8"/>
        </w:rPr>
      </w:pPr>
    </w:p>
    <w:p w14:paraId="25C686E7" w14:textId="5D844C08" w:rsidR="0089179B" w:rsidRDefault="0089179B" w:rsidP="0089179B">
      <w:pPr>
        <w:jc w:val="both"/>
        <w:rPr>
          <w:rFonts w:ascii="Arial" w:hAnsi="Arial" w:cs="Arial"/>
          <w:sz w:val="20"/>
          <w:szCs w:val="20"/>
        </w:rPr>
      </w:pPr>
      <w:r w:rsidRPr="002A7851">
        <w:rPr>
          <w:rFonts w:ascii="Arial" w:hAnsi="Arial" w:cs="Arial"/>
          <w:sz w:val="20"/>
          <w:szCs w:val="20"/>
        </w:rPr>
        <w:t>While</w:t>
      </w:r>
      <w:r w:rsidRPr="002A7851">
        <w:rPr>
          <w:rFonts w:ascii="Arial" w:hAnsi="Arial" w:cs="Arial"/>
          <w:spacing w:val="13"/>
          <w:sz w:val="20"/>
          <w:szCs w:val="20"/>
        </w:rPr>
        <w:t xml:space="preserve"> </w:t>
      </w:r>
      <w:r w:rsidRPr="002A7851">
        <w:rPr>
          <w:rFonts w:ascii="Arial" w:hAnsi="Arial" w:cs="Arial"/>
          <w:spacing w:val="-1"/>
          <w:sz w:val="20"/>
          <w:szCs w:val="20"/>
        </w:rPr>
        <w:t>the</w:t>
      </w:r>
      <w:r w:rsidRPr="002A7851">
        <w:rPr>
          <w:rFonts w:ascii="Arial" w:hAnsi="Arial" w:cs="Arial"/>
          <w:spacing w:val="13"/>
          <w:sz w:val="20"/>
          <w:szCs w:val="20"/>
        </w:rPr>
        <w:t xml:space="preserve"> </w:t>
      </w:r>
      <w:r w:rsidRPr="002A7851">
        <w:rPr>
          <w:rFonts w:ascii="Arial" w:hAnsi="Arial" w:cs="Arial"/>
          <w:spacing w:val="-1"/>
          <w:sz w:val="20"/>
          <w:szCs w:val="20"/>
        </w:rPr>
        <w:t>court-martial</w:t>
      </w:r>
      <w:r w:rsidRPr="002A7851">
        <w:rPr>
          <w:rFonts w:ascii="Arial" w:hAnsi="Arial" w:cs="Arial"/>
          <w:spacing w:val="14"/>
          <w:sz w:val="20"/>
          <w:szCs w:val="20"/>
        </w:rPr>
        <w:t xml:space="preserve"> </w:t>
      </w:r>
      <w:r w:rsidRPr="002A7851">
        <w:rPr>
          <w:rFonts w:ascii="Arial" w:hAnsi="Arial" w:cs="Arial"/>
          <w:sz w:val="20"/>
          <w:szCs w:val="20"/>
        </w:rPr>
        <w:t>took</w:t>
      </w:r>
      <w:r w:rsidRPr="002A7851">
        <w:rPr>
          <w:rFonts w:ascii="Arial" w:hAnsi="Arial" w:cs="Arial"/>
          <w:spacing w:val="14"/>
          <w:sz w:val="20"/>
          <w:szCs w:val="20"/>
        </w:rPr>
        <w:t xml:space="preserve"> </w:t>
      </w:r>
      <w:r w:rsidRPr="002A7851">
        <w:rPr>
          <w:rFonts w:ascii="Arial" w:hAnsi="Arial" w:cs="Arial"/>
          <w:spacing w:val="-1"/>
          <w:sz w:val="20"/>
          <w:szCs w:val="20"/>
        </w:rPr>
        <w:t>place,</w:t>
      </w:r>
      <w:r w:rsidRPr="002A7851">
        <w:rPr>
          <w:rFonts w:ascii="Arial" w:hAnsi="Arial" w:cs="Arial"/>
          <w:spacing w:val="14"/>
          <w:sz w:val="20"/>
          <w:szCs w:val="20"/>
        </w:rPr>
        <w:t xml:space="preserve"> </w:t>
      </w:r>
      <w:r w:rsidRPr="002A7851">
        <w:rPr>
          <w:rFonts w:ascii="Arial" w:hAnsi="Arial" w:cs="Arial"/>
          <w:spacing w:val="-1"/>
          <w:sz w:val="20"/>
          <w:szCs w:val="20"/>
        </w:rPr>
        <w:t>hundreds</w:t>
      </w:r>
      <w:r w:rsidRPr="002A7851">
        <w:rPr>
          <w:rFonts w:ascii="Arial" w:hAnsi="Arial" w:cs="Arial"/>
          <w:spacing w:val="87"/>
          <w:sz w:val="20"/>
          <w:szCs w:val="20"/>
        </w:rPr>
        <w:t xml:space="preserve"> </w:t>
      </w:r>
      <w:r w:rsidRPr="002A7851">
        <w:rPr>
          <w:rFonts w:ascii="Arial" w:hAnsi="Arial" w:cs="Arial"/>
          <w:sz w:val="20"/>
          <w:szCs w:val="20"/>
        </w:rPr>
        <w:t>of</w:t>
      </w:r>
      <w:r w:rsidRPr="002A7851">
        <w:rPr>
          <w:rFonts w:ascii="Arial" w:hAnsi="Arial" w:cs="Arial"/>
          <w:spacing w:val="32"/>
          <w:sz w:val="20"/>
          <w:szCs w:val="20"/>
        </w:rPr>
        <w:t xml:space="preserve"> </w:t>
      </w:r>
      <w:r w:rsidRPr="002A7851">
        <w:rPr>
          <w:rFonts w:ascii="Arial" w:hAnsi="Arial" w:cs="Arial"/>
          <w:spacing w:val="-1"/>
          <w:sz w:val="20"/>
          <w:szCs w:val="20"/>
        </w:rPr>
        <w:t>Port's</w:t>
      </w:r>
      <w:r w:rsidRPr="002A7851">
        <w:rPr>
          <w:rFonts w:ascii="Arial" w:hAnsi="Arial" w:cs="Arial"/>
          <w:spacing w:val="36"/>
          <w:sz w:val="20"/>
          <w:szCs w:val="20"/>
        </w:rPr>
        <w:t xml:space="preserve"> </w:t>
      </w:r>
      <w:r w:rsidRPr="002A7851">
        <w:rPr>
          <w:rFonts w:ascii="Arial" w:hAnsi="Arial" w:cs="Arial"/>
          <w:spacing w:val="-1"/>
          <w:sz w:val="20"/>
          <w:szCs w:val="20"/>
        </w:rPr>
        <w:t>comrades</w:t>
      </w:r>
      <w:r w:rsidRPr="002A7851">
        <w:rPr>
          <w:rFonts w:ascii="Arial" w:hAnsi="Arial" w:cs="Arial"/>
          <w:spacing w:val="33"/>
          <w:sz w:val="20"/>
          <w:szCs w:val="20"/>
        </w:rPr>
        <w:t xml:space="preserve"> </w:t>
      </w:r>
      <w:r w:rsidRPr="002A7851">
        <w:rPr>
          <w:rFonts w:ascii="Arial" w:hAnsi="Arial" w:cs="Arial"/>
          <w:sz w:val="20"/>
          <w:szCs w:val="20"/>
        </w:rPr>
        <w:t>crowded</w:t>
      </w:r>
      <w:r w:rsidRPr="002A7851">
        <w:rPr>
          <w:rFonts w:ascii="Arial" w:hAnsi="Arial" w:cs="Arial"/>
          <w:spacing w:val="33"/>
          <w:sz w:val="20"/>
          <w:szCs w:val="20"/>
        </w:rPr>
        <w:t xml:space="preserve"> </w:t>
      </w:r>
      <w:r w:rsidRPr="002A7851">
        <w:rPr>
          <w:rFonts w:ascii="Arial" w:hAnsi="Arial" w:cs="Arial"/>
          <w:sz w:val="20"/>
          <w:szCs w:val="20"/>
        </w:rPr>
        <w:t>the</w:t>
      </w:r>
      <w:r w:rsidRPr="002A7851">
        <w:rPr>
          <w:rFonts w:ascii="Arial" w:hAnsi="Arial" w:cs="Arial"/>
          <w:spacing w:val="32"/>
          <w:sz w:val="20"/>
          <w:szCs w:val="20"/>
        </w:rPr>
        <w:t xml:space="preserve"> </w:t>
      </w:r>
      <w:r w:rsidR="00C313B3">
        <w:rPr>
          <w:rFonts w:ascii="Arial" w:hAnsi="Arial" w:cs="Arial"/>
          <w:spacing w:val="32"/>
          <w:sz w:val="20"/>
          <w:szCs w:val="20"/>
        </w:rPr>
        <w:t xml:space="preserve">court </w:t>
      </w:r>
      <w:r w:rsidRPr="002A7851">
        <w:rPr>
          <w:rFonts w:ascii="Arial" w:hAnsi="Arial" w:cs="Arial"/>
          <w:sz w:val="20"/>
          <w:szCs w:val="20"/>
        </w:rPr>
        <w:t>room</w:t>
      </w:r>
      <w:r w:rsidRPr="002A7851">
        <w:rPr>
          <w:rFonts w:ascii="Arial" w:hAnsi="Arial" w:cs="Arial"/>
          <w:spacing w:val="35"/>
          <w:sz w:val="20"/>
          <w:szCs w:val="20"/>
        </w:rPr>
        <w:t xml:space="preserve"> </w:t>
      </w:r>
      <w:r w:rsidRPr="002A7851">
        <w:rPr>
          <w:rFonts w:ascii="Arial" w:hAnsi="Arial" w:cs="Arial"/>
          <w:spacing w:val="-1"/>
          <w:sz w:val="20"/>
          <w:szCs w:val="20"/>
        </w:rPr>
        <w:t>at</w:t>
      </w:r>
      <w:r w:rsidRPr="002A7851">
        <w:rPr>
          <w:rFonts w:ascii="Arial" w:hAnsi="Arial" w:cs="Arial"/>
          <w:spacing w:val="33"/>
          <w:sz w:val="20"/>
          <w:szCs w:val="20"/>
        </w:rPr>
        <w:t xml:space="preserve"> </w:t>
      </w:r>
      <w:r w:rsidRPr="002A7851">
        <w:rPr>
          <w:rFonts w:ascii="Arial" w:hAnsi="Arial" w:cs="Arial"/>
          <w:sz w:val="20"/>
          <w:szCs w:val="20"/>
        </w:rPr>
        <w:t>the</w:t>
      </w:r>
      <w:r w:rsidR="00C313B3">
        <w:rPr>
          <w:rFonts w:ascii="Arial" w:hAnsi="Arial" w:cs="Arial"/>
          <w:spacing w:val="32"/>
          <w:sz w:val="20"/>
          <w:szCs w:val="20"/>
        </w:rPr>
        <w:t xml:space="preserve"> </w:t>
      </w:r>
      <w:r w:rsidRPr="002A7851">
        <w:rPr>
          <w:rFonts w:ascii="Arial" w:hAnsi="Arial" w:cs="Arial"/>
          <w:spacing w:val="-1"/>
          <w:sz w:val="20"/>
          <w:szCs w:val="20"/>
        </w:rPr>
        <w:t>camp</w:t>
      </w:r>
      <w:r w:rsidRPr="009320C1">
        <w:rPr>
          <w:rFonts w:ascii="Arial" w:hAnsi="Arial" w:cs="Arial"/>
          <w:i/>
          <w:iCs/>
          <w:sz w:val="20"/>
          <w:szCs w:val="20"/>
        </w:rPr>
        <w:t>.</w:t>
      </w:r>
      <w:r w:rsidRPr="002A7851">
        <w:rPr>
          <w:rFonts w:ascii="Arial" w:hAnsi="Arial" w:cs="Arial"/>
          <w:spacing w:val="33"/>
          <w:sz w:val="20"/>
          <w:szCs w:val="20"/>
        </w:rPr>
        <w:t xml:space="preserve"> </w:t>
      </w:r>
      <w:r w:rsidRPr="002A7851">
        <w:rPr>
          <w:rFonts w:ascii="Arial" w:hAnsi="Arial" w:cs="Arial"/>
          <w:sz w:val="20"/>
          <w:szCs w:val="20"/>
        </w:rPr>
        <w:t>He</w:t>
      </w:r>
      <w:r w:rsidRPr="002A7851">
        <w:rPr>
          <w:rFonts w:ascii="Arial" w:hAnsi="Arial" w:cs="Arial"/>
          <w:spacing w:val="31"/>
          <w:sz w:val="20"/>
          <w:szCs w:val="20"/>
        </w:rPr>
        <w:t xml:space="preserve"> </w:t>
      </w:r>
      <w:r w:rsidRPr="002A7851">
        <w:rPr>
          <w:rFonts w:ascii="Arial" w:hAnsi="Arial" w:cs="Arial"/>
          <w:spacing w:val="-1"/>
          <w:sz w:val="20"/>
          <w:szCs w:val="20"/>
        </w:rPr>
        <w:t>pleaded</w:t>
      </w:r>
      <w:r w:rsidRPr="002A7851">
        <w:rPr>
          <w:rFonts w:ascii="Arial" w:hAnsi="Arial" w:cs="Arial"/>
          <w:spacing w:val="33"/>
          <w:sz w:val="20"/>
          <w:szCs w:val="20"/>
        </w:rPr>
        <w:t xml:space="preserve"> </w:t>
      </w:r>
      <w:r w:rsidRPr="002A7851">
        <w:rPr>
          <w:rFonts w:ascii="Arial" w:hAnsi="Arial" w:cs="Arial"/>
          <w:sz w:val="20"/>
          <w:szCs w:val="20"/>
        </w:rPr>
        <w:t>not</w:t>
      </w:r>
      <w:r w:rsidRPr="002A7851">
        <w:rPr>
          <w:rFonts w:ascii="Arial" w:hAnsi="Arial" w:cs="Arial"/>
          <w:spacing w:val="33"/>
          <w:sz w:val="20"/>
          <w:szCs w:val="20"/>
        </w:rPr>
        <w:t xml:space="preserve"> </w:t>
      </w:r>
      <w:r w:rsidRPr="002A7851">
        <w:rPr>
          <w:rFonts w:ascii="Arial" w:hAnsi="Arial" w:cs="Arial"/>
          <w:spacing w:val="-1"/>
          <w:sz w:val="20"/>
          <w:szCs w:val="20"/>
        </w:rPr>
        <w:t>guilty.</w:t>
      </w:r>
      <w:r w:rsidRPr="002A7851">
        <w:rPr>
          <w:rFonts w:ascii="Arial" w:hAnsi="Arial" w:cs="Arial"/>
          <w:spacing w:val="35"/>
          <w:sz w:val="20"/>
          <w:szCs w:val="20"/>
        </w:rPr>
        <w:t xml:space="preserve"> </w:t>
      </w:r>
      <w:r w:rsidRPr="002A7851">
        <w:rPr>
          <w:rFonts w:ascii="Arial" w:hAnsi="Arial" w:cs="Arial"/>
          <w:sz w:val="20"/>
          <w:szCs w:val="20"/>
        </w:rPr>
        <w:t>The</w:t>
      </w:r>
      <w:r w:rsidRPr="002A7851">
        <w:rPr>
          <w:rFonts w:ascii="Arial" w:hAnsi="Arial" w:cs="Arial"/>
          <w:spacing w:val="47"/>
          <w:sz w:val="20"/>
          <w:szCs w:val="20"/>
        </w:rPr>
        <w:t xml:space="preserve"> </w:t>
      </w:r>
      <w:r w:rsidRPr="002A7851">
        <w:rPr>
          <w:rFonts w:ascii="Arial" w:hAnsi="Arial" w:cs="Arial"/>
          <w:spacing w:val="-1"/>
          <w:sz w:val="20"/>
          <w:szCs w:val="20"/>
        </w:rPr>
        <w:t>German</w:t>
      </w:r>
      <w:r w:rsidRPr="002A7851">
        <w:rPr>
          <w:rFonts w:ascii="Arial" w:hAnsi="Arial" w:cs="Arial"/>
          <w:spacing w:val="18"/>
          <w:sz w:val="20"/>
          <w:szCs w:val="20"/>
        </w:rPr>
        <w:t xml:space="preserve"> </w:t>
      </w:r>
      <w:r w:rsidRPr="002A7851">
        <w:rPr>
          <w:rFonts w:ascii="Arial" w:hAnsi="Arial" w:cs="Arial"/>
          <w:spacing w:val="-1"/>
          <w:sz w:val="20"/>
          <w:szCs w:val="20"/>
        </w:rPr>
        <w:t>camp</w:t>
      </w:r>
      <w:r w:rsidRPr="002A7851">
        <w:rPr>
          <w:rFonts w:ascii="Arial" w:hAnsi="Arial" w:cs="Arial"/>
          <w:spacing w:val="17"/>
          <w:sz w:val="20"/>
          <w:szCs w:val="20"/>
        </w:rPr>
        <w:t xml:space="preserve"> </w:t>
      </w:r>
      <w:r w:rsidRPr="002A7851">
        <w:rPr>
          <w:rFonts w:ascii="Arial" w:hAnsi="Arial" w:cs="Arial"/>
          <w:spacing w:val="-1"/>
          <w:sz w:val="20"/>
          <w:szCs w:val="20"/>
        </w:rPr>
        <w:t>leader</w:t>
      </w:r>
      <w:r w:rsidR="00C313B3">
        <w:rPr>
          <w:rFonts w:ascii="Arial" w:hAnsi="Arial" w:cs="Arial"/>
          <w:spacing w:val="-1"/>
          <w:sz w:val="20"/>
          <w:szCs w:val="20"/>
        </w:rPr>
        <w:t xml:space="preserve"> </w:t>
      </w:r>
      <w:r w:rsidRPr="002A7851">
        <w:rPr>
          <w:rFonts w:ascii="Arial" w:hAnsi="Arial" w:cs="Arial"/>
          <w:sz w:val="20"/>
          <w:szCs w:val="20"/>
        </w:rPr>
        <w:t>stated</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6"/>
          <w:sz w:val="20"/>
          <w:szCs w:val="20"/>
        </w:rPr>
        <w:t xml:space="preserve"> </w:t>
      </w:r>
      <w:r w:rsidRPr="002A7851">
        <w:rPr>
          <w:rFonts w:ascii="Arial" w:hAnsi="Arial" w:cs="Arial"/>
          <w:spacing w:val="-1"/>
          <w:sz w:val="20"/>
          <w:szCs w:val="20"/>
        </w:rPr>
        <w:t>regulations</w:t>
      </w:r>
      <w:r w:rsidRPr="002A7851">
        <w:rPr>
          <w:rFonts w:ascii="Arial" w:hAnsi="Arial" w:cs="Arial"/>
          <w:spacing w:val="17"/>
          <w:sz w:val="20"/>
          <w:szCs w:val="20"/>
        </w:rPr>
        <w:t xml:space="preserve"> </w:t>
      </w:r>
      <w:r w:rsidRPr="002A7851">
        <w:rPr>
          <w:rFonts w:ascii="Arial" w:hAnsi="Arial" w:cs="Arial"/>
          <w:spacing w:val="-1"/>
          <w:sz w:val="20"/>
          <w:szCs w:val="20"/>
        </w:rPr>
        <w:t>regarding</w:t>
      </w:r>
      <w:r w:rsidRPr="002A7851">
        <w:rPr>
          <w:rFonts w:ascii="Arial" w:hAnsi="Arial" w:cs="Arial"/>
          <w:spacing w:val="75"/>
          <w:sz w:val="20"/>
          <w:szCs w:val="20"/>
        </w:rPr>
        <w:t xml:space="preserve"> </w:t>
      </w:r>
      <w:r w:rsidRPr="002A7851">
        <w:rPr>
          <w:rFonts w:ascii="Arial" w:hAnsi="Arial" w:cs="Arial"/>
          <w:spacing w:val="-1"/>
          <w:sz w:val="20"/>
          <w:szCs w:val="20"/>
        </w:rPr>
        <w:t>fraternisation</w:t>
      </w:r>
      <w:r w:rsidRPr="002A7851">
        <w:rPr>
          <w:rFonts w:ascii="Arial" w:hAnsi="Arial" w:cs="Arial"/>
          <w:spacing w:val="33"/>
          <w:sz w:val="20"/>
          <w:szCs w:val="20"/>
        </w:rPr>
        <w:t xml:space="preserve"> </w:t>
      </w:r>
      <w:r w:rsidRPr="002A7851">
        <w:rPr>
          <w:rFonts w:ascii="Arial" w:hAnsi="Arial" w:cs="Arial"/>
          <w:sz w:val="20"/>
          <w:szCs w:val="20"/>
        </w:rPr>
        <w:t>were</w:t>
      </w:r>
      <w:r w:rsidRPr="002A7851">
        <w:rPr>
          <w:rFonts w:ascii="Arial" w:hAnsi="Arial" w:cs="Arial"/>
          <w:spacing w:val="31"/>
          <w:sz w:val="20"/>
          <w:szCs w:val="20"/>
        </w:rPr>
        <w:t xml:space="preserve"> </w:t>
      </w:r>
      <w:r w:rsidRPr="002A7851">
        <w:rPr>
          <w:rFonts w:ascii="Arial" w:hAnsi="Arial" w:cs="Arial"/>
          <w:sz w:val="20"/>
          <w:szCs w:val="20"/>
        </w:rPr>
        <w:t>displayed</w:t>
      </w:r>
      <w:r w:rsidRPr="002A7851">
        <w:rPr>
          <w:rFonts w:ascii="Arial" w:hAnsi="Arial" w:cs="Arial"/>
          <w:spacing w:val="33"/>
          <w:sz w:val="20"/>
          <w:szCs w:val="20"/>
        </w:rPr>
        <w:t xml:space="preserve"> </w:t>
      </w:r>
      <w:r w:rsidRPr="002A7851">
        <w:rPr>
          <w:rFonts w:ascii="Arial" w:hAnsi="Arial" w:cs="Arial"/>
          <w:sz w:val="20"/>
          <w:szCs w:val="20"/>
        </w:rPr>
        <w:t>in</w:t>
      </w:r>
      <w:r w:rsidRPr="002A7851">
        <w:rPr>
          <w:rFonts w:ascii="Arial" w:hAnsi="Arial" w:cs="Arial"/>
          <w:spacing w:val="36"/>
          <w:sz w:val="20"/>
          <w:szCs w:val="20"/>
        </w:rPr>
        <w:t xml:space="preserve"> </w:t>
      </w:r>
      <w:r w:rsidRPr="002A7851">
        <w:rPr>
          <w:rFonts w:ascii="Arial" w:hAnsi="Arial" w:cs="Arial"/>
          <w:spacing w:val="1"/>
          <w:sz w:val="20"/>
          <w:szCs w:val="20"/>
        </w:rPr>
        <w:t>the</w:t>
      </w:r>
      <w:r w:rsidRPr="002A7851">
        <w:rPr>
          <w:rFonts w:ascii="Arial" w:hAnsi="Arial" w:cs="Arial"/>
          <w:spacing w:val="34"/>
          <w:sz w:val="20"/>
          <w:szCs w:val="20"/>
        </w:rPr>
        <w:t xml:space="preserve"> </w:t>
      </w:r>
      <w:r w:rsidRPr="002A7851">
        <w:rPr>
          <w:rFonts w:ascii="Arial" w:hAnsi="Arial" w:cs="Arial"/>
          <w:spacing w:val="-1"/>
          <w:sz w:val="20"/>
          <w:szCs w:val="20"/>
        </w:rPr>
        <w:t>camp</w:t>
      </w:r>
      <w:r w:rsidRPr="002A7851">
        <w:rPr>
          <w:rFonts w:ascii="Arial" w:hAnsi="Arial" w:cs="Arial"/>
          <w:spacing w:val="33"/>
          <w:sz w:val="20"/>
          <w:szCs w:val="20"/>
        </w:rPr>
        <w:t xml:space="preserve"> </w:t>
      </w:r>
      <w:r w:rsidRPr="002A7851">
        <w:rPr>
          <w:rFonts w:ascii="Arial" w:hAnsi="Arial" w:cs="Arial"/>
          <w:sz w:val="20"/>
          <w:szCs w:val="20"/>
        </w:rPr>
        <w:t>mess</w:t>
      </w:r>
      <w:r w:rsidRPr="002A7851">
        <w:rPr>
          <w:rFonts w:ascii="Arial" w:hAnsi="Arial" w:cs="Arial"/>
          <w:spacing w:val="37"/>
          <w:sz w:val="20"/>
          <w:szCs w:val="20"/>
        </w:rPr>
        <w:t xml:space="preserve"> </w:t>
      </w:r>
      <w:r w:rsidRPr="002A7851">
        <w:rPr>
          <w:rFonts w:ascii="Arial" w:hAnsi="Arial" w:cs="Arial"/>
          <w:spacing w:val="-1"/>
          <w:sz w:val="20"/>
          <w:szCs w:val="20"/>
        </w:rPr>
        <w:t>and</w:t>
      </w:r>
      <w:r w:rsidRPr="002A7851">
        <w:rPr>
          <w:rFonts w:ascii="Arial" w:hAnsi="Arial" w:cs="Arial"/>
          <w:spacing w:val="33"/>
          <w:sz w:val="20"/>
          <w:szCs w:val="20"/>
        </w:rPr>
        <w:t xml:space="preserve"> </w:t>
      </w:r>
      <w:r w:rsidRPr="002A7851">
        <w:rPr>
          <w:rFonts w:ascii="Arial" w:hAnsi="Arial" w:cs="Arial"/>
          <w:spacing w:val="-1"/>
          <w:sz w:val="20"/>
          <w:szCs w:val="20"/>
        </w:rPr>
        <w:t>had</w:t>
      </w:r>
      <w:r w:rsidRPr="002A7851">
        <w:rPr>
          <w:rFonts w:ascii="Arial" w:hAnsi="Arial" w:cs="Arial"/>
          <w:spacing w:val="35"/>
          <w:sz w:val="20"/>
          <w:szCs w:val="20"/>
        </w:rPr>
        <w:t xml:space="preserve"> </w:t>
      </w:r>
      <w:r w:rsidRPr="002A7851">
        <w:rPr>
          <w:rFonts w:ascii="Arial" w:hAnsi="Arial" w:cs="Arial"/>
          <w:sz w:val="20"/>
          <w:szCs w:val="20"/>
        </w:rPr>
        <w:t>been</w:t>
      </w:r>
      <w:r w:rsidRPr="002A7851">
        <w:rPr>
          <w:rFonts w:ascii="Arial" w:hAnsi="Arial" w:cs="Arial"/>
          <w:spacing w:val="33"/>
          <w:sz w:val="20"/>
          <w:szCs w:val="20"/>
        </w:rPr>
        <w:t xml:space="preserve"> </w:t>
      </w:r>
      <w:r w:rsidRPr="002A7851">
        <w:rPr>
          <w:rFonts w:ascii="Arial" w:hAnsi="Arial" w:cs="Arial"/>
          <w:spacing w:val="-1"/>
          <w:sz w:val="20"/>
          <w:szCs w:val="20"/>
        </w:rPr>
        <w:t>read</w:t>
      </w:r>
      <w:r w:rsidRPr="002A7851">
        <w:rPr>
          <w:rFonts w:ascii="Arial" w:hAnsi="Arial" w:cs="Arial"/>
          <w:spacing w:val="35"/>
          <w:sz w:val="20"/>
          <w:szCs w:val="20"/>
        </w:rPr>
        <w:t xml:space="preserve"> </w:t>
      </w:r>
      <w:r w:rsidRPr="002A7851">
        <w:rPr>
          <w:rFonts w:ascii="Arial" w:hAnsi="Arial" w:cs="Arial"/>
          <w:sz w:val="20"/>
          <w:szCs w:val="20"/>
        </w:rPr>
        <w:t>out</w:t>
      </w:r>
      <w:r w:rsidRPr="002A7851">
        <w:rPr>
          <w:rFonts w:ascii="Arial" w:hAnsi="Arial" w:cs="Arial"/>
          <w:spacing w:val="33"/>
          <w:sz w:val="20"/>
          <w:szCs w:val="20"/>
        </w:rPr>
        <w:t xml:space="preserve"> </w:t>
      </w:r>
      <w:r w:rsidRPr="002A7851">
        <w:rPr>
          <w:rFonts w:ascii="Arial" w:hAnsi="Arial" w:cs="Arial"/>
          <w:spacing w:val="1"/>
          <w:sz w:val="20"/>
          <w:szCs w:val="20"/>
        </w:rPr>
        <w:t>to</w:t>
      </w:r>
      <w:r w:rsidRPr="002A7851">
        <w:rPr>
          <w:rFonts w:ascii="Arial" w:hAnsi="Arial" w:cs="Arial"/>
          <w:spacing w:val="33"/>
          <w:sz w:val="20"/>
          <w:szCs w:val="20"/>
        </w:rPr>
        <w:t xml:space="preserve"> </w:t>
      </w:r>
      <w:r w:rsidRPr="002A7851">
        <w:rPr>
          <w:rFonts w:ascii="Arial" w:hAnsi="Arial" w:cs="Arial"/>
          <w:sz w:val="20"/>
          <w:szCs w:val="20"/>
        </w:rPr>
        <w:t>POWs.</w:t>
      </w:r>
      <w:r w:rsidRPr="002A7851">
        <w:rPr>
          <w:rFonts w:ascii="Arial" w:hAnsi="Arial" w:cs="Arial"/>
          <w:spacing w:val="38"/>
          <w:sz w:val="20"/>
          <w:szCs w:val="20"/>
        </w:rPr>
        <w:t xml:space="preserve"> </w:t>
      </w:r>
      <w:r w:rsidRPr="002A7851">
        <w:rPr>
          <w:rFonts w:ascii="Arial" w:hAnsi="Arial" w:cs="Arial"/>
          <w:sz w:val="20"/>
          <w:szCs w:val="20"/>
        </w:rPr>
        <w:t>Jackman,</w:t>
      </w:r>
      <w:r w:rsidRPr="002A7851">
        <w:rPr>
          <w:rFonts w:ascii="Arial" w:hAnsi="Arial" w:cs="Arial"/>
          <w:spacing w:val="11"/>
          <w:sz w:val="20"/>
          <w:szCs w:val="20"/>
        </w:rPr>
        <w:t xml:space="preserve"> </w:t>
      </w:r>
      <w:r w:rsidRPr="002A7851">
        <w:rPr>
          <w:rFonts w:ascii="Arial" w:hAnsi="Arial" w:cs="Arial"/>
          <w:spacing w:val="-1"/>
          <w:sz w:val="20"/>
          <w:szCs w:val="20"/>
        </w:rPr>
        <w:t>provided</w:t>
      </w:r>
      <w:r w:rsidRPr="002A7851">
        <w:rPr>
          <w:rFonts w:ascii="Arial" w:hAnsi="Arial" w:cs="Arial"/>
          <w:spacing w:val="11"/>
          <w:sz w:val="20"/>
          <w:szCs w:val="20"/>
        </w:rPr>
        <w:t xml:space="preserve"> </w:t>
      </w:r>
      <w:r w:rsidRPr="002A7851">
        <w:rPr>
          <w:rFonts w:ascii="Arial" w:hAnsi="Arial" w:cs="Arial"/>
          <w:spacing w:val="-1"/>
          <w:sz w:val="20"/>
          <w:szCs w:val="20"/>
        </w:rPr>
        <w:t>several</w:t>
      </w:r>
      <w:r w:rsidRPr="002A7851">
        <w:rPr>
          <w:rFonts w:ascii="Arial" w:hAnsi="Arial" w:cs="Arial"/>
          <w:spacing w:val="12"/>
          <w:sz w:val="20"/>
          <w:szCs w:val="20"/>
        </w:rPr>
        <w:t xml:space="preserve"> </w:t>
      </w:r>
      <w:r w:rsidRPr="002A7851">
        <w:rPr>
          <w:rFonts w:ascii="Arial" w:hAnsi="Arial" w:cs="Arial"/>
          <w:spacing w:val="-1"/>
          <w:sz w:val="20"/>
          <w:szCs w:val="20"/>
        </w:rPr>
        <w:t>false</w:t>
      </w:r>
      <w:r w:rsidRPr="002A7851">
        <w:rPr>
          <w:rFonts w:ascii="Arial" w:hAnsi="Arial" w:cs="Arial"/>
          <w:spacing w:val="11"/>
          <w:sz w:val="20"/>
          <w:szCs w:val="20"/>
        </w:rPr>
        <w:t xml:space="preserve"> </w:t>
      </w:r>
      <w:r w:rsidRPr="002A7851">
        <w:rPr>
          <w:rFonts w:ascii="Arial" w:hAnsi="Arial" w:cs="Arial"/>
          <w:spacing w:val="-1"/>
          <w:sz w:val="20"/>
          <w:szCs w:val="20"/>
        </w:rPr>
        <w:t>names</w:t>
      </w:r>
      <w:r w:rsidRPr="002A7851">
        <w:rPr>
          <w:rFonts w:ascii="Arial" w:hAnsi="Arial" w:cs="Arial"/>
          <w:spacing w:val="13"/>
          <w:sz w:val="20"/>
          <w:szCs w:val="20"/>
        </w:rPr>
        <w:t xml:space="preserve"> </w:t>
      </w:r>
      <w:r w:rsidRPr="002A7851">
        <w:rPr>
          <w:rFonts w:ascii="Arial" w:hAnsi="Arial" w:cs="Arial"/>
          <w:spacing w:val="-1"/>
          <w:sz w:val="20"/>
          <w:szCs w:val="20"/>
        </w:rPr>
        <w:t>when</w:t>
      </w:r>
      <w:r w:rsidRPr="002A7851">
        <w:rPr>
          <w:rFonts w:ascii="Arial" w:hAnsi="Arial" w:cs="Arial"/>
          <w:spacing w:val="11"/>
          <w:sz w:val="20"/>
          <w:szCs w:val="20"/>
        </w:rPr>
        <w:t xml:space="preserve"> </w:t>
      </w:r>
      <w:r w:rsidRPr="002A7851">
        <w:rPr>
          <w:rFonts w:ascii="Arial" w:hAnsi="Arial" w:cs="Arial"/>
          <w:spacing w:val="-1"/>
          <w:sz w:val="20"/>
          <w:szCs w:val="20"/>
        </w:rPr>
        <w:t>asked</w:t>
      </w:r>
      <w:r w:rsidRPr="002A7851">
        <w:rPr>
          <w:rFonts w:ascii="Arial" w:hAnsi="Arial" w:cs="Arial"/>
          <w:spacing w:val="11"/>
          <w:sz w:val="20"/>
          <w:szCs w:val="20"/>
        </w:rPr>
        <w:t xml:space="preserve"> </w:t>
      </w:r>
      <w:r w:rsidRPr="002A7851">
        <w:rPr>
          <w:rFonts w:ascii="Arial" w:hAnsi="Arial" w:cs="Arial"/>
          <w:spacing w:val="2"/>
          <w:sz w:val="20"/>
          <w:szCs w:val="20"/>
        </w:rPr>
        <w:t>by</w:t>
      </w:r>
      <w:r w:rsidRPr="002A7851">
        <w:rPr>
          <w:rFonts w:ascii="Arial" w:hAnsi="Arial" w:cs="Arial"/>
          <w:spacing w:val="6"/>
          <w:sz w:val="20"/>
          <w:szCs w:val="20"/>
        </w:rPr>
        <w:t xml:space="preserve"> </w:t>
      </w:r>
      <w:r w:rsidRPr="002A7851">
        <w:rPr>
          <w:rFonts w:ascii="Arial" w:hAnsi="Arial" w:cs="Arial"/>
          <w:sz w:val="20"/>
          <w:szCs w:val="20"/>
        </w:rPr>
        <w:t>Tomkinson,</w:t>
      </w:r>
      <w:r w:rsidRPr="002A7851">
        <w:rPr>
          <w:rFonts w:ascii="Arial" w:hAnsi="Arial" w:cs="Arial"/>
          <w:spacing w:val="12"/>
          <w:sz w:val="20"/>
          <w:szCs w:val="20"/>
        </w:rPr>
        <w:t xml:space="preserve"> </w:t>
      </w:r>
      <w:r w:rsidRPr="002A7851">
        <w:rPr>
          <w:rFonts w:ascii="Arial" w:hAnsi="Arial" w:cs="Arial"/>
          <w:sz w:val="20"/>
          <w:szCs w:val="20"/>
        </w:rPr>
        <w:t>eventually</w:t>
      </w:r>
      <w:r w:rsidRPr="002A7851">
        <w:rPr>
          <w:rFonts w:ascii="Arial" w:hAnsi="Arial" w:cs="Arial"/>
          <w:spacing w:val="55"/>
          <w:sz w:val="20"/>
          <w:szCs w:val="20"/>
        </w:rPr>
        <w:t xml:space="preserve"> </w:t>
      </w:r>
      <w:r w:rsidRPr="002A7851">
        <w:rPr>
          <w:rFonts w:ascii="Arial" w:hAnsi="Arial" w:cs="Arial"/>
          <w:spacing w:val="-1"/>
          <w:sz w:val="20"/>
          <w:szCs w:val="20"/>
        </w:rPr>
        <w:t>admitted</w:t>
      </w:r>
      <w:r w:rsidRPr="002A7851">
        <w:rPr>
          <w:rFonts w:ascii="Arial" w:hAnsi="Arial" w:cs="Arial"/>
          <w:spacing w:val="16"/>
          <w:sz w:val="20"/>
          <w:szCs w:val="20"/>
        </w:rPr>
        <w:t xml:space="preserve"> </w:t>
      </w:r>
      <w:r w:rsidRPr="002A7851">
        <w:rPr>
          <w:rFonts w:ascii="Arial" w:hAnsi="Arial" w:cs="Arial"/>
          <w:sz w:val="20"/>
          <w:szCs w:val="20"/>
        </w:rPr>
        <w:t>that</w:t>
      </w:r>
      <w:r w:rsidRPr="002A7851">
        <w:rPr>
          <w:rFonts w:ascii="Arial" w:hAnsi="Arial" w:cs="Arial"/>
          <w:spacing w:val="16"/>
          <w:sz w:val="20"/>
          <w:szCs w:val="20"/>
        </w:rPr>
        <w:t xml:space="preserve"> </w:t>
      </w:r>
      <w:r w:rsidRPr="002A7851">
        <w:rPr>
          <w:rFonts w:ascii="Arial" w:hAnsi="Arial" w:cs="Arial"/>
          <w:sz w:val="20"/>
          <w:szCs w:val="20"/>
        </w:rPr>
        <w:t>she</w:t>
      </w:r>
      <w:r w:rsidRPr="002A7851">
        <w:rPr>
          <w:rFonts w:ascii="Arial" w:hAnsi="Arial" w:cs="Arial"/>
          <w:spacing w:val="15"/>
          <w:sz w:val="20"/>
          <w:szCs w:val="20"/>
        </w:rPr>
        <w:t xml:space="preserve"> </w:t>
      </w:r>
      <w:r w:rsidRPr="002A7851">
        <w:rPr>
          <w:rFonts w:ascii="Arial" w:hAnsi="Arial" w:cs="Arial"/>
          <w:spacing w:val="-1"/>
          <w:sz w:val="20"/>
          <w:szCs w:val="20"/>
        </w:rPr>
        <w:t>had</w:t>
      </w:r>
      <w:r w:rsidRPr="002A7851">
        <w:rPr>
          <w:rFonts w:ascii="Arial" w:hAnsi="Arial" w:cs="Arial"/>
          <w:spacing w:val="16"/>
          <w:sz w:val="20"/>
          <w:szCs w:val="20"/>
        </w:rPr>
        <w:t xml:space="preserve"> </w:t>
      </w:r>
      <w:r w:rsidRPr="002A7851">
        <w:rPr>
          <w:rFonts w:ascii="Arial" w:hAnsi="Arial" w:cs="Arial"/>
          <w:spacing w:val="-1"/>
          <w:sz w:val="20"/>
          <w:szCs w:val="20"/>
        </w:rPr>
        <w:t>met</w:t>
      </w:r>
      <w:r w:rsidRPr="002A7851">
        <w:rPr>
          <w:rFonts w:ascii="Arial" w:hAnsi="Arial" w:cs="Arial"/>
          <w:spacing w:val="17"/>
          <w:sz w:val="20"/>
          <w:szCs w:val="20"/>
        </w:rPr>
        <w:t xml:space="preserve"> </w:t>
      </w:r>
      <w:r w:rsidRPr="002A7851">
        <w:rPr>
          <w:rFonts w:ascii="Arial" w:hAnsi="Arial" w:cs="Arial"/>
          <w:spacing w:val="-1"/>
          <w:sz w:val="20"/>
          <w:szCs w:val="20"/>
        </w:rPr>
        <w:t>Port</w:t>
      </w:r>
      <w:r w:rsidRPr="002A7851">
        <w:rPr>
          <w:rFonts w:ascii="Arial" w:hAnsi="Arial" w:cs="Arial"/>
          <w:spacing w:val="17"/>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Pr="002A7851">
        <w:rPr>
          <w:rFonts w:ascii="Arial" w:hAnsi="Arial" w:cs="Arial"/>
          <w:sz w:val="20"/>
          <w:szCs w:val="20"/>
        </w:rPr>
        <w:t>10</w:t>
      </w:r>
      <w:r w:rsidRPr="002A7851">
        <w:rPr>
          <w:rFonts w:ascii="Arial" w:hAnsi="Arial" w:cs="Arial"/>
          <w:spacing w:val="16"/>
          <w:sz w:val="20"/>
          <w:szCs w:val="20"/>
        </w:rPr>
        <w:t xml:space="preserve"> </w:t>
      </w:r>
      <w:r w:rsidRPr="002A7851">
        <w:rPr>
          <w:rFonts w:ascii="Arial" w:hAnsi="Arial" w:cs="Arial"/>
          <w:spacing w:val="-2"/>
          <w:sz w:val="20"/>
          <w:szCs w:val="20"/>
        </w:rPr>
        <w:t>pm</w:t>
      </w:r>
      <w:r w:rsidRPr="002A7851">
        <w:rPr>
          <w:rFonts w:ascii="Arial" w:hAnsi="Arial" w:cs="Arial"/>
          <w:spacing w:val="17"/>
          <w:sz w:val="20"/>
          <w:szCs w:val="20"/>
        </w:rPr>
        <w:t xml:space="preserve"> </w:t>
      </w:r>
      <w:r w:rsidRPr="002A7851">
        <w:rPr>
          <w:rFonts w:ascii="Arial" w:hAnsi="Arial" w:cs="Arial"/>
          <w:sz w:val="20"/>
          <w:szCs w:val="20"/>
        </w:rPr>
        <w:t>on</w:t>
      </w:r>
      <w:r w:rsidRPr="002A7851">
        <w:rPr>
          <w:rFonts w:ascii="Arial" w:hAnsi="Arial" w:cs="Arial"/>
          <w:spacing w:val="16"/>
          <w:sz w:val="20"/>
          <w:szCs w:val="20"/>
        </w:rPr>
        <w:t xml:space="preserve"> </w:t>
      </w:r>
      <w:r w:rsidRPr="002A7851">
        <w:rPr>
          <w:rFonts w:ascii="Arial" w:hAnsi="Arial" w:cs="Arial"/>
          <w:sz w:val="20"/>
          <w:szCs w:val="20"/>
        </w:rPr>
        <w:t>19</w:t>
      </w:r>
      <w:r w:rsidRPr="002A7851">
        <w:rPr>
          <w:rFonts w:ascii="Arial" w:hAnsi="Arial" w:cs="Arial"/>
          <w:spacing w:val="11"/>
          <w:sz w:val="20"/>
          <w:szCs w:val="20"/>
        </w:rPr>
        <w:t xml:space="preserve"> </w:t>
      </w:r>
      <w:r w:rsidRPr="002A7851">
        <w:rPr>
          <w:rFonts w:ascii="Arial" w:hAnsi="Arial" w:cs="Arial"/>
          <w:spacing w:val="-1"/>
          <w:sz w:val="20"/>
          <w:szCs w:val="20"/>
        </w:rPr>
        <w:t>March</w:t>
      </w:r>
      <w:r w:rsidRPr="002A7851">
        <w:rPr>
          <w:rFonts w:ascii="Arial" w:hAnsi="Arial" w:cs="Arial"/>
          <w:spacing w:val="16"/>
          <w:sz w:val="20"/>
          <w:szCs w:val="20"/>
        </w:rPr>
        <w:t xml:space="preserve"> </w:t>
      </w:r>
      <w:r w:rsidRPr="002A7851">
        <w:rPr>
          <w:rFonts w:ascii="Arial" w:hAnsi="Arial" w:cs="Arial"/>
          <w:spacing w:val="-1"/>
          <w:sz w:val="20"/>
          <w:szCs w:val="20"/>
        </w:rPr>
        <w:t>at</w:t>
      </w:r>
      <w:r w:rsidRPr="002A7851">
        <w:rPr>
          <w:rFonts w:ascii="Arial" w:hAnsi="Arial" w:cs="Arial"/>
          <w:spacing w:val="17"/>
          <w:sz w:val="20"/>
          <w:szCs w:val="20"/>
        </w:rPr>
        <w:t xml:space="preserve"> </w:t>
      </w:r>
      <w:r w:rsidRPr="002A7851">
        <w:rPr>
          <w:rFonts w:ascii="Arial" w:hAnsi="Arial" w:cs="Arial"/>
          <w:spacing w:val="-1"/>
          <w:sz w:val="20"/>
          <w:szCs w:val="20"/>
        </w:rPr>
        <w:t>an</w:t>
      </w:r>
      <w:r w:rsidRPr="002A7851">
        <w:rPr>
          <w:rFonts w:ascii="Arial" w:hAnsi="Arial" w:cs="Arial"/>
          <w:spacing w:val="16"/>
          <w:sz w:val="20"/>
          <w:szCs w:val="20"/>
        </w:rPr>
        <w:t xml:space="preserve"> </w:t>
      </w:r>
      <w:r w:rsidRPr="002A7851">
        <w:rPr>
          <w:rFonts w:ascii="Arial" w:hAnsi="Arial" w:cs="Arial"/>
          <w:sz w:val="20"/>
          <w:szCs w:val="20"/>
        </w:rPr>
        <w:t>inn</w:t>
      </w:r>
      <w:r w:rsidRPr="002A7851">
        <w:rPr>
          <w:rFonts w:ascii="Arial" w:hAnsi="Arial" w:cs="Arial"/>
          <w:spacing w:val="17"/>
          <w:sz w:val="20"/>
          <w:szCs w:val="20"/>
        </w:rPr>
        <w:t xml:space="preserve"> </w:t>
      </w:r>
      <w:r w:rsidRPr="002A7851">
        <w:rPr>
          <w:rFonts w:ascii="Arial" w:hAnsi="Arial" w:cs="Arial"/>
          <w:sz w:val="20"/>
          <w:szCs w:val="20"/>
        </w:rPr>
        <w:t>in</w:t>
      </w:r>
      <w:r w:rsidRPr="002A7851">
        <w:rPr>
          <w:rFonts w:ascii="Arial" w:hAnsi="Arial" w:cs="Arial"/>
          <w:spacing w:val="17"/>
          <w:sz w:val="20"/>
          <w:szCs w:val="20"/>
        </w:rPr>
        <w:t xml:space="preserve"> </w:t>
      </w:r>
      <w:r w:rsidRPr="002A7851">
        <w:rPr>
          <w:rFonts w:ascii="Arial" w:hAnsi="Arial" w:cs="Arial"/>
          <w:spacing w:val="-1"/>
          <w:sz w:val="20"/>
          <w:szCs w:val="20"/>
        </w:rPr>
        <w:t>Needwood,</w:t>
      </w:r>
      <w:r w:rsidRPr="002A7851">
        <w:rPr>
          <w:rFonts w:ascii="Arial" w:hAnsi="Arial" w:cs="Arial"/>
          <w:spacing w:val="16"/>
          <w:sz w:val="20"/>
          <w:szCs w:val="20"/>
        </w:rPr>
        <w:t xml:space="preserve"> </w:t>
      </w:r>
      <w:r w:rsidRPr="002A7851">
        <w:rPr>
          <w:rFonts w:ascii="Arial" w:hAnsi="Arial" w:cs="Arial"/>
          <w:spacing w:val="-1"/>
          <w:sz w:val="20"/>
          <w:szCs w:val="20"/>
        </w:rPr>
        <w:t>and</w:t>
      </w:r>
      <w:r w:rsidRPr="002A7851">
        <w:rPr>
          <w:rFonts w:ascii="Arial" w:hAnsi="Arial" w:cs="Arial"/>
          <w:spacing w:val="16"/>
          <w:sz w:val="20"/>
          <w:szCs w:val="20"/>
        </w:rPr>
        <w:t xml:space="preserve"> </w:t>
      </w:r>
      <w:r w:rsidRPr="002A7851">
        <w:rPr>
          <w:rFonts w:ascii="Arial" w:hAnsi="Arial" w:cs="Arial"/>
          <w:spacing w:val="-1"/>
          <w:sz w:val="20"/>
          <w:szCs w:val="20"/>
        </w:rPr>
        <w:t>had</w:t>
      </w:r>
      <w:r w:rsidRPr="002A7851">
        <w:rPr>
          <w:rFonts w:ascii="Arial" w:hAnsi="Arial" w:cs="Arial"/>
          <w:spacing w:val="55"/>
          <w:sz w:val="20"/>
          <w:szCs w:val="20"/>
        </w:rPr>
        <w:t xml:space="preserve"> </w:t>
      </w:r>
      <w:r w:rsidRPr="002A7851">
        <w:rPr>
          <w:rFonts w:ascii="Arial" w:hAnsi="Arial" w:cs="Arial"/>
          <w:sz w:val="20"/>
          <w:szCs w:val="20"/>
        </w:rPr>
        <w:t>spent</w:t>
      </w:r>
      <w:r w:rsidRPr="002A7851">
        <w:rPr>
          <w:rFonts w:ascii="Arial" w:hAnsi="Arial" w:cs="Arial"/>
          <w:spacing w:val="47"/>
          <w:sz w:val="20"/>
          <w:szCs w:val="20"/>
        </w:rPr>
        <w:t xml:space="preserve"> </w:t>
      </w:r>
      <w:r w:rsidRPr="002A7851">
        <w:rPr>
          <w:rFonts w:ascii="Arial" w:hAnsi="Arial" w:cs="Arial"/>
          <w:sz w:val="20"/>
          <w:szCs w:val="20"/>
        </w:rPr>
        <w:t>the</w:t>
      </w:r>
      <w:r w:rsidRPr="002A7851">
        <w:rPr>
          <w:rFonts w:ascii="Arial" w:hAnsi="Arial" w:cs="Arial"/>
          <w:spacing w:val="47"/>
          <w:sz w:val="20"/>
          <w:szCs w:val="20"/>
        </w:rPr>
        <w:t xml:space="preserve"> </w:t>
      </w:r>
      <w:r w:rsidRPr="002A7851">
        <w:rPr>
          <w:rFonts w:ascii="Arial" w:hAnsi="Arial" w:cs="Arial"/>
          <w:spacing w:val="-1"/>
          <w:sz w:val="20"/>
          <w:szCs w:val="20"/>
        </w:rPr>
        <w:t>night</w:t>
      </w:r>
      <w:r w:rsidRPr="002A7851">
        <w:rPr>
          <w:rFonts w:ascii="Arial" w:hAnsi="Arial" w:cs="Arial"/>
          <w:spacing w:val="48"/>
          <w:sz w:val="20"/>
          <w:szCs w:val="20"/>
        </w:rPr>
        <w:t xml:space="preserve"> </w:t>
      </w:r>
      <w:r w:rsidRPr="002A7851">
        <w:rPr>
          <w:rFonts w:ascii="Arial" w:hAnsi="Arial" w:cs="Arial"/>
          <w:sz w:val="20"/>
          <w:szCs w:val="20"/>
        </w:rPr>
        <w:t>with</w:t>
      </w:r>
      <w:r w:rsidRPr="002A7851">
        <w:rPr>
          <w:rFonts w:ascii="Arial" w:hAnsi="Arial" w:cs="Arial"/>
          <w:spacing w:val="48"/>
          <w:sz w:val="20"/>
          <w:szCs w:val="20"/>
        </w:rPr>
        <w:t xml:space="preserve"> </w:t>
      </w:r>
      <w:r w:rsidRPr="002A7851">
        <w:rPr>
          <w:rFonts w:ascii="Arial" w:hAnsi="Arial" w:cs="Arial"/>
          <w:spacing w:val="-1"/>
          <w:sz w:val="20"/>
          <w:szCs w:val="20"/>
        </w:rPr>
        <w:t>him</w:t>
      </w:r>
      <w:r w:rsidRPr="002A7851">
        <w:rPr>
          <w:rFonts w:ascii="Arial" w:hAnsi="Arial" w:cs="Arial"/>
          <w:spacing w:val="48"/>
          <w:sz w:val="20"/>
          <w:szCs w:val="20"/>
        </w:rPr>
        <w:t xml:space="preserve"> </w:t>
      </w:r>
      <w:r w:rsidRPr="002A7851">
        <w:rPr>
          <w:rFonts w:ascii="Arial" w:hAnsi="Arial" w:cs="Arial"/>
          <w:sz w:val="20"/>
          <w:szCs w:val="20"/>
        </w:rPr>
        <w:t>in</w:t>
      </w:r>
      <w:r w:rsidRPr="002A7851">
        <w:rPr>
          <w:rFonts w:ascii="Arial" w:hAnsi="Arial" w:cs="Arial"/>
          <w:spacing w:val="48"/>
          <w:sz w:val="20"/>
          <w:szCs w:val="20"/>
        </w:rPr>
        <w:t xml:space="preserve"> </w:t>
      </w:r>
      <w:r w:rsidRPr="002A7851">
        <w:rPr>
          <w:rFonts w:ascii="Arial" w:hAnsi="Arial" w:cs="Arial"/>
          <w:sz w:val="20"/>
          <w:szCs w:val="20"/>
        </w:rPr>
        <w:t>the</w:t>
      </w:r>
      <w:r w:rsidRPr="002A7851">
        <w:rPr>
          <w:rFonts w:ascii="Arial" w:hAnsi="Arial" w:cs="Arial"/>
          <w:spacing w:val="44"/>
          <w:sz w:val="20"/>
          <w:szCs w:val="20"/>
        </w:rPr>
        <w:t xml:space="preserve"> </w:t>
      </w:r>
      <w:r w:rsidRPr="002A7851">
        <w:rPr>
          <w:rFonts w:ascii="Arial" w:hAnsi="Arial" w:cs="Arial"/>
          <w:sz w:val="20"/>
          <w:szCs w:val="20"/>
        </w:rPr>
        <w:t>shed;</w:t>
      </w:r>
      <w:r w:rsidRPr="002A7851">
        <w:rPr>
          <w:rFonts w:ascii="Arial" w:hAnsi="Arial" w:cs="Arial"/>
          <w:spacing w:val="47"/>
          <w:sz w:val="20"/>
          <w:szCs w:val="20"/>
        </w:rPr>
        <w:t xml:space="preserve"> </w:t>
      </w:r>
      <w:r w:rsidRPr="002A7851">
        <w:rPr>
          <w:rFonts w:ascii="Arial" w:hAnsi="Arial" w:cs="Arial"/>
          <w:sz w:val="20"/>
          <w:szCs w:val="20"/>
        </w:rPr>
        <w:t>she</w:t>
      </w:r>
      <w:r w:rsidRPr="002A7851">
        <w:rPr>
          <w:rFonts w:ascii="Arial" w:hAnsi="Arial" w:cs="Arial"/>
          <w:spacing w:val="47"/>
          <w:sz w:val="20"/>
          <w:szCs w:val="20"/>
        </w:rPr>
        <w:t xml:space="preserve"> </w:t>
      </w:r>
      <w:r w:rsidRPr="002A7851">
        <w:rPr>
          <w:rFonts w:ascii="Arial" w:hAnsi="Arial" w:cs="Arial"/>
          <w:sz w:val="20"/>
          <w:szCs w:val="20"/>
        </w:rPr>
        <w:t>had</w:t>
      </w:r>
      <w:r w:rsidRPr="002A7851">
        <w:rPr>
          <w:rFonts w:ascii="Arial" w:hAnsi="Arial" w:cs="Arial"/>
          <w:spacing w:val="45"/>
          <w:sz w:val="20"/>
          <w:szCs w:val="20"/>
        </w:rPr>
        <w:t xml:space="preserve"> </w:t>
      </w:r>
      <w:r w:rsidRPr="002A7851">
        <w:rPr>
          <w:rFonts w:ascii="Arial" w:hAnsi="Arial" w:cs="Arial"/>
          <w:sz w:val="20"/>
          <w:szCs w:val="20"/>
        </w:rPr>
        <w:t>known</w:t>
      </w:r>
      <w:r w:rsidRPr="002A7851">
        <w:rPr>
          <w:rFonts w:ascii="Arial" w:hAnsi="Arial" w:cs="Arial"/>
          <w:spacing w:val="47"/>
          <w:sz w:val="20"/>
          <w:szCs w:val="20"/>
        </w:rPr>
        <w:t xml:space="preserve"> </w:t>
      </w:r>
      <w:r w:rsidRPr="002A7851">
        <w:rPr>
          <w:rFonts w:ascii="Arial" w:hAnsi="Arial" w:cs="Arial"/>
          <w:spacing w:val="-1"/>
          <w:sz w:val="20"/>
          <w:szCs w:val="20"/>
        </w:rPr>
        <w:t>Port</w:t>
      </w:r>
      <w:r w:rsidRPr="002A7851">
        <w:rPr>
          <w:rFonts w:ascii="Arial" w:hAnsi="Arial" w:cs="Arial"/>
          <w:spacing w:val="48"/>
          <w:sz w:val="20"/>
          <w:szCs w:val="20"/>
        </w:rPr>
        <w:t xml:space="preserve"> </w:t>
      </w:r>
      <w:r w:rsidRPr="002A7851">
        <w:rPr>
          <w:rFonts w:ascii="Arial" w:hAnsi="Arial" w:cs="Arial"/>
          <w:sz w:val="20"/>
          <w:szCs w:val="20"/>
        </w:rPr>
        <w:t>for</w:t>
      </w:r>
      <w:r w:rsidRPr="002A7851">
        <w:rPr>
          <w:rFonts w:ascii="Arial" w:hAnsi="Arial" w:cs="Arial"/>
          <w:spacing w:val="46"/>
          <w:sz w:val="20"/>
          <w:szCs w:val="20"/>
        </w:rPr>
        <w:t xml:space="preserve"> </w:t>
      </w:r>
      <w:r w:rsidRPr="002A7851">
        <w:rPr>
          <w:rFonts w:ascii="Arial" w:hAnsi="Arial" w:cs="Arial"/>
          <w:spacing w:val="-1"/>
          <w:sz w:val="20"/>
          <w:szCs w:val="20"/>
        </w:rPr>
        <w:t>about</w:t>
      </w:r>
      <w:r w:rsidRPr="002A7851">
        <w:rPr>
          <w:rFonts w:ascii="Arial" w:hAnsi="Arial" w:cs="Arial"/>
          <w:spacing w:val="45"/>
          <w:sz w:val="20"/>
          <w:szCs w:val="20"/>
        </w:rPr>
        <w:t xml:space="preserve"> </w:t>
      </w:r>
      <w:r w:rsidRPr="002A7851">
        <w:rPr>
          <w:rFonts w:ascii="Arial" w:hAnsi="Arial" w:cs="Arial"/>
          <w:sz w:val="20"/>
          <w:szCs w:val="20"/>
        </w:rPr>
        <w:t>a</w:t>
      </w:r>
      <w:r w:rsidRPr="002A7851">
        <w:rPr>
          <w:rFonts w:ascii="Arial" w:hAnsi="Arial" w:cs="Arial"/>
          <w:spacing w:val="46"/>
          <w:sz w:val="20"/>
          <w:szCs w:val="20"/>
        </w:rPr>
        <w:t xml:space="preserve"> </w:t>
      </w:r>
      <w:r w:rsidRPr="002A7851">
        <w:rPr>
          <w:rFonts w:ascii="Arial" w:hAnsi="Arial" w:cs="Arial"/>
          <w:sz w:val="20"/>
          <w:szCs w:val="20"/>
        </w:rPr>
        <w:t>month.</w:t>
      </w:r>
      <w:r w:rsidRPr="002A7851">
        <w:rPr>
          <w:rFonts w:ascii="Arial" w:hAnsi="Arial" w:cs="Arial"/>
          <w:spacing w:val="47"/>
          <w:sz w:val="20"/>
          <w:szCs w:val="20"/>
        </w:rPr>
        <w:t xml:space="preserve"> </w:t>
      </w:r>
      <w:r w:rsidRPr="002A7851">
        <w:rPr>
          <w:rFonts w:ascii="Arial" w:hAnsi="Arial" w:cs="Arial"/>
          <w:spacing w:val="-1"/>
          <w:sz w:val="20"/>
          <w:szCs w:val="20"/>
        </w:rPr>
        <w:t>Port</w:t>
      </w:r>
      <w:r>
        <w:rPr>
          <w:rFonts w:ascii="Arial" w:hAnsi="Arial" w:cs="Arial"/>
          <w:sz w:val="20"/>
          <w:szCs w:val="20"/>
        </w:rPr>
        <w:t xml:space="preserve"> </w:t>
      </w:r>
      <w:r w:rsidRPr="002A7851">
        <w:rPr>
          <w:rFonts w:ascii="Arial" w:hAnsi="Arial" w:cs="Arial"/>
          <w:spacing w:val="-1"/>
          <w:sz w:val="20"/>
          <w:szCs w:val="20"/>
        </w:rPr>
        <w:t>maintained</w:t>
      </w:r>
      <w:r w:rsidRPr="002A7851">
        <w:rPr>
          <w:rFonts w:ascii="Arial" w:hAnsi="Arial" w:cs="Arial"/>
          <w:sz w:val="20"/>
          <w:szCs w:val="20"/>
        </w:rPr>
        <w:t xml:space="preserve"> that he</w:t>
      </w:r>
      <w:r w:rsidRPr="002A7851">
        <w:rPr>
          <w:rFonts w:ascii="Arial" w:hAnsi="Arial" w:cs="Arial"/>
          <w:spacing w:val="-1"/>
          <w:sz w:val="20"/>
          <w:szCs w:val="20"/>
        </w:rPr>
        <w:t xml:space="preserve"> had</w:t>
      </w:r>
      <w:r w:rsidRPr="002A7851">
        <w:rPr>
          <w:rFonts w:ascii="Arial" w:hAnsi="Arial" w:cs="Arial"/>
          <w:sz w:val="20"/>
          <w:szCs w:val="20"/>
        </w:rPr>
        <w:t xml:space="preserve"> tried to </w:t>
      </w:r>
      <w:r w:rsidRPr="002A7851">
        <w:rPr>
          <w:rFonts w:ascii="Arial" w:hAnsi="Arial" w:cs="Arial"/>
          <w:spacing w:val="-1"/>
          <w:sz w:val="20"/>
          <w:szCs w:val="20"/>
        </w:rPr>
        <w:t>leave</w:t>
      </w:r>
      <w:r>
        <w:rPr>
          <w:rFonts w:ascii="Arial" w:hAnsi="Arial" w:cs="Arial"/>
          <w:spacing w:val="-1"/>
          <w:sz w:val="20"/>
          <w:szCs w:val="20"/>
        </w:rPr>
        <w:t>,</w:t>
      </w:r>
      <w:r w:rsidRPr="002A7851">
        <w:rPr>
          <w:rFonts w:ascii="Arial" w:hAnsi="Arial" w:cs="Arial"/>
          <w:spacing w:val="-1"/>
          <w:sz w:val="20"/>
          <w:szCs w:val="20"/>
        </w:rPr>
        <w:t xml:space="preserve"> </w:t>
      </w:r>
      <w:r w:rsidRPr="002A7851">
        <w:rPr>
          <w:rFonts w:ascii="Arial" w:hAnsi="Arial" w:cs="Arial"/>
          <w:sz w:val="20"/>
          <w:szCs w:val="20"/>
        </w:rPr>
        <w:t xml:space="preserve">but </w:t>
      </w:r>
      <w:r w:rsidRPr="002A7851">
        <w:rPr>
          <w:rFonts w:ascii="Arial" w:hAnsi="Arial" w:cs="Arial"/>
          <w:spacing w:val="-1"/>
          <w:sz w:val="20"/>
          <w:szCs w:val="20"/>
        </w:rPr>
        <w:t>stayed</w:t>
      </w:r>
      <w:r w:rsidRPr="002A7851">
        <w:rPr>
          <w:rFonts w:ascii="Arial" w:hAnsi="Arial" w:cs="Arial"/>
          <w:spacing w:val="2"/>
          <w:sz w:val="20"/>
          <w:szCs w:val="20"/>
        </w:rPr>
        <w:t xml:space="preserve"> </w:t>
      </w:r>
      <w:r w:rsidRPr="002A7851">
        <w:rPr>
          <w:rFonts w:ascii="Arial" w:hAnsi="Arial" w:cs="Arial"/>
          <w:sz w:val="20"/>
          <w:szCs w:val="20"/>
        </w:rPr>
        <w:t xml:space="preserve">when Jackman </w:t>
      </w:r>
      <w:r w:rsidRPr="002A7851">
        <w:rPr>
          <w:rFonts w:ascii="Arial" w:hAnsi="Arial" w:cs="Arial"/>
          <w:spacing w:val="-1"/>
          <w:sz w:val="20"/>
          <w:szCs w:val="20"/>
        </w:rPr>
        <w:t>said</w:t>
      </w:r>
      <w:r w:rsidRPr="002A7851">
        <w:rPr>
          <w:rFonts w:ascii="Arial" w:hAnsi="Arial" w:cs="Arial"/>
          <w:sz w:val="20"/>
          <w:szCs w:val="20"/>
        </w:rPr>
        <w:t xml:space="preserve"> she </w:t>
      </w:r>
      <w:r w:rsidRPr="002A7851">
        <w:rPr>
          <w:rFonts w:ascii="Arial" w:hAnsi="Arial" w:cs="Arial"/>
          <w:spacing w:val="-1"/>
          <w:sz w:val="20"/>
          <w:szCs w:val="20"/>
        </w:rPr>
        <w:t>was</w:t>
      </w:r>
      <w:r w:rsidRPr="002A7851">
        <w:rPr>
          <w:rFonts w:ascii="Arial" w:hAnsi="Arial" w:cs="Arial"/>
          <w:spacing w:val="2"/>
          <w:sz w:val="20"/>
          <w:szCs w:val="20"/>
        </w:rPr>
        <w:t xml:space="preserve"> </w:t>
      </w:r>
      <w:r w:rsidRPr="002A7851">
        <w:rPr>
          <w:rFonts w:ascii="Arial" w:hAnsi="Arial" w:cs="Arial"/>
          <w:spacing w:val="-1"/>
          <w:sz w:val="20"/>
          <w:szCs w:val="20"/>
        </w:rPr>
        <w:t>afraid</w:t>
      </w:r>
      <w:r w:rsidRPr="002A7851">
        <w:rPr>
          <w:rFonts w:ascii="Arial" w:hAnsi="Arial" w:cs="Arial"/>
          <w:sz w:val="20"/>
          <w:szCs w:val="20"/>
        </w:rPr>
        <w:t xml:space="preserve"> of the</w:t>
      </w:r>
      <w:r w:rsidRPr="002A7851">
        <w:rPr>
          <w:rFonts w:ascii="Arial" w:hAnsi="Arial" w:cs="Arial"/>
          <w:spacing w:val="53"/>
          <w:sz w:val="20"/>
          <w:szCs w:val="20"/>
        </w:rPr>
        <w:t xml:space="preserve"> </w:t>
      </w:r>
      <w:r w:rsidRPr="002A7851">
        <w:rPr>
          <w:rFonts w:ascii="Arial" w:hAnsi="Arial" w:cs="Arial"/>
          <w:spacing w:val="-1"/>
          <w:sz w:val="20"/>
          <w:szCs w:val="20"/>
        </w:rPr>
        <w:t>dark.</w:t>
      </w:r>
      <w:r w:rsidRPr="002A7851">
        <w:rPr>
          <w:rFonts w:ascii="Arial" w:hAnsi="Arial" w:cs="Arial"/>
          <w:spacing w:val="13"/>
          <w:sz w:val="20"/>
          <w:szCs w:val="20"/>
        </w:rPr>
        <w:t xml:space="preserve"> </w:t>
      </w:r>
      <w:r w:rsidRPr="002A7851">
        <w:rPr>
          <w:rFonts w:ascii="Arial" w:hAnsi="Arial" w:cs="Arial"/>
          <w:sz w:val="20"/>
          <w:szCs w:val="20"/>
        </w:rPr>
        <w:t>He</w:t>
      </w:r>
      <w:r w:rsidRPr="002A7851">
        <w:rPr>
          <w:rFonts w:ascii="Arial" w:hAnsi="Arial" w:cs="Arial"/>
          <w:spacing w:val="12"/>
          <w:sz w:val="20"/>
          <w:szCs w:val="20"/>
        </w:rPr>
        <w:t xml:space="preserve"> </w:t>
      </w:r>
      <w:r w:rsidRPr="002A7851">
        <w:rPr>
          <w:rFonts w:ascii="Arial" w:hAnsi="Arial" w:cs="Arial"/>
          <w:spacing w:val="-1"/>
          <w:sz w:val="20"/>
          <w:szCs w:val="20"/>
        </w:rPr>
        <w:t>denied</w:t>
      </w:r>
      <w:r w:rsidRPr="002A7851">
        <w:rPr>
          <w:rFonts w:ascii="Arial" w:hAnsi="Arial" w:cs="Arial"/>
          <w:spacing w:val="13"/>
          <w:sz w:val="20"/>
          <w:szCs w:val="20"/>
        </w:rPr>
        <w:t xml:space="preserve"> </w:t>
      </w:r>
      <w:r w:rsidRPr="002A7851">
        <w:rPr>
          <w:rFonts w:ascii="Arial" w:hAnsi="Arial" w:cs="Arial"/>
          <w:sz w:val="20"/>
          <w:szCs w:val="20"/>
        </w:rPr>
        <w:t>that</w:t>
      </w:r>
      <w:r w:rsidRPr="002A7851">
        <w:rPr>
          <w:rFonts w:ascii="Arial" w:hAnsi="Arial" w:cs="Arial"/>
          <w:spacing w:val="14"/>
          <w:sz w:val="20"/>
          <w:szCs w:val="20"/>
        </w:rPr>
        <w:t xml:space="preserve"> </w:t>
      </w:r>
      <w:r w:rsidRPr="002A7851">
        <w:rPr>
          <w:rFonts w:ascii="Arial" w:hAnsi="Arial" w:cs="Arial"/>
          <w:sz w:val="20"/>
          <w:szCs w:val="20"/>
        </w:rPr>
        <w:t>anything</w:t>
      </w:r>
      <w:r>
        <w:rPr>
          <w:rFonts w:ascii="Arial" w:hAnsi="Arial" w:cs="Arial"/>
          <w:spacing w:val="11"/>
          <w:sz w:val="20"/>
          <w:szCs w:val="20"/>
        </w:rPr>
        <w:t xml:space="preserve"> </w:t>
      </w:r>
      <w:r w:rsidRPr="002A7851">
        <w:rPr>
          <w:rFonts w:ascii="Arial" w:hAnsi="Arial" w:cs="Arial"/>
          <w:spacing w:val="-1"/>
          <w:sz w:val="20"/>
          <w:szCs w:val="20"/>
        </w:rPr>
        <w:t>improper</w:t>
      </w:r>
      <w:r w:rsidRPr="002A7851">
        <w:rPr>
          <w:rFonts w:ascii="Arial" w:hAnsi="Arial" w:cs="Arial"/>
          <w:spacing w:val="13"/>
          <w:sz w:val="20"/>
          <w:szCs w:val="20"/>
        </w:rPr>
        <w:t xml:space="preserve"> </w:t>
      </w:r>
      <w:r w:rsidRPr="002A7851">
        <w:rPr>
          <w:rFonts w:ascii="Arial" w:hAnsi="Arial" w:cs="Arial"/>
          <w:spacing w:val="-1"/>
          <w:sz w:val="20"/>
          <w:szCs w:val="20"/>
        </w:rPr>
        <w:t>had</w:t>
      </w:r>
      <w:r w:rsidRPr="002A7851">
        <w:rPr>
          <w:rFonts w:ascii="Arial" w:hAnsi="Arial" w:cs="Arial"/>
          <w:spacing w:val="14"/>
          <w:sz w:val="20"/>
          <w:szCs w:val="20"/>
        </w:rPr>
        <w:t xml:space="preserve"> </w:t>
      </w:r>
      <w:r w:rsidRPr="002A7851">
        <w:rPr>
          <w:rFonts w:ascii="Arial" w:hAnsi="Arial" w:cs="Arial"/>
          <w:sz w:val="20"/>
          <w:szCs w:val="20"/>
        </w:rPr>
        <w:t>taken</w:t>
      </w:r>
      <w:r w:rsidRPr="002A7851">
        <w:rPr>
          <w:rFonts w:ascii="Arial" w:hAnsi="Arial" w:cs="Arial"/>
          <w:spacing w:val="14"/>
          <w:sz w:val="20"/>
          <w:szCs w:val="20"/>
        </w:rPr>
        <w:t xml:space="preserve"> </w:t>
      </w:r>
      <w:r w:rsidRPr="002A7851">
        <w:rPr>
          <w:rFonts w:ascii="Arial" w:hAnsi="Arial" w:cs="Arial"/>
          <w:sz w:val="20"/>
          <w:szCs w:val="20"/>
        </w:rPr>
        <w:t>place.</w:t>
      </w:r>
    </w:p>
    <w:p w14:paraId="4C320CCE" w14:textId="77777777" w:rsidR="0089179B" w:rsidRPr="0089179B" w:rsidRDefault="0089179B" w:rsidP="0089179B">
      <w:pPr>
        <w:jc w:val="both"/>
        <w:rPr>
          <w:rFonts w:ascii="Arial" w:hAnsi="Arial" w:cs="Arial"/>
          <w:sz w:val="8"/>
          <w:szCs w:val="8"/>
        </w:rPr>
      </w:pPr>
    </w:p>
    <w:p w14:paraId="37222037" w14:textId="28ABF091" w:rsidR="0089179B" w:rsidRPr="0089179B" w:rsidRDefault="0089179B" w:rsidP="0089179B">
      <w:pPr>
        <w:jc w:val="both"/>
        <w:rPr>
          <w:rFonts w:ascii="Arial" w:hAnsi="Arial" w:cs="Arial"/>
          <w:sz w:val="20"/>
          <w:szCs w:val="20"/>
        </w:rPr>
      </w:pPr>
      <w:r w:rsidRPr="0089179B">
        <w:rPr>
          <w:rFonts w:ascii="Arial" w:hAnsi="Arial" w:cs="Arial"/>
          <w:sz w:val="20"/>
          <w:szCs w:val="20"/>
        </w:rPr>
        <w:t xml:space="preserve">President of the Court, Major </w:t>
      </w:r>
      <w:proofErr w:type="spellStart"/>
      <w:r w:rsidRPr="0089179B">
        <w:rPr>
          <w:rFonts w:ascii="Arial" w:hAnsi="Arial" w:cs="Arial"/>
          <w:sz w:val="20"/>
          <w:szCs w:val="20"/>
        </w:rPr>
        <w:t>l’Estrange</w:t>
      </w:r>
      <w:proofErr w:type="spellEnd"/>
      <w:r w:rsidRPr="0089179B">
        <w:rPr>
          <w:rFonts w:ascii="Arial" w:hAnsi="Arial" w:cs="Arial"/>
          <w:sz w:val="20"/>
          <w:szCs w:val="20"/>
        </w:rPr>
        <w:t>, remarked that Eunice was “</w:t>
      </w:r>
      <w:r w:rsidRPr="0089179B">
        <w:rPr>
          <w:rFonts w:ascii="Arial" w:hAnsi="Arial" w:cs="Arial"/>
          <w:i/>
          <w:iCs/>
          <w:sz w:val="20"/>
          <w:szCs w:val="20"/>
        </w:rPr>
        <w:t>an extremely foolish girl,”</w:t>
      </w:r>
      <w:r w:rsidRPr="0089179B">
        <w:rPr>
          <w:rFonts w:ascii="Arial" w:hAnsi="Arial" w:cs="Arial"/>
          <w:sz w:val="20"/>
          <w:szCs w:val="20"/>
        </w:rPr>
        <w:t xml:space="preserve"> for giving a false name, refusing to answer questions, and being so impertinent. The Defending Officer’s suggestion that it had been Eunice who was running after Otto, seems to have been widely accepted. The court </w:t>
      </w:r>
      <w:r>
        <w:rPr>
          <w:rFonts w:ascii="Arial" w:hAnsi="Arial" w:cs="Arial"/>
          <w:sz w:val="20"/>
          <w:szCs w:val="20"/>
        </w:rPr>
        <w:t xml:space="preserve">also </w:t>
      </w:r>
      <w:r w:rsidRPr="0089179B">
        <w:rPr>
          <w:rFonts w:ascii="Arial" w:hAnsi="Arial" w:cs="Arial"/>
          <w:sz w:val="20"/>
          <w:szCs w:val="20"/>
        </w:rPr>
        <w:t>heard that the “</w:t>
      </w:r>
      <w:r w:rsidRPr="0089179B">
        <w:rPr>
          <w:rFonts w:ascii="Arial" w:hAnsi="Arial" w:cs="Arial"/>
          <w:i/>
          <w:iCs/>
          <w:sz w:val="20"/>
          <w:szCs w:val="20"/>
        </w:rPr>
        <w:t>accused was a product of Hitlerite Germany, and yet, despite the doctrine and teaching of the creed of the superior race he was not a Hitlerite Nazi. In fact, he had taken an active part in assisting victims of Nazi persecution</w:t>
      </w:r>
      <w:r w:rsidRPr="0089179B">
        <w:rPr>
          <w:rFonts w:ascii="Arial" w:hAnsi="Arial" w:cs="Arial"/>
          <w:sz w:val="20"/>
          <w:szCs w:val="20"/>
        </w:rPr>
        <w:t>.”</w:t>
      </w:r>
    </w:p>
    <w:p w14:paraId="333AAE9B" w14:textId="77777777" w:rsidR="0089179B" w:rsidRPr="0089179B" w:rsidRDefault="0089179B" w:rsidP="0089179B">
      <w:pPr>
        <w:jc w:val="both"/>
        <w:rPr>
          <w:rFonts w:ascii="Arial" w:hAnsi="Arial" w:cs="Arial"/>
          <w:i/>
          <w:iCs/>
          <w:sz w:val="8"/>
          <w:szCs w:val="8"/>
        </w:rPr>
      </w:pPr>
    </w:p>
    <w:p w14:paraId="594B505E" w14:textId="28C7AECE" w:rsidR="00C313B3" w:rsidRPr="007B5922" w:rsidRDefault="0089179B" w:rsidP="00C313B3">
      <w:pPr>
        <w:jc w:val="both"/>
        <w:rPr>
          <w:rFonts w:ascii="Arial" w:hAnsi="Arial" w:cs="Arial"/>
          <w:b/>
          <w:sz w:val="16"/>
          <w:szCs w:val="16"/>
        </w:rPr>
      </w:pPr>
      <w:r>
        <w:rPr>
          <w:rFonts w:ascii="Arial" w:hAnsi="Arial" w:cs="Arial"/>
          <w:sz w:val="20"/>
          <w:szCs w:val="20"/>
        </w:rPr>
        <w:t xml:space="preserve">This event was reported in several newspapers; </w:t>
      </w:r>
      <w:r w:rsidRPr="002A7851">
        <w:rPr>
          <w:rFonts w:ascii="Arial" w:eastAsia="Times New Roman" w:hAnsi="Arial" w:cs="Arial"/>
          <w:i/>
          <w:iCs/>
          <w:spacing w:val="-1"/>
          <w:sz w:val="20"/>
          <w:szCs w:val="20"/>
        </w:rPr>
        <w:t>'Girl</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1"/>
          <w:sz w:val="20"/>
          <w:szCs w:val="20"/>
        </w:rPr>
        <w:t>Set</w:t>
      </w:r>
      <w:r w:rsidRPr="002A7851">
        <w:rPr>
          <w:rFonts w:ascii="Arial" w:eastAsia="Times New Roman" w:hAnsi="Arial" w:cs="Arial"/>
          <w:i/>
          <w:iCs/>
          <w:spacing w:val="13"/>
          <w:sz w:val="20"/>
          <w:szCs w:val="20"/>
        </w:rPr>
        <w:t xml:space="preserve"> </w:t>
      </w:r>
      <w:r w:rsidRPr="002A7851">
        <w:rPr>
          <w:rFonts w:ascii="Arial" w:eastAsia="Times New Roman" w:hAnsi="Arial" w:cs="Arial"/>
          <w:i/>
          <w:iCs/>
          <w:sz w:val="20"/>
          <w:szCs w:val="20"/>
        </w:rPr>
        <w:t>the</w:t>
      </w:r>
      <w:r w:rsidRPr="002A7851">
        <w:rPr>
          <w:rFonts w:ascii="Arial" w:eastAsia="Times New Roman" w:hAnsi="Arial" w:cs="Arial"/>
          <w:i/>
          <w:iCs/>
          <w:spacing w:val="12"/>
          <w:sz w:val="20"/>
          <w:szCs w:val="20"/>
        </w:rPr>
        <w:t xml:space="preserve"> </w:t>
      </w:r>
      <w:r w:rsidRPr="002A7851">
        <w:rPr>
          <w:rFonts w:ascii="Arial" w:eastAsia="Times New Roman" w:hAnsi="Arial" w:cs="Arial"/>
          <w:i/>
          <w:iCs/>
          <w:spacing w:val="-1"/>
          <w:sz w:val="20"/>
          <w:szCs w:val="20"/>
        </w:rPr>
        <w:t>Alarm</w:t>
      </w:r>
      <w:r w:rsidRPr="002A7851">
        <w:rPr>
          <w:rFonts w:ascii="Arial" w:eastAsia="Times New Roman" w:hAnsi="Arial" w:cs="Arial"/>
          <w:i/>
          <w:iCs/>
          <w:spacing w:val="10"/>
          <w:sz w:val="20"/>
          <w:szCs w:val="20"/>
        </w:rPr>
        <w:t xml:space="preserve"> </w:t>
      </w:r>
      <w:r w:rsidRPr="002A7851">
        <w:rPr>
          <w:rFonts w:ascii="Arial" w:eastAsia="Times New Roman" w:hAnsi="Arial" w:cs="Arial"/>
          <w:i/>
          <w:iCs/>
          <w:sz w:val="20"/>
          <w:szCs w:val="20"/>
        </w:rPr>
        <w:t>at</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2"/>
          <w:sz w:val="20"/>
          <w:szCs w:val="20"/>
        </w:rPr>
        <w:t>Six'</w:t>
      </w:r>
      <w:r>
        <w:rPr>
          <w:rFonts w:ascii="Arial" w:eastAsia="Times New Roman" w:hAnsi="Arial" w:cs="Arial"/>
          <w:spacing w:val="-2"/>
          <w:sz w:val="20"/>
          <w:szCs w:val="20"/>
        </w:rPr>
        <w:t>,</w:t>
      </w:r>
      <w:r w:rsidRPr="002A7851">
        <w:rPr>
          <w:rFonts w:ascii="Arial" w:eastAsia="Times New Roman" w:hAnsi="Arial" w:cs="Arial"/>
          <w:spacing w:val="20"/>
          <w:sz w:val="20"/>
          <w:szCs w:val="20"/>
        </w:rPr>
        <w:t xml:space="preserve"> </w:t>
      </w:r>
      <w:r w:rsidRPr="002A7851">
        <w:rPr>
          <w:rFonts w:ascii="Arial" w:eastAsia="Times New Roman" w:hAnsi="Arial" w:cs="Arial"/>
          <w:spacing w:val="5"/>
          <w:sz w:val="20"/>
          <w:szCs w:val="20"/>
        </w:rPr>
        <w:t>Daily</w:t>
      </w:r>
      <w:r w:rsidRPr="002A7851">
        <w:rPr>
          <w:rFonts w:ascii="Arial" w:eastAsia="Times New Roman" w:hAnsi="Arial" w:cs="Arial"/>
          <w:spacing w:val="7"/>
          <w:sz w:val="20"/>
          <w:szCs w:val="20"/>
        </w:rPr>
        <w:t xml:space="preserve"> </w:t>
      </w:r>
      <w:r w:rsidRPr="002A7851">
        <w:rPr>
          <w:rFonts w:ascii="Arial" w:eastAsia="Times New Roman" w:hAnsi="Arial" w:cs="Arial"/>
          <w:spacing w:val="3"/>
          <w:sz w:val="20"/>
          <w:szCs w:val="20"/>
        </w:rPr>
        <w:t>Mail,</w:t>
      </w:r>
      <w:r w:rsidRPr="002A7851">
        <w:rPr>
          <w:rFonts w:ascii="Arial" w:eastAsia="Times New Roman" w:hAnsi="Arial" w:cs="Arial"/>
          <w:spacing w:val="14"/>
          <w:sz w:val="20"/>
          <w:szCs w:val="20"/>
        </w:rPr>
        <w:t xml:space="preserve"> </w:t>
      </w:r>
      <w:r w:rsidRPr="002A7851">
        <w:rPr>
          <w:rFonts w:ascii="Arial" w:eastAsia="Times New Roman" w:hAnsi="Arial" w:cs="Arial"/>
          <w:spacing w:val="-2"/>
          <w:sz w:val="20"/>
          <w:szCs w:val="20"/>
        </w:rPr>
        <w:t>31</w:t>
      </w:r>
      <w:r w:rsidRPr="002A7851">
        <w:rPr>
          <w:rFonts w:ascii="Arial" w:eastAsia="Times New Roman" w:hAnsi="Arial" w:cs="Arial"/>
          <w:spacing w:val="14"/>
          <w:sz w:val="20"/>
          <w:szCs w:val="20"/>
        </w:rPr>
        <w:t xml:space="preserve"> </w:t>
      </w:r>
      <w:r w:rsidRPr="002A7851">
        <w:rPr>
          <w:rFonts w:ascii="Arial" w:eastAsia="Times New Roman" w:hAnsi="Arial" w:cs="Arial"/>
          <w:spacing w:val="-1"/>
          <w:sz w:val="20"/>
          <w:szCs w:val="20"/>
        </w:rPr>
        <w:t>May</w:t>
      </w:r>
      <w:r w:rsidRPr="002A7851">
        <w:rPr>
          <w:rFonts w:ascii="Arial" w:eastAsia="Times New Roman" w:hAnsi="Arial" w:cs="Arial"/>
          <w:spacing w:val="12"/>
          <w:sz w:val="20"/>
          <w:szCs w:val="20"/>
        </w:rPr>
        <w:t xml:space="preserve"> </w:t>
      </w:r>
      <w:r w:rsidRPr="002A7851">
        <w:rPr>
          <w:rFonts w:ascii="Arial" w:eastAsia="Times New Roman" w:hAnsi="Arial" w:cs="Arial"/>
          <w:sz w:val="20"/>
          <w:szCs w:val="20"/>
        </w:rPr>
        <w:t>1947</w:t>
      </w:r>
      <w:r>
        <w:rPr>
          <w:rFonts w:ascii="Arial" w:eastAsia="Times New Roman" w:hAnsi="Arial" w:cs="Arial"/>
          <w:sz w:val="20"/>
          <w:szCs w:val="20"/>
        </w:rPr>
        <w:t xml:space="preserve"> -</w:t>
      </w:r>
      <w:r w:rsidRPr="002A7851">
        <w:rPr>
          <w:rFonts w:ascii="Arial" w:eastAsia="Times New Roman" w:hAnsi="Arial" w:cs="Arial"/>
          <w:spacing w:val="11"/>
          <w:sz w:val="20"/>
          <w:szCs w:val="20"/>
        </w:rPr>
        <w:t xml:space="preserve"> </w:t>
      </w:r>
      <w:r w:rsidRPr="002A7851">
        <w:rPr>
          <w:rFonts w:ascii="Arial" w:eastAsia="Times New Roman" w:hAnsi="Arial" w:cs="Arial"/>
          <w:i/>
          <w:iCs/>
          <w:spacing w:val="-1"/>
          <w:sz w:val="20"/>
          <w:szCs w:val="20"/>
        </w:rPr>
        <w:t>'P.O.W.</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CHARGED'</w:t>
      </w:r>
      <w:r w:rsidRPr="002A7851">
        <w:rPr>
          <w:rFonts w:ascii="Arial" w:eastAsia="Times New Roman" w:hAnsi="Arial" w:cs="Arial"/>
          <w:spacing w:val="-1"/>
          <w:sz w:val="20"/>
          <w:szCs w:val="20"/>
        </w:rPr>
        <w:t>,</w:t>
      </w:r>
      <w:r w:rsidRPr="002A7851">
        <w:rPr>
          <w:rFonts w:ascii="Arial" w:eastAsia="Times New Roman" w:hAnsi="Arial" w:cs="Arial"/>
          <w:spacing w:val="18"/>
          <w:sz w:val="20"/>
          <w:szCs w:val="20"/>
        </w:rPr>
        <w:t xml:space="preserve"> </w:t>
      </w:r>
      <w:r w:rsidRPr="002A7851">
        <w:rPr>
          <w:rFonts w:ascii="Arial" w:eastAsia="Times New Roman" w:hAnsi="Arial" w:cs="Arial"/>
          <w:spacing w:val="2"/>
          <w:sz w:val="20"/>
          <w:szCs w:val="20"/>
        </w:rPr>
        <w:t>Gloucester</w:t>
      </w:r>
      <w:r w:rsidRPr="002A7851">
        <w:rPr>
          <w:rFonts w:ascii="Arial" w:eastAsia="Times New Roman" w:hAnsi="Arial" w:cs="Arial"/>
          <w:spacing w:val="41"/>
          <w:sz w:val="20"/>
          <w:szCs w:val="20"/>
        </w:rPr>
        <w:t xml:space="preserve"> </w:t>
      </w:r>
      <w:r w:rsidRPr="002A7851">
        <w:rPr>
          <w:rFonts w:ascii="Arial" w:eastAsia="Times New Roman" w:hAnsi="Arial" w:cs="Arial"/>
          <w:spacing w:val="1"/>
          <w:sz w:val="20"/>
          <w:szCs w:val="20"/>
        </w:rPr>
        <w:t>Citizen,</w:t>
      </w:r>
      <w:r w:rsidRPr="002A7851">
        <w:rPr>
          <w:rFonts w:ascii="Arial" w:eastAsia="Times New Roman" w:hAnsi="Arial" w:cs="Arial"/>
          <w:spacing w:val="14"/>
          <w:sz w:val="20"/>
          <w:szCs w:val="20"/>
        </w:rPr>
        <w:t xml:space="preserve"> </w:t>
      </w:r>
      <w:r w:rsidRPr="002A7851">
        <w:rPr>
          <w:rFonts w:ascii="Arial" w:eastAsia="Times New Roman" w:hAnsi="Arial" w:cs="Arial"/>
          <w:sz w:val="20"/>
          <w:szCs w:val="20"/>
        </w:rPr>
        <w:t>28</w:t>
      </w:r>
      <w:r w:rsidRPr="002A7851">
        <w:rPr>
          <w:rFonts w:ascii="Arial" w:eastAsia="Times New Roman" w:hAnsi="Arial" w:cs="Arial"/>
          <w:spacing w:val="14"/>
          <w:sz w:val="20"/>
          <w:szCs w:val="20"/>
        </w:rPr>
        <w:t xml:space="preserve"> </w:t>
      </w:r>
      <w:r w:rsidRPr="002A7851">
        <w:rPr>
          <w:rFonts w:ascii="Arial" w:eastAsia="Times New Roman" w:hAnsi="Arial" w:cs="Arial"/>
          <w:spacing w:val="-1"/>
          <w:sz w:val="20"/>
          <w:szCs w:val="20"/>
        </w:rPr>
        <w:t>May,</w:t>
      </w:r>
      <w:r w:rsidRPr="002A7851">
        <w:rPr>
          <w:rFonts w:ascii="Arial" w:eastAsia="Times New Roman" w:hAnsi="Arial" w:cs="Arial"/>
          <w:spacing w:val="14"/>
          <w:sz w:val="20"/>
          <w:szCs w:val="20"/>
        </w:rPr>
        <w:t xml:space="preserve"> </w:t>
      </w:r>
      <w:r w:rsidRPr="002A7851">
        <w:rPr>
          <w:rFonts w:ascii="Arial" w:eastAsia="Times New Roman" w:hAnsi="Arial" w:cs="Arial"/>
          <w:sz w:val="20"/>
          <w:szCs w:val="20"/>
        </w:rPr>
        <w:t>1947</w:t>
      </w:r>
      <w:r>
        <w:rPr>
          <w:rFonts w:ascii="Arial" w:eastAsia="Times New Roman" w:hAnsi="Arial" w:cs="Arial"/>
          <w:sz w:val="20"/>
          <w:szCs w:val="20"/>
        </w:rPr>
        <w:t xml:space="preserve"> -</w:t>
      </w:r>
      <w:r w:rsidRPr="002A7851">
        <w:rPr>
          <w:rFonts w:ascii="Arial" w:eastAsia="Times New Roman" w:hAnsi="Arial" w:cs="Arial"/>
          <w:spacing w:val="16"/>
          <w:sz w:val="20"/>
          <w:szCs w:val="20"/>
        </w:rPr>
        <w:t xml:space="preserve"> </w:t>
      </w:r>
      <w:r w:rsidRPr="002A7851">
        <w:rPr>
          <w:rFonts w:ascii="Arial" w:eastAsia="Times New Roman" w:hAnsi="Arial" w:cs="Arial"/>
          <w:i/>
          <w:iCs/>
          <w:spacing w:val="-1"/>
          <w:sz w:val="20"/>
          <w:szCs w:val="20"/>
        </w:rPr>
        <w:t>'Fraternisation</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Charge:</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1"/>
          <w:sz w:val="20"/>
          <w:szCs w:val="20"/>
        </w:rPr>
        <w:t>Court</w:t>
      </w:r>
      <w:r w:rsidRPr="002A7851">
        <w:rPr>
          <w:rFonts w:ascii="Arial" w:eastAsia="Times New Roman" w:hAnsi="Arial" w:cs="Arial"/>
          <w:i/>
          <w:iCs/>
          <w:spacing w:val="12"/>
          <w:sz w:val="20"/>
          <w:szCs w:val="20"/>
        </w:rPr>
        <w:t xml:space="preserve"> </w:t>
      </w:r>
      <w:r w:rsidRPr="002A7851">
        <w:rPr>
          <w:rFonts w:ascii="Arial" w:eastAsia="Times New Roman" w:hAnsi="Arial" w:cs="Arial"/>
          <w:i/>
          <w:iCs/>
          <w:spacing w:val="-1"/>
          <w:sz w:val="20"/>
          <w:szCs w:val="20"/>
        </w:rPr>
        <w:t>Told</w:t>
      </w:r>
      <w:r w:rsidRPr="002A7851">
        <w:rPr>
          <w:rFonts w:ascii="Arial" w:eastAsia="Times New Roman" w:hAnsi="Arial" w:cs="Arial"/>
          <w:i/>
          <w:iCs/>
          <w:spacing w:val="14"/>
          <w:sz w:val="20"/>
          <w:szCs w:val="20"/>
        </w:rPr>
        <w:t xml:space="preserve"> </w:t>
      </w:r>
      <w:proofErr w:type="gramStart"/>
      <w:r w:rsidRPr="002A7851">
        <w:rPr>
          <w:rFonts w:ascii="Arial" w:eastAsia="Times New Roman" w:hAnsi="Arial" w:cs="Arial"/>
          <w:i/>
          <w:iCs/>
          <w:spacing w:val="-1"/>
          <w:sz w:val="20"/>
          <w:szCs w:val="20"/>
        </w:rPr>
        <w:t>Of</w:t>
      </w:r>
      <w:proofErr w:type="gramEnd"/>
      <w:r w:rsidRPr="002A7851">
        <w:rPr>
          <w:rFonts w:ascii="Arial" w:eastAsia="Times New Roman" w:hAnsi="Arial" w:cs="Arial"/>
          <w:i/>
          <w:iCs/>
          <w:spacing w:val="-1"/>
          <w:sz w:val="20"/>
          <w:szCs w:val="20"/>
        </w:rPr>
        <w:t xml:space="preserve"> </w:t>
      </w:r>
      <w:proofErr w:type="spellStart"/>
      <w:r w:rsidRPr="002A7851">
        <w:rPr>
          <w:rFonts w:ascii="Arial" w:eastAsia="Times New Roman" w:hAnsi="Arial" w:cs="Arial"/>
          <w:i/>
          <w:iCs/>
          <w:spacing w:val="-1"/>
          <w:sz w:val="20"/>
          <w:szCs w:val="20"/>
        </w:rPr>
        <w:t>P.o.W.</w:t>
      </w:r>
      <w:proofErr w:type="spellEnd"/>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and</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Girl</w:t>
      </w:r>
      <w:r w:rsidRPr="002A7851">
        <w:rPr>
          <w:rFonts w:ascii="Arial" w:eastAsia="Times New Roman" w:hAnsi="Arial" w:cs="Arial"/>
          <w:i/>
          <w:iCs/>
          <w:spacing w:val="15"/>
          <w:sz w:val="20"/>
          <w:szCs w:val="20"/>
        </w:rPr>
        <w:t xml:space="preserve"> </w:t>
      </w:r>
      <w:r w:rsidRPr="002A7851">
        <w:rPr>
          <w:rFonts w:ascii="Arial" w:eastAsia="Times New Roman" w:hAnsi="Arial" w:cs="Arial"/>
          <w:i/>
          <w:iCs/>
          <w:sz w:val="20"/>
          <w:szCs w:val="20"/>
        </w:rPr>
        <w:t>in</w:t>
      </w:r>
      <w:r w:rsidRPr="002A7851">
        <w:rPr>
          <w:rFonts w:ascii="Arial" w:eastAsia="Times New Roman" w:hAnsi="Arial" w:cs="Arial"/>
          <w:i/>
          <w:iCs/>
          <w:spacing w:val="14"/>
          <w:sz w:val="20"/>
          <w:szCs w:val="20"/>
        </w:rPr>
        <w:t xml:space="preserve"> </w:t>
      </w:r>
      <w:r w:rsidRPr="002A7851">
        <w:rPr>
          <w:rFonts w:ascii="Arial" w:eastAsia="Times New Roman" w:hAnsi="Arial" w:cs="Arial"/>
          <w:i/>
          <w:iCs/>
          <w:spacing w:val="-1"/>
          <w:sz w:val="20"/>
          <w:szCs w:val="20"/>
        </w:rPr>
        <w:t>Hut</w:t>
      </w:r>
      <w:r w:rsidRPr="002A7851">
        <w:rPr>
          <w:rFonts w:ascii="Arial" w:eastAsia="Times New Roman" w:hAnsi="Arial" w:cs="Arial"/>
          <w:i/>
          <w:iCs/>
          <w:spacing w:val="15"/>
          <w:sz w:val="20"/>
          <w:szCs w:val="20"/>
        </w:rPr>
        <w:t xml:space="preserve"> </w:t>
      </w:r>
      <w:r w:rsidRPr="002A7851">
        <w:rPr>
          <w:rFonts w:ascii="Arial" w:eastAsia="Times New Roman" w:hAnsi="Arial" w:cs="Arial"/>
          <w:i/>
          <w:iCs/>
          <w:spacing w:val="-1"/>
          <w:sz w:val="20"/>
          <w:szCs w:val="20"/>
        </w:rPr>
        <w:t>at</w:t>
      </w:r>
      <w:r w:rsidRPr="002A7851">
        <w:rPr>
          <w:rFonts w:ascii="Arial" w:eastAsia="Times New Roman" w:hAnsi="Arial" w:cs="Arial"/>
          <w:i/>
          <w:iCs/>
          <w:sz w:val="20"/>
          <w:szCs w:val="20"/>
        </w:rPr>
        <w:t xml:space="preserve"> </w:t>
      </w:r>
      <w:r w:rsidRPr="002A7851">
        <w:rPr>
          <w:rFonts w:ascii="Arial" w:hAnsi="Arial" w:cs="Arial"/>
          <w:i/>
          <w:iCs/>
          <w:spacing w:val="-1"/>
          <w:sz w:val="20"/>
          <w:szCs w:val="20"/>
        </w:rPr>
        <w:t>Aerodrome</w:t>
      </w:r>
      <w:r w:rsidR="006A5166">
        <w:rPr>
          <w:rFonts w:ascii="Arial" w:hAnsi="Arial" w:cs="Arial"/>
          <w:i/>
          <w:iCs/>
          <w:spacing w:val="-1"/>
          <w:sz w:val="20"/>
          <w:szCs w:val="20"/>
        </w:rPr>
        <w:t xml:space="preserve">,’…. </w:t>
      </w:r>
      <w:r w:rsidR="006A5166" w:rsidRPr="006A5166">
        <w:rPr>
          <w:rFonts w:ascii="Arial" w:hAnsi="Arial" w:cs="Arial"/>
          <w:spacing w:val="-1"/>
          <w:sz w:val="20"/>
          <w:szCs w:val="20"/>
        </w:rPr>
        <w:t>The</w:t>
      </w:r>
      <w:r w:rsidR="006A5166">
        <w:rPr>
          <w:rFonts w:ascii="Arial" w:hAnsi="Arial" w:cs="Arial"/>
          <w:i/>
          <w:iCs/>
          <w:spacing w:val="-1"/>
          <w:sz w:val="20"/>
          <w:szCs w:val="20"/>
        </w:rPr>
        <w:t xml:space="preserve"> </w:t>
      </w:r>
      <w:r w:rsidR="006A5166">
        <w:rPr>
          <w:rFonts w:ascii="Arial" w:hAnsi="Arial" w:cs="Arial"/>
          <w:bCs/>
          <w:sz w:val="20"/>
          <w:szCs w:val="20"/>
        </w:rPr>
        <w:t>v</w:t>
      </w:r>
      <w:r w:rsidR="00C313B3" w:rsidRPr="00C313B3">
        <w:rPr>
          <w:rFonts w:ascii="Arial" w:hAnsi="Arial" w:cs="Arial"/>
          <w:bCs/>
          <w:sz w:val="20"/>
          <w:szCs w:val="20"/>
        </w:rPr>
        <w:t xml:space="preserve">erdict was </w:t>
      </w:r>
      <w:r w:rsidR="00C313B3">
        <w:rPr>
          <w:rFonts w:ascii="Arial" w:hAnsi="Arial" w:cs="Arial"/>
          <w:bCs/>
          <w:sz w:val="20"/>
          <w:szCs w:val="20"/>
        </w:rPr>
        <w:t>delayed</w:t>
      </w:r>
      <w:r w:rsidR="00C313B3" w:rsidRPr="00C313B3">
        <w:rPr>
          <w:rFonts w:ascii="Arial" w:hAnsi="Arial" w:cs="Arial"/>
          <w:bCs/>
          <w:sz w:val="20"/>
          <w:szCs w:val="20"/>
        </w:rPr>
        <w:t xml:space="preserve">, </w:t>
      </w:r>
      <w:r w:rsidR="00C313B3">
        <w:rPr>
          <w:rFonts w:ascii="Arial" w:hAnsi="Arial" w:cs="Arial"/>
          <w:bCs/>
          <w:sz w:val="20"/>
          <w:szCs w:val="20"/>
        </w:rPr>
        <w:t>and I have not seen it reported.</w:t>
      </w:r>
    </w:p>
    <w:p w14:paraId="1161356D" w14:textId="77777777" w:rsidR="00C313B3" w:rsidRPr="006A5166" w:rsidRDefault="00C313B3" w:rsidP="0089179B">
      <w:pPr>
        <w:jc w:val="both"/>
        <w:rPr>
          <w:rFonts w:ascii="Arial" w:hAnsi="Arial" w:cs="Arial"/>
          <w:color w:val="000000"/>
          <w:sz w:val="14"/>
          <w:szCs w:val="14"/>
        </w:rPr>
      </w:pPr>
    </w:p>
    <w:p w14:paraId="62B3F68D" w14:textId="2DAD5955" w:rsidR="007B5922" w:rsidRDefault="007B5922" w:rsidP="001966EF">
      <w:pPr>
        <w:jc w:val="both"/>
        <w:rPr>
          <w:rFonts w:ascii="Arial" w:hAnsi="Arial" w:cs="Arial"/>
          <w:bCs/>
          <w:sz w:val="20"/>
          <w:szCs w:val="20"/>
        </w:rPr>
      </w:pPr>
      <w:r>
        <w:rPr>
          <w:rFonts w:ascii="Arial" w:hAnsi="Arial" w:cs="Arial"/>
          <w:b/>
          <w:sz w:val="20"/>
          <w:szCs w:val="20"/>
        </w:rPr>
        <w:t xml:space="preserve">June 1947 </w:t>
      </w:r>
      <w:r w:rsidRPr="007B5922">
        <w:rPr>
          <w:rFonts w:ascii="Arial" w:hAnsi="Arial" w:cs="Arial"/>
          <w:bCs/>
          <w:sz w:val="20"/>
          <w:szCs w:val="20"/>
        </w:rPr>
        <w:t>– Only HQ</w:t>
      </w:r>
      <w:r w:rsidR="005C731D">
        <w:rPr>
          <w:rFonts w:ascii="Arial" w:hAnsi="Arial" w:cs="Arial"/>
          <w:bCs/>
          <w:sz w:val="20"/>
          <w:szCs w:val="20"/>
        </w:rPr>
        <w:t>, Armitage</w:t>
      </w:r>
      <w:r w:rsidRPr="007B5922">
        <w:rPr>
          <w:rFonts w:ascii="Arial" w:hAnsi="Arial" w:cs="Arial"/>
          <w:bCs/>
          <w:sz w:val="20"/>
          <w:szCs w:val="20"/>
        </w:rPr>
        <w:t xml:space="preserve"> and Loxley Hall listed in lecturer’s reports.</w:t>
      </w:r>
    </w:p>
    <w:p w14:paraId="1409B49E" w14:textId="77777777" w:rsidR="005C731D" w:rsidRPr="006A5166" w:rsidRDefault="005C731D" w:rsidP="001966EF">
      <w:pPr>
        <w:jc w:val="both"/>
        <w:rPr>
          <w:rFonts w:ascii="Arial" w:hAnsi="Arial" w:cs="Arial"/>
          <w:bCs/>
          <w:sz w:val="14"/>
          <w:szCs w:val="14"/>
        </w:rPr>
      </w:pPr>
    </w:p>
    <w:p w14:paraId="12551273" w14:textId="45CA27FB" w:rsidR="005C731D" w:rsidRDefault="005C731D" w:rsidP="001966EF">
      <w:pPr>
        <w:jc w:val="both"/>
        <w:rPr>
          <w:rFonts w:ascii="Arial" w:hAnsi="Arial" w:cs="Arial"/>
          <w:bCs/>
          <w:sz w:val="20"/>
          <w:szCs w:val="20"/>
        </w:rPr>
      </w:pPr>
      <w:r w:rsidRPr="005C731D">
        <w:rPr>
          <w:rFonts w:ascii="Arial" w:hAnsi="Arial" w:cs="Arial"/>
          <w:b/>
          <w:sz w:val="20"/>
          <w:szCs w:val="20"/>
        </w:rPr>
        <w:t>15 July 1947</w:t>
      </w:r>
      <w:r>
        <w:rPr>
          <w:rFonts w:ascii="Arial" w:hAnsi="Arial" w:cs="Arial"/>
          <w:bCs/>
          <w:sz w:val="20"/>
          <w:szCs w:val="20"/>
        </w:rPr>
        <w:t xml:space="preserve"> – Lecturer reported that Loxley Hall was in process of closing.</w:t>
      </w:r>
    </w:p>
    <w:p w14:paraId="0073BBA9" w14:textId="77777777" w:rsidR="005C731D" w:rsidRPr="006A5166" w:rsidRDefault="005C731D" w:rsidP="001966EF">
      <w:pPr>
        <w:jc w:val="both"/>
        <w:rPr>
          <w:rFonts w:ascii="Arial" w:hAnsi="Arial" w:cs="Arial"/>
          <w:bCs/>
          <w:sz w:val="14"/>
          <w:szCs w:val="14"/>
        </w:rPr>
      </w:pPr>
    </w:p>
    <w:p w14:paraId="6F5BEBD6" w14:textId="7EC0E047" w:rsidR="005C731D" w:rsidRDefault="005C731D" w:rsidP="001966EF">
      <w:pPr>
        <w:jc w:val="both"/>
        <w:rPr>
          <w:rFonts w:ascii="Arial" w:hAnsi="Arial" w:cs="Arial"/>
          <w:bCs/>
          <w:sz w:val="20"/>
          <w:szCs w:val="20"/>
        </w:rPr>
      </w:pPr>
      <w:r w:rsidRPr="005C731D">
        <w:rPr>
          <w:rFonts w:ascii="Arial" w:hAnsi="Arial" w:cs="Arial"/>
          <w:b/>
          <w:sz w:val="20"/>
          <w:szCs w:val="20"/>
        </w:rPr>
        <w:t>19 and 20 August 1947</w:t>
      </w:r>
      <w:r>
        <w:rPr>
          <w:rFonts w:ascii="Arial" w:hAnsi="Arial" w:cs="Arial"/>
          <w:bCs/>
          <w:sz w:val="20"/>
          <w:szCs w:val="20"/>
        </w:rPr>
        <w:t xml:space="preserve"> – Lecturer reported that the camp had just ended a</w:t>
      </w:r>
      <w:r w:rsidR="00C313B3">
        <w:rPr>
          <w:rFonts w:ascii="Arial" w:hAnsi="Arial" w:cs="Arial"/>
          <w:bCs/>
          <w:sz w:val="20"/>
          <w:szCs w:val="20"/>
        </w:rPr>
        <w:t>,</w:t>
      </w:r>
      <w:r>
        <w:rPr>
          <w:rFonts w:ascii="Arial" w:hAnsi="Arial" w:cs="Arial"/>
          <w:bCs/>
          <w:sz w:val="20"/>
          <w:szCs w:val="20"/>
        </w:rPr>
        <w:t xml:space="preserve"> “</w:t>
      </w:r>
      <w:r w:rsidRPr="003D3572">
        <w:rPr>
          <w:rFonts w:ascii="Arial" w:hAnsi="Arial" w:cs="Arial"/>
          <w:bCs/>
          <w:i/>
          <w:iCs/>
          <w:sz w:val="20"/>
          <w:szCs w:val="20"/>
        </w:rPr>
        <w:t xml:space="preserve">three day </w:t>
      </w:r>
      <w:r w:rsidR="003D3572" w:rsidRPr="003D3572">
        <w:rPr>
          <w:rFonts w:ascii="Arial" w:hAnsi="Arial" w:cs="Arial"/>
          <w:bCs/>
          <w:i/>
          <w:iCs/>
          <w:sz w:val="20"/>
          <w:szCs w:val="20"/>
        </w:rPr>
        <w:t>period of confinement,”</w:t>
      </w:r>
      <w:r w:rsidR="003D3572">
        <w:rPr>
          <w:rFonts w:ascii="Arial" w:hAnsi="Arial" w:cs="Arial"/>
          <w:bCs/>
          <w:sz w:val="20"/>
          <w:szCs w:val="20"/>
        </w:rPr>
        <w:t xml:space="preserve"> – unfortunately no details about the cause was given.</w:t>
      </w:r>
      <w:r>
        <w:rPr>
          <w:rFonts w:ascii="Arial" w:hAnsi="Arial" w:cs="Arial"/>
          <w:bCs/>
          <w:sz w:val="20"/>
          <w:szCs w:val="20"/>
        </w:rPr>
        <w:t xml:space="preserve"> </w:t>
      </w:r>
    </w:p>
    <w:p w14:paraId="224E385C" w14:textId="77777777" w:rsidR="005C731D" w:rsidRPr="006A5166" w:rsidRDefault="005C731D" w:rsidP="001966EF">
      <w:pPr>
        <w:jc w:val="both"/>
        <w:rPr>
          <w:rFonts w:ascii="Arial" w:hAnsi="Arial" w:cs="Arial"/>
          <w:bCs/>
          <w:sz w:val="14"/>
          <w:szCs w:val="14"/>
        </w:rPr>
      </w:pPr>
    </w:p>
    <w:p w14:paraId="338D7EE6" w14:textId="421E31EA" w:rsidR="003D3572" w:rsidRDefault="003D3572" w:rsidP="001966EF">
      <w:pPr>
        <w:jc w:val="both"/>
        <w:rPr>
          <w:rFonts w:ascii="Arial" w:hAnsi="Arial" w:cs="Arial"/>
          <w:bCs/>
          <w:sz w:val="20"/>
          <w:szCs w:val="20"/>
        </w:rPr>
      </w:pPr>
      <w:r w:rsidRPr="003D3572">
        <w:rPr>
          <w:rFonts w:ascii="Arial" w:hAnsi="Arial" w:cs="Arial"/>
          <w:b/>
          <w:sz w:val="20"/>
          <w:szCs w:val="20"/>
        </w:rPr>
        <w:t>30 August 1947</w:t>
      </w:r>
      <w:r>
        <w:rPr>
          <w:rFonts w:ascii="Arial" w:hAnsi="Arial" w:cs="Arial"/>
          <w:bCs/>
          <w:sz w:val="20"/>
          <w:szCs w:val="20"/>
        </w:rPr>
        <w:t xml:space="preserve"> – Note in the file stated </w:t>
      </w:r>
      <w:r w:rsidR="00554F99">
        <w:rPr>
          <w:rFonts w:ascii="Arial" w:hAnsi="Arial" w:cs="Arial"/>
          <w:bCs/>
          <w:sz w:val="20"/>
          <w:szCs w:val="20"/>
        </w:rPr>
        <w:t xml:space="preserve">the </w:t>
      </w:r>
      <w:r>
        <w:rPr>
          <w:rFonts w:ascii="Arial" w:hAnsi="Arial" w:cs="Arial"/>
          <w:bCs/>
          <w:sz w:val="20"/>
          <w:szCs w:val="20"/>
        </w:rPr>
        <w:t xml:space="preserve">camp </w:t>
      </w:r>
      <w:r w:rsidR="00C313B3">
        <w:rPr>
          <w:rFonts w:ascii="Arial" w:hAnsi="Arial" w:cs="Arial"/>
          <w:bCs/>
          <w:sz w:val="20"/>
          <w:szCs w:val="20"/>
        </w:rPr>
        <w:t xml:space="preserve">was </w:t>
      </w:r>
      <w:r>
        <w:rPr>
          <w:rFonts w:ascii="Arial" w:hAnsi="Arial" w:cs="Arial"/>
          <w:bCs/>
          <w:sz w:val="20"/>
          <w:szCs w:val="20"/>
        </w:rPr>
        <w:t>disbanded on this date.</w:t>
      </w:r>
    </w:p>
    <w:p w14:paraId="5BABC215" w14:textId="5CE4DDF9" w:rsidR="002C68A1" w:rsidRPr="006A5166" w:rsidRDefault="002C68A1" w:rsidP="00C313B3">
      <w:pPr>
        <w:rPr>
          <w:rFonts w:ascii="Arial" w:hAnsi="Arial" w:cs="Arial"/>
          <w:b/>
          <w:sz w:val="16"/>
          <w:szCs w:val="16"/>
        </w:rPr>
      </w:pPr>
    </w:p>
    <w:p w14:paraId="384BA365" w14:textId="77777777" w:rsidR="006A5166" w:rsidRPr="000861FE" w:rsidRDefault="006A5166" w:rsidP="00C313B3">
      <w:pPr>
        <w:rPr>
          <w:rFonts w:ascii="Arial" w:hAnsi="Arial" w:cs="Arial"/>
          <w:b/>
          <w:sz w:val="8"/>
          <w:szCs w:val="8"/>
        </w:rPr>
      </w:pPr>
    </w:p>
    <w:tbl>
      <w:tblPr>
        <w:tblStyle w:val="TableGrid"/>
        <w:tblW w:w="0" w:type="auto"/>
        <w:tblLook w:val="04A0" w:firstRow="1" w:lastRow="0" w:firstColumn="1" w:lastColumn="0" w:noHBand="0" w:noVBand="1"/>
      </w:tblPr>
      <w:tblGrid>
        <w:gridCol w:w="15388"/>
      </w:tblGrid>
      <w:tr w:rsidR="000861FE" w14:paraId="7ED8BC51" w14:textId="77777777" w:rsidTr="000861FE">
        <w:tc>
          <w:tcPr>
            <w:tcW w:w="15388" w:type="dxa"/>
            <w:shd w:val="clear" w:color="auto" w:fill="ECF3FA"/>
          </w:tcPr>
          <w:p w14:paraId="79EB8826" w14:textId="10C94A5E" w:rsidR="000861FE" w:rsidRPr="006A5166" w:rsidRDefault="000861FE" w:rsidP="000861FE">
            <w:pPr>
              <w:jc w:val="both"/>
              <w:rPr>
                <w:rFonts w:ascii="Arial" w:hAnsi="Arial" w:cs="Arial"/>
                <w:sz w:val="20"/>
                <w:szCs w:val="20"/>
              </w:rPr>
            </w:pPr>
            <w:r w:rsidRPr="006A5166">
              <w:rPr>
                <w:rFonts w:ascii="Arial" w:hAnsi="Arial" w:cs="Arial"/>
                <w:sz w:val="20"/>
                <w:szCs w:val="20"/>
              </w:rPr>
              <w:t xml:space="preserve">Memories of a girl living at her uncle Alfred’s farm (there was also a German pow called Alf) about pows billeted there, [edited]: </w:t>
            </w:r>
          </w:p>
          <w:p w14:paraId="5BD3113D" w14:textId="77777777" w:rsidR="000861FE" w:rsidRPr="006A5166" w:rsidRDefault="000861FE" w:rsidP="000861FE">
            <w:pPr>
              <w:jc w:val="both"/>
              <w:rPr>
                <w:rFonts w:ascii="Arial" w:hAnsi="Arial" w:cs="Arial"/>
                <w:sz w:val="8"/>
                <w:szCs w:val="8"/>
              </w:rPr>
            </w:pPr>
          </w:p>
          <w:p w14:paraId="4B493FAE" w14:textId="06F53802" w:rsidR="000861FE" w:rsidRPr="006A5166" w:rsidRDefault="000861FE" w:rsidP="000861FE">
            <w:pPr>
              <w:jc w:val="both"/>
              <w:rPr>
                <w:rFonts w:ascii="Arial" w:hAnsi="Arial" w:cs="Arial"/>
                <w:sz w:val="20"/>
                <w:szCs w:val="20"/>
              </w:rPr>
            </w:pPr>
            <w:r w:rsidRPr="006A5166">
              <w:rPr>
                <w:rFonts w:ascii="Arial" w:hAnsi="Arial" w:cs="Arial"/>
                <w:sz w:val="20"/>
                <w:szCs w:val="20"/>
              </w:rPr>
              <w:t>Farmers were to provide ‘</w:t>
            </w:r>
            <w:r w:rsidRPr="006A5166">
              <w:rPr>
                <w:rFonts w:ascii="Arial" w:hAnsi="Arial" w:cs="Arial"/>
                <w:i/>
                <w:iCs/>
                <w:sz w:val="20"/>
                <w:szCs w:val="20"/>
              </w:rPr>
              <w:t>suitable lodging quarters and full board</w:t>
            </w:r>
            <w:r w:rsidRPr="006A5166">
              <w:rPr>
                <w:rFonts w:ascii="Arial" w:hAnsi="Arial" w:cs="Arial"/>
                <w:sz w:val="20"/>
                <w:szCs w:val="20"/>
              </w:rPr>
              <w:t>.’ The man should be supplied with; ‘</w:t>
            </w:r>
            <w:r w:rsidRPr="006A5166">
              <w:rPr>
                <w:rFonts w:ascii="Arial" w:hAnsi="Arial" w:cs="Arial"/>
                <w:i/>
                <w:iCs/>
                <w:sz w:val="20"/>
                <w:szCs w:val="20"/>
              </w:rPr>
              <w:t>straw to fill palliasses, artificial light, heating, crockery, facilities for washing</w:t>
            </w:r>
            <w:r w:rsidRPr="006A5166">
              <w:rPr>
                <w:rFonts w:ascii="Arial" w:hAnsi="Arial" w:cs="Arial"/>
                <w:sz w:val="20"/>
                <w:szCs w:val="20"/>
              </w:rPr>
              <w:t xml:space="preserve">.’ This might be within the farmhouse or, </w:t>
            </w:r>
            <w:r w:rsidRPr="006A5166">
              <w:rPr>
                <w:rFonts w:ascii="Arial" w:hAnsi="Arial" w:cs="Arial"/>
                <w:i/>
                <w:iCs/>
                <w:sz w:val="20"/>
                <w:szCs w:val="20"/>
              </w:rPr>
              <w:t>‘in a suitable farm building</w:t>
            </w:r>
            <w:r w:rsidR="006A5166">
              <w:rPr>
                <w:rFonts w:ascii="Arial" w:hAnsi="Arial" w:cs="Arial"/>
                <w:sz w:val="20"/>
                <w:szCs w:val="20"/>
              </w:rPr>
              <w:t>’</w:t>
            </w:r>
            <w:r w:rsidRPr="006A5166">
              <w:rPr>
                <w:rFonts w:ascii="Arial" w:hAnsi="Arial" w:cs="Arial"/>
                <w:sz w:val="20"/>
                <w:szCs w:val="20"/>
              </w:rPr>
              <w:t xml:space="preserve"> (e.g. barn or outhouse). Sternly underlined was the admonition: </w:t>
            </w:r>
            <w:r w:rsidRPr="006A5166">
              <w:rPr>
                <w:rFonts w:ascii="Arial" w:hAnsi="Arial" w:cs="Arial"/>
                <w:sz w:val="20"/>
                <w:szCs w:val="20"/>
                <w:u w:val="single"/>
                <w:bdr w:val="none" w:sz="0" w:space="0" w:color="auto" w:frame="1"/>
              </w:rPr>
              <w:t>‘</w:t>
            </w:r>
            <w:r w:rsidRPr="006A5166">
              <w:rPr>
                <w:rFonts w:ascii="Arial" w:hAnsi="Arial" w:cs="Arial"/>
                <w:i/>
                <w:iCs/>
                <w:sz w:val="20"/>
                <w:szCs w:val="20"/>
                <w:u w:val="single"/>
                <w:bdr w:val="none" w:sz="0" w:space="0" w:color="auto" w:frame="1"/>
              </w:rPr>
              <w:t>Empty cottages which are suitable for civilian farm workers must not be used for accommodating prisoners</w:t>
            </w:r>
            <w:r w:rsidRPr="006A5166">
              <w:rPr>
                <w:rFonts w:ascii="Arial" w:hAnsi="Arial" w:cs="Arial"/>
                <w:sz w:val="20"/>
                <w:szCs w:val="20"/>
                <w:u w:val="single"/>
                <w:bdr w:val="none" w:sz="0" w:space="0" w:color="auto" w:frame="1"/>
              </w:rPr>
              <w:t>.’</w:t>
            </w:r>
            <w:r w:rsidRPr="006A5166">
              <w:rPr>
                <w:rFonts w:ascii="Arial" w:hAnsi="Arial" w:cs="Arial"/>
                <w:sz w:val="20"/>
                <w:szCs w:val="20"/>
              </w:rPr>
              <w:t xml:space="preserve"> </w:t>
            </w:r>
          </w:p>
          <w:p w14:paraId="541CCCFA" w14:textId="77777777" w:rsidR="000861FE" w:rsidRPr="006A5166" w:rsidRDefault="000861FE" w:rsidP="000861FE">
            <w:pPr>
              <w:jc w:val="both"/>
              <w:rPr>
                <w:rFonts w:ascii="Arial" w:hAnsi="Arial" w:cs="Arial"/>
                <w:sz w:val="8"/>
                <w:szCs w:val="8"/>
              </w:rPr>
            </w:pPr>
          </w:p>
          <w:p w14:paraId="6FF079B2" w14:textId="60B9556E" w:rsidR="000861FE" w:rsidRPr="006A5166" w:rsidRDefault="000861FE" w:rsidP="000861FE">
            <w:pPr>
              <w:jc w:val="both"/>
              <w:rPr>
                <w:rFonts w:ascii="Arial" w:hAnsi="Arial" w:cs="Arial"/>
                <w:sz w:val="20"/>
                <w:szCs w:val="20"/>
              </w:rPr>
            </w:pPr>
            <w:r w:rsidRPr="006A5166">
              <w:rPr>
                <w:rFonts w:ascii="Arial" w:hAnsi="Arial" w:cs="Arial"/>
                <w:sz w:val="20"/>
                <w:szCs w:val="20"/>
              </w:rPr>
              <w:t xml:space="preserve">In matters of food: </w:t>
            </w:r>
            <w:r w:rsidRPr="006A5166">
              <w:rPr>
                <w:rFonts w:ascii="Arial" w:hAnsi="Arial" w:cs="Arial"/>
                <w:i/>
                <w:iCs/>
                <w:sz w:val="20"/>
                <w:szCs w:val="20"/>
              </w:rPr>
              <w:t>‘Each prisoner who lives and works on your farm must be provided with three meals a day on the same scale as for a British farm worker who lives in. The prisoner will come under the civil rationing scheme. The Camp Commandant will issue ration books. Farmers will be able to obtain the agricultural cheese ration for prisoners</w:t>
            </w:r>
            <w:r w:rsidRPr="006A5166">
              <w:rPr>
                <w:rFonts w:ascii="Arial" w:hAnsi="Arial" w:cs="Arial"/>
                <w:sz w:val="20"/>
                <w:szCs w:val="20"/>
              </w:rPr>
              <w:t>.’  The standard cheese ration, per person, per week, was down to 2 ounces – equivalent to a couple of bites of a single snack in today’s gluttonous times.</w:t>
            </w:r>
          </w:p>
          <w:p w14:paraId="77798A90" w14:textId="77777777" w:rsidR="000861FE" w:rsidRPr="006A5166" w:rsidRDefault="000861FE" w:rsidP="000861FE">
            <w:pPr>
              <w:jc w:val="both"/>
              <w:rPr>
                <w:rFonts w:ascii="Arial" w:hAnsi="Arial" w:cs="Arial"/>
                <w:sz w:val="8"/>
                <w:szCs w:val="8"/>
              </w:rPr>
            </w:pPr>
          </w:p>
          <w:p w14:paraId="0CC59B8B" w14:textId="3980CD05" w:rsidR="000861FE" w:rsidRPr="006A5166" w:rsidRDefault="000861FE" w:rsidP="000861FE">
            <w:pPr>
              <w:jc w:val="both"/>
              <w:rPr>
                <w:rFonts w:ascii="Arial" w:hAnsi="Arial" w:cs="Arial"/>
                <w:sz w:val="20"/>
                <w:szCs w:val="20"/>
              </w:rPr>
            </w:pPr>
            <w:r w:rsidRPr="006A5166">
              <w:rPr>
                <w:rFonts w:ascii="Arial" w:hAnsi="Arial" w:cs="Arial"/>
                <w:sz w:val="20"/>
                <w:szCs w:val="20"/>
              </w:rPr>
              <w:t xml:space="preserve">Aunt Mary was a resourceful cook, but like everyone, Gerry Alf was prone to complain about the monotony of the austere diet; </w:t>
            </w:r>
            <w:r w:rsidR="006A5166" w:rsidRPr="006A5166">
              <w:rPr>
                <w:rFonts w:ascii="Arial" w:hAnsi="Arial" w:cs="Arial"/>
                <w:i/>
                <w:iCs/>
                <w:sz w:val="20"/>
                <w:szCs w:val="20"/>
              </w:rPr>
              <w:t>“</w:t>
            </w:r>
            <w:proofErr w:type="spellStart"/>
            <w:r w:rsidRPr="006A5166">
              <w:rPr>
                <w:rFonts w:ascii="Arial" w:hAnsi="Arial" w:cs="Arial"/>
                <w:i/>
                <w:iCs/>
                <w:sz w:val="20"/>
                <w:szCs w:val="20"/>
              </w:rPr>
              <w:t>Feesh</w:t>
            </w:r>
            <w:proofErr w:type="spellEnd"/>
            <w:r w:rsidRPr="006A5166">
              <w:rPr>
                <w:rFonts w:ascii="Arial" w:hAnsi="Arial" w:cs="Arial"/>
                <w:i/>
                <w:iCs/>
                <w:sz w:val="20"/>
                <w:szCs w:val="20"/>
              </w:rPr>
              <w:t xml:space="preserve"> - </w:t>
            </w:r>
            <w:proofErr w:type="spellStart"/>
            <w:r w:rsidRPr="006A5166">
              <w:rPr>
                <w:rFonts w:ascii="Arial" w:hAnsi="Arial" w:cs="Arial"/>
                <w:i/>
                <w:iCs/>
                <w:sz w:val="20"/>
                <w:szCs w:val="20"/>
              </w:rPr>
              <w:t>feesh</w:t>
            </w:r>
            <w:proofErr w:type="spellEnd"/>
            <w:r w:rsidRPr="006A5166">
              <w:rPr>
                <w:rFonts w:ascii="Arial" w:hAnsi="Arial" w:cs="Arial"/>
                <w:i/>
                <w:iCs/>
                <w:sz w:val="20"/>
                <w:szCs w:val="20"/>
              </w:rPr>
              <w:t xml:space="preserve">…all the time </w:t>
            </w:r>
            <w:proofErr w:type="spellStart"/>
            <w:r w:rsidRPr="006A5166">
              <w:rPr>
                <w:rFonts w:ascii="Arial" w:hAnsi="Arial" w:cs="Arial"/>
                <w:i/>
                <w:iCs/>
                <w:sz w:val="20"/>
                <w:szCs w:val="20"/>
              </w:rPr>
              <w:t>blutty</w:t>
            </w:r>
            <w:proofErr w:type="spellEnd"/>
            <w:r w:rsidRPr="006A5166">
              <w:rPr>
                <w:rFonts w:ascii="Arial" w:hAnsi="Arial" w:cs="Arial"/>
                <w:i/>
                <w:iCs/>
                <w:sz w:val="20"/>
                <w:szCs w:val="20"/>
              </w:rPr>
              <w:t xml:space="preserve"> </w:t>
            </w:r>
            <w:proofErr w:type="spellStart"/>
            <w:r w:rsidRPr="006A5166">
              <w:rPr>
                <w:rFonts w:ascii="Arial" w:hAnsi="Arial" w:cs="Arial"/>
                <w:i/>
                <w:iCs/>
                <w:sz w:val="20"/>
                <w:szCs w:val="20"/>
              </w:rPr>
              <w:t>feesh</w:t>
            </w:r>
            <w:proofErr w:type="spellEnd"/>
            <w:r w:rsidRPr="006A5166">
              <w:rPr>
                <w:rFonts w:ascii="Arial" w:hAnsi="Arial" w:cs="Arial"/>
                <w:i/>
                <w:iCs/>
                <w:sz w:val="20"/>
                <w:szCs w:val="20"/>
              </w:rPr>
              <w:t xml:space="preserve">,” </w:t>
            </w:r>
            <w:r w:rsidRPr="006A5166">
              <w:rPr>
                <w:rFonts w:ascii="Arial" w:hAnsi="Arial" w:cs="Arial"/>
                <w:sz w:val="20"/>
                <w:szCs w:val="20"/>
              </w:rPr>
              <w:t>was his frequent refrain, and although she was very young at the time, Ros remembers him looking, with wide, mischievous eyes at her little dog and saying, “</w:t>
            </w:r>
            <w:r w:rsidRPr="0066500C">
              <w:rPr>
                <w:rFonts w:ascii="Arial" w:hAnsi="Arial" w:cs="Arial"/>
                <w:i/>
                <w:iCs/>
                <w:sz w:val="20"/>
                <w:szCs w:val="20"/>
              </w:rPr>
              <w:t>Pup in oven - gut</w:t>
            </w:r>
            <w:r w:rsidRPr="006A5166">
              <w:rPr>
                <w:rFonts w:ascii="Arial" w:hAnsi="Arial" w:cs="Arial"/>
                <w:sz w:val="20"/>
                <w:szCs w:val="20"/>
              </w:rPr>
              <w:t xml:space="preserve"> ”</w:t>
            </w:r>
          </w:p>
          <w:p w14:paraId="13ECE643" w14:textId="77777777" w:rsidR="000861FE" w:rsidRPr="006A5166" w:rsidRDefault="000861FE" w:rsidP="000861FE">
            <w:pPr>
              <w:jc w:val="both"/>
              <w:rPr>
                <w:rFonts w:ascii="Arial" w:hAnsi="Arial" w:cs="Arial"/>
                <w:sz w:val="8"/>
                <w:szCs w:val="8"/>
              </w:rPr>
            </w:pPr>
          </w:p>
          <w:p w14:paraId="024A45C0" w14:textId="60B5B751" w:rsidR="000861FE" w:rsidRPr="006A5166" w:rsidRDefault="000861FE" w:rsidP="000861FE">
            <w:pPr>
              <w:jc w:val="both"/>
              <w:rPr>
                <w:rFonts w:ascii="Arial" w:hAnsi="Arial" w:cs="Arial"/>
                <w:sz w:val="20"/>
                <w:szCs w:val="20"/>
              </w:rPr>
            </w:pPr>
            <w:r w:rsidRPr="006A5166">
              <w:rPr>
                <w:rFonts w:ascii="Arial" w:hAnsi="Arial" w:cs="Arial"/>
                <w:sz w:val="20"/>
                <w:szCs w:val="20"/>
              </w:rPr>
              <w:t>Conditions of employment included modest wages, and the POW’s medical and dental treatment was paid for by the Army, who also supplied his clothes. He was to wear battle dress, but emblazoned on the back w</w:t>
            </w:r>
            <w:r w:rsidR="0066500C">
              <w:rPr>
                <w:rFonts w:ascii="Arial" w:hAnsi="Arial" w:cs="Arial"/>
                <w:sz w:val="20"/>
                <w:szCs w:val="20"/>
              </w:rPr>
              <w:t>as</w:t>
            </w:r>
            <w:r w:rsidRPr="006A5166">
              <w:rPr>
                <w:rFonts w:ascii="Arial" w:hAnsi="Arial" w:cs="Arial"/>
                <w:sz w:val="20"/>
                <w:szCs w:val="20"/>
              </w:rPr>
              <w:t xml:space="preserve"> an almost comical large patch of felt, which displayed his POW status. The colour of the patch indicated the result of their </w:t>
            </w:r>
            <w:r w:rsidRPr="006A5166">
              <w:rPr>
                <w:rFonts w:ascii="Arial" w:hAnsi="Arial" w:cs="Arial"/>
                <w:sz w:val="20"/>
                <w:szCs w:val="20"/>
              </w:rPr>
              <w:lastRenderedPageBreak/>
              <w:t>assessment. Lighter coloured patches indicated a relative indifference to politics. Black patches flagged up an unrepentant Nazi – but such prisoners were seldom seen in a camp like No. 96 at Rugeley – they were usually dispersed to camps in remoter areas of the country, well out of harm’s way.</w:t>
            </w:r>
          </w:p>
          <w:p w14:paraId="76628D12" w14:textId="77777777" w:rsidR="000861FE" w:rsidRPr="006A5166" w:rsidRDefault="000861FE" w:rsidP="000861FE">
            <w:pPr>
              <w:jc w:val="both"/>
              <w:rPr>
                <w:rFonts w:ascii="Arial" w:hAnsi="Arial" w:cs="Arial"/>
                <w:sz w:val="8"/>
                <w:szCs w:val="8"/>
              </w:rPr>
            </w:pPr>
          </w:p>
          <w:p w14:paraId="418A8CF8" w14:textId="49418C00" w:rsidR="002F1BC2" w:rsidRPr="006A5166" w:rsidRDefault="000861FE" w:rsidP="000861FE">
            <w:pPr>
              <w:jc w:val="both"/>
              <w:rPr>
                <w:rFonts w:ascii="Arial" w:hAnsi="Arial" w:cs="Arial"/>
                <w:sz w:val="20"/>
                <w:szCs w:val="20"/>
              </w:rPr>
            </w:pPr>
            <w:r w:rsidRPr="006A5166">
              <w:rPr>
                <w:rFonts w:ascii="Arial" w:hAnsi="Arial" w:cs="Arial"/>
                <w:sz w:val="20"/>
                <w:szCs w:val="20"/>
              </w:rPr>
              <w:t>Nevertheless, the movements and conduct of German workers were severely restricted. Their employer was to ensure that he strayed no further than a mile from the premises, extended, with permission, and only during hours of daylight, to 5 miles on Sundays, when he was to enjoy a full day off.  Alfred had also signed his agreement to regulations which forbad fraternisation.</w:t>
            </w:r>
          </w:p>
          <w:p w14:paraId="1B50ACBE" w14:textId="77777777" w:rsidR="002F1BC2" w:rsidRPr="002F1BC2" w:rsidRDefault="002F1BC2" w:rsidP="000861FE">
            <w:pPr>
              <w:jc w:val="both"/>
              <w:rPr>
                <w:rFonts w:ascii="Arial" w:hAnsi="Arial" w:cs="Arial"/>
                <w:sz w:val="8"/>
                <w:szCs w:val="8"/>
              </w:rPr>
            </w:pPr>
          </w:p>
          <w:p w14:paraId="3B567524" w14:textId="689A3FDE" w:rsidR="000861FE" w:rsidRPr="0089179B" w:rsidRDefault="000861FE" w:rsidP="001966EF">
            <w:pPr>
              <w:jc w:val="both"/>
              <w:rPr>
                <w:rFonts w:ascii="Arial" w:eastAsia="Calibri" w:hAnsi="Arial" w:cs="Arial"/>
                <w:sz w:val="20"/>
                <w:szCs w:val="20"/>
              </w:rPr>
            </w:pPr>
            <w:r w:rsidRPr="009320C1">
              <w:rPr>
                <w:rFonts w:ascii="Arial" w:hAnsi="Arial" w:cs="Arial"/>
                <w:sz w:val="20"/>
                <w:szCs w:val="20"/>
              </w:rPr>
              <w:t>(</w:t>
            </w:r>
            <w:r>
              <w:rPr>
                <w:rFonts w:ascii="Arial" w:hAnsi="Arial" w:cs="Arial"/>
                <w:sz w:val="20"/>
                <w:szCs w:val="20"/>
              </w:rPr>
              <w:t xml:space="preserve">2013 – </w:t>
            </w:r>
            <w:r w:rsidRPr="009320C1">
              <w:rPr>
                <w:rFonts w:ascii="Arial" w:hAnsi="Arial" w:cs="Arial"/>
                <w:sz w:val="20"/>
                <w:szCs w:val="20"/>
              </w:rPr>
              <w:t>From</w:t>
            </w:r>
            <w:r>
              <w:rPr>
                <w:rFonts w:ascii="Arial" w:hAnsi="Arial" w:cs="Arial"/>
                <w:sz w:val="20"/>
                <w:szCs w:val="20"/>
              </w:rPr>
              <w:t>;</w:t>
            </w:r>
            <w:r w:rsidRPr="009320C1">
              <w:rPr>
                <w:rFonts w:ascii="Arial" w:hAnsi="Arial" w:cs="Arial"/>
                <w:sz w:val="20"/>
                <w:szCs w:val="20"/>
              </w:rPr>
              <w:t xml:space="preserve"> </w:t>
            </w:r>
            <w:hyperlink r:id="rId11" w:history="1">
              <w:r w:rsidRPr="009320C1">
                <w:rPr>
                  <w:rStyle w:val="Hyperlink"/>
                  <w:rFonts w:ascii="Arial" w:hAnsi="Arial" w:cs="Arial"/>
                  <w:sz w:val="20"/>
                  <w:szCs w:val="20"/>
                </w:rPr>
                <w:t>https://staffordshirebred.com/2013/10/02/1947-for-you-the-war-is-over/</w:t>
              </w:r>
            </w:hyperlink>
            <w:r>
              <w:rPr>
                <w:rStyle w:val="Hyperlink"/>
                <w:rFonts w:ascii="Arial" w:hAnsi="Arial" w:cs="Arial"/>
                <w:sz w:val="20"/>
                <w:szCs w:val="20"/>
              </w:rPr>
              <w:t xml:space="preserve"> )</w:t>
            </w:r>
          </w:p>
        </w:tc>
      </w:tr>
    </w:tbl>
    <w:p w14:paraId="514154D3" w14:textId="77777777" w:rsidR="000861FE" w:rsidRDefault="000861FE" w:rsidP="001966EF">
      <w:pPr>
        <w:jc w:val="both"/>
        <w:rPr>
          <w:rFonts w:ascii="Arial" w:hAnsi="Arial" w:cs="Arial"/>
          <w:b/>
          <w:sz w:val="20"/>
          <w:szCs w:val="20"/>
        </w:rPr>
      </w:pPr>
    </w:p>
    <w:tbl>
      <w:tblPr>
        <w:tblStyle w:val="TableGrid"/>
        <w:tblW w:w="0" w:type="auto"/>
        <w:tblLook w:val="04A0" w:firstRow="1" w:lastRow="0" w:firstColumn="1" w:lastColumn="0" w:noHBand="0" w:noVBand="1"/>
      </w:tblPr>
      <w:tblGrid>
        <w:gridCol w:w="15388"/>
      </w:tblGrid>
      <w:tr w:rsidR="000861FE" w14:paraId="1D1093A3" w14:textId="77777777" w:rsidTr="000861FE">
        <w:tc>
          <w:tcPr>
            <w:tcW w:w="15388" w:type="dxa"/>
            <w:shd w:val="clear" w:color="auto" w:fill="F2F2F2" w:themeFill="background1" w:themeFillShade="F2"/>
          </w:tcPr>
          <w:p w14:paraId="131BC4CC" w14:textId="03369EE9" w:rsidR="000861FE" w:rsidRDefault="000861FE" w:rsidP="000861FE">
            <w:pPr>
              <w:jc w:val="both"/>
              <w:rPr>
                <w:rFonts w:ascii="Arial" w:hAnsi="Arial" w:cs="Arial"/>
                <w:color w:val="000000"/>
                <w:sz w:val="20"/>
                <w:szCs w:val="20"/>
              </w:rPr>
            </w:pPr>
            <w:r>
              <w:rPr>
                <w:rFonts w:ascii="Arial" w:hAnsi="Arial" w:cs="Arial"/>
                <w:color w:val="000000"/>
                <w:sz w:val="20"/>
                <w:szCs w:val="20"/>
              </w:rPr>
              <w:t xml:space="preserve">Memories of the German pow </w:t>
            </w:r>
            <w:r w:rsidR="0066500C">
              <w:rPr>
                <w:rFonts w:ascii="Arial" w:hAnsi="Arial" w:cs="Arial"/>
                <w:color w:val="000000"/>
                <w:sz w:val="20"/>
                <w:szCs w:val="20"/>
              </w:rPr>
              <w:t>c</w:t>
            </w:r>
            <w:r>
              <w:rPr>
                <w:rFonts w:ascii="Arial" w:hAnsi="Arial" w:cs="Arial"/>
                <w:color w:val="000000"/>
                <w:sz w:val="20"/>
                <w:szCs w:val="20"/>
              </w:rPr>
              <w:t>amp by a guard – [edited];</w:t>
            </w:r>
          </w:p>
          <w:p w14:paraId="2B596FC5" w14:textId="77777777" w:rsidR="000861FE" w:rsidRPr="001F6496" w:rsidRDefault="000861FE" w:rsidP="000861FE">
            <w:pPr>
              <w:jc w:val="both"/>
              <w:rPr>
                <w:rFonts w:ascii="Arial" w:hAnsi="Arial" w:cs="Arial"/>
                <w:color w:val="000000"/>
                <w:sz w:val="8"/>
                <w:szCs w:val="8"/>
              </w:rPr>
            </w:pPr>
          </w:p>
          <w:p w14:paraId="2121B21C" w14:textId="77777777" w:rsidR="000861FE" w:rsidRDefault="000861FE" w:rsidP="000861FE">
            <w:pPr>
              <w:jc w:val="both"/>
              <w:rPr>
                <w:rFonts w:ascii="Arial" w:hAnsi="Arial" w:cs="Arial"/>
                <w:color w:val="000000"/>
                <w:sz w:val="20"/>
                <w:szCs w:val="20"/>
              </w:rPr>
            </w:pPr>
            <w:r w:rsidRPr="00B430B7">
              <w:rPr>
                <w:rFonts w:ascii="Arial" w:hAnsi="Arial" w:cs="Arial"/>
                <w:i/>
                <w:iCs/>
                <w:color w:val="000000"/>
                <w:sz w:val="20"/>
                <w:szCs w:val="20"/>
              </w:rPr>
              <w:t>“The camp consisted of 3 large cages, the left and right</w:t>
            </w:r>
            <w:r>
              <w:rPr>
                <w:rFonts w:ascii="Arial" w:hAnsi="Arial" w:cs="Arial"/>
                <w:i/>
                <w:iCs/>
                <w:color w:val="000000"/>
                <w:sz w:val="20"/>
                <w:szCs w:val="20"/>
              </w:rPr>
              <w:t>-</w:t>
            </w:r>
            <w:r w:rsidRPr="00B430B7">
              <w:rPr>
                <w:rFonts w:ascii="Arial" w:hAnsi="Arial" w:cs="Arial"/>
                <w:i/>
                <w:iCs/>
                <w:color w:val="000000"/>
                <w:sz w:val="20"/>
                <w:szCs w:val="20"/>
              </w:rPr>
              <w:t xml:space="preserve">hand side being normal type Germans, but the middle was kept </w:t>
            </w:r>
            <w:r w:rsidRPr="0081677C">
              <w:rPr>
                <w:rFonts w:ascii="Arial" w:hAnsi="Arial" w:cs="Arial"/>
                <w:i/>
                <w:iCs/>
                <w:color w:val="000000"/>
                <w:sz w:val="20"/>
                <w:szCs w:val="20"/>
              </w:rPr>
              <w:t>for</w:t>
            </w:r>
            <w:r w:rsidRPr="00B430B7">
              <w:rPr>
                <w:rFonts w:ascii="Arial" w:hAnsi="Arial" w:cs="Arial"/>
                <w:color w:val="000000"/>
                <w:sz w:val="20"/>
                <w:szCs w:val="20"/>
              </w:rPr>
              <w:t xml:space="preserve"> </w:t>
            </w:r>
            <w:r w:rsidRPr="00B430B7">
              <w:rPr>
                <w:rFonts w:ascii="Arial" w:hAnsi="Arial" w:cs="Arial"/>
                <w:i/>
                <w:iCs/>
                <w:color w:val="000000"/>
                <w:sz w:val="20"/>
                <w:szCs w:val="20"/>
              </w:rPr>
              <w:t xml:space="preserve">nazified Germans, so that had more attention. </w:t>
            </w:r>
            <w:r>
              <w:rPr>
                <w:rFonts w:ascii="Arial" w:hAnsi="Arial" w:cs="Arial"/>
                <w:i/>
                <w:iCs/>
                <w:color w:val="000000"/>
                <w:sz w:val="20"/>
                <w:szCs w:val="20"/>
              </w:rPr>
              <w:t>T</w:t>
            </w:r>
            <w:r w:rsidRPr="00B430B7">
              <w:rPr>
                <w:rFonts w:ascii="Arial" w:hAnsi="Arial" w:cs="Arial"/>
                <w:i/>
                <w:iCs/>
                <w:color w:val="000000"/>
                <w:sz w:val="20"/>
                <w:szCs w:val="20"/>
              </w:rPr>
              <w:t>he war was over and these prisoners were agitat</w:t>
            </w:r>
            <w:r w:rsidRPr="0081677C">
              <w:rPr>
                <w:rFonts w:ascii="Arial" w:hAnsi="Arial" w:cs="Arial"/>
                <w:i/>
                <w:iCs/>
                <w:color w:val="000000"/>
                <w:sz w:val="20"/>
                <w:szCs w:val="20"/>
              </w:rPr>
              <w:t>ed</w:t>
            </w:r>
            <w:r w:rsidRPr="000240DA">
              <w:rPr>
                <w:rFonts w:ascii="Arial" w:hAnsi="Arial" w:cs="Arial"/>
                <w:color w:val="000000"/>
                <w:sz w:val="20"/>
                <w:szCs w:val="20"/>
              </w:rPr>
              <w:t xml:space="preserve"> </w:t>
            </w:r>
            <w:r w:rsidRPr="00B430B7">
              <w:rPr>
                <w:rFonts w:ascii="Arial" w:hAnsi="Arial" w:cs="Arial"/>
                <w:i/>
                <w:iCs/>
                <w:color w:val="000000"/>
                <w:sz w:val="20"/>
                <w:szCs w:val="20"/>
              </w:rPr>
              <w:t>to get back home. Some more then others because</w:t>
            </w:r>
            <w:r>
              <w:rPr>
                <w:rFonts w:ascii="Arial" w:hAnsi="Arial" w:cs="Arial"/>
                <w:i/>
                <w:iCs/>
                <w:color w:val="000000"/>
                <w:sz w:val="20"/>
                <w:szCs w:val="20"/>
              </w:rPr>
              <w:t xml:space="preserve"> their</w:t>
            </w:r>
            <w:r w:rsidRPr="00B430B7">
              <w:rPr>
                <w:rFonts w:ascii="Arial" w:hAnsi="Arial" w:cs="Arial"/>
                <w:i/>
                <w:iCs/>
                <w:color w:val="000000"/>
                <w:sz w:val="20"/>
                <w:szCs w:val="20"/>
              </w:rPr>
              <w:t xml:space="preserve"> home</w:t>
            </w:r>
            <w:r>
              <w:rPr>
                <w:rFonts w:ascii="Arial" w:hAnsi="Arial" w:cs="Arial"/>
                <w:i/>
                <w:iCs/>
                <w:color w:val="000000"/>
                <w:sz w:val="20"/>
                <w:szCs w:val="20"/>
              </w:rPr>
              <w:t>s</w:t>
            </w:r>
            <w:r w:rsidRPr="00B430B7">
              <w:rPr>
                <w:rFonts w:ascii="Arial" w:hAnsi="Arial" w:cs="Arial"/>
                <w:i/>
                <w:iCs/>
                <w:color w:val="000000"/>
                <w:sz w:val="20"/>
                <w:szCs w:val="20"/>
              </w:rPr>
              <w:t xml:space="preserve"> fell in the Russian section of Germany.</w:t>
            </w:r>
            <w:r>
              <w:rPr>
                <w:rFonts w:ascii="Arial" w:hAnsi="Arial" w:cs="Arial"/>
                <w:i/>
                <w:iCs/>
                <w:color w:val="000000"/>
                <w:sz w:val="20"/>
                <w:szCs w:val="20"/>
              </w:rPr>
              <w:t>.</w:t>
            </w:r>
            <w:r w:rsidRPr="00B430B7">
              <w:rPr>
                <w:rFonts w:ascii="Arial" w:hAnsi="Arial" w:cs="Arial"/>
                <w:i/>
                <w:iCs/>
                <w:color w:val="000000"/>
                <w:sz w:val="20"/>
                <w:szCs w:val="20"/>
              </w:rPr>
              <w:t>.</w:t>
            </w:r>
            <w:r w:rsidRPr="00B430B7">
              <w:rPr>
                <w:rFonts w:ascii="Arial" w:hAnsi="Arial" w:cs="Arial"/>
                <w:color w:val="000000"/>
                <w:sz w:val="20"/>
                <w:szCs w:val="20"/>
              </w:rPr>
              <w:t xml:space="preserve"> </w:t>
            </w:r>
          </w:p>
          <w:p w14:paraId="24BA91F9" w14:textId="77777777" w:rsidR="000861FE" w:rsidRPr="00B430B7" w:rsidRDefault="000861FE" w:rsidP="000861FE">
            <w:pPr>
              <w:jc w:val="both"/>
              <w:rPr>
                <w:rFonts w:ascii="Arial" w:hAnsi="Arial" w:cs="Arial"/>
                <w:color w:val="000000"/>
                <w:sz w:val="8"/>
                <w:szCs w:val="8"/>
              </w:rPr>
            </w:pPr>
          </w:p>
          <w:p w14:paraId="247EC0F8" w14:textId="32C96B94" w:rsidR="000861FE" w:rsidRPr="00B367CF" w:rsidRDefault="000861FE" w:rsidP="000861FE">
            <w:pPr>
              <w:jc w:val="both"/>
              <w:rPr>
                <w:rFonts w:ascii="Arial" w:hAnsi="Arial" w:cs="Arial"/>
                <w:i/>
                <w:iCs/>
                <w:color w:val="000000"/>
                <w:sz w:val="20"/>
                <w:szCs w:val="20"/>
              </w:rPr>
            </w:pPr>
            <w:r w:rsidRPr="000240DA">
              <w:rPr>
                <w:rFonts w:ascii="Arial" w:hAnsi="Arial" w:cs="Arial"/>
                <w:i/>
                <w:iCs/>
                <w:color w:val="000000"/>
                <w:sz w:val="20"/>
                <w:szCs w:val="20"/>
              </w:rPr>
              <w:t>One of</w:t>
            </w:r>
            <w:r w:rsidRPr="00B430B7">
              <w:rPr>
                <w:rFonts w:ascii="Arial" w:hAnsi="Arial" w:cs="Arial"/>
                <w:color w:val="000000"/>
                <w:sz w:val="20"/>
                <w:szCs w:val="20"/>
              </w:rPr>
              <w:t xml:space="preserve"> </w:t>
            </w:r>
            <w:r w:rsidRPr="0081677C">
              <w:rPr>
                <w:rFonts w:ascii="Arial" w:hAnsi="Arial" w:cs="Arial"/>
                <w:i/>
                <w:iCs/>
                <w:color w:val="000000"/>
                <w:sz w:val="20"/>
                <w:szCs w:val="20"/>
              </w:rPr>
              <w:t>my</w:t>
            </w:r>
            <w:r w:rsidRPr="00B430B7">
              <w:rPr>
                <w:rFonts w:ascii="Arial" w:hAnsi="Arial" w:cs="Arial"/>
                <w:color w:val="000000"/>
                <w:sz w:val="20"/>
                <w:szCs w:val="20"/>
              </w:rPr>
              <w:t xml:space="preserve"> </w:t>
            </w:r>
            <w:r w:rsidRPr="000240DA">
              <w:rPr>
                <w:rFonts w:ascii="Arial" w:hAnsi="Arial" w:cs="Arial"/>
                <w:i/>
                <w:iCs/>
                <w:color w:val="000000"/>
                <w:sz w:val="20"/>
                <w:szCs w:val="20"/>
              </w:rPr>
              <w:t>duties consisted of looking after the guards.</w:t>
            </w:r>
            <w:r>
              <w:rPr>
                <w:rFonts w:ascii="Arial" w:hAnsi="Arial" w:cs="Arial"/>
                <w:i/>
                <w:iCs/>
                <w:color w:val="000000"/>
                <w:sz w:val="20"/>
                <w:szCs w:val="20"/>
              </w:rPr>
              <w:t>.</w:t>
            </w:r>
            <w:r w:rsidRPr="000240DA">
              <w:rPr>
                <w:rFonts w:ascii="Arial" w:hAnsi="Arial" w:cs="Arial"/>
                <w:i/>
                <w:iCs/>
                <w:color w:val="000000"/>
                <w:sz w:val="20"/>
                <w:szCs w:val="20"/>
              </w:rPr>
              <w:t>. I had 16 men for</w:t>
            </w:r>
            <w:r>
              <w:rPr>
                <w:rFonts w:ascii="Arial" w:hAnsi="Arial" w:cs="Arial"/>
                <w:color w:val="000000"/>
                <w:sz w:val="20"/>
                <w:szCs w:val="20"/>
              </w:rPr>
              <w:t xml:space="preserve"> the</w:t>
            </w:r>
            <w:r w:rsidRPr="00B430B7">
              <w:rPr>
                <w:rFonts w:ascii="Arial" w:hAnsi="Arial" w:cs="Arial"/>
                <w:color w:val="000000"/>
                <w:sz w:val="20"/>
                <w:szCs w:val="20"/>
              </w:rPr>
              <w:t xml:space="preserve"> </w:t>
            </w:r>
            <w:r w:rsidRPr="000240DA">
              <w:rPr>
                <w:rFonts w:ascii="Arial" w:hAnsi="Arial" w:cs="Arial"/>
                <w:i/>
                <w:iCs/>
                <w:color w:val="000000"/>
                <w:sz w:val="20"/>
                <w:szCs w:val="20"/>
              </w:rPr>
              <w:t xml:space="preserve">towers - each corner of the cage had a tower </w:t>
            </w:r>
            <w:r>
              <w:rPr>
                <w:rFonts w:ascii="Arial" w:hAnsi="Arial" w:cs="Arial"/>
                <w:color w:val="000000"/>
                <w:sz w:val="20"/>
                <w:szCs w:val="20"/>
              </w:rPr>
              <w:t xml:space="preserve">with a </w:t>
            </w:r>
            <w:r w:rsidRPr="000240DA">
              <w:rPr>
                <w:rFonts w:ascii="Arial" w:hAnsi="Arial" w:cs="Arial"/>
                <w:i/>
                <w:iCs/>
                <w:color w:val="000000"/>
                <w:sz w:val="20"/>
                <w:szCs w:val="20"/>
              </w:rPr>
              <w:t>man</w:t>
            </w:r>
            <w:r>
              <w:rPr>
                <w:rFonts w:ascii="Arial" w:hAnsi="Arial" w:cs="Arial"/>
                <w:color w:val="000000"/>
                <w:sz w:val="20"/>
                <w:szCs w:val="20"/>
              </w:rPr>
              <w:t xml:space="preserve"> </w:t>
            </w:r>
            <w:r w:rsidRPr="000240DA">
              <w:rPr>
                <w:rFonts w:ascii="Arial" w:hAnsi="Arial" w:cs="Arial"/>
                <w:i/>
                <w:iCs/>
                <w:color w:val="000000"/>
                <w:sz w:val="20"/>
                <w:szCs w:val="20"/>
              </w:rPr>
              <w:t>chang</w:t>
            </w:r>
            <w:r>
              <w:rPr>
                <w:rFonts w:ascii="Arial" w:hAnsi="Arial" w:cs="Arial"/>
                <w:color w:val="000000"/>
                <w:sz w:val="20"/>
                <w:szCs w:val="20"/>
              </w:rPr>
              <w:t>ed</w:t>
            </w:r>
            <w:r w:rsidRPr="00B430B7">
              <w:rPr>
                <w:rFonts w:ascii="Arial" w:hAnsi="Arial" w:cs="Arial"/>
                <w:color w:val="000000"/>
                <w:sz w:val="20"/>
                <w:szCs w:val="20"/>
              </w:rPr>
              <w:t xml:space="preserve"> </w:t>
            </w:r>
            <w:r w:rsidRPr="000240DA">
              <w:rPr>
                <w:rFonts w:ascii="Arial" w:hAnsi="Arial" w:cs="Arial"/>
                <w:i/>
                <w:iCs/>
                <w:color w:val="000000"/>
                <w:sz w:val="20"/>
                <w:szCs w:val="20"/>
              </w:rPr>
              <w:t>every two hours - and a guard outside the guard house</w:t>
            </w:r>
            <w:r>
              <w:rPr>
                <w:rFonts w:ascii="Arial" w:hAnsi="Arial" w:cs="Arial"/>
                <w:i/>
                <w:iCs/>
                <w:color w:val="000000"/>
                <w:sz w:val="20"/>
                <w:szCs w:val="20"/>
              </w:rPr>
              <w:t>, he</w:t>
            </w:r>
            <w:r w:rsidRPr="000240DA">
              <w:rPr>
                <w:rFonts w:ascii="Arial" w:hAnsi="Arial" w:cs="Arial"/>
                <w:i/>
                <w:iCs/>
                <w:color w:val="000000"/>
                <w:sz w:val="20"/>
                <w:szCs w:val="20"/>
              </w:rPr>
              <w:t xml:space="preserve"> would come in and wake me up at two-hour intervals so we could change</w:t>
            </w:r>
            <w:r w:rsidR="0066500C">
              <w:rPr>
                <w:rFonts w:ascii="Arial" w:hAnsi="Arial" w:cs="Arial"/>
                <w:i/>
                <w:iCs/>
                <w:color w:val="000000"/>
                <w:sz w:val="20"/>
                <w:szCs w:val="20"/>
              </w:rPr>
              <w:t xml:space="preserve"> the</w:t>
            </w:r>
            <w:r w:rsidRPr="000240DA">
              <w:rPr>
                <w:rFonts w:ascii="Arial" w:hAnsi="Arial" w:cs="Arial"/>
                <w:i/>
                <w:iCs/>
                <w:color w:val="000000"/>
                <w:sz w:val="20"/>
                <w:szCs w:val="20"/>
              </w:rPr>
              <w:t xml:space="preserve"> </w:t>
            </w:r>
            <w:r>
              <w:rPr>
                <w:rFonts w:ascii="Arial" w:hAnsi="Arial" w:cs="Arial"/>
                <w:i/>
                <w:iCs/>
                <w:color w:val="000000"/>
                <w:sz w:val="20"/>
                <w:szCs w:val="20"/>
              </w:rPr>
              <w:t xml:space="preserve">tower </w:t>
            </w:r>
            <w:r w:rsidRPr="000240DA">
              <w:rPr>
                <w:rFonts w:ascii="Arial" w:hAnsi="Arial" w:cs="Arial"/>
                <w:i/>
                <w:iCs/>
                <w:color w:val="000000"/>
                <w:sz w:val="20"/>
                <w:szCs w:val="20"/>
              </w:rPr>
              <w:t>guards</w:t>
            </w:r>
            <w:r>
              <w:rPr>
                <w:rFonts w:ascii="Arial" w:hAnsi="Arial" w:cs="Arial"/>
                <w:color w:val="000000"/>
                <w:sz w:val="20"/>
                <w:szCs w:val="20"/>
              </w:rPr>
              <w:t>…</w:t>
            </w:r>
            <w:r w:rsidRPr="00B430B7">
              <w:rPr>
                <w:rFonts w:ascii="Arial" w:hAnsi="Arial" w:cs="Arial"/>
                <w:color w:val="000000"/>
                <w:sz w:val="20"/>
                <w:szCs w:val="20"/>
              </w:rPr>
              <w:t xml:space="preserve"> </w:t>
            </w:r>
            <w:r w:rsidRPr="00B367CF">
              <w:rPr>
                <w:rFonts w:ascii="Arial" w:hAnsi="Arial" w:cs="Arial"/>
                <w:i/>
                <w:iCs/>
                <w:color w:val="000000"/>
                <w:sz w:val="20"/>
                <w:szCs w:val="20"/>
              </w:rPr>
              <w:t xml:space="preserve">I arrived in October </w:t>
            </w:r>
            <w:r>
              <w:rPr>
                <w:rFonts w:ascii="Arial" w:hAnsi="Arial" w:cs="Arial"/>
                <w:i/>
                <w:iCs/>
                <w:color w:val="000000"/>
                <w:sz w:val="20"/>
                <w:szCs w:val="20"/>
              </w:rPr>
              <w:t xml:space="preserve">1945 </w:t>
            </w:r>
            <w:r w:rsidRPr="00B367CF">
              <w:rPr>
                <w:rFonts w:ascii="Arial" w:hAnsi="Arial" w:cs="Arial"/>
                <w:i/>
                <w:iCs/>
                <w:color w:val="000000"/>
                <w:sz w:val="20"/>
                <w:szCs w:val="20"/>
              </w:rPr>
              <w:t xml:space="preserve">and the weather was already beginning to deteriorate. We never had to shoot anybody. </w:t>
            </w:r>
            <w:r>
              <w:rPr>
                <w:rFonts w:ascii="Arial" w:hAnsi="Arial" w:cs="Arial"/>
                <w:i/>
                <w:iCs/>
                <w:color w:val="000000"/>
                <w:sz w:val="20"/>
                <w:szCs w:val="20"/>
              </w:rPr>
              <w:t>No</w:t>
            </w:r>
            <w:r w:rsidRPr="00B367CF">
              <w:rPr>
                <w:rFonts w:ascii="Arial" w:hAnsi="Arial" w:cs="Arial"/>
                <w:i/>
                <w:iCs/>
                <w:color w:val="000000"/>
                <w:sz w:val="20"/>
                <w:szCs w:val="20"/>
              </w:rPr>
              <w:t>body escape</w:t>
            </w:r>
            <w:r>
              <w:rPr>
                <w:rFonts w:ascii="Arial" w:hAnsi="Arial" w:cs="Arial"/>
                <w:i/>
                <w:iCs/>
                <w:color w:val="000000"/>
                <w:sz w:val="20"/>
                <w:szCs w:val="20"/>
              </w:rPr>
              <w:t>d</w:t>
            </w:r>
            <w:r w:rsidRPr="00B367CF">
              <w:rPr>
                <w:rFonts w:ascii="Arial" w:hAnsi="Arial" w:cs="Arial"/>
                <w:i/>
                <w:iCs/>
                <w:color w:val="000000"/>
                <w:sz w:val="20"/>
                <w:szCs w:val="20"/>
              </w:rPr>
              <w:t xml:space="preserve"> because the war was over and they could see an end to the whole situation.</w:t>
            </w:r>
          </w:p>
          <w:p w14:paraId="2DBDB6D2" w14:textId="77777777" w:rsidR="000861FE" w:rsidRPr="00B367CF" w:rsidRDefault="000861FE" w:rsidP="000861FE">
            <w:pPr>
              <w:jc w:val="both"/>
              <w:rPr>
                <w:rFonts w:ascii="Arial" w:hAnsi="Arial" w:cs="Arial"/>
                <w:color w:val="000000"/>
                <w:sz w:val="8"/>
                <w:szCs w:val="8"/>
              </w:rPr>
            </w:pPr>
          </w:p>
          <w:p w14:paraId="621B7020" w14:textId="77777777" w:rsidR="000861FE" w:rsidRPr="00B430B7" w:rsidRDefault="000861FE" w:rsidP="000861FE">
            <w:pPr>
              <w:jc w:val="both"/>
              <w:rPr>
                <w:rFonts w:ascii="Arial" w:hAnsi="Arial" w:cs="Arial"/>
                <w:color w:val="000000"/>
                <w:sz w:val="20"/>
                <w:szCs w:val="20"/>
              </w:rPr>
            </w:pPr>
            <w:r w:rsidRPr="00B367CF">
              <w:rPr>
                <w:rFonts w:ascii="Arial" w:hAnsi="Arial" w:cs="Arial"/>
                <w:i/>
                <w:iCs/>
                <w:color w:val="000000"/>
                <w:sz w:val="20"/>
                <w:szCs w:val="20"/>
              </w:rPr>
              <w:t>During January 1946, there were very bad blizzards. Rugeley was cut off by snow… I t</w:t>
            </w:r>
            <w:r>
              <w:rPr>
                <w:rFonts w:ascii="Arial" w:hAnsi="Arial" w:cs="Arial"/>
                <w:i/>
                <w:iCs/>
                <w:color w:val="000000"/>
                <w:sz w:val="20"/>
                <w:szCs w:val="20"/>
              </w:rPr>
              <w:t>ook</w:t>
            </w:r>
            <w:r w:rsidRPr="00B367CF">
              <w:rPr>
                <w:rFonts w:ascii="Arial" w:hAnsi="Arial" w:cs="Arial"/>
                <w:i/>
                <w:iCs/>
                <w:color w:val="000000"/>
                <w:sz w:val="20"/>
                <w:szCs w:val="20"/>
              </w:rPr>
              <w:t xml:space="preserve"> a party of Germans down to the road with shovels to clear them, so that there </w:t>
            </w:r>
            <w:r>
              <w:rPr>
                <w:rFonts w:ascii="Arial" w:hAnsi="Arial" w:cs="Arial"/>
                <w:i/>
                <w:iCs/>
                <w:color w:val="000000"/>
                <w:sz w:val="20"/>
                <w:szCs w:val="20"/>
              </w:rPr>
              <w:t xml:space="preserve">would </w:t>
            </w:r>
            <w:r w:rsidRPr="00B367CF">
              <w:rPr>
                <w:rFonts w:ascii="Arial" w:hAnsi="Arial" w:cs="Arial"/>
                <w:i/>
                <w:iCs/>
                <w:color w:val="000000"/>
                <w:sz w:val="20"/>
                <w:szCs w:val="20"/>
              </w:rPr>
              <w:t>be food for our camp,</w:t>
            </w:r>
            <w:r>
              <w:rPr>
                <w:rFonts w:ascii="Arial" w:hAnsi="Arial" w:cs="Arial"/>
                <w:i/>
                <w:iCs/>
                <w:color w:val="000000"/>
                <w:sz w:val="20"/>
                <w:szCs w:val="20"/>
              </w:rPr>
              <w:t xml:space="preserve"> and</w:t>
            </w:r>
            <w:r w:rsidRPr="00B367CF">
              <w:rPr>
                <w:rFonts w:ascii="Arial" w:hAnsi="Arial" w:cs="Arial"/>
                <w:i/>
                <w:iCs/>
                <w:color w:val="000000"/>
                <w:sz w:val="20"/>
                <w:szCs w:val="20"/>
              </w:rPr>
              <w:t xml:space="preserve"> for the whole town of Rugeley apparently… We got them into columns… and then just dug the snow off in slabs on to the side of the road…</w:t>
            </w:r>
          </w:p>
          <w:p w14:paraId="51A973A9" w14:textId="77777777" w:rsidR="000861FE" w:rsidRPr="00B367CF" w:rsidRDefault="000861FE" w:rsidP="000861FE">
            <w:pPr>
              <w:jc w:val="both"/>
              <w:rPr>
                <w:rFonts w:ascii="Arial" w:hAnsi="Arial" w:cs="Arial"/>
                <w:color w:val="000000"/>
                <w:sz w:val="8"/>
                <w:szCs w:val="8"/>
              </w:rPr>
            </w:pPr>
          </w:p>
          <w:p w14:paraId="6CC6F3C8" w14:textId="77777777" w:rsidR="000861FE" w:rsidRDefault="000861FE" w:rsidP="000861FE">
            <w:pPr>
              <w:jc w:val="both"/>
              <w:rPr>
                <w:rFonts w:ascii="Arial" w:hAnsi="Arial" w:cs="Arial"/>
                <w:color w:val="000000"/>
                <w:sz w:val="20"/>
                <w:szCs w:val="20"/>
              </w:rPr>
            </w:pPr>
            <w:r w:rsidRPr="00332D08">
              <w:rPr>
                <w:rFonts w:ascii="Arial" w:hAnsi="Arial" w:cs="Arial"/>
                <w:i/>
                <w:iCs/>
                <w:color w:val="000000"/>
                <w:sz w:val="20"/>
                <w:szCs w:val="20"/>
              </w:rPr>
              <w:t>We never had any trouble with the POW’s - quite a good bunch… We t</w:t>
            </w:r>
            <w:r>
              <w:rPr>
                <w:rFonts w:ascii="Arial" w:hAnsi="Arial" w:cs="Arial"/>
                <w:i/>
                <w:iCs/>
                <w:color w:val="000000"/>
                <w:sz w:val="20"/>
                <w:szCs w:val="20"/>
              </w:rPr>
              <w:t>ook</w:t>
            </w:r>
            <w:r w:rsidRPr="00332D08">
              <w:rPr>
                <w:rFonts w:ascii="Arial" w:hAnsi="Arial" w:cs="Arial"/>
                <w:i/>
                <w:iCs/>
                <w:color w:val="000000"/>
                <w:sz w:val="20"/>
                <w:szCs w:val="20"/>
              </w:rPr>
              <w:t xml:space="preserve"> them almost into Birmingham on the railway to help dig out the coal trains. They had a sort of a cape mac the army presented them</w:t>
            </w:r>
            <w:r>
              <w:rPr>
                <w:rFonts w:ascii="Arial" w:hAnsi="Arial" w:cs="Arial"/>
                <w:i/>
                <w:iCs/>
                <w:color w:val="000000"/>
                <w:sz w:val="20"/>
                <w:szCs w:val="20"/>
              </w:rPr>
              <w:t>,</w:t>
            </w:r>
            <w:r w:rsidRPr="00332D08">
              <w:rPr>
                <w:rFonts w:ascii="Arial" w:hAnsi="Arial" w:cs="Arial"/>
                <w:i/>
                <w:iCs/>
                <w:color w:val="000000"/>
                <w:sz w:val="20"/>
                <w:szCs w:val="20"/>
              </w:rPr>
              <w:t xml:space="preserve"> with</w:t>
            </w:r>
            <w:r w:rsidRPr="00B430B7">
              <w:rPr>
                <w:rFonts w:ascii="Arial" w:hAnsi="Arial" w:cs="Arial"/>
                <w:color w:val="000000"/>
                <w:sz w:val="20"/>
                <w:szCs w:val="20"/>
              </w:rPr>
              <w:t xml:space="preserve"> </w:t>
            </w:r>
            <w:r w:rsidRPr="00332D08">
              <w:rPr>
                <w:rFonts w:ascii="Arial" w:hAnsi="Arial" w:cs="Arial"/>
                <w:i/>
                <w:iCs/>
                <w:color w:val="000000"/>
                <w:sz w:val="20"/>
                <w:szCs w:val="20"/>
              </w:rPr>
              <w:t>space at the back for a kit bag - that was convenient as they fill</w:t>
            </w:r>
            <w:r>
              <w:rPr>
                <w:rFonts w:ascii="Arial" w:hAnsi="Arial" w:cs="Arial"/>
                <w:i/>
                <w:iCs/>
                <w:color w:val="000000"/>
                <w:sz w:val="20"/>
                <w:szCs w:val="20"/>
              </w:rPr>
              <w:t>ed</w:t>
            </w:r>
            <w:r w:rsidRPr="00332D08">
              <w:rPr>
                <w:rFonts w:ascii="Arial" w:hAnsi="Arial" w:cs="Arial"/>
                <w:i/>
                <w:iCs/>
                <w:color w:val="000000"/>
                <w:sz w:val="20"/>
                <w:szCs w:val="20"/>
              </w:rPr>
              <w:t xml:space="preserve"> that up with coal to take back to their huts. We got some as well… I’ve seen the corrugated roof of a Nissen hut actually glowing red with the fire.</w:t>
            </w:r>
          </w:p>
          <w:p w14:paraId="2783343F" w14:textId="77777777" w:rsidR="000861FE" w:rsidRPr="00332D08" w:rsidRDefault="000861FE" w:rsidP="000861FE">
            <w:pPr>
              <w:jc w:val="both"/>
              <w:rPr>
                <w:rFonts w:ascii="Arial" w:hAnsi="Arial" w:cs="Arial"/>
                <w:color w:val="000000"/>
                <w:sz w:val="8"/>
                <w:szCs w:val="8"/>
              </w:rPr>
            </w:pPr>
          </w:p>
          <w:p w14:paraId="6F7820A3" w14:textId="77777777" w:rsidR="000861FE" w:rsidRDefault="000861FE" w:rsidP="000861FE">
            <w:pPr>
              <w:jc w:val="both"/>
              <w:rPr>
                <w:rFonts w:ascii="Arial" w:hAnsi="Arial" w:cs="Arial"/>
                <w:color w:val="000000"/>
                <w:sz w:val="20"/>
                <w:szCs w:val="20"/>
              </w:rPr>
            </w:pPr>
            <w:r w:rsidRPr="00332D08">
              <w:rPr>
                <w:rFonts w:ascii="Arial" w:hAnsi="Arial" w:cs="Arial"/>
                <w:i/>
                <w:iCs/>
                <w:color w:val="000000"/>
                <w:sz w:val="20"/>
                <w:szCs w:val="20"/>
              </w:rPr>
              <w:t>We had to be on our toes in Birmingham and Walsall, because people would come down in their back gardens and hand out hot drinks</w:t>
            </w:r>
            <w:r w:rsidRPr="00B430B7">
              <w:rPr>
                <w:rFonts w:ascii="Arial" w:hAnsi="Arial" w:cs="Arial"/>
                <w:color w:val="000000"/>
                <w:sz w:val="20"/>
                <w:szCs w:val="20"/>
              </w:rPr>
              <w:t xml:space="preserve">, </w:t>
            </w:r>
            <w:r>
              <w:rPr>
                <w:rFonts w:ascii="Arial" w:hAnsi="Arial" w:cs="Arial"/>
                <w:color w:val="000000"/>
                <w:sz w:val="20"/>
                <w:szCs w:val="20"/>
              </w:rPr>
              <w:t xml:space="preserve">but we </w:t>
            </w:r>
            <w:r w:rsidRPr="00332D08">
              <w:rPr>
                <w:rFonts w:ascii="Arial" w:hAnsi="Arial" w:cs="Arial"/>
                <w:i/>
                <w:iCs/>
                <w:color w:val="000000"/>
                <w:sz w:val="20"/>
                <w:szCs w:val="20"/>
              </w:rPr>
              <w:t>didn’t want too much fraternization…</w:t>
            </w:r>
            <w:r w:rsidRPr="00B430B7">
              <w:rPr>
                <w:rFonts w:ascii="Arial" w:hAnsi="Arial" w:cs="Arial"/>
                <w:color w:val="000000"/>
                <w:sz w:val="20"/>
                <w:szCs w:val="20"/>
              </w:rPr>
              <w:t xml:space="preserve"> </w:t>
            </w:r>
          </w:p>
          <w:p w14:paraId="6E88FF8E" w14:textId="77777777" w:rsidR="000861FE" w:rsidRPr="00332D08" w:rsidRDefault="000861FE" w:rsidP="000861FE">
            <w:pPr>
              <w:jc w:val="both"/>
              <w:rPr>
                <w:rFonts w:ascii="Arial" w:hAnsi="Arial" w:cs="Arial"/>
                <w:color w:val="000000"/>
                <w:sz w:val="8"/>
                <w:szCs w:val="8"/>
              </w:rPr>
            </w:pPr>
          </w:p>
          <w:p w14:paraId="18C0CB9F" w14:textId="6ADBB7B3" w:rsidR="000861FE" w:rsidRPr="00A90262" w:rsidRDefault="000861FE" w:rsidP="000861FE">
            <w:pPr>
              <w:jc w:val="both"/>
              <w:rPr>
                <w:rFonts w:ascii="Arial" w:hAnsi="Arial" w:cs="Arial"/>
                <w:color w:val="000000"/>
                <w:sz w:val="20"/>
                <w:szCs w:val="20"/>
              </w:rPr>
            </w:pPr>
            <w:r w:rsidRPr="001F6496">
              <w:rPr>
                <w:rFonts w:ascii="Arial" w:hAnsi="Arial" w:cs="Arial"/>
                <w:i/>
                <w:iCs/>
                <w:color w:val="000000"/>
                <w:sz w:val="20"/>
                <w:szCs w:val="20"/>
              </w:rPr>
              <w:t>They celebrated Christmas</w:t>
            </w:r>
            <w:r>
              <w:rPr>
                <w:rFonts w:ascii="Arial" w:hAnsi="Arial" w:cs="Arial"/>
                <w:color w:val="000000"/>
                <w:sz w:val="20"/>
                <w:szCs w:val="20"/>
              </w:rPr>
              <w:t xml:space="preserve"> and</w:t>
            </w:r>
            <w:r w:rsidRPr="00B430B7">
              <w:rPr>
                <w:rFonts w:ascii="Arial" w:hAnsi="Arial" w:cs="Arial"/>
                <w:color w:val="000000"/>
                <w:sz w:val="20"/>
                <w:szCs w:val="20"/>
              </w:rPr>
              <w:t xml:space="preserve"> </w:t>
            </w:r>
            <w:r w:rsidRPr="006C33A6">
              <w:rPr>
                <w:rFonts w:ascii="Arial" w:hAnsi="Arial" w:cs="Arial"/>
                <w:i/>
                <w:iCs/>
                <w:color w:val="000000"/>
                <w:sz w:val="20"/>
                <w:szCs w:val="20"/>
              </w:rPr>
              <w:t>New Year far more robustly than we do, the noise coming from the main hut in the compound was terrific. I thought there was a fight going on</w:t>
            </w:r>
            <w:r>
              <w:rPr>
                <w:rFonts w:ascii="Arial" w:hAnsi="Arial" w:cs="Arial"/>
                <w:i/>
                <w:iCs/>
                <w:color w:val="000000"/>
                <w:sz w:val="20"/>
                <w:szCs w:val="20"/>
              </w:rPr>
              <w:t>.</w:t>
            </w:r>
            <w:r w:rsidRPr="006C33A6">
              <w:rPr>
                <w:rFonts w:ascii="Arial" w:hAnsi="Arial" w:cs="Arial"/>
                <w:i/>
                <w:iCs/>
                <w:color w:val="000000"/>
                <w:sz w:val="20"/>
                <w:szCs w:val="20"/>
              </w:rPr>
              <w:t xml:space="preserve"> I took a chap with me and we went in to see there was only good-humoured fun. Their humour was a bit </w:t>
            </w:r>
            <w:proofErr w:type="gramStart"/>
            <w:r w:rsidRPr="006C33A6">
              <w:rPr>
                <w:rFonts w:ascii="Arial" w:hAnsi="Arial" w:cs="Arial"/>
                <w:i/>
                <w:iCs/>
                <w:color w:val="000000"/>
                <w:sz w:val="20"/>
                <w:szCs w:val="20"/>
              </w:rPr>
              <w:t>weird,</w:t>
            </w:r>
            <w:proofErr w:type="gramEnd"/>
            <w:r w:rsidRPr="006C33A6">
              <w:rPr>
                <w:rFonts w:ascii="Arial" w:hAnsi="Arial" w:cs="Arial"/>
                <w:i/>
                <w:iCs/>
                <w:color w:val="000000"/>
                <w:sz w:val="20"/>
                <w:szCs w:val="20"/>
              </w:rPr>
              <w:t xml:space="preserve"> I mean chaps dressing up as women, very queer…</w:t>
            </w:r>
            <w:r w:rsidRPr="00B430B7">
              <w:rPr>
                <w:rFonts w:ascii="Arial" w:hAnsi="Arial" w:cs="Arial"/>
                <w:color w:val="000000"/>
                <w:sz w:val="20"/>
                <w:szCs w:val="20"/>
              </w:rPr>
              <w:t xml:space="preserve"> </w:t>
            </w:r>
            <w:r>
              <w:rPr>
                <w:rFonts w:ascii="Arial" w:hAnsi="Arial" w:cs="Arial"/>
                <w:color w:val="000000"/>
                <w:sz w:val="20"/>
                <w:szCs w:val="20"/>
              </w:rPr>
              <w:t xml:space="preserve"> </w:t>
            </w:r>
            <w:r w:rsidRPr="006C33A6">
              <w:rPr>
                <w:rFonts w:ascii="Arial" w:hAnsi="Arial" w:cs="Arial"/>
                <w:i/>
                <w:iCs/>
                <w:color w:val="000000"/>
                <w:sz w:val="20"/>
                <w:szCs w:val="20"/>
              </w:rPr>
              <w:t>We had a pipsqueak of an officer who came round – “Guard-commander, keep that racket down” – “Any suggestions, sir? I've only two men spare. Can I have your permission to fire some shots over their heads?” – “Don’t talk ridiculous” – “Any other suggestions then, sir?” - and of course the suggestion was let them get on with it until midnight until they got tired and it gradually died down. It was a bit hair-raising at the time.</w:t>
            </w:r>
          </w:p>
          <w:p w14:paraId="37504EEE" w14:textId="77777777" w:rsidR="000861FE" w:rsidRPr="006C33A6" w:rsidRDefault="000861FE" w:rsidP="000861FE">
            <w:pPr>
              <w:jc w:val="both"/>
              <w:rPr>
                <w:rFonts w:ascii="Arial" w:hAnsi="Arial" w:cs="Arial"/>
                <w:color w:val="000000"/>
                <w:sz w:val="8"/>
                <w:szCs w:val="8"/>
              </w:rPr>
            </w:pPr>
          </w:p>
          <w:p w14:paraId="1EF0D4D5" w14:textId="77777777" w:rsidR="000861FE" w:rsidRDefault="000861FE" w:rsidP="000861FE">
            <w:pPr>
              <w:jc w:val="both"/>
              <w:rPr>
                <w:rFonts w:ascii="Arial" w:hAnsi="Arial" w:cs="Arial"/>
                <w:color w:val="000000"/>
                <w:sz w:val="20"/>
                <w:szCs w:val="20"/>
              </w:rPr>
            </w:pPr>
            <w:r w:rsidRPr="006C33A6">
              <w:rPr>
                <w:rFonts w:ascii="Arial" w:hAnsi="Arial" w:cs="Arial"/>
                <w:i/>
                <w:iCs/>
                <w:color w:val="000000"/>
                <w:sz w:val="20"/>
                <w:szCs w:val="20"/>
              </w:rPr>
              <w:t>One of the POW’s made me a cigarette case of wood.</w:t>
            </w:r>
            <w:r>
              <w:rPr>
                <w:rFonts w:ascii="Arial" w:hAnsi="Arial" w:cs="Arial"/>
                <w:color w:val="000000"/>
                <w:sz w:val="20"/>
                <w:szCs w:val="20"/>
              </w:rPr>
              <w:t xml:space="preserve"> O</w:t>
            </w:r>
            <w:r w:rsidRPr="006C33A6">
              <w:rPr>
                <w:rFonts w:ascii="Arial" w:hAnsi="Arial" w:cs="Arial"/>
                <w:i/>
                <w:iCs/>
                <w:color w:val="000000"/>
                <w:sz w:val="20"/>
                <w:szCs w:val="20"/>
              </w:rPr>
              <w:t>ne side depicted Norwood Paragon Cycling Club colours, green black and yellow, and on the other side was the regimental badge. He made this with hand tools, there was no machinery at all - it was all hand made and I was very pleased with it</w:t>
            </w:r>
            <w:r>
              <w:rPr>
                <w:rFonts w:ascii="Arial" w:hAnsi="Arial" w:cs="Arial"/>
                <w:color w:val="000000"/>
                <w:sz w:val="20"/>
                <w:szCs w:val="20"/>
              </w:rPr>
              <w:t>…</w:t>
            </w:r>
          </w:p>
          <w:p w14:paraId="1821B717" w14:textId="77777777" w:rsidR="000861FE" w:rsidRPr="006C33A6" w:rsidRDefault="000861FE" w:rsidP="000861FE">
            <w:pPr>
              <w:jc w:val="both"/>
              <w:rPr>
                <w:rFonts w:ascii="Arial" w:hAnsi="Arial" w:cs="Arial"/>
                <w:color w:val="000000"/>
                <w:sz w:val="8"/>
                <w:szCs w:val="8"/>
              </w:rPr>
            </w:pPr>
          </w:p>
          <w:p w14:paraId="60799A50" w14:textId="29BB3090" w:rsidR="000861FE" w:rsidRPr="008A6810" w:rsidRDefault="000861FE" w:rsidP="000861FE">
            <w:pPr>
              <w:jc w:val="both"/>
              <w:rPr>
                <w:rFonts w:ascii="Arial" w:hAnsi="Arial" w:cs="Arial"/>
                <w:i/>
                <w:iCs/>
                <w:color w:val="000000"/>
                <w:sz w:val="20"/>
                <w:szCs w:val="20"/>
              </w:rPr>
            </w:pPr>
            <w:r w:rsidRPr="008A6810">
              <w:rPr>
                <w:rFonts w:ascii="Arial" w:hAnsi="Arial" w:cs="Arial"/>
                <w:i/>
                <w:iCs/>
                <w:color w:val="000000"/>
                <w:sz w:val="20"/>
                <w:szCs w:val="20"/>
              </w:rPr>
              <w:t>Eventually there came a time for the Germans to be returned. It was heading towards Autumn... The Red Cross stipulated that p</w:t>
            </w:r>
            <w:r>
              <w:rPr>
                <w:rFonts w:ascii="Arial" w:hAnsi="Arial" w:cs="Arial"/>
                <w:i/>
                <w:iCs/>
                <w:color w:val="000000"/>
                <w:sz w:val="20"/>
                <w:szCs w:val="20"/>
              </w:rPr>
              <w:t>ows</w:t>
            </w:r>
            <w:r w:rsidRPr="008A6810">
              <w:rPr>
                <w:rFonts w:ascii="Arial" w:hAnsi="Arial" w:cs="Arial"/>
                <w:i/>
                <w:iCs/>
                <w:color w:val="000000"/>
                <w:sz w:val="20"/>
                <w:szCs w:val="20"/>
              </w:rPr>
              <w:t xml:space="preserve"> can only carry so much weight… They’d collected a load of stuff and so they took them to a football field</w:t>
            </w:r>
            <w:r>
              <w:rPr>
                <w:rFonts w:ascii="Arial" w:hAnsi="Arial" w:cs="Arial"/>
                <w:color w:val="000000"/>
                <w:sz w:val="20"/>
                <w:szCs w:val="20"/>
              </w:rPr>
              <w:t xml:space="preserve"> where</w:t>
            </w:r>
            <w:r w:rsidRPr="00B430B7">
              <w:rPr>
                <w:rFonts w:ascii="Arial" w:hAnsi="Arial" w:cs="Arial"/>
                <w:color w:val="000000"/>
                <w:sz w:val="20"/>
                <w:szCs w:val="20"/>
              </w:rPr>
              <w:t xml:space="preserve"> </w:t>
            </w:r>
            <w:r w:rsidRPr="008A6810">
              <w:rPr>
                <w:rFonts w:ascii="Arial" w:hAnsi="Arial" w:cs="Arial"/>
                <w:i/>
                <w:iCs/>
                <w:color w:val="000000"/>
                <w:sz w:val="20"/>
                <w:szCs w:val="20"/>
              </w:rPr>
              <w:t xml:space="preserve">there was a platform weighing machine - </w:t>
            </w:r>
            <w:r w:rsidR="0066500C">
              <w:rPr>
                <w:rFonts w:ascii="Arial" w:hAnsi="Arial" w:cs="Arial"/>
                <w:i/>
                <w:iCs/>
                <w:color w:val="000000"/>
                <w:sz w:val="20"/>
                <w:szCs w:val="20"/>
              </w:rPr>
              <w:t>of</w:t>
            </w:r>
            <w:r w:rsidRPr="008A6810">
              <w:rPr>
                <w:rFonts w:ascii="Arial" w:hAnsi="Arial" w:cs="Arial"/>
                <w:i/>
                <w:iCs/>
                <w:color w:val="000000"/>
                <w:sz w:val="20"/>
                <w:szCs w:val="20"/>
              </w:rPr>
              <w:t xml:space="preserve"> course everybody failed. </w:t>
            </w:r>
            <w:r w:rsidR="00897EB4">
              <w:rPr>
                <w:rFonts w:ascii="Arial" w:hAnsi="Arial" w:cs="Arial"/>
                <w:i/>
                <w:iCs/>
                <w:color w:val="000000"/>
                <w:sz w:val="20"/>
                <w:szCs w:val="20"/>
              </w:rPr>
              <w:t>T</w:t>
            </w:r>
            <w:r w:rsidRPr="008A6810">
              <w:rPr>
                <w:rFonts w:ascii="Arial" w:hAnsi="Arial" w:cs="Arial"/>
                <w:i/>
                <w:iCs/>
                <w:color w:val="000000"/>
                <w:sz w:val="20"/>
                <w:szCs w:val="20"/>
              </w:rPr>
              <w:t>he RSM said tell them to take two items out of their bag. Ridiculous - the weight hardly altered. Then they said, another cruel, sadistic idea - lay it all out and the soldiers will go along and take five items out their load to lighten it. Not only was it cruel it was heartless, it was a job we didn’t want to do... So that failed, and we found out that while we were trying to take stuff to lighten the load, they were taking stuff and hiding it in the hedge on the edge of the football field. Obviously once they got back, they could put</w:t>
            </w:r>
            <w:r w:rsidRPr="00B430B7">
              <w:rPr>
                <w:rFonts w:ascii="Arial" w:hAnsi="Arial" w:cs="Arial"/>
                <w:color w:val="000000"/>
                <w:sz w:val="20"/>
                <w:szCs w:val="20"/>
              </w:rPr>
              <w:t xml:space="preserve"> </w:t>
            </w:r>
            <w:r>
              <w:rPr>
                <w:rFonts w:ascii="Arial" w:hAnsi="Arial" w:cs="Arial"/>
                <w:color w:val="000000"/>
                <w:sz w:val="20"/>
                <w:szCs w:val="20"/>
              </w:rPr>
              <w:t xml:space="preserve">those things </w:t>
            </w:r>
            <w:r w:rsidRPr="008A6810">
              <w:rPr>
                <w:rFonts w:ascii="Arial" w:hAnsi="Arial" w:cs="Arial"/>
                <w:i/>
                <w:iCs/>
                <w:color w:val="000000"/>
                <w:sz w:val="20"/>
                <w:szCs w:val="20"/>
              </w:rPr>
              <w:t>back into their kit bags.</w:t>
            </w:r>
            <w:r>
              <w:rPr>
                <w:rFonts w:ascii="Arial" w:hAnsi="Arial" w:cs="Arial"/>
                <w:i/>
                <w:iCs/>
                <w:color w:val="000000"/>
                <w:sz w:val="20"/>
                <w:szCs w:val="20"/>
              </w:rPr>
              <w:t xml:space="preserve"> </w:t>
            </w:r>
            <w:r w:rsidRPr="008A6810">
              <w:rPr>
                <w:rFonts w:ascii="Arial" w:hAnsi="Arial" w:cs="Arial"/>
                <w:i/>
                <w:iCs/>
                <w:color w:val="000000"/>
                <w:sz w:val="20"/>
                <w:szCs w:val="20"/>
              </w:rPr>
              <w:t>It was the Red Cross that were sticking their heels in… A compromise was reached in the normal civil service fashion, and the Red Cross decided to turn a blind eye.</w:t>
            </w:r>
          </w:p>
          <w:p w14:paraId="3421C84E" w14:textId="77777777" w:rsidR="000861FE" w:rsidRPr="008A6810" w:rsidRDefault="000861FE" w:rsidP="000861FE">
            <w:pPr>
              <w:jc w:val="both"/>
              <w:rPr>
                <w:rFonts w:ascii="Arial" w:hAnsi="Arial" w:cs="Arial"/>
                <w:color w:val="000000"/>
                <w:sz w:val="8"/>
                <w:szCs w:val="8"/>
              </w:rPr>
            </w:pPr>
            <w:r w:rsidRPr="008A6810">
              <w:rPr>
                <w:rFonts w:ascii="Arial" w:hAnsi="Arial" w:cs="Arial"/>
                <w:color w:val="000000"/>
                <w:sz w:val="8"/>
                <w:szCs w:val="8"/>
              </w:rPr>
              <w:t xml:space="preserve"> </w:t>
            </w:r>
          </w:p>
          <w:p w14:paraId="0F0E18A1" w14:textId="57C4A1B0" w:rsidR="000861FE" w:rsidRDefault="000861FE" w:rsidP="000861FE">
            <w:pPr>
              <w:jc w:val="both"/>
              <w:rPr>
                <w:rFonts w:ascii="Arial" w:hAnsi="Arial" w:cs="Arial"/>
                <w:i/>
                <w:iCs/>
                <w:color w:val="000000"/>
                <w:sz w:val="20"/>
                <w:szCs w:val="20"/>
              </w:rPr>
            </w:pPr>
            <w:r>
              <w:rPr>
                <w:rFonts w:ascii="Arial" w:hAnsi="Arial" w:cs="Arial"/>
                <w:i/>
                <w:iCs/>
                <w:color w:val="000000"/>
                <w:sz w:val="20"/>
                <w:szCs w:val="20"/>
              </w:rPr>
              <w:t>W</w:t>
            </w:r>
            <w:r w:rsidRPr="007D524B">
              <w:rPr>
                <w:rFonts w:ascii="Arial" w:hAnsi="Arial" w:cs="Arial"/>
                <w:i/>
                <w:iCs/>
                <w:color w:val="000000"/>
                <w:sz w:val="20"/>
                <w:szCs w:val="20"/>
              </w:rPr>
              <w:t>e lined up onto a train taking us to Harwich</w:t>
            </w:r>
            <w:r w:rsidR="00897EB4">
              <w:rPr>
                <w:rFonts w:ascii="Arial" w:hAnsi="Arial" w:cs="Arial"/>
                <w:i/>
                <w:iCs/>
                <w:color w:val="000000"/>
                <w:sz w:val="20"/>
                <w:szCs w:val="20"/>
              </w:rPr>
              <w:t>.</w:t>
            </w:r>
            <w:r w:rsidRPr="007D524B">
              <w:rPr>
                <w:rFonts w:ascii="Arial" w:hAnsi="Arial" w:cs="Arial"/>
                <w:i/>
                <w:iCs/>
                <w:color w:val="000000"/>
                <w:sz w:val="20"/>
                <w:szCs w:val="20"/>
              </w:rPr>
              <w:t xml:space="preserve"> Six of us went as guard</w:t>
            </w:r>
            <w:r>
              <w:rPr>
                <w:rFonts w:ascii="Arial" w:hAnsi="Arial" w:cs="Arial"/>
                <w:i/>
                <w:iCs/>
                <w:color w:val="000000"/>
                <w:sz w:val="20"/>
                <w:szCs w:val="20"/>
              </w:rPr>
              <w:t>.</w:t>
            </w:r>
            <w:r w:rsidRPr="007D524B">
              <w:rPr>
                <w:rFonts w:ascii="Arial" w:hAnsi="Arial" w:cs="Arial"/>
                <w:i/>
                <w:iCs/>
                <w:color w:val="000000"/>
                <w:sz w:val="20"/>
                <w:szCs w:val="20"/>
              </w:rPr>
              <w:t xml:space="preserve"> The RSM said to me, if they want to run let them run, don’t get excited about it, and if they don’t want to go back to Germany its up to them. I commandeered a luggage rack in a compartment, which was my bed. When we</w:t>
            </w:r>
            <w:r w:rsidRPr="00B430B7">
              <w:rPr>
                <w:rFonts w:ascii="Arial" w:hAnsi="Arial" w:cs="Arial"/>
                <w:color w:val="000000"/>
                <w:sz w:val="20"/>
                <w:szCs w:val="20"/>
              </w:rPr>
              <w:t xml:space="preserve"> </w:t>
            </w:r>
            <w:r>
              <w:rPr>
                <w:rFonts w:ascii="Arial" w:hAnsi="Arial" w:cs="Arial"/>
                <w:color w:val="000000"/>
                <w:sz w:val="20"/>
                <w:szCs w:val="20"/>
              </w:rPr>
              <w:t xml:space="preserve">arrived, </w:t>
            </w:r>
            <w:r w:rsidRPr="008A6810">
              <w:rPr>
                <w:rFonts w:ascii="Arial" w:hAnsi="Arial" w:cs="Arial"/>
                <w:i/>
                <w:iCs/>
                <w:color w:val="000000"/>
                <w:sz w:val="20"/>
                <w:szCs w:val="20"/>
              </w:rPr>
              <w:t>there was a POW boat already in - but they had been in North America and Canada and they were bronzed, brown. Not only that, their uniforms were brand new, a sort of brownish colour which matched the shades of suntan and they looked the absolute picture of health</w:t>
            </w:r>
            <w:r w:rsidRPr="00B430B7">
              <w:rPr>
                <w:rFonts w:ascii="Arial" w:hAnsi="Arial" w:cs="Arial"/>
                <w:color w:val="000000"/>
                <w:sz w:val="20"/>
                <w:szCs w:val="20"/>
              </w:rPr>
              <w:t xml:space="preserve"> </w:t>
            </w:r>
            <w:r>
              <w:rPr>
                <w:rFonts w:ascii="Arial" w:hAnsi="Arial" w:cs="Arial"/>
                <w:color w:val="000000"/>
                <w:sz w:val="20"/>
                <w:szCs w:val="20"/>
              </w:rPr>
              <w:t xml:space="preserve">like </w:t>
            </w:r>
            <w:r w:rsidRPr="007D524B">
              <w:rPr>
                <w:rFonts w:ascii="Arial" w:hAnsi="Arial" w:cs="Arial"/>
                <w:i/>
                <w:iCs/>
                <w:color w:val="000000"/>
                <w:sz w:val="20"/>
                <w:szCs w:val="20"/>
              </w:rPr>
              <w:t>they were returning from a holiday in America. Our poor devils had still got ragged old clothes, dirty grey. They nearly rioted, they were so angry with themselves and with us. Eventually I watched them struggle up the plank with their packages… I shook hands with a few, there were no tears, but some were a bit sorry to lose us and away they went</w:t>
            </w:r>
            <w:r>
              <w:rPr>
                <w:rFonts w:ascii="Arial" w:hAnsi="Arial" w:cs="Arial"/>
                <w:i/>
                <w:iCs/>
                <w:color w:val="000000"/>
                <w:sz w:val="20"/>
                <w:szCs w:val="20"/>
              </w:rPr>
              <w:t>…</w:t>
            </w:r>
          </w:p>
          <w:p w14:paraId="2AD3861F" w14:textId="77777777" w:rsidR="000861FE" w:rsidRPr="00897EB4" w:rsidRDefault="000861FE" w:rsidP="000861FE">
            <w:pPr>
              <w:jc w:val="both"/>
              <w:rPr>
                <w:rFonts w:ascii="Arial" w:hAnsi="Arial" w:cs="Arial"/>
                <w:i/>
                <w:iCs/>
                <w:color w:val="000000"/>
                <w:sz w:val="4"/>
                <w:szCs w:val="4"/>
              </w:rPr>
            </w:pPr>
          </w:p>
          <w:p w14:paraId="496AB0E1" w14:textId="4B178956" w:rsidR="000861FE" w:rsidRPr="000861FE" w:rsidRDefault="000861FE" w:rsidP="001966EF">
            <w:pPr>
              <w:jc w:val="both"/>
              <w:rPr>
                <w:rFonts w:ascii="Arial" w:hAnsi="Arial" w:cs="Arial"/>
                <w:sz w:val="20"/>
                <w:szCs w:val="20"/>
              </w:rPr>
            </w:pPr>
            <w:r w:rsidRPr="007D524B">
              <w:rPr>
                <w:rFonts w:ascii="Arial" w:hAnsi="Arial" w:cs="Arial"/>
                <w:sz w:val="20"/>
                <w:szCs w:val="20"/>
              </w:rPr>
              <w:t xml:space="preserve">BBC WW2 People's War: Ken Bush's War P4 - Guarding German POW's - </w:t>
            </w:r>
            <w:hyperlink r:id="rId12" w:history="1">
              <w:r w:rsidRPr="007D524B">
                <w:rPr>
                  <w:rStyle w:val="Hyperlink"/>
                  <w:rFonts w:ascii="Arial" w:hAnsi="Arial" w:cs="Arial"/>
                  <w:sz w:val="20"/>
                  <w:szCs w:val="20"/>
                </w:rPr>
                <w:t>https://www.bbc.co.uk/history/ww2peopleswar/stories/58/a6727458.shtml</w:t>
              </w:r>
            </w:hyperlink>
            <w:r>
              <w:rPr>
                <w:rFonts w:ascii="Arial" w:hAnsi="Arial" w:cs="Arial"/>
                <w:sz w:val="20"/>
                <w:szCs w:val="20"/>
              </w:rPr>
              <w:t xml:space="preserve"> .</w:t>
            </w:r>
          </w:p>
        </w:tc>
      </w:tr>
    </w:tbl>
    <w:p w14:paraId="6597D643" w14:textId="5D4DA21B" w:rsidR="0096371C" w:rsidRDefault="0096371C" w:rsidP="00C335FC">
      <w:pPr>
        <w:jc w:val="both"/>
        <w:rPr>
          <w:rFonts w:ascii="Arial" w:hAnsi="Arial" w:cs="Arial"/>
          <w:sz w:val="20"/>
          <w:szCs w:val="20"/>
        </w:rPr>
      </w:pPr>
      <w:r>
        <w:rPr>
          <w:rFonts w:ascii="Arial" w:hAnsi="Arial" w:cs="Arial"/>
          <w:sz w:val="20"/>
          <w:szCs w:val="20"/>
        </w:rPr>
        <w:lastRenderedPageBreak/>
        <w:t xml:space="preserve">Known </w:t>
      </w:r>
      <w:r w:rsidR="000240DA" w:rsidRPr="007D524B">
        <w:rPr>
          <w:rFonts w:ascii="Arial" w:hAnsi="Arial" w:cs="Arial"/>
          <w:sz w:val="20"/>
          <w:szCs w:val="20"/>
        </w:rPr>
        <w:t xml:space="preserve">Camp </w:t>
      </w:r>
      <w:r>
        <w:rPr>
          <w:rFonts w:ascii="Arial" w:hAnsi="Arial" w:cs="Arial"/>
          <w:sz w:val="20"/>
          <w:szCs w:val="20"/>
        </w:rPr>
        <w:t>C</w:t>
      </w:r>
      <w:r w:rsidR="000240DA" w:rsidRPr="007D524B">
        <w:rPr>
          <w:rFonts w:ascii="Arial" w:hAnsi="Arial" w:cs="Arial"/>
          <w:sz w:val="20"/>
          <w:szCs w:val="20"/>
        </w:rPr>
        <w:t>ommandant</w:t>
      </w:r>
      <w:r>
        <w:rPr>
          <w:rFonts w:ascii="Arial" w:hAnsi="Arial" w:cs="Arial"/>
          <w:sz w:val="20"/>
          <w:szCs w:val="20"/>
        </w:rPr>
        <w:t>s</w:t>
      </w:r>
      <w:r w:rsidR="00897EB4">
        <w:rPr>
          <w:rFonts w:ascii="Arial" w:hAnsi="Arial" w:cs="Arial"/>
          <w:sz w:val="20"/>
          <w:szCs w:val="20"/>
        </w:rPr>
        <w:t>:</w:t>
      </w:r>
    </w:p>
    <w:p w14:paraId="764A27BA" w14:textId="403595B7" w:rsidR="001E5115" w:rsidRDefault="001E5115" w:rsidP="00C335FC">
      <w:pPr>
        <w:jc w:val="both"/>
        <w:rPr>
          <w:rFonts w:ascii="Arial" w:hAnsi="Arial" w:cs="Arial"/>
          <w:sz w:val="20"/>
          <w:szCs w:val="20"/>
        </w:rPr>
      </w:pPr>
      <w:r>
        <w:rPr>
          <w:rFonts w:ascii="Arial" w:hAnsi="Arial" w:cs="Arial"/>
          <w:sz w:val="20"/>
          <w:szCs w:val="20"/>
        </w:rPr>
        <w:t>1945 Major Toomey</w:t>
      </w:r>
    </w:p>
    <w:p w14:paraId="0DB2FCDD" w14:textId="633F2393" w:rsidR="00AA68F9" w:rsidRDefault="00AA68F9" w:rsidP="00C335FC">
      <w:pPr>
        <w:jc w:val="both"/>
        <w:rPr>
          <w:rFonts w:ascii="Arial" w:hAnsi="Arial" w:cs="Arial"/>
          <w:sz w:val="20"/>
          <w:szCs w:val="20"/>
        </w:rPr>
      </w:pPr>
      <w:r>
        <w:rPr>
          <w:rFonts w:ascii="Arial" w:hAnsi="Arial" w:cs="Arial"/>
          <w:sz w:val="20"/>
          <w:szCs w:val="20"/>
        </w:rPr>
        <w:t>1946 Major Jarvis from the Cheshire Regiment</w:t>
      </w:r>
    </w:p>
    <w:p w14:paraId="0183083C" w14:textId="5F5C485B" w:rsidR="000240DA" w:rsidRPr="007D524B" w:rsidRDefault="000240DA" w:rsidP="00C335FC">
      <w:pPr>
        <w:jc w:val="both"/>
        <w:rPr>
          <w:rFonts w:ascii="Arial" w:hAnsi="Arial" w:cs="Arial"/>
          <w:sz w:val="20"/>
          <w:szCs w:val="20"/>
        </w:rPr>
      </w:pPr>
      <w:r w:rsidRPr="007D524B">
        <w:rPr>
          <w:rFonts w:ascii="Arial" w:hAnsi="Arial" w:cs="Arial"/>
          <w:sz w:val="20"/>
          <w:szCs w:val="20"/>
        </w:rPr>
        <w:t xml:space="preserve">1947 Lt Col </w:t>
      </w:r>
      <w:r w:rsidR="00866C4A">
        <w:rPr>
          <w:rFonts w:ascii="Arial" w:hAnsi="Arial" w:cs="Arial"/>
          <w:sz w:val="20"/>
          <w:szCs w:val="20"/>
        </w:rPr>
        <w:t>G</w:t>
      </w:r>
      <w:r w:rsidRPr="007D524B">
        <w:rPr>
          <w:rFonts w:ascii="Arial" w:hAnsi="Arial" w:cs="Arial"/>
          <w:sz w:val="20"/>
          <w:szCs w:val="20"/>
        </w:rPr>
        <w:t xml:space="preserve"> L Hughes</w:t>
      </w:r>
    </w:p>
    <w:p w14:paraId="7C3BFBFD" w14:textId="77777777" w:rsidR="002C68A1" w:rsidRPr="007D524B" w:rsidRDefault="002C68A1" w:rsidP="00C335FC">
      <w:pPr>
        <w:jc w:val="both"/>
        <w:rPr>
          <w:rFonts w:ascii="Arial" w:hAnsi="Arial" w:cs="Arial"/>
          <w:color w:val="000000"/>
          <w:sz w:val="20"/>
          <w:szCs w:val="20"/>
        </w:rPr>
      </w:pPr>
    </w:p>
    <w:p w14:paraId="4BB04825" w14:textId="36210753" w:rsidR="000240DA" w:rsidRPr="007D524B" w:rsidRDefault="000240DA" w:rsidP="00C335FC">
      <w:pPr>
        <w:jc w:val="both"/>
        <w:rPr>
          <w:rFonts w:ascii="Arial" w:hAnsi="Arial" w:cs="Arial"/>
          <w:color w:val="000000"/>
          <w:sz w:val="20"/>
          <w:szCs w:val="20"/>
        </w:rPr>
      </w:pPr>
      <w:r w:rsidRPr="007D524B">
        <w:rPr>
          <w:rFonts w:ascii="Arial" w:hAnsi="Arial" w:cs="Arial"/>
          <w:b/>
          <w:color w:val="000000"/>
          <w:sz w:val="20"/>
          <w:szCs w:val="20"/>
        </w:rPr>
        <w:t>After the camp:</w:t>
      </w:r>
      <w:r w:rsidRPr="007D524B">
        <w:rPr>
          <w:rFonts w:ascii="Arial" w:hAnsi="Arial" w:cs="Arial"/>
          <w:color w:val="000000"/>
          <w:sz w:val="20"/>
          <w:szCs w:val="20"/>
        </w:rPr>
        <w:t xml:space="preserve"> 20</w:t>
      </w:r>
      <w:r w:rsidR="008C3985">
        <w:rPr>
          <w:rFonts w:ascii="Arial" w:hAnsi="Arial" w:cs="Arial"/>
          <w:color w:val="000000"/>
          <w:sz w:val="20"/>
          <w:szCs w:val="20"/>
        </w:rPr>
        <w:t>24</w:t>
      </w:r>
      <w:r w:rsidRPr="007D524B">
        <w:rPr>
          <w:rFonts w:ascii="Arial" w:hAnsi="Arial" w:cs="Arial"/>
          <w:color w:val="000000"/>
          <w:sz w:val="20"/>
          <w:szCs w:val="20"/>
        </w:rPr>
        <w:t xml:space="preserve"> a sewage works.</w:t>
      </w:r>
    </w:p>
    <w:p w14:paraId="44CC82C1" w14:textId="77777777" w:rsidR="000240DA" w:rsidRPr="007D524B" w:rsidRDefault="000240DA" w:rsidP="00C335FC">
      <w:pPr>
        <w:jc w:val="both"/>
        <w:rPr>
          <w:rFonts w:ascii="Arial" w:hAnsi="Arial" w:cs="Arial"/>
          <w:color w:val="000000"/>
          <w:sz w:val="20"/>
          <w:szCs w:val="20"/>
        </w:rPr>
      </w:pPr>
    </w:p>
    <w:p w14:paraId="74C0F708" w14:textId="77777777" w:rsidR="000240DA" w:rsidRPr="007D524B" w:rsidRDefault="000240DA" w:rsidP="00C335FC">
      <w:pPr>
        <w:jc w:val="both"/>
        <w:rPr>
          <w:rFonts w:ascii="Arial" w:hAnsi="Arial" w:cs="Arial"/>
          <w:b/>
          <w:color w:val="000000"/>
          <w:sz w:val="20"/>
          <w:szCs w:val="20"/>
        </w:rPr>
      </w:pPr>
      <w:r w:rsidRPr="007D524B">
        <w:rPr>
          <w:rFonts w:ascii="Arial" w:hAnsi="Arial" w:cs="Arial"/>
          <w:b/>
          <w:color w:val="000000"/>
          <w:sz w:val="20"/>
          <w:szCs w:val="20"/>
        </w:rPr>
        <w:t>Further Information:</w:t>
      </w:r>
    </w:p>
    <w:p w14:paraId="29D1F4B4" w14:textId="77777777" w:rsidR="000240DA" w:rsidRPr="00897EB4" w:rsidRDefault="000240DA" w:rsidP="00C335FC">
      <w:pPr>
        <w:jc w:val="both"/>
        <w:rPr>
          <w:rFonts w:ascii="Arial" w:hAnsi="Arial" w:cs="Arial"/>
          <w:color w:val="000000"/>
          <w:sz w:val="12"/>
          <w:szCs w:val="12"/>
        </w:rPr>
      </w:pPr>
    </w:p>
    <w:p w14:paraId="76A56E89" w14:textId="3EE3CAE4" w:rsidR="000240DA" w:rsidRDefault="000240DA" w:rsidP="00C335FC">
      <w:pPr>
        <w:jc w:val="both"/>
        <w:rPr>
          <w:rFonts w:ascii="Arial" w:hAnsi="Arial" w:cs="Arial"/>
          <w:color w:val="000000"/>
          <w:sz w:val="20"/>
          <w:szCs w:val="20"/>
        </w:rPr>
      </w:pPr>
      <w:r w:rsidRPr="007D524B">
        <w:rPr>
          <w:rFonts w:ascii="Arial" w:hAnsi="Arial" w:cs="Arial"/>
          <w:color w:val="000000"/>
          <w:sz w:val="20"/>
          <w:szCs w:val="20"/>
        </w:rPr>
        <w:t>National Archives FO 939/335 – 96 Working Camp, Wolseley Road Camp, Rugeley, Staffordshire. Dated 1945-1947</w:t>
      </w:r>
      <w:r w:rsidR="0096371C">
        <w:rPr>
          <w:rFonts w:ascii="Arial" w:hAnsi="Arial" w:cs="Arial"/>
          <w:color w:val="000000"/>
          <w:sz w:val="20"/>
          <w:szCs w:val="20"/>
        </w:rPr>
        <w:t>.</w:t>
      </w:r>
      <w:r w:rsidR="00554F99">
        <w:rPr>
          <w:rFonts w:ascii="Arial" w:hAnsi="Arial" w:cs="Arial"/>
          <w:color w:val="000000"/>
          <w:sz w:val="20"/>
          <w:szCs w:val="20"/>
        </w:rPr>
        <w:t xml:space="preserve"> Used above.</w:t>
      </w:r>
    </w:p>
    <w:p w14:paraId="3B7C8317" w14:textId="65C0735A" w:rsidR="006F701C" w:rsidRDefault="006F701C" w:rsidP="00C335FC">
      <w:pPr>
        <w:jc w:val="both"/>
        <w:rPr>
          <w:rFonts w:ascii="Arial" w:hAnsi="Arial" w:cs="Arial"/>
          <w:sz w:val="20"/>
          <w:szCs w:val="20"/>
        </w:rPr>
      </w:pPr>
      <w:bookmarkStart w:id="2" w:name="_Hlk40035688"/>
      <w:r w:rsidRPr="00B9648B">
        <w:rPr>
          <w:rFonts w:ascii="Arial" w:hAnsi="Arial" w:cs="Arial"/>
          <w:sz w:val="20"/>
          <w:szCs w:val="20"/>
        </w:rPr>
        <w:t>National Archives FO 1120/2</w:t>
      </w:r>
      <w:r>
        <w:rPr>
          <w:rFonts w:ascii="Arial" w:hAnsi="Arial" w:cs="Arial"/>
          <w:sz w:val="20"/>
          <w:szCs w:val="20"/>
        </w:rPr>
        <w:t>23</w:t>
      </w:r>
      <w:r w:rsidRPr="00B9648B">
        <w:rPr>
          <w:rFonts w:ascii="Arial" w:hAnsi="Arial" w:cs="Arial"/>
          <w:sz w:val="20"/>
          <w:szCs w:val="20"/>
        </w:rPr>
        <w:t xml:space="preserve"> – ‘Re-educational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Pr="00B9648B">
        <w:rPr>
          <w:rFonts w:ascii="Arial" w:hAnsi="Arial" w:cs="Arial"/>
          <w:sz w:val="20"/>
          <w:szCs w:val="20"/>
        </w:rPr>
        <w:t>’.</w:t>
      </w:r>
      <w:bookmarkEnd w:id="2"/>
      <w:r w:rsidR="00554F99">
        <w:rPr>
          <w:rFonts w:ascii="Arial" w:hAnsi="Arial" w:cs="Arial"/>
          <w:sz w:val="20"/>
          <w:szCs w:val="20"/>
        </w:rPr>
        <w:t xml:space="preserve"> Just 2 reports, duplicates from above file.</w:t>
      </w:r>
    </w:p>
    <w:p w14:paraId="213EF2F1" w14:textId="77777777" w:rsidR="006F701C" w:rsidRPr="00897EB4" w:rsidRDefault="006F701C" w:rsidP="00C335FC">
      <w:pPr>
        <w:jc w:val="both"/>
        <w:rPr>
          <w:rFonts w:ascii="Arial" w:hAnsi="Arial" w:cs="Arial"/>
          <w:sz w:val="12"/>
          <w:szCs w:val="12"/>
        </w:rPr>
      </w:pPr>
    </w:p>
    <w:p w14:paraId="2483DA66" w14:textId="5CEEC63B" w:rsidR="000B7257" w:rsidRDefault="00097345" w:rsidP="00C335FC">
      <w:pPr>
        <w:jc w:val="both"/>
        <w:rPr>
          <w:rFonts w:ascii="Arial" w:hAnsi="Arial" w:cs="Arial"/>
          <w:color w:val="222222"/>
          <w:sz w:val="20"/>
          <w:szCs w:val="20"/>
        </w:rPr>
      </w:pPr>
      <w:r>
        <w:rPr>
          <w:rFonts w:ascii="Arial" w:hAnsi="Arial" w:cs="Arial"/>
          <w:sz w:val="20"/>
          <w:szCs w:val="20"/>
        </w:rPr>
        <w:t>The Imperial War Museum holds a copy of the camp newspaper from January 1947. Catalogue LBY E.J. 449</w:t>
      </w:r>
      <w:r w:rsidR="000B7257">
        <w:rPr>
          <w:rFonts w:ascii="Arial" w:hAnsi="Arial" w:cs="Arial"/>
          <w:sz w:val="20"/>
          <w:szCs w:val="20"/>
        </w:rPr>
        <w:t xml:space="preserve">. </w:t>
      </w:r>
      <w:r w:rsidR="000B7257">
        <w:rPr>
          <w:rFonts w:ascii="Arial" w:hAnsi="Arial" w:cs="Arial"/>
          <w:color w:val="222222"/>
          <w:sz w:val="20"/>
          <w:szCs w:val="20"/>
        </w:rPr>
        <w:t>The German Federal Archives has a copy of the camp magazine, unknown date.</w:t>
      </w:r>
    </w:p>
    <w:p w14:paraId="77E45037" w14:textId="715E4621" w:rsidR="00097345" w:rsidRPr="008A0534" w:rsidRDefault="00097345" w:rsidP="00C335FC">
      <w:pPr>
        <w:jc w:val="both"/>
        <w:rPr>
          <w:rFonts w:ascii="Arial" w:hAnsi="Arial" w:cs="Arial"/>
          <w:b/>
          <w:sz w:val="20"/>
          <w:szCs w:val="20"/>
        </w:rPr>
      </w:pPr>
    </w:p>
    <w:p w14:paraId="657AA80D" w14:textId="77777777" w:rsidR="00C335FC" w:rsidRDefault="00C335FC" w:rsidP="00C335FC">
      <w:pPr>
        <w:jc w:val="both"/>
        <w:rPr>
          <w:rFonts w:ascii="Arial" w:hAnsi="Arial" w:cs="Arial"/>
          <w:b/>
          <w:sz w:val="20"/>
          <w:szCs w:val="20"/>
        </w:rPr>
      </w:pPr>
      <w:r>
        <w:rPr>
          <w:rFonts w:ascii="Arial" w:hAnsi="Arial" w:cs="Arial"/>
          <w:b/>
          <w:sz w:val="20"/>
          <w:szCs w:val="20"/>
        </w:rPr>
        <w:t>Camp numbers:</w:t>
      </w:r>
    </w:p>
    <w:p w14:paraId="2D8DFA67" w14:textId="77777777" w:rsidR="00C335FC" w:rsidRPr="00FC31C5" w:rsidRDefault="00C335FC" w:rsidP="00C335FC">
      <w:pPr>
        <w:jc w:val="both"/>
        <w:rPr>
          <w:rFonts w:ascii="Arial" w:hAnsi="Arial" w:cs="Arial"/>
          <w:b/>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C335FC" w:rsidRPr="00BF3D4C" w14:paraId="2C9182F3" w14:textId="77777777" w:rsidTr="00D315A3">
        <w:tc>
          <w:tcPr>
            <w:tcW w:w="1223" w:type="dxa"/>
            <w:shd w:val="clear" w:color="auto" w:fill="E2EFD9" w:themeFill="accent6" w:themeFillTint="33"/>
          </w:tcPr>
          <w:p w14:paraId="3ACC08AD" w14:textId="77777777" w:rsidR="00C335FC" w:rsidRPr="00BF3D4C" w:rsidRDefault="00C335FC" w:rsidP="00C335FC">
            <w:pPr>
              <w:jc w:val="both"/>
              <w:rPr>
                <w:rFonts w:ascii="Arial" w:hAnsi="Arial" w:cs="Arial"/>
                <w:noProof/>
                <w:sz w:val="20"/>
                <w:szCs w:val="20"/>
              </w:rPr>
            </w:pPr>
          </w:p>
        </w:tc>
        <w:tc>
          <w:tcPr>
            <w:tcW w:w="1691" w:type="dxa"/>
          </w:tcPr>
          <w:p w14:paraId="4075A4B9" w14:textId="77777777" w:rsidR="00C335FC" w:rsidRPr="00BF3D4C" w:rsidRDefault="00C335FC" w:rsidP="00C335FC">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C3D18CE" w14:textId="77777777" w:rsidR="00C335FC" w:rsidRPr="00BF3D4C" w:rsidRDefault="00C335FC" w:rsidP="00C335FC">
            <w:pPr>
              <w:jc w:val="both"/>
              <w:rPr>
                <w:rFonts w:ascii="Arial" w:hAnsi="Arial" w:cs="Arial"/>
                <w:noProof/>
                <w:sz w:val="20"/>
                <w:szCs w:val="20"/>
              </w:rPr>
            </w:pPr>
          </w:p>
        </w:tc>
        <w:tc>
          <w:tcPr>
            <w:tcW w:w="1238" w:type="dxa"/>
            <w:shd w:val="clear" w:color="auto" w:fill="DEEAF6" w:themeFill="accent5" w:themeFillTint="33"/>
          </w:tcPr>
          <w:p w14:paraId="4EEDA19A" w14:textId="77777777" w:rsidR="00C335FC" w:rsidRPr="00BF3D4C" w:rsidRDefault="00C335FC" w:rsidP="00C335FC">
            <w:pPr>
              <w:jc w:val="both"/>
              <w:rPr>
                <w:rFonts w:ascii="Arial" w:hAnsi="Arial" w:cs="Arial"/>
                <w:noProof/>
                <w:sz w:val="20"/>
                <w:szCs w:val="20"/>
              </w:rPr>
            </w:pPr>
          </w:p>
        </w:tc>
        <w:tc>
          <w:tcPr>
            <w:tcW w:w="2240" w:type="dxa"/>
          </w:tcPr>
          <w:p w14:paraId="0D5D7A13" w14:textId="77777777" w:rsidR="00C335FC" w:rsidRPr="00BF3D4C" w:rsidRDefault="00C335FC" w:rsidP="00C335FC">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620D84F" w14:textId="77777777" w:rsidR="00C335FC" w:rsidRPr="00BF3D4C" w:rsidRDefault="00C335FC" w:rsidP="00C335FC">
            <w:pPr>
              <w:jc w:val="both"/>
              <w:rPr>
                <w:rFonts w:ascii="Arial" w:hAnsi="Arial" w:cs="Arial"/>
                <w:noProof/>
                <w:sz w:val="20"/>
                <w:szCs w:val="20"/>
              </w:rPr>
            </w:pPr>
          </w:p>
        </w:tc>
        <w:tc>
          <w:tcPr>
            <w:tcW w:w="1276" w:type="dxa"/>
            <w:shd w:val="clear" w:color="auto" w:fill="FFF2CC" w:themeFill="accent4" w:themeFillTint="33"/>
          </w:tcPr>
          <w:p w14:paraId="45172B63" w14:textId="77777777" w:rsidR="00C335FC" w:rsidRPr="00BF3D4C" w:rsidRDefault="00C335FC" w:rsidP="00C335FC">
            <w:pPr>
              <w:jc w:val="both"/>
              <w:rPr>
                <w:rFonts w:ascii="Arial" w:hAnsi="Arial" w:cs="Arial"/>
                <w:noProof/>
                <w:sz w:val="20"/>
                <w:szCs w:val="20"/>
              </w:rPr>
            </w:pPr>
          </w:p>
        </w:tc>
        <w:tc>
          <w:tcPr>
            <w:tcW w:w="2551" w:type="dxa"/>
          </w:tcPr>
          <w:p w14:paraId="24E842E4" w14:textId="77777777" w:rsidR="00C335FC" w:rsidRPr="00BF3D4C" w:rsidRDefault="00C335FC" w:rsidP="00C335FC">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7D5AFB11" w14:textId="77777777" w:rsidR="00C335FC" w:rsidRPr="00BF3D4C" w:rsidRDefault="00C335FC" w:rsidP="00C335FC">
            <w:pPr>
              <w:jc w:val="both"/>
              <w:rPr>
                <w:rFonts w:ascii="Arial" w:hAnsi="Arial" w:cs="Arial"/>
                <w:noProof/>
                <w:sz w:val="20"/>
                <w:szCs w:val="20"/>
              </w:rPr>
            </w:pPr>
          </w:p>
        </w:tc>
        <w:tc>
          <w:tcPr>
            <w:tcW w:w="1276" w:type="dxa"/>
            <w:shd w:val="clear" w:color="auto" w:fill="FFCCCC"/>
          </w:tcPr>
          <w:p w14:paraId="265EBE01" w14:textId="77777777" w:rsidR="00C335FC" w:rsidRPr="00BF3D4C" w:rsidRDefault="00C335FC" w:rsidP="00C335FC">
            <w:pPr>
              <w:jc w:val="both"/>
              <w:rPr>
                <w:rFonts w:ascii="Arial" w:hAnsi="Arial" w:cs="Arial"/>
                <w:noProof/>
                <w:sz w:val="20"/>
                <w:szCs w:val="20"/>
              </w:rPr>
            </w:pPr>
          </w:p>
        </w:tc>
        <w:tc>
          <w:tcPr>
            <w:tcW w:w="2777" w:type="dxa"/>
          </w:tcPr>
          <w:p w14:paraId="1BABE589" w14:textId="77777777" w:rsidR="00C335FC" w:rsidRPr="00BF3D4C" w:rsidRDefault="00C335FC" w:rsidP="00C335FC">
            <w:pPr>
              <w:jc w:val="both"/>
              <w:rPr>
                <w:rFonts w:ascii="Arial" w:hAnsi="Arial" w:cs="Arial"/>
                <w:noProof/>
                <w:sz w:val="20"/>
                <w:szCs w:val="20"/>
              </w:rPr>
            </w:pPr>
            <w:r>
              <w:rPr>
                <w:rFonts w:ascii="Arial" w:hAnsi="Arial" w:cs="Arial"/>
                <w:noProof/>
                <w:sz w:val="20"/>
                <w:szCs w:val="20"/>
              </w:rPr>
              <w:t>Not listed / not open</w:t>
            </w:r>
          </w:p>
        </w:tc>
      </w:tr>
    </w:tbl>
    <w:p w14:paraId="6559775F" w14:textId="77777777" w:rsidR="00C335FC" w:rsidRPr="005F5716" w:rsidRDefault="00C335FC" w:rsidP="00C335FC">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554F99" w14:paraId="5B22FD01" w14:textId="77777777" w:rsidTr="00554F99">
        <w:tc>
          <w:tcPr>
            <w:tcW w:w="2128" w:type="dxa"/>
            <w:shd w:val="clear" w:color="auto" w:fill="auto"/>
          </w:tcPr>
          <w:p w14:paraId="34456236" w14:textId="77777777" w:rsidR="00554F99" w:rsidRPr="00F433EA" w:rsidRDefault="00554F99" w:rsidP="005B1ECB">
            <w:pPr>
              <w:jc w:val="both"/>
              <w:rPr>
                <w:rFonts w:ascii="Arial" w:hAnsi="Arial" w:cs="Arial"/>
                <w:color w:val="000000"/>
                <w:sz w:val="20"/>
                <w:szCs w:val="20"/>
              </w:rPr>
            </w:pPr>
          </w:p>
        </w:tc>
        <w:tc>
          <w:tcPr>
            <w:tcW w:w="1326" w:type="dxa"/>
            <w:shd w:val="clear" w:color="auto" w:fill="auto"/>
          </w:tcPr>
          <w:p w14:paraId="64D57E44" w14:textId="02C724AA" w:rsidR="00554F99" w:rsidRPr="00F433EA" w:rsidRDefault="00554F99" w:rsidP="005B1ECB">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6D59EFEF" w14:textId="60446C6A" w:rsidR="00554F99" w:rsidRDefault="00554F99" w:rsidP="005B1ECB">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4C443946" w14:textId="06516FEF" w:rsidR="00554F99" w:rsidRDefault="00554F99" w:rsidP="005B1ECB">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3A732104" w14:textId="688E6FBD" w:rsidR="00554F99" w:rsidRDefault="00554F99" w:rsidP="005B1ECB">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70560B24" w14:textId="401AFCD8" w:rsidR="00554F99" w:rsidRDefault="00554F99" w:rsidP="005B1ECB">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2FF666AE" w14:textId="178AB9EA" w:rsidR="00554F99" w:rsidRDefault="00554F99" w:rsidP="005B1ECB">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1ACDEBC4" w14:textId="0B55D371" w:rsidR="00554F99" w:rsidRDefault="00554F99" w:rsidP="005B1ECB">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68DA8DC6" w14:textId="6F008EBB" w:rsidR="00554F99" w:rsidRDefault="00554F99" w:rsidP="005B1ECB">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237DE163" w14:textId="06ECECAD" w:rsidR="00554F99" w:rsidRDefault="00554F99" w:rsidP="005B1ECB">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2F3C617E" w14:textId="7177C935" w:rsidR="00554F99" w:rsidRDefault="00554F99" w:rsidP="005B1ECB">
            <w:pPr>
              <w:jc w:val="center"/>
              <w:rPr>
                <w:rFonts w:ascii="Arial" w:hAnsi="Arial" w:cs="Arial"/>
                <w:color w:val="000000"/>
                <w:sz w:val="20"/>
                <w:szCs w:val="20"/>
              </w:rPr>
            </w:pPr>
            <w:r>
              <w:rPr>
                <w:rFonts w:ascii="Arial" w:hAnsi="Arial" w:cs="Arial"/>
                <w:color w:val="000000"/>
                <w:sz w:val="20"/>
                <w:szCs w:val="20"/>
              </w:rPr>
              <w:t>8/1947</w:t>
            </w:r>
          </w:p>
        </w:tc>
      </w:tr>
      <w:tr w:rsidR="00554F99" w14:paraId="26DFB502" w14:textId="77777777" w:rsidTr="00554F99">
        <w:tc>
          <w:tcPr>
            <w:tcW w:w="2128" w:type="dxa"/>
            <w:shd w:val="clear" w:color="auto" w:fill="auto"/>
          </w:tcPr>
          <w:p w14:paraId="6850FC28" w14:textId="65D8E7B0" w:rsidR="00554F99" w:rsidRPr="00F433EA" w:rsidRDefault="00554F99" w:rsidP="005B1ECB">
            <w:pPr>
              <w:jc w:val="both"/>
              <w:rPr>
                <w:rFonts w:ascii="Arial" w:hAnsi="Arial" w:cs="Arial"/>
                <w:color w:val="000000"/>
                <w:sz w:val="20"/>
                <w:szCs w:val="20"/>
              </w:rPr>
            </w:pPr>
            <w:r>
              <w:rPr>
                <w:rFonts w:ascii="Arial" w:hAnsi="Arial" w:cs="Arial"/>
                <w:color w:val="000000"/>
                <w:sz w:val="20"/>
                <w:szCs w:val="20"/>
              </w:rPr>
              <w:t>Wolseley</w:t>
            </w:r>
          </w:p>
        </w:tc>
        <w:tc>
          <w:tcPr>
            <w:tcW w:w="1326" w:type="dxa"/>
            <w:shd w:val="clear" w:color="auto" w:fill="E2EFD9" w:themeFill="accent6" w:themeFillTint="33"/>
            <w:tcMar>
              <w:left w:w="0" w:type="dxa"/>
              <w:right w:w="0" w:type="dxa"/>
            </w:tcMar>
          </w:tcPr>
          <w:p w14:paraId="05E680D9" w14:textId="46ED180B" w:rsidR="00554F99" w:rsidRPr="0055014E" w:rsidRDefault="00554F99" w:rsidP="005B1ECB">
            <w:pPr>
              <w:jc w:val="center"/>
              <w:rPr>
                <w:rFonts w:ascii="Arial" w:hAnsi="Arial" w:cs="Arial"/>
                <w:color w:val="000000"/>
                <w:sz w:val="18"/>
                <w:szCs w:val="18"/>
              </w:rPr>
            </w:pPr>
          </w:p>
        </w:tc>
        <w:tc>
          <w:tcPr>
            <w:tcW w:w="1325" w:type="dxa"/>
            <w:shd w:val="clear" w:color="auto" w:fill="E2EFD9" w:themeFill="accent6" w:themeFillTint="33"/>
          </w:tcPr>
          <w:p w14:paraId="76E9B109"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05AB7696" w14:textId="7D72C1F8" w:rsidR="00554F99" w:rsidRDefault="00554F99" w:rsidP="005B1ECB">
            <w:pPr>
              <w:jc w:val="center"/>
              <w:rPr>
                <w:rFonts w:ascii="Arial" w:hAnsi="Arial" w:cs="Arial"/>
                <w:color w:val="000000"/>
                <w:sz w:val="20"/>
                <w:szCs w:val="20"/>
              </w:rPr>
            </w:pPr>
            <w:r>
              <w:rPr>
                <w:rFonts w:ascii="Arial" w:hAnsi="Arial" w:cs="Arial"/>
                <w:color w:val="000000"/>
                <w:sz w:val="20"/>
                <w:szCs w:val="20"/>
              </w:rPr>
              <w:t>703</w:t>
            </w:r>
          </w:p>
        </w:tc>
        <w:tc>
          <w:tcPr>
            <w:tcW w:w="1326" w:type="dxa"/>
            <w:shd w:val="clear" w:color="auto" w:fill="E2EFD9" w:themeFill="accent6" w:themeFillTint="33"/>
          </w:tcPr>
          <w:p w14:paraId="6E8CF8E9"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1DF1096C" w14:textId="3C24B776" w:rsidR="00554F99" w:rsidRDefault="00554F99" w:rsidP="005B1ECB">
            <w:pPr>
              <w:jc w:val="center"/>
              <w:rPr>
                <w:rFonts w:ascii="Arial" w:hAnsi="Arial" w:cs="Arial"/>
                <w:color w:val="000000"/>
                <w:sz w:val="20"/>
                <w:szCs w:val="20"/>
              </w:rPr>
            </w:pPr>
            <w:r>
              <w:rPr>
                <w:rFonts w:ascii="Arial" w:hAnsi="Arial" w:cs="Arial"/>
                <w:color w:val="000000"/>
                <w:sz w:val="20"/>
                <w:szCs w:val="20"/>
              </w:rPr>
              <w:t>675</w:t>
            </w:r>
          </w:p>
        </w:tc>
        <w:tc>
          <w:tcPr>
            <w:tcW w:w="1327" w:type="dxa"/>
            <w:shd w:val="clear" w:color="auto" w:fill="E2EFD9" w:themeFill="accent6" w:themeFillTint="33"/>
          </w:tcPr>
          <w:p w14:paraId="43033F2A" w14:textId="268E8825"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6E9AFA4F" w14:textId="3EE0B734" w:rsidR="00554F99" w:rsidRDefault="00554F99" w:rsidP="005B1ECB">
            <w:pPr>
              <w:jc w:val="center"/>
              <w:rPr>
                <w:rFonts w:ascii="Arial" w:hAnsi="Arial" w:cs="Arial"/>
                <w:color w:val="000000"/>
                <w:sz w:val="20"/>
                <w:szCs w:val="20"/>
              </w:rPr>
            </w:pPr>
            <w:r>
              <w:rPr>
                <w:rFonts w:ascii="Arial" w:hAnsi="Arial" w:cs="Arial"/>
                <w:color w:val="000000"/>
                <w:sz w:val="20"/>
                <w:szCs w:val="20"/>
              </w:rPr>
              <w:t>647</w:t>
            </w:r>
          </w:p>
        </w:tc>
        <w:tc>
          <w:tcPr>
            <w:tcW w:w="1326" w:type="dxa"/>
            <w:shd w:val="clear" w:color="auto" w:fill="E2EFD9" w:themeFill="accent6" w:themeFillTint="33"/>
          </w:tcPr>
          <w:p w14:paraId="4A81908D" w14:textId="00769129" w:rsidR="00554F99" w:rsidRDefault="00554F99" w:rsidP="005B1ECB">
            <w:pPr>
              <w:jc w:val="center"/>
              <w:rPr>
                <w:rFonts w:ascii="Arial" w:hAnsi="Arial" w:cs="Arial"/>
                <w:color w:val="000000"/>
                <w:sz w:val="20"/>
                <w:szCs w:val="20"/>
              </w:rPr>
            </w:pPr>
            <w:r>
              <w:rPr>
                <w:rFonts w:ascii="Arial" w:hAnsi="Arial" w:cs="Arial"/>
                <w:color w:val="000000"/>
                <w:sz w:val="20"/>
                <w:szCs w:val="20"/>
              </w:rPr>
              <w:t>586</w:t>
            </w:r>
          </w:p>
        </w:tc>
        <w:tc>
          <w:tcPr>
            <w:tcW w:w="1326" w:type="dxa"/>
            <w:shd w:val="clear" w:color="auto" w:fill="E2EFD9" w:themeFill="accent6" w:themeFillTint="33"/>
          </w:tcPr>
          <w:p w14:paraId="679341C5" w14:textId="66618C10"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174F0686" w14:textId="389FD2AA" w:rsidR="00554F99" w:rsidRDefault="00554F99" w:rsidP="005B1ECB">
            <w:pPr>
              <w:jc w:val="center"/>
              <w:rPr>
                <w:rFonts w:ascii="Arial" w:hAnsi="Arial" w:cs="Arial"/>
                <w:color w:val="000000"/>
                <w:sz w:val="20"/>
                <w:szCs w:val="20"/>
              </w:rPr>
            </w:pPr>
          </w:p>
        </w:tc>
      </w:tr>
      <w:tr w:rsidR="00554F99" w14:paraId="33293464" w14:textId="77777777" w:rsidTr="00554F99">
        <w:tc>
          <w:tcPr>
            <w:tcW w:w="2128" w:type="dxa"/>
            <w:shd w:val="clear" w:color="auto" w:fill="auto"/>
          </w:tcPr>
          <w:p w14:paraId="1676FB6F" w14:textId="0826E8E5" w:rsidR="00554F99" w:rsidRPr="00E44F28" w:rsidRDefault="00554F99" w:rsidP="005B1ECB">
            <w:pPr>
              <w:jc w:val="both"/>
              <w:rPr>
                <w:rFonts w:ascii="Arial" w:hAnsi="Arial" w:cs="Arial"/>
                <w:sz w:val="20"/>
                <w:szCs w:val="20"/>
              </w:rPr>
            </w:pPr>
            <w:r>
              <w:rPr>
                <w:rFonts w:ascii="Arial" w:hAnsi="Arial" w:cs="Arial"/>
                <w:sz w:val="20"/>
                <w:szCs w:val="20"/>
              </w:rPr>
              <w:t>Lichfield C.S.D.</w:t>
            </w:r>
          </w:p>
        </w:tc>
        <w:tc>
          <w:tcPr>
            <w:tcW w:w="1326" w:type="dxa"/>
            <w:shd w:val="clear" w:color="auto" w:fill="E2EFD9" w:themeFill="accent6" w:themeFillTint="33"/>
          </w:tcPr>
          <w:p w14:paraId="6D9883F9" w14:textId="77777777" w:rsidR="00554F99" w:rsidRPr="00F433EA" w:rsidRDefault="00554F99" w:rsidP="005B1ECB">
            <w:pPr>
              <w:jc w:val="center"/>
              <w:rPr>
                <w:rFonts w:ascii="Arial" w:hAnsi="Arial" w:cs="Arial"/>
                <w:color w:val="000000"/>
                <w:sz w:val="20"/>
                <w:szCs w:val="20"/>
              </w:rPr>
            </w:pPr>
          </w:p>
        </w:tc>
        <w:tc>
          <w:tcPr>
            <w:tcW w:w="1325" w:type="dxa"/>
            <w:shd w:val="clear" w:color="auto" w:fill="E2EFD9" w:themeFill="accent6" w:themeFillTint="33"/>
          </w:tcPr>
          <w:p w14:paraId="0F0BDF9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E9A693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DB0EC40"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54C45DE4" w14:textId="3135F2D0" w:rsidR="00554F99" w:rsidRDefault="00554F99" w:rsidP="005B1ECB">
            <w:pPr>
              <w:jc w:val="center"/>
              <w:rPr>
                <w:rFonts w:ascii="Arial" w:hAnsi="Arial" w:cs="Arial"/>
                <w:color w:val="000000"/>
                <w:sz w:val="20"/>
                <w:szCs w:val="20"/>
              </w:rPr>
            </w:pPr>
          </w:p>
        </w:tc>
        <w:tc>
          <w:tcPr>
            <w:tcW w:w="1327" w:type="dxa"/>
            <w:shd w:val="clear" w:color="auto" w:fill="FFF2CC" w:themeFill="accent4" w:themeFillTint="33"/>
          </w:tcPr>
          <w:p w14:paraId="0C52E306"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62DC25E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32A829FA"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85F21BA"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49DC877" w14:textId="77777777" w:rsidR="00554F99" w:rsidRDefault="00554F99" w:rsidP="005B1ECB">
            <w:pPr>
              <w:jc w:val="center"/>
              <w:rPr>
                <w:rFonts w:ascii="Arial" w:hAnsi="Arial" w:cs="Arial"/>
                <w:color w:val="000000"/>
                <w:sz w:val="20"/>
                <w:szCs w:val="20"/>
              </w:rPr>
            </w:pPr>
          </w:p>
        </w:tc>
      </w:tr>
      <w:tr w:rsidR="00554F99" w14:paraId="2456116A" w14:textId="77777777" w:rsidTr="00554F99">
        <w:tc>
          <w:tcPr>
            <w:tcW w:w="2128" w:type="dxa"/>
            <w:shd w:val="clear" w:color="auto" w:fill="auto"/>
          </w:tcPr>
          <w:p w14:paraId="4ECBA33D" w14:textId="2BCFA301" w:rsidR="00554F99" w:rsidRPr="00E44F28" w:rsidRDefault="00554F99" w:rsidP="005B1ECB">
            <w:pPr>
              <w:rPr>
                <w:rFonts w:ascii="Arial" w:hAnsi="Arial" w:cs="Arial"/>
                <w:color w:val="222222"/>
                <w:sz w:val="20"/>
                <w:szCs w:val="20"/>
              </w:rPr>
            </w:pPr>
            <w:proofErr w:type="spellStart"/>
            <w:r>
              <w:rPr>
                <w:rFonts w:ascii="Arial" w:hAnsi="Arial" w:cs="Arial"/>
                <w:sz w:val="20"/>
                <w:szCs w:val="20"/>
              </w:rPr>
              <w:t>Ridware</w:t>
            </w:r>
            <w:proofErr w:type="spellEnd"/>
            <w:r>
              <w:rPr>
                <w:rFonts w:ascii="Arial" w:hAnsi="Arial" w:cs="Arial"/>
                <w:sz w:val="20"/>
                <w:szCs w:val="20"/>
              </w:rPr>
              <w:t xml:space="preserve"> Hall</w:t>
            </w:r>
          </w:p>
        </w:tc>
        <w:tc>
          <w:tcPr>
            <w:tcW w:w="1326" w:type="dxa"/>
            <w:shd w:val="clear" w:color="auto" w:fill="E2EFD9" w:themeFill="accent6" w:themeFillTint="33"/>
          </w:tcPr>
          <w:p w14:paraId="75423CDD"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0925E519"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633009C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FCB3057"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4F35355" w14:textId="07645986" w:rsidR="00554F99" w:rsidRDefault="00554F99" w:rsidP="005B1ECB">
            <w:pPr>
              <w:jc w:val="center"/>
              <w:rPr>
                <w:rFonts w:ascii="Arial" w:hAnsi="Arial" w:cs="Arial"/>
                <w:color w:val="000000"/>
                <w:sz w:val="20"/>
                <w:szCs w:val="20"/>
              </w:rPr>
            </w:pPr>
          </w:p>
        </w:tc>
        <w:tc>
          <w:tcPr>
            <w:tcW w:w="1327" w:type="dxa"/>
            <w:shd w:val="clear" w:color="auto" w:fill="FFF2CC" w:themeFill="accent4" w:themeFillTint="33"/>
          </w:tcPr>
          <w:p w14:paraId="45D0C76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57DDCD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88DB63C"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6F951A7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6268055" w14:textId="77777777" w:rsidR="00554F99" w:rsidRDefault="00554F99" w:rsidP="005B1ECB">
            <w:pPr>
              <w:jc w:val="center"/>
              <w:rPr>
                <w:rFonts w:ascii="Arial" w:hAnsi="Arial" w:cs="Arial"/>
                <w:color w:val="000000"/>
                <w:sz w:val="20"/>
                <w:szCs w:val="20"/>
              </w:rPr>
            </w:pPr>
          </w:p>
        </w:tc>
      </w:tr>
      <w:tr w:rsidR="00554F99" w14:paraId="217B88D8" w14:textId="77777777" w:rsidTr="00554F99">
        <w:tc>
          <w:tcPr>
            <w:tcW w:w="2128" w:type="dxa"/>
            <w:shd w:val="clear" w:color="auto" w:fill="auto"/>
          </w:tcPr>
          <w:p w14:paraId="14E6CE73" w14:textId="3554A6A8" w:rsidR="00554F99" w:rsidRPr="00C335FC" w:rsidRDefault="00554F99" w:rsidP="005B1ECB">
            <w:pPr>
              <w:jc w:val="both"/>
              <w:rPr>
                <w:rFonts w:ascii="Arial" w:hAnsi="Arial" w:cs="Arial"/>
                <w:sz w:val="20"/>
                <w:szCs w:val="20"/>
              </w:rPr>
            </w:pPr>
            <w:r>
              <w:rPr>
                <w:rFonts w:ascii="Arial" w:hAnsi="Arial" w:cs="Arial"/>
                <w:sz w:val="20"/>
                <w:szCs w:val="20"/>
              </w:rPr>
              <w:t>Uttoxeter C.S.D.</w:t>
            </w:r>
          </w:p>
        </w:tc>
        <w:tc>
          <w:tcPr>
            <w:tcW w:w="1326" w:type="dxa"/>
            <w:shd w:val="clear" w:color="auto" w:fill="E2EFD9" w:themeFill="accent6" w:themeFillTint="33"/>
          </w:tcPr>
          <w:p w14:paraId="758ADB6E"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6B10FA01"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CD359B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016DD4B"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532538A3" w14:textId="210A3819" w:rsidR="00554F99" w:rsidRDefault="00554F99" w:rsidP="005B1ECB">
            <w:pPr>
              <w:jc w:val="center"/>
              <w:rPr>
                <w:rFonts w:ascii="Arial" w:hAnsi="Arial" w:cs="Arial"/>
                <w:color w:val="000000"/>
                <w:sz w:val="20"/>
                <w:szCs w:val="20"/>
              </w:rPr>
            </w:pPr>
          </w:p>
        </w:tc>
        <w:tc>
          <w:tcPr>
            <w:tcW w:w="1327" w:type="dxa"/>
            <w:shd w:val="clear" w:color="auto" w:fill="FFF2CC" w:themeFill="accent4" w:themeFillTint="33"/>
          </w:tcPr>
          <w:p w14:paraId="55FAB4E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DFC07FF"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18CB8CF1"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53EAC215"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02472DF" w14:textId="77777777" w:rsidR="00554F99" w:rsidRDefault="00554F99" w:rsidP="005B1ECB">
            <w:pPr>
              <w:jc w:val="center"/>
              <w:rPr>
                <w:rFonts w:ascii="Arial" w:hAnsi="Arial" w:cs="Arial"/>
                <w:color w:val="000000"/>
                <w:sz w:val="20"/>
                <w:szCs w:val="20"/>
              </w:rPr>
            </w:pPr>
          </w:p>
        </w:tc>
      </w:tr>
      <w:tr w:rsidR="00554F99" w14:paraId="465F92A1" w14:textId="77777777" w:rsidTr="00554F99">
        <w:tc>
          <w:tcPr>
            <w:tcW w:w="2128" w:type="dxa"/>
            <w:shd w:val="clear" w:color="auto" w:fill="auto"/>
          </w:tcPr>
          <w:p w14:paraId="1B3D8CFB" w14:textId="5F4CAB52" w:rsidR="00554F99" w:rsidRDefault="00554F99" w:rsidP="005B1ECB">
            <w:pPr>
              <w:jc w:val="both"/>
              <w:rPr>
                <w:rFonts w:ascii="Arial" w:hAnsi="Arial" w:cs="Arial"/>
                <w:color w:val="000000"/>
                <w:sz w:val="20"/>
                <w:szCs w:val="20"/>
              </w:rPr>
            </w:pPr>
            <w:r>
              <w:rPr>
                <w:rFonts w:ascii="Arial" w:hAnsi="Arial" w:cs="Arial"/>
                <w:color w:val="000000"/>
                <w:sz w:val="20"/>
                <w:szCs w:val="20"/>
              </w:rPr>
              <w:t>Lynn</w:t>
            </w:r>
          </w:p>
        </w:tc>
        <w:tc>
          <w:tcPr>
            <w:tcW w:w="1326" w:type="dxa"/>
            <w:shd w:val="clear" w:color="auto" w:fill="FFF2CC" w:themeFill="accent4" w:themeFillTint="33"/>
          </w:tcPr>
          <w:p w14:paraId="235629BD"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3B8C061C"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146AEAFF"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77B992D0"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64C5F447" w14:textId="37650B2B" w:rsidR="00554F99" w:rsidRDefault="00554F99" w:rsidP="005B1ECB">
            <w:pPr>
              <w:jc w:val="center"/>
              <w:rPr>
                <w:rFonts w:ascii="Arial" w:hAnsi="Arial" w:cs="Arial"/>
                <w:color w:val="000000"/>
                <w:sz w:val="20"/>
                <w:szCs w:val="20"/>
              </w:rPr>
            </w:pPr>
            <w:r>
              <w:rPr>
                <w:rFonts w:ascii="Arial" w:hAnsi="Arial" w:cs="Arial"/>
                <w:color w:val="000000"/>
                <w:sz w:val="20"/>
                <w:szCs w:val="20"/>
              </w:rPr>
              <w:t>34</w:t>
            </w:r>
          </w:p>
        </w:tc>
        <w:tc>
          <w:tcPr>
            <w:tcW w:w="1327" w:type="dxa"/>
            <w:shd w:val="clear" w:color="auto" w:fill="FFF2CC" w:themeFill="accent4" w:themeFillTint="33"/>
          </w:tcPr>
          <w:p w14:paraId="1939381D"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32A6EBA"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DE6A64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4857099"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2E3D54A8" w14:textId="77777777" w:rsidR="00554F99" w:rsidRDefault="00554F99" w:rsidP="005B1ECB">
            <w:pPr>
              <w:jc w:val="center"/>
              <w:rPr>
                <w:rFonts w:ascii="Arial" w:hAnsi="Arial" w:cs="Arial"/>
                <w:color w:val="000000"/>
                <w:sz w:val="20"/>
                <w:szCs w:val="20"/>
              </w:rPr>
            </w:pPr>
          </w:p>
        </w:tc>
      </w:tr>
      <w:tr w:rsidR="00554F99" w14:paraId="76174004" w14:textId="77777777" w:rsidTr="00554F99">
        <w:tc>
          <w:tcPr>
            <w:tcW w:w="2128" w:type="dxa"/>
            <w:shd w:val="clear" w:color="auto" w:fill="auto"/>
          </w:tcPr>
          <w:p w14:paraId="5B88FDA8" w14:textId="71955C79" w:rsidR="00554F99" w:rsidRDefault="00554F99" w:rsidP="005B1ECB">
            <w:pPr>
              <w:jc w:val="both"/>
              <w:rPr>
                <w:rFonts w:ascii="Arial" w:hAnsi="Arial" w:cs="Arial"/>
                <w:color w:val="000000"/>
                <w:sz w:val="20"/>
                <w:szCs w:val="20"/>
              </w:rPr>
            </w:pPr>
            <w:r>
              <w:rPr>
                <w:rFonts w:ascii="Arial" w:hAnsi="Arial" w:cs="Arial"/>
                <w:color w:val="000000"/>
                <w:sz w:val="20"/>
                <w:szCs w:val="20"/>
              </w:rPr>
              <w:t>Armitage</w:t>
            </w:r>
          </w:p>
        </w:tc>
        <w:tc>
          <w:tcPr>
            <w:tcW w:w="1326" w:type="dxa"/>
            <w:shd w:val="clear" w:color="auto" w:fill="FFF2CC" w:themeFill="accent4" w:themeFillTint="33"/>
          </w:tcPr>
          <w:p w14:paraId="317807B3"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64CC268E"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283C36F" w14:textId="184A913A"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8E188D7"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53ED6419" w14:textId="489D9769" w:rsidR="00554F99" w:rsidRDefault="00554F99" w:rsidP="005B1ECB">
            <w:pPr>
              <w:jc w:val="center"/>
              <w:rPr>
                <w:rFonts w:ascii="Arial" w:hAnsi="Arial" w:cs="Arial"/>
                <w:color w:val="000000"/>
                <w:sz w:val="20"/>
                <w:szCs w:val="20"/>
              </w:rPr>
            </w:pPr>
            <w:r>
              <w:rPr>
                <w:rFonts w:ascii="Arial" w:hAnsi="Arial" w:cs="Arial"/>
                <w:color w:val="000000"/>
                <w:sz w:val="20"/>
                <w:szCs w:val="20"/>
              </w:rPr>
              <w:t>167</w:t>
            </w:r>
          </w:p>
        </w:tc>
        <w:tc>
          <w:tcPr>
            <w:tcW w:w="1327" w:type="dxa"/>
            <w:shd w:val="clear" w:color="auto" w:fill="E2EFD9" w:themeFill="accent6" w:themeFillTint="33"/>
          </w:tcPr>
          <w:p w14:paraId="5525E6B3"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2A105624" w14:textId="5744DB84" w:rsidR="00554F99" w:rsidRDefault="00554F99" w:rsidP="005B1ECB">
            <w:pPr>
              <w:jc w:val="center"/>
              <w:rPr>
                <w:rFonts w:ascii="Arial" w:hAnsi="Arial" w:cs="Arial"/>
                <w:color w:val="000000"/>
                <w:sz w:val="20"/>
                <w:szCs w:val="20"/>
              </w:rPr>
            </w:pPr>
            <w:r>
              <w:rPr>
                <w:rFonts w:ascii="Arial" w:hAnsi="Arial" w:cs="Arial"/>
                <w:color w:val="000000"/>
                <w:sz w:val="20"/>
                <w:szCs w:val="20"/>
              </w:rPr>
              <w:t>59</w:t>
            </w:r>
          </w:p>
        </w:tc>
        <w:tc>
          <w:tcPr>
            <w:tcW w:w="1326" w:type="dxa"/>
            <w:shd w:val="clear" w:color="auto" w:fill="E2EFD9" w:themeFill="accent6" w:themeFillTint="33"/>
          </w:tcPr>
          <w:p w14:paraId="4FC5793F" w14:textId="7A1EA3BD" w:rsidR="00554F99" w:rsidRDefault="00554F99" w:rsidP="005B1ECB">
            <w:pPr>
              <w:jc w:val="center"/>
              <w:rPr>
                <w:rFonts w:ascii="Arial" w:hAnsi="Arial" w:cs="Arial"/>
                <w:color w:val="000000"/>
                <w:sz w:val="20"/>
                <w:szCs w:val="20"/>
              </w:rPr>
            </w:pPr>
            <w:r>
              <w:rPr>
                <w:rFonts w:ascii="Arial" w:hAnsi="Arial" w:cs="Arial"/>
                <w:color w:val="000000"/>
                <w:sz w:val="20"/>
                <w:szCs w:val="20"/>
              </w:rPr>
              <w:t>150</w:t>
            </w:r>
          </w:p>
        </w:tc>
        <w:tc>
          <w:tcPr>
            <w:tcW w:w="1326" w:type="dxa"/>
            <w:shd w:val="clear" w:color="auto" w:fill="E2EFD9" w:themeFill="accent6" w:themeFillTint="33"/>
          </w:tcPr>
          <w:p w14:paraId="65C93B61"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73F7DBBD" w14:textId="77777777" w:rsidR="00554F99" w:rsidRDefault="00554F99" w:rsidP="005B1ECB">
            <w:pPr>
              <w:jc w:val="center"/>
              <w:rPr>
                <w:rFonts w:ascii="Arial" w:hAnsi="Arial" w:cs="Arial"/>
                <w:color w:val="000000"/>
                <w:sz w:val="20"/>
                <w:szCs w:val="20"/>
              </w:rPr>
            </w:pPr>
          </w:p>
        </w:tc>
      </w:tr>
      <w:tr w:rsidR="002A332A" w14:paraId="2867AF91" w14:textId="77777777" w:rsidTr="008B00E0">
        <w:tc>
          <w:tcPr>
            <w:tcW w:w="2128" w:type="dxa"/>
            <w:shd w:val="clear" w:color="auto" w:fill="auto"/>
          </w:tcPr>
          <w:p w14:paraId="74FFCD84" w14:textId="429D805B" w:rsidR="002A332A" w:rsidRDefault="002A332A" w:rsidP="005B1ECB">
            <w:pPr>
              <w:jc w:val="both"/>
              <w:rPr>
                <w:rFonts w:ascii="Arial" w:hAnsi="Arial" w:cs="Arial"/>
                <w:color w:val="000000"/>
                <w:sz w:val="20"/>
                <w:szCs w:val="20"/>
              </w:rPr>
            </w:pPr>
            <w:r>
              <w:rPr>
                <w:rFonts w:ascii="Arial" w:hAnsi="Arial" w:cs="Arial"/>
                <w:color w:val="000000"/>
                <w:sz w:val="20"/>
                <w:szCs w:val="20"/>
              </w:rPr>
              <w:t>Loxley Hall Sat.</w:t>
            </w:r>
          </w:p>
        </w:tc>
        <w:tc>
          <w:tcPr>
            <w:tcW w:w="1326" w:type="dxa"/>
            <w:shd w:val="clear" w:color="auto" w:fill="FFF2CC" w:themeFill="accent4" w:themeFillTint="33"/>
          </w:tcPr>
          <w:p w14:paraId="147C28BB" w14:textId="77777777" w:rsidR="002A332A" w:rsidRPr="00F433EA" w:rsidRDefault="002A332A" w:rsidP="005B1ECB">
            <w:pPr>
              <w:jc w:val="center"/>
              <w:rPr>
                <w:rFonts w:ascii="Arial" w:hAnsi="Arial" w:cs="Arial"/>
                <w:color w:val="000000"/>
                <w:sz w:val="20"/>
                <w:szCs w:val="20"/>
              </w:rPr>
            </w:pPr>
          </w:p>
        </w:tc>
        <w:tc>
          <w:tcPr>
            <w:tcW w:w="5303" w:type="dxa"/>
            <w:gridSpan w:val="4"/>
            <w:shd w:val="clear" w:color="auto" w:fill="DEEAF6" w:themeFill="accent5" w:themeFillTint="33"/>
          </w:tcPr>
          <w:p w14:paraId="6376A643" w14:textId="36375A05" w:rsidR="002A332A" w:rsidRDefault="002A332A" w:rsidP="005B1ECB">
            <w:pPr>
              <w:jc w:val="center"/>
              <w:rPr>
                <w:rFonts w:ascii="Arial" w:hAnsi="Arial" w:cs="Arial"/>
                <w:color w:val="000000"/>
                <w:sz w:val="20"/>
                <w:szCs w:val="20"/>
              </w:rPr>
            </w:pPr>
            <w:r>
              <w:rPr>
                <w:rFonts w:ascii="Arial" w:hAnsi="Arial" w:cs="Arial"/>
                <w:color w:val="000000"/>
                <w:sz w:val="20"/>
                <w:szCs w:val="20"/>
              </w:rPr>
              <w:t>Camp 134</w:t>
            </w:r>
          </w:p>
        </w:tc>
        <w:tc>
          <w:tcPr>
            <w:tcW w:w="1327" w:type="dxa"/>
            <w:shd w:val="clear" w:color="auto" w:fill="E2EFD9" w:themeFill="accent6" w:themeFillTint="33"/>
          </w:tcPr>
          <w:p w14:paraId="59D54AE7" w14:textId="52BE5C38" w:rsidR="002A332A" w:rsidRDefault="002A332A" w:rsidP="005B1ECB">
            <w:pPr>
              <w:jc w:val="center"/>
              <w:rPr>
                <w:rFonts w:ascii="Arial" w:hAnsi="Arial" w:cs="Arial"/>
                <w:color w:val="000000"/>
                <w:sz w:val="20"/>
                <w:szCs w:val="20"/>
              </w:rPr>
            </w:pPr>
          </w:p>
        </w:tc>
        <w:tc>
          <w:tcPr>
            <w:tcW w:w="1326" w:type="dxa"/>
            <w:shd w:val="clear" w:color="auto" w:fill="E2EFD9" w:themeFill="accent6" w:themeFillTint="33"/>
          </w:tcPr>
          <w:p w14:paraId="66A775B4" w14:textId="1B15E51C" w:rsidR="002A332A" w:rsidRDefault="002A332A" w:rsidP="005B1ECB">
            <w:pPr>
              <w:jc w:val="center"/>
              <w:rPr>
                <w:rFonts w:ascii="Arial" w:hAnsi="Arial" w:cs="Arial"/>
                <w:color w:val="000000"/>
                <w:sz w:val="20"/>
                <w:szCs w:val="20"/>
              </w:rPr>
            </w:pPr>
            <w:r>
              <w:rPr>
                <w:rFonts w:ascii="Arial" w:hAnsi="Arial" w:cs="Arial"/>
                <w:color w:val="000000"/>
                <w:sz w:val="20"/>
                <w:szCs w:val="20"/>
              </w:rPr>
              <w:t>220</w:t>
            </w:r>
          </w:p>
        </w:tc>
        <w:tc>
          <w:tcPr>
            <w:tcW w:w="1326" w:type="dxa"/>
            <w:shd w:val="clear" w:color="auto" w:fill="E2EFD9" w:themeFill="accent6" w:themeFillTint="33"/>
          </w:tcPr>
          <w:p w14:paraId="415B68E9" w14:textId="6C04A9A0" w:rsidR="002A332A" w:rsidRDefault="002A332A" w:rsidP="005B1ECB">
            <w:pPr>
              <w:jc w:val="center"/>
              <w:rPr>
                <w:rFonts w:ascii="Arial" w:hAnsi="Arial" w:cs="Arial"/>
                <w:color w:val="000000"/>
                <w:sz w:val="20"/>
                <w:szCs w:val="20"/>
              </w:rPr>
            </w:pPr>
            <w:r>
              <w:rPr>
                <w:rFonts w:ascii="Arial" w:hAnsi="Arial" w:cs="Arial"/>
                <w:color w:val="000000"/>
                <w:sz w:val="20"/>
                <w:szCs w:val="20"/>
              </w:rPr>
              <w:t>200</w:t>
            </w:r>
          </w:p>
        </w:tc>
        <w:tc>
          <w:tcPr>
            <w:tcW w:w="1326" w:type="dxa"/>
            <w:shd w:val="clear" w:color="auto" w:fill="E2EFD9" w:themeFill="accent6" w:themeFillTint="33"/>
          </w:tcPr>
          <w:p w14:paraId="6AD48969" w14:textId="6E15B0FE" w:rsidR="002A332A" w:rsidRDefault="002A332A" w:rsidP="005B1ECB">
            <w:pPr>
              <w:jc w:val="center"/>
              <w:rPr>
                <w:rFonts w:ascii="Arial" w:hAnsi="Arial" w:cs="Arial"/>
                <w:color w:val="000000"/>
                <w:sz w:val="20"/>
                <w:szCs w:val="20"/>
              </w:rPr>
            </w:pPr>
          </w:p>
        </w:tc>
        <w:tc>
          <w:tcPr>
            <w:tcW w:w="1326" w:type="dxa"/>
            <w:shd w:val="clear" w:color="auto" w:fill="FFCCCC"/>
          </w:tcPr>
          <w:p w14:paraId="76A86805" w14:textId="77777777" w:rsidR="002A332A" w:rsidRDefault="002A332A" w:rsidP="005B1ECB">
            <w:pPr>
              <w:jc w:val="center"/>
              <w:rPr>
                <w:rFonts w:ascii="Arial" w:hAnsi="Arial" w:cs="Arial"/>
                <w:color w:val="000000"/>
                <w:sz w:val="20"/>
                <w:szCs w:val="20"/>
              </w:rPr>
            </w:pPr>
          </w:p>
        </w:tc>
      </w:tr>
      <w:tr w:rsidR="00554F99" w14:paraId="31BAB3C6" w14:textId="77777777" w:rsidTr="00554F99">
        <w:tc>
          <w:tcPr>
            <w:tcW w:w="2128" w:type="dxa"/>
            <w:shd w:val="clear" w:color="auto" w:fill="auto"/>
          </w:tcPr>
          <w:p w14:paraId="2CC716BB" w14:textId="629F01C5" w:rsidR="00554F99" w:rsidRDefault="00554F99" w:rsidP="005B1ECB">
            <w:pPr>
              <w:jc w:val="both"/>
              <w:rPr>
                <w:rFonts w:ascii="Arial" w:hAnsi="Arial" w:cs="Arial"/>
                <w:color w:val="000000"/>
                <w:sz w:val="20"/>
                <w:szCs w:val="20"/>
              </w:rPr>
            </w:pPr>
            <w:proofErr w:type="spellStart"/>
            <w:r>
              <w:rPr>
                <w:rFonts w:ascii="Arial" w:hAnsi="Arial" w:cs="Arial"/>
                <w:color w:val="000000"/>
                <w:sz w:val="20"/>
                <w:szCs w:val="20"/>
              </w:rPr>
              <w:t>Stallington</w:t>
            </w:r>
            <w:proofErr w:type="spellEnd"/>
          </w:p>
        </w:tc>
        <w:tc>
          <w:tcPr>
            <w:tcW w:w="1326" w:type="dxa"/>
            <w:shd w:val="clear" w:color="auto" w:fill="FFF2CC" w:themeFill="accent4" w:themeFillTint="33"/>
          </w:tcPr>
          <w:p w14:paraId="6CBFE197"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183E6002"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15981AAF" w14:textId="19DB6F09"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48899C34"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744590F" w14:textId="06BE2B23" w:rsidR="00554F99" w:rsidRDefault="00554F99" w:rsidP="005B1ECB">
            <w:pPr>
              <w:jc w:val="center"/>
              <w:rPr>
                <w:rFonts w:ascii="Arial" w:hAnsi="Arial" w:cs="Arial"/>
                <w:color w:val="000000"/>
                <w:sz w:val="20"/>
                <w:szCs w:val="20"/>
              </w:rPr>
            </w:pPr>
          </w:p>
        </w:tc>
        <w:tc>
          <w:tcPr>
            <w:tcW w:w="1327" w:type="dxa"/>
            <w:shd w:val="clear" w:color="auto" w:fill="E2EFD9" w:themeFill="accent6" w:themeFillTint="33"/>
          </w:tcPr>
          <w:p w14:paraId="641951BD"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3A61AFD4" w14:textId="36F4A332" w:rsidR="00554F99" w:rsidRDefault="00554F99" w:rsidP="005B1ECB">
            <w:pPr>
              <w:jc w:val="center"/>
              <w:rPr>
                <w:rFonts w:ascii="Arial" w:hAnsi="Arial" w:cs="Arial"/>
                <w:color w:val="000000"/>
                <w:sz w:val="20"/>
                <w:szCs w:val="20"/>
              </w:rPr>
            </w:pPr>
            <w:r>
              <w:rPr>
                <w:rFonts w:ascii="Arial" w:hAnsi="Arial" w:cs="Arial"/>
                <w:color w:val="000000"/>
                <w:sz w:val="20"/>
                <w:szCs w:val="20"/>
              </w:rPr>
              <w:t>110</w:t>
            </w:r>
          </w:p>
        </w:tc>
        <w:tc>
          <w:tcPr>
            <w:tcW w:w="1326" w:type="dxa"/>
            <w:shd w:val="clear" w:color="auto" w:fill="E2EFD9" w:themeFill="accent6" w:themeFillTint="33"/>
          </w:tcPr>
          <w:p w14:paraId="50A32EA2" w14:textId="35899A1B" w:rsidR="00554F99" w:rsidRDefault="00554F99" w:rsidP="005B1ECB">
            <w:pPr>
              <w:jc w:val="center"/>
              <w:rPr>
                <w:rFonts w:ascii="Arial" w:hAnsi="Arial" w:cs="Arial"/>
                <w:color w:val="000000"/>
                <w:sz w:val="20"/>
                <w:szCs w:val="20"/>
              </w:rPr>
            </w:pPr>
            <w:r>
              <w:rPr>
                <w:rFonts w:ascii="Arial" w:hAnsi="Arial" w:cs="Arial"/>
                <w:color w:val="000000"/>
                <w:sz w:val="20"/>
                <w:szCs w:val="20"/>
              </w:rPr>
              <w:t>122</w:t>
            </w:r>
          </w:p>
        </w:tc>
        <w:tc>
          <w:tcPr>
            <w:tcW w:w="1326" w:type="dxa"/>
            <w:shd w:val="clear" w:color="auto" w:fill="FFCCCC"/>
          </w:tcPr>
          <w:p w14:paraId="1F40D5CB" w14:textId="77777777" w:rsidR="00554F99" w:rsidRDefault="00554F99" w:rsidP="005B1ECB">
            <w:pPr>
              <w:jc w:val="center"/>
              <w:rPr>
                <w:rFonts w:ascii="Arial" w:hAnsi="Arial" w:cs="Arial"/>
                <w:color w:val="000000"/>
                <w:sz w:val="20"/>
                <w:szCs w:val="20"/>
              </w:rPr>
            </w:pPr>
          </w:p>
        </w:tc>
        <w:tc>
          <w:tcPr>
            <w:tcW w:w="1326" w:type="dxa"/>
            <w:shd w:val="clear" w:color="auto" w:fill="FFCCCC"/>
          </w:tcPr>
          <w:p w14:paraId="15569787" w14:textId="77777777" w:rsidR="00554F99" w:rsidRDefault="00554F99" w:rsidP="005B1ECB">
            <w:pPr>
              <w:jc w:val="center"/>
              <w:rPr>
                <w:rFonts w:ascii="Arial" w:hAnsi="Arial" w:cs="Arial"/>
                <w:color w:val="000000"/>
                <w:sz w:val="20"/>
                <w:szCs w:val="20"/>
              </w:rPr>
            </w:pPr>
          </w:p>
        </w:tc>
      </w:tr>
      <w:tr w:rsidR="00554F99" w14:paraId="1149176E" w14:textId="77777777" w:rsidTr="00554F99">
        <w:tc>
          <w:tcPr>
            <w:tcW w:w="2128" w:type="dxa"/>
            <w:shd w:val="clear" w:color="auto" w:fill="auto"/>
          </w:tcPr>
          <w:p w14:paraId="60EE70B4" w14:textId="77777777" w:rsidR="00554F99" w:rsidRDefault="00554F99" w:rsidP="005B1ECB">
            <w:pPr>
              <w:jc w:val="both"/>
              <w:rPr>
                <w:rFonts w:ascii="Arial" w:hAnsi="Arial" w:cs="Arial"/>
                <w:color w:val="000000"/>
                <w:sz w:val="20"/>
                <w:szCs w:val="20"/>
              </w:rPr>
            </w:pPr>
            <w:r>
              <w:rPr>
                <w:rFonts w:ascii="Arial" w:hAnsi="Arial" w:cs="Arial"/>
                <w:color w:val="000000"/>
                <w:sz w:val="20"/>
                <w:szCs w:val="20"/>
              </w:rPr>
              <w:t>Billetees</w:t>
            </w:r>
          </w:p>
        </w:tc>
        <w:tc>
          <w:tcPr>
            <w:tcW w:w="1326" w:type="dxa"/>
            <w:shd w:val="clear" w:color="auto" w:fill="FFCCCC"/>
          </w:tcPr>
          <w:p w14:paraId="3666839B" w14:textId="77777777" w:rsidR="00554F99" w:rsidRPr="00F433EA" w:rsidRDefault="00554F99" w:rsidP="005B1ECB">
            <w:pPr>
              <w:jc w:val="center"/>
              <w:rPr>
                <w:rFonts w:ascii="Arial" w:hAnsi="Arial" w:cs="Arial"/>
                <w:color w:val="000000"/>
                <w:sz w:val="20"/>
                <w:szCs w:val="20"/>
              </w:rPr>
            </w:pPr>
          </w:p>
        </w:tc>
        <w:tc>
          <w:tcPr>
            <w:tcW w:w="1325" w:type="dxa"/>
            <w:shd w:val="clear" w:color="auto" w:fill="FFF2CC" w:themeFill="accent4" w:themeFillTint="33"/>
          </w:tcPr>
          <w:p w14:paraId="15D39F76" w14:textId="77777777"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7AD274C3" w14:textId="1D7174D1" w:rsidR="00554F99" w:rsidRDefault="00554F99" w:rsidP="005B1ECB">
            <w:pPr>
              <w:jc w:val="center"/>
              <w:rPr>
                <w:rFonts w:ascii="Arial" w:hAnsi="Arial" w:cs="Arial"/>
                <w:color w:val="000000"/>
                <w:sz w:val="20"/>
                <w:szCs w:val="20"/>
              </w:rPr>
            </w:pPr>
          </w:p>
        </w:tc>
        <w:tc>
          <w:tcPr>
            <w:tcW w:w="1326" w:type="dxa"/>
            <w:shd w:val="clear" w:color="auto" w:fill="FFF2CC" w:themeFill="accent4" w:themeFillTint="33"/>
          </w:tcPr>
          <w:p w14:paraId="0C1237E5" w14:textId="77777777"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76D663C8" w14:textId="1A4FE733" w:rsidR="00554F99" w:rsidRDefault="00554F99" w:rsidP="005B1ECB">
            <w:pPr>
              <w:jc w:val="center"/>
              <w:rPr>
                <w:rFonts w:ascii="Arial" w:hAnsi="Arial" w:cs="Arial"/>
                <w:color w:val="000000"/>
                <w:sz w:val="20"/>
                <w:szCs w:val="20"/>
              </w:rPr>
            </w:pPr>
            <w:r>
              <w:rPr>
                <w:rFonts w:ascii="Arial" w:hAnsi="Arial" w:cs="Arial"/>
                <w:color w:val="000000"/>
                <w:sz w:val="20"/>
                <w:szCs w:val="20"/>
              </w:rPr>
              <w:t>28</w:t>
            </w:r>
          </w:p>
        </w:tc>
        <w:tc>
          <w:tcPr>
            <w:tcW w:w="1327" w:type="dxa"/>
            <w:shd w:val="clear" w:color="auto" w:fill="E2EFD9" w:themeFill="accent6" w:themeFillTint="33"/>
          </w:tcPr>
          <w:p w14:paraId="19BEF51B" w14:textId="4EF700DB"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4DCDD39E" w14:textId="57050600"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shd w:val="clear" w:color="auto" w:fill="E2EFD9" w:themeFill="accent6" w:themeFillTint="33"/>
          </w:tcPr>
          <w:p w14:paraId="6C3C20D3" w14:textId="5DC9348A" w:rsidR="00554F99" w:rsidRDefault="00554F99" w:rsidP="005B1ECB">
            <w:pPr>
              <w:jc w:val="center"/>
              <w:rPr>
                <w:rFonts w:ascii="Arial" w:hAnsi="Arial" w:cs="Arial"/>
                <w:color w:val="000000"/>
                <w:sz w:val="20"/>
                <w:szCs w:val="20"/>
              </w:rPr>
            </w:pPr>
            <w:r>
              <w:rPr>
                <w:rFonts w:ascii="Arial" w:hAnsi="Arial" w:cs="Arial"/>
                <w:color w:val="000000"/>
                <w:sz w:val="20"/>
                <w:szCs w:val="20"/>
              </w:rPr>
              <w:t>111</w:t>
            </w:r>
          </w:p>
        </w:tc>
        <w:tc>
          <w:tcPr>
            <w:tcW w:w="1326" w:type="dxa"/>
            <w:shd w:val="clear" w:color="auto" w:fill="E2EFD9" w:themeFill="accent6" w:themeFillTint="33"/>
          </w:tcPr>
          <w:p w14:paraId="59C422FB" w14:textId="5464A009" w:rsidR="00554F99" w:rsidRDefault="00554F99" w:rsidP="005B1ECB">
            <w:pPr>
              <w:jc w:val="center"/>
              <w:rPr>
                <w:rFonts w:ascii="Arial" w:hAnsi="Arial" w:cs="Arial"/>
                <w:color w:val="000000"/>
                <w:sz w:val="20"/>
                <w:szCs w:val="20"/>
              </w:rPr>
            </w:pPr>
          </w:p>
        </w:tc>
        <w:tc>
          <w:tcPr>
            <w:tcW w:w="1326" w:type="dxa"/>
            <w:shd w:val="clear" w:color="auto" w:fill="E2EFD9" w:themeFill="accent6" w:themeFillTint="33"/>
          </w:tcPr>
          <w:p w14:paraId="547ED96A" w14:textId="3D6B31DC" w:rsidR="00554F99" w:rsidRDefault="00554F99" w:rsidP="005B1ECB">
            <w:pPr>
              <w:jc w:val="center"/>
              <w:rPr>
                <w:rFonts w:ascii="Arial" w:hAnsi="Arial" w:cs="Arial"/>
                <w:color w:val="000000"/>
                <w:sz w:val="20"/>
                <w:szCs w:val="20"/>
              </w:rPr>
            </w:pPr>
          </w:p>
        </w:tc>
      </w:tr>
      <w:tr w:rsidR="00554F99" w14:paraId="4DF2F855" w14:textId="77777777" w:rsidTr="00554F99">
        <w:tc>
          <w:tcPr>
            <w:tcW w:w="2128" w:type="dxa"/>
            <w:shd w:val="clear" w:color="auto" w:fill="auto"/>
          </w:tcPr>
          <w:p w14:paraId="3C1497ED" w14:textId="77777777" w:rsidR="00554F99" w:rsidRDefault="00554F99" w:rsidP="005B1ECB">
            <w:pPr>
              <w:jc w:val="both"/>
              <w:rPr>
                <w:rFonts w:ascii="Arial" w:hAnsi="Arial" w:cs="Arial"/>
                <w:color w:val="000000"/>
                <w:sz w:val="20"/>
                <w:szCs w:val="20"/>
              </w:rPr>
            </w:pPr>
            <w:r>
              <w:rPr>
                <w:rFonts w:ascii="Arial" w:hAnsi="Arial" w:cs="Arial"/>
                <w:color w:val="000000"/>
                <w:sz w:val="20"/>
                <w:szCs w:val="20"/>
              </w:rPr>
              <w:t>Total</w:t>
            </w:r>
          </w:p>
        </w:tc>
        <w:tc>
          <w:tcPr>
            <w:tcW w:w="1326" w:type="dxa"/>
            <w:shd w:val="clear" w:color="auto" w:fill="FFFFFF" w:themeFill="background1"/>
          </w:tcPr>
          <w:p w14:paraId="7D152514" w14:textId="21701705" w:rsidR="00554F99" w:rsidRPr="00F433EA"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5" w:type="dxa"/>
            <w:shd w:val="clear" w:color="auto" w:fill="FFFFFF" w:themeFill="background1"/>
          </w:tcPr>
          <w:p w14:paraId="2F3C6322" w14:textId="642FD329"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shd w:val="clear" w:color="auto" w:fill="auto"/>
          </w:tcPr>
          <w:p w14:paraId="1FE6B26D" w14:textId="091217EE" w:rsidR="00554F99" w:rsidRDefault="00554F99" w:rsidP="005B1ECB">
            <w:pPr>
              <w:jc w:val="center"/>
              <w:rPr>
                <w:rFonts w:ascii="Arial" w:hAnsi="Arial" w:cs="Arial"/>
                <w:color w:val="000000"/>
                <w:sz w:val="20"/>
                <w:szCs w:val="20"/>
              </w:rPr>
            </w:pPr>
            <w:r>
              <w:rPr>
                <w:rFonts w:ascii="Arial" w:hAnsi="Arial" w:cs="Arial"/>
                <w:color w:val="000000"/>
                <w:sz w:val="20"/>
                <w:szCs w:val="20"/>
              </w:rPr>
              <w:t>703</w:t>
            </w:r>
          </w:p>
        </w:tc>
        <w:tc>
          <w:tcPr>
            <w:tcW w:w="1326" w:type="dxa"/>
          </w:tcPr>
          <w:p w14:paraId="6B8A36FD" w14:textId="3B619468" w:rsidR="00554F99" w:rsidRDefault="00554F99" w:rsidP="005B1ECB">
            <w:pPr>
              <w:jc w:val="center"/>
              <w:rPr>
                <w:rFonts w:ascii="Arial" w:hAnsi="Arial" w:cs="Arial"/>
                <w:color w:val="000000"/>
                <w:sz w:val="20"/>
                <w:szCs w:val="20"/>
              </w:rPr>
            </w:pPr>
            <w:r>
              <w:rPr>
                <w:rFonts w:ascii="Arial" w:hAnsi="Arial" w:cs="Arial"/>
                <w:color w:val="000000"/>
                <w:sz w:val="18"/>
                <w:szCs w:val="18"/>
              </w:rPr>
              <w:t>?</w:t>
            </w:r>
          </w:p>
        </w:tc>
        <w:tc>
          <w:tcPr>
            <w:tcW w:w="1326" w:type="dxa"/>
          </w:tcPr>
          <w:p w14:paraId="7057D3BD" w14:textId="769D5CDB"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7" w:type="dxa"/>
          </w:tcPr>
          <w:p w14:paraId="7462F92F" w14:textId="0E00305A"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tcPr>
          <w:p w14:paraId="13FE8646" w14:textId="03CC04E6" w:rsidR="00554F99" w:rsidRDefault="00554F99" w:rsidP="005B1ECB">
            <w:pPr>
              <w:jc w:val="center"/>
              <w:rPr>
                <w:rFonts w:ascii="Arial" w:hAnsi="Arial" w:cs="Arial"/>
                <w:color w:val="000000"/>
                <w:sz w:val="20"/>
                <w:szCs w:val="20"/>
              </w:rPr>
            </w:pPr>
            <w:r>
              <w:rPr>
                <w:rFonts w:ascii="Arial" w:hAnsi="Arial" w:cs="Arial"/>
                <w:color w:val="000000"/>
                <w:sz w:val="20"/>
                <w:szCs w:val="20"/>
              </w:rPr>
              <w:t>1036</w:t>
            </w:r>
          </w:p>
        </w:tc>
        <w:tc>
          <w:tcPr>
            <w:tcW w:w="1326" w:type="dxa"/>
          </w:tcPr>
          <w:p w14:paraId="2671EB32" w14:textId="64A7C62C" w:rsidR="00554F99" w:rsidRDefault="00554F99" w:rsidP="005B1ECB">
            <w:pPr>
              <w:jc w:val="center"/>
              <w:rPr>
                <w:rFonts w:ascii="Arial" w:hAnsi="Arial" w:cs="Arial"/>
                <w:color w:val="000000"/>
                <w:sz w:val="20"/>
                <w:szCs w:val="20"/>
              </w:rPr>
            </w:pPr>
            <w:r>
              <w:rPr>
                <w:rFonts w:ascii="Arial" w:hAnsi="Arial" w:cs="Arial"/>
                <w:color w:val="000000"/>
                <w:sz w:val="20"/>
                <w:szCs w:val="20"/>
              </w:rPr>
              <w:t>1169</w:t>
            </w:r>
          </w:p>
        </w:tc>
        <w:tc>
          <w:tcPr>
            <w:tcW w:w="1326" w:type="dxa"/>
          </w:tcPr>
          <w:p w14:paraId="7B58A6BE" w14:textId="1E305D9C"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c>
          <w:tcPr>
            <w:tcW w:w="1326" w:type="dxa"/>
          </w:tcPr>
          <w:p w14:paraId="1301AF1A" w14:textId="53CE6551" w:rsidR="00554F99" w:rsidRDefault="00554F99" w:rsidP="005B1ECB">
            <w:pPr>
              <w:jc w:val="center"/>
              <w:rPr>
                <w:rFonts w:ascii="Arial" w:hAnsi="Arial" w:cs="Arial"/>
                <w:color w:val="000000"/>
                <w:sz w:val="20"/>
                <w:szCs w:val="20"/>
              </w:rPr>
            </w:pPr>
            <w:r>
              <w:rPr>
                <w:rFonts w:ascii="Arial" w:hAnsi="Arial" w:cs="Arial"/>
                <w:color w:val="000000"/>
                <w:sz w:val="20"/>
                <w:szCs w:val="20"/>
              </w:rPr>
              <w:t>?</w:t>
            </w:r>
          </w:p>
        </w:tc>
      </w:tr>
    </w:tbl>
    <w:p w14:paraId="3A1D143F" w14:textId="009F3EA9" w:rsidR="0009067E" w:rsidRDefault="0009067E" w:rsidP="00C335FC">
      <w:pPr>
        <w:rPr>
          <w:rFonts w:ascii="Arial" w:hAnsi="Arial" w:cs="Arial"/>
          <w:color w:val="222222"/>
          <w:sz w:val="20"/>
          <w:szCs w:val="20"/>
        </w:rPr>
      </w:pPr>
    </w:p>
    <w:p w14:paraId="59860F1F" w14:textId="622A7A56" w:rsidR="00C335FC" w:rsidRDefault="00C335FC" w:rsidP="00C335FC">
      <w:pPr>
        <w:rPr>
          <w:rFonts w:ascii="Arial" w:hAnsi="Arial" w:cs="Arial"/>
          <w:b/>
          <w:bCs/>
          <w:color w:val="222222"/>
          <w:sz w:val="24"/>
          <w:szCs w:val="24"/>
        </w:rPr>
      </w:pPr>
    </w:p>
    <w:p w14:paraId="22CE1E90" w14:textId="77777777" w:rsidR="00897EB4" w:rsidRPr="00C335FC" w:rsidRDefault="00897EB4" w:rsidP="00C335FC">
      <w:pPr>
        <w:rPr>
          <w:rFonts w:ascii="Arial" w:hAnsi="Arial" w:cs="Arial"/>
          <w:b/>
          <w:bCs/>
          <w:color w:val="222222"/>
          <w:sz w:val="24"/>
          <w:szCs w:val="24"/>
        </w:rPr>
      </w:pPr>
    </w:p>
    <w:p w14:paraId="63A57F15" w14:textId="427F6C01" w:rsidR="00866C4A" w:rsidRPr="00866C4A" w:rsidRDefault="00866C4A" w:rsidP="00C335FC">
      <w:pPr>
        <w:rPr>
          <w:rFonts w:ascii="Arial" w:hAnsi="Arial" w:cs="Arial"/>
          <w:b/>
          <w:bCs/>
          <w:color w:val="222222"/>
          <w:sz w:val="20"/>
          <w:szCs w:val="20"/>
        </w:rPr>
      </w:pPr>
      <w:r w:rsidRPr="00D4453E">
        <w:rPr>
          <w:rFonts w:ascii="Arial" w:hAnsi="Arial" w:cs="Arial"/>
          <w:b/>
          <w:bCs/>
          <w:color w:val="222222"/>
          <w:sz w:val="24"/>
          <w:szCs w:val="24"/>
        </w:rPr>
        <w:t>Satellite Camp</w:t>
      </w:r>
      <w:r w:rsidRPr="00866C4A">
        <w:rPr>
          <w:rFonts w:ascii="Arial" w:hAnsi="Arial" w:cs="Arial"/>
          <w:b/>
          <w:bCs/>
          <w:color w:val="222222"/>
          <w:sz w:val="20"/>
          <w:szCs w:val="20"/>
        </w:rPr>
        <w:t xml:space="preserve"> </w:t>
      </w:r>
      <w:r w:rsidRPr="002A332A">
        <w:rPr>
          <w:rFonts w:ascii="Arial" w:hAnsi="Arial" w:cs="Arial"/>
          <w:b/>
          <w:bCs/>
          <w:color w:val="222222"/>
          <w:sz w:val="24"/>
          <w:szCs w:val="24"/>
        </w:rPr>
        <w:t>- Loxley Hall</w:t>
      </w:r>
      <w:r w:rsidR="002A332A" w:rsidRPr="002A332A">
        <w:rPr>
          <w:rFonts w:ascii="Arial" w:hAnsi="Arial" w:cs="Arial"/>
          <w:sz w:val="20"/>
          <w:szCs w:val="20"/>
        </w:rPr>
        <w:t xml:space="preserve"> </w:t>
      </w:r>
      <w:r w:rsidR="002A332A">
        <w:rPr>
          <w:rFonts w:ascii="Arial" w:hAnsi="Arial" w:cs="Arial"/>
          <w:sz w:val="20"/>
          <w:szCs w:val="20"/>
        </w:rPr>
        <w:t xml:space="preserve">NGR </w:t>
      </w:r>
      <w:r w:rsidR="002A332A" w:rsidRPr="00D6426E">
        <w:rPr>
          <w:rFonts w:ascii="Arial" w:hAnsi="Arial" w:cs="Arial"/>
          <w:sz w:val="20"/>
          <w:szCs w:val="20"/>
        </w:rPr>
        <w:t>SK 061 321</w:t>
      </w:r>
    </w:p>
    <w:p w14:paraId="5EB25A82" w14:textId="77777777" w:rsidR="005763EA" w:rsidRPr="002A332A" w:rsidRDefault="005763EA" w:rsidP="005763EA">
      <w:pPr>
        <w:jc w:val="both"/>
        <w:rPr>
          <w:rFonts w:ascii="Arial" w:hAnsi="Arial" w:cs="Arial"/>
          <w:sz w:val="12"/>
          <w:szCs w:val="12"/>
        </w:rPr>
      </w:pPr>
    </w:p>
    <w:p w14:paraId="68F73B12" w14:textId="644C061E" w:rsidR="002A332A" w:rsidRDefault="002A332A" w:rsidP="005763EA">
      <w:pPr>
        <w:jc w:val="both"/>
        <w:rPr>
          <w:rFonts w:ascii="Arial" w:hAnsi="Arial" w:cs="Arial"/>
          <w:sz w:val="20"/>
          <w:szCs w:val="20"/>
        </w:rPr>
      </w:pPr>
      <w:r>
        <w:rPr>
          <w:rFonts w:ascii="Arial" w:hAnsi="Arial" w:cs="Arial"/>
          <w:sz w:val="20"/>
          <w:szCs w:val="20"/>
        </w:rPr>
        <w:t>Previously independent camp 234.</w:t>
      </w:r>
    </w:p>
    <w:p w14:paraId="6AFB9E8A" w14:textId="77777777" w:rsidR="002A332A" w:rsidRPr="002A332A" w:rsidRDefault="002A332A" w:rsidP="005763EA">
      <w:pPr>
        <w:jc w:val="both"/>
        <w:rPr>
          <w:rFonts w:ascii="Arial" w:hAnsi="Arial" w:cs="Arial"/>
          <w:sz w:val="8"/>
          <w:szCs w:val="8"/>
        </w:rPr>
      </w:pPr>
    </w:p>
    <w:p w14:paraId="7B47202A" w14:textId="1CF594AC" w:rsidR="005763EA" w:rsidRDefault="005763EA" w:rsidP="005763EA">
      <w:pPr>
        <w:jc w:val="both"/>
        <w:rPr>
          <w:rFonts w:ascii="Arial" w:hAnsi="Arial" w:cs="Arial"/>
          <w:sz w:val="20"/>
          <w:szCs w:val="20"/>
        </w:rPr>
      </w:pPr>
      <w:r w:rsidRPr="002A332A">
        <w:rPr>
          <w:rFonts w:ascii="Arial" w:hAnsi="Arial" w:cs="Arial"/>
          <w:b/>
          <w:bCs/>
          <w:sz w:val="20"/>
          <w:szCs w:val="20"/>
        </w:rPr>
        <w:t>2/1947</w:t>
      </w:r>
      <w:r>
        <w:rPr>
          <w:rFonts w:ascii="Arial" w:hAnsi="Arial" w:cs="Arial"/>
          <w:sz w:val="20"/>
          <w:szCs w:val="20"/>
        </w:rPr>
        <w:t xml:space="preserve"> – Leader; Erich Runau </w:t>
      </w:r>
      <w:r w:rsidR="00D4453E">
        <w:rPr>
          <w:rFonts w:ascii="Arial" w:hAnsi="Arial" w:cs="Arial"/>
          <w:sz w:val="20"/>
          <w:szCs w:val="20"/>
        </w:rPr>
        <w:t xml:space="preserve">[Ruhnow] </w:t>
      </w:r>
      <w:r>
        <w:rPr>
          <w:rFonts w:ascii="Arial" w:hAnsi="Arial" w:cs="Arial"/>
          <w:sz w:val="20"/>
          <w:szCs w:val="20"/>
        </w:rPr>
        <w:t xml:space="preserve">(B). German M.O. </w:t>
      </w:r>
      <w:proofErr w:type="spellStart"/>
      <w:r>
        <w:rPr>
          <w:rFonts w:ascii="Arial" w:hAnsi="Arial" w:cs="Arial"/>
          <w:sz w:val="20"/>
          <w:szCs w:val="20"/>
        </w:rPr>
        <w:t>Unterarzt</w:t>
      </w:r>
      <w:proofErr w:type="spellEnd"/>
      <w:r>
        <w:rPr>
          <w:rFonts w:ascii="Arial" w:hAnsi="Arial" w:cs="Arial"/>
          <w:sz w:val="20"/>
          <w:szCs w:val="20"/>
        </w:rPr>
        <w:t xml:space="preserve"> Brenner.(B)</w:t>
      </w:r>
    </w:p>
    <w:p w14:paraId="35467430" w14:textId="77777777" w:rsidR="00866C4A" w:rsidRPr="002A332A" w:rsidRDefault="00866C4A" w:rsidP="00C335FC">
      <w:pPr>
        <w:rPr>
          <w:rFonts w:ascii="Arial" w:hAnsi="Arial" w:cs="Arial"/>
          <w:color w:val="222222"/>
          <w:sz w:val="8"/>
          <w:szCs w:val="8"/>
        </w:rPr>
      </w:pPr>
    </w:p>
    <w:p w14:paraId="4B9B0F22" w14:textId="68E5E268" w:rsidR="00866C4A" w:rsidRDefault="00D4453E" w:rsidP="00C335FC">
      <w:pPr>
        <w:rPr>
          <w:rFonts w:ascii="Arial" w:hAnsi="Arial" w:cs="Arial"/>
          <w:color w:val="222222"/>
          <w:sz w:val="20"/>
          <w:szCs w:val="20"/>
        </w:rPr>
      </w:pPr>
      <w:r w:rsidRPr="002A332A">
        <w:rPr>
          <w:rFonts w:ascii="Arial" w:hAnsi="Arial" w:cs="Arial"/>
          <w:b/>
          <w:bCs/>
          <w:color w:val="222222"/>
          <w:sz w:val="20"/>
          <w:szCs w:val="20"/>
        </w:rPr>
        <w:t>4/1947</w:t>
      </w:r>
      <w:r>
        <w:rPr>
          <w:rFonts w:ascii="Arial" w:hAnsi="Arial" w:cs="Arial"/>
          <w:color w:val="222222"/>
          <w:sz w:val="20"/>
          <w:szCs w:val="20"/>
        </w:rPr>
        <w:t xml:space="preserve"> – same leader</w:t>
      </w:r>
      <w:r w:rsidR="00D57B27">
        <w:rPr>
          <w:rFonts w:ascii="Arial" w:hAnsi="Arial" w:cs="Arial"/>
          <w:color w:val="222222"/>
          <w:sz w:val="20"/>
          <w:szCs w:val="20"/>
        </w:rPr>
        <w:t>, a regular soldier and ex-policeman. He requested to be upgraded to (A), but the visitor commented;</w:t>
      </w:r>
      <w:r w:rsidR="00D57B27" w:rsidRPr="00D57B27">
        <w:rPr>
          <w:rFonts w:ascii="Arial" w:hAnsi="Arial" w:cs="Arial"/>
          <w:i/>
          <w:iCs/>
          <w:color w:val="222222"/>
          <w:sz w:val="20"/>
          <w:szCs w:val="20"/>
        </w:rPr>
        <w:t xml:space="preserve"> “he is politically nondescript and does not warrant upgrading</w:t>
      </w:r>
      <w:r w:rsidR="00D57B27">
        <w:rPr>
          <w:rFonts w:ascii="Arial" w:hAnsi="Arial" w:cs="Arial"/>
          <w:color w:val="222222"/>
          <w:sz w:val="20"/>
          <w:szCs w:val="20"/>
        </w:rPr>
        <w:t>.”</w:t>
      </w:r>
    </w:p>
    <w:p w14:paraId="22F7D33C" w14:textId="53126BA5" w:rsidR="00866C4A" w:rsidRPr="002A332A" w:rsidRDefault="00866C4A" w:rsidP="00C335FC">
      <w:pPr>
        <w:rPr>
          <w:rFonts w:ascii="Arial" w:hAnsi="Arial" w:cs="Arial"/>
          <w:color w:val="222222"/>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0EB733BB" w14:textId="77777777" w:rsidTr="001921E4">
        <w:tc>
          <w:tcPr>
            <w:tcW w:w="2128" w:type="dxa"/>
            <w:shd w:val="clear" w:color="auto" w:fill="auto"/>
          </w:tcPr>
          <w:p w14:paraId="274AE25F" w14:textId="77777777" w:rsidR="002A332A" w:rsidRPr="00F433EA" w:rsidRDefault="002A332A" w:rsidP="001921E4">
            <w:pPr>
              <w:jc w:val="both"/>
              <w:rPr>
                <w:rFonts w:ascii="Arial" w:hAnsi="Arial" w:cs="Arial"/>
                <w:color w:val="000000"/>
                <w:sz w:val="20"/>
                <w:szCs w:val="20"/>
              </w:rPr>
            </w:pPr>
          </w:p>
        </w:tc>
        <w:tc>
          <w:tcPr>
            <w:tcW w:w="1326" w:type="dxa"/>
            <w:shd w:val="clear" w:color="auto" w:fill="auto"/>
          </w:tcPr>
          <w:p w14:paraId="7EDB2F26"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39ACC07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335F577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6BAA39DA"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7C7A5C0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7D2A424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593E6D3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4AF1EBA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3DEADA8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75CE845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75FF0C38" w14:textId="77777777" w:rsidTr="001921E4">
        <w:tc>
          <w:tcPr>
            <w:tcW w:w="2128" w:type="dxa"/>
            <w:shd w:val="clear" w:color="auto" w:fill="auto"/>
          </w:tcPr>
          <w:p w14:paraId="6247CE84" w14:textId="77777777" w:rsidR="002A332A" w:rsidRDefault="002A332A" w:rsidP="001921E4">
            <w:pPr>
              <w:jc w:val="both"/>
              <w:rPr>
                <w:rFonts w:ascii="Arial" w:hAnsi="Arial" w:cs="Arial"/>
                <w:color w:val="000000"/>
                <w:sz w:val="20"/>
                <w:szCs w:val="20"/>
              </w:rPr>
            </w:pPr>
            <w:r>
              <w:rPr>
                <w:rFonts w:ascii="Arial" w:hAnsi="Arial" w:cs="Arial"/>
                <w:color w:val="000000"/>
                <w:sz w:val="20"/>
                <w:szCs w:val="20"/>
              </w:rPr>
              <w:t>Loxley Hall Sat.</w:t>
            </w:r>
          </w:p>
        </w:tc>
        <w:tc>
          <w:tcPr>
            <w:tcW w:w="1326" w:type="dxa"/>
            <w:shd w:val="clear" w:color="auto" w:fill="FFF2CC" w:themeFill="accent4" w:themeFillTint="33"/>
          </w:tcPr>
          <w:p w14:paraId="77CA8F04" w14:textId="77777777" w:rsidR="002A332A" w:rsidRPr="00F433EA" w:rsidRDefault="002A332A" w:rsidP="001921E4">
            <w:pPr>
              <w:jc w:val="center"/>
              <w:rPr>
                <w:rFonts w:ascii="Arial" w:hAnsi="Arial" w:cs="Arial"/>
                <w:color w:val="000000"/>
                <w:sz w:val="20"/>
                <w:szCs w:val="20"/>
              </w:rPr>
            </w:pPr>
          </w:p>
        </w:tc>
        <w:tc>
          <w:tcPr>
            <w:tcW w:w="5303" w:type="dxa"/>
            <w:gridSpan w:val="4"/>
            <w:shd w:val="clear" w:color="auto" w:fill="DEEAF6" w:themeFill="accent5" w:themeFillTint="33"/>
          </w:tcPr>
          <w:p w14:paraId="30DD9054"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Camp 134</w:t>
            </w:r>
          </w:p>
        </w:tc>
        <w:tc>
          <w:tcPr>
            <w:tcW w:w="1327" w:type="dxa"/>
            <w:shd w:val="clear" w:color="auto" w:fill="E2EFD9" w:themeFill="accent6" w:themeFillTint="33"/>
          </w:tcPr>
          <w:p w14:paraId="3EF6B45E"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1972496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220</w:t>
            </w:r>
          </w:p>
        </w:tc>
        <w:tc>
          <w:tcPr>
            <w:tcW w:w="1326" w:type="dxa"/>
            <w:shd w:val="clear" w:color="auto" w:fill="E2EFD9" w:themeFill="accent6" w:themeFillTint="33"/>
          </w:tcPr>
          <w:p w14:paraId="507794D1"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200</w:t>
            </w:r>
          </w:p>
        </w:tc>
        <w:tc>
          <w:tcPr>
            <w:tcW w:w="1326" w:type="dxa"/>
            <w:shd w:val="clear" w:color="auto" w:fill="E2EFD9" w:themeFill="accent6" w:themeFillTint="33"/>
          </w:tcPr>
          <w:p w14:paraId="1694F4F0" w14:textId="77777777" w:rsidR="002A332A" w:rsidRDefault="002A332A" w:rsidP="001921E4">
            <w:pPr>
              <w:jc w:val="center"/>
              <w:rPr>
                <w:rFonts w:ascii="Arial" w:hAnsi="Arial" w:cs="Arial"/>
                <w:color w:val="000000"/>
                <w:sz w:val="20"/>
                <w:szCs w:val="20"/>
              </w:rPr>
            </w:pPr>
          </w:p>
        </w:tc>
        <w:tc>
          <w:tcPr>
            <w:tcW w:w="1326" w:type="dxa"/>
            <w:shd w:val="clear" w:color="auto" w:fill="FFCCCC"/>
          </w:tcPr>
          <w:p w14:paraId="6B855AF3" w14:textId="77777777" w:rsidR="002A332A" w:rsidRDefault="002A332A" w:rsidP="001921E4">
            <w:pPr>
              <w:jc w:val="center"/>
              <w:rPr>
                <w:rFonts w:ascii="Arial" w:hAnsi="Arial" w:cs="Arial"/>
                <w:color w:val="000000"/>
                <w:sz w:val="20"/>
                <w:szCs w:val="20"/>
              </w:rPr>
            </w:pPr>
          </w:p>
        </w:tc>
      </w:tr>
    </w:tbl>
    <w:p w14:paraId="027208EB" w14:textId="77777777" w:rsidR="00866C4A" w:rsidRDefault="00866C4A" w:rsidP="00C335FC">
      <w:pPr>
        <w:rPr>
          <w:rFonts w:ascii="Arial" w:hAnsi="Arial" w:cs="Arial"/>
          <w:color w:val="222222"/>
          <w:sz w:val="20"/>
          <w:szCs w:val="20"/>
        </w:rPr>
      </w:pPr>
    </w:p>
    <w:p w14:paraId="3A5641C9" w14:textId="77777777" w:rsidR="002A332A" w:rsidRDefault="002A332A" w:rsidP="00C335FC">
      <w:pPr>
        <w:rPr>
          <w:rFonts w:ascii="Arial" w:hAnsi="Arial" w:cs="Arial"/>
          <w:color w:val="222222"/>
          <w:sz w:val="20"/>
          <w:szCs w:val="20"/>
        </w:rPr>
      </w:pPr>
    </w:p>
    <w:p w14:paraId="5F933C16" w14:textId="77777777" w:rsidR="002A332A" w:rsidRDefault="002A332A" w:rsidP="00C335FC">
      <w:pPr>
        <w:rPr>
          <w:rFonts w:ascii="Arial" w:hAnsi="Arial" w:cs="Arial"/>
          <w:color w:val="222222"/>
          <w:sz w:val="20"/>
          <w:szCs w:val="20"/>
        </w:rPr>
      </w:pPr>
    </w:p>
    <w:p w14:paraId="010FF94A" w14:textId="186F573A" w:rsidR="00C335FC" w:rsidRPr="00C335FC" w:rsidRDefault="00C335FC" w:rsidP="00C335FC">
      <w:pPr>
        <w:rPr>
          <w:rFonts w:ascii="Arial" w:hAnsi="Arial" w:cs="Arial"/>
          <w:b/>
          <w:bCs/>
          <w:color w:val="222222"/>
          <w:sz w:val="24"/>
          <w:szCs w:val="24"/>
        </w:rPr>
      </w:pPr>
      <w:r w:rsidRPr="00C335FC">
        <w:rPr>
          <w:rFonts w:ascii="Arial" w:hAnsi="Arial" w:cs="Arial"/>
          <w:b/>
          <w:bCs/>
          <w:color w:val="222222"/>
          <w:sz w:val="24"/>
          <w:szCs w:val="24"/>
        </w:rPr>
        <w:lastRenderedPageBreak/>
        <w:t>Hostels</w:t>
      </w:r>
    </w:p>
    <w:p w14:paraId="2BC89E19" w14:textId="77777777" w:rsidR="003502AE" w:rsidRPr="002A332A" w:rsidRDefault="003502AE" w:rsidP="00C335FC">
      <w:pPr>
        <w:jc w:val="both"/>
        <w:rPr>
          <w:rFonts w:ascii="Arial" w:hAnsi="Arial" w:cs="Arial"/>
          <w:sz w:val="16"/>
          <w:szCs w:val="16"/>
        </w:rPr>
      </w:pPr>
    </w:p>
    <w:p w14:paraId="44DD81D2" w14:textId="26BEAA87" w:rsidR="003502AE" w:rsidRPr="005763EA" w:rsidRDefault="003502AE" w:rsidP="00C335FC">
      <w:pPr>
        <w:jc w:val="both"/>
        <w:rPr>
          <w:rFonts w:ascii="Arial" w:hAnsi="Arial" w:cs="Arial"/>
          <w:b/>
          <w:bCs/>
          <w:sz w:val="20"/>
          <w:szCs w:val="20"/>
        </w:rPr>
      </w:pPr>
      <w:r w:rsidRPr="005763EA">
        <w:rPr>
          <w:rFonts w:ascii="Arial" w:hAnsi="Arial" w:cs="Arial"/>
          <w:b/>
          <w:bCs/>
          <w:sz w:val="20"/>
          <w:szCs w:val="20"/>
        </w:rPr>
        <w:t>Armitage</w:t>
      </w:r>
    </w:p>
    <w:p w14:paraId="62C56BC4" w14:textId="77777777" w:rsidR="003502AE" w:rsidRPr="002A332A" w:rsidRDefault="003502AE" w:rsidP="00C335FC">
      <w:pPr>
        <w:jc w:val="both"/>
        <w:rPr>
          <w:rFonts w:ascii="Arial" w:hAnsi="Arial" w:cs="Arial"/>
          <w:sz w:val="8"/>
          <w:szCs w:val="8"/>
        </w:rPr>
      </w:pPr>
    </w:p>
    <w:p w14:paraId="418E84CF" w14:textId="7ED00776" w:rsidR="00D11617" w:rsidRDefault="00D11617" w:rsidP="00D11617">
      <w:pPr>
        <w:jc w:val="both"/>
        <w:rPr>
          <w:rFonts w:ascii="Arial" w:hAnsi="Arial" w:cs="Arial"/>
          <w:sz w:val="20"/>
          <w:szCs w:val="20"/>
        </w:rPr>
      </w:pPr>
      <w:r w:rsidRPr="00D11617">
        <w:rPr>
          <w:rFonts w:ascii="Arial" w:hAnsi="Arial" w:cs="Arial"/>
          <w:sz w:val="20"/>
          <w:szCs w:val="20"/>
        </w:rPr>
        <w:t>Local history places the hostel within The Towers, Armitage</w:t>
      </w:r>
      <w:r>
        <w:rPr>
          <w:rFonts w:ascii="Arial" w:hAnsi="Arial" w:cs="Arial"/>
          <w:sz w:val="20"/>
          <w:szCs w:val="20"/>
        </w:rPr>
        <w:t>; NGR SK 079 157</w:t>
      </w:r>
      <w:r w:rsidRPr="00D11617">
        <w:rPr>
          <w:rFonts w:ascii="Arial" w:hAnsi="Arial" w:cs="Arial"/>
          <w:sz w:val="20"/>
          <w:szCs w:val="20"/>
        </w:rPr>
        <w:t>.</w:t>
      </w:r>
      <w:r>
        <w:rPr>
          <w:rFonts w:ascii="Arial" w:hAnsi="Arial" w:cs="Arial"/>
          <w:sz w:val="20"/>
          <w:szCs w:val="20"/>
        </w:rPr>
        <w:t xml:space="preserve"> </w:t>
      </w:r>
      <w:r w:rsidRPr="00D11617">
        <w:rPr>
          <w:rFonts w:ascii="Arial" w:hAnsi="Arial" w:cs="Arial"/>
          <w:i/>
          <w:iCs/>
          <w:sz w:val="20"/>
          <w:szCs w:val="20"/>
        </w:rPr>
        <w:t>“The house and grounds were requisitioned by the government during the war for use by first the army, then the Americans and finally it became a prisoner of war camp for German soldiers. Even the downstairs rooms were used as sleeping areas with up to 30 in each of the large rooms.”</w:t>
      </w:r>
      <w:r>
        <w:rPr>
          <w:rFonts w:ascii="Arial" w:hAnsi="Arial" w:cs="Arial"/>
          <w:sz w:val="20"/>
          <w:szCs w:val="20"/>
        </w:rPr>
        <w:t xml:space="preserve">  </w:t>
      </w:r>
      <w:hyperlink r:id="rId13" w:history="1">
        <w:r w:rsidRPr="00D97E2F">
          <w:rPr>
            <w:rStyle w:val="Hyperlink"/>
            <w:rFonts w:ascii="Arial" w:hAnsi="Arial" w:cs="Arial"/>
            <w:sz w:val="20"/>
            <w:szCs w:val="20"/>
          </w:rPr>
          <w:t>https://armitageops.com/the-towers/</w:t>
        </w:r>
      </w:hyperlink>
    </w:p>
    <w:p w14:paraId="134272FD" w14:textId="77777777" w:rsidR="00D11617" w:rsidRPr="00D11617" w:rsidRDefault="00D11617" w:rsidP="00C335FC">
      <w:pPr>
        <w:jc w:val="both"/>
        <w:rPr>
          <w:rFonts w:ascii="Arial" w:hAnsi="Arial" w:cs="Arial"/>
          <w:b/>
          <w:bCs/>
          <w:sz w:val="8"/>
          <w:szCs w:val="8"/>
        </w:rPr>
      </w:pPr>
    </w:p>
    <w:p w14:paraId="2F0D39F0" w14:textId="4F6FE8CA" w:rsidR="003502AE" w:rsidRDefault="003502AE" w:rsidP="00C335FC">
      <w:pPr>
        <w:jc w:val="both"/>
        <w:rPr>
          <w:rFonts w:ascii="Arial" w:hAnsi="Arial" w:cs="Arial"/>
          <w:sz w:val="20"/>
          <w:szCs w:val="20"/>
        </w:rPr>
      </w:pPr>
      <w:r w:rsidRPr="002A332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Hwm</w:t>
      </w:r>
      <w:proofErr w:type="spellEnd"/>
      <w:r>
        <w:rPr>
          <w:rFonts w:ascii="Arial" w:hAnsi="Arial" w:cs="Arial"/>
          <w:sz w:val="20"/>
          <w:szCs w:val="20"/>
        </w:rPr>
        <w:t xml:space="preserve"> </w:t>
      </w:r>
      <w:r w:rsidR="005763EA">
        <w:rPr>
          <w:rFonts w:ascii="Arial" w:hAnsi="Arial" w:cs="Arial"/>
          <w:sz w:val="20"/>
          <w:szCs w:val="20"/>
        </w:rPr>
        <w:t xml:space="preserve">Willi </w:t>
      </w:r>
      <w:r>
        <w:rPr>
          <w:rFonts w:ascii="Arial" w:hAnsi="Arial" w:cs="Arial"/>
          <w:sz w:val="20"/>
          <w:szCs w:val="20"/>
        </w:rPr>
        <w:t>Beckmann (A)</w:t>
      </w:r>
      <w:r w:rsidR="005763EA">
        <w:rPr>
          <w:rFonts w:ascii="Arial" w:hAnsi="Arial" w:cs="Arial"/>
          <w:sz w:val="20"/>
          <w:szCs w:val="20"/>
        </w:rPr>
        <w:t xml:space="preserve">. </w:t>
      </w:r>
      <w:r w:rsidR="00C368D5">
        <w:rPr>
          <w:rFonts w:ascii="Arial" w:hAnsi="Arial" w:cs="Arial"/>
          <w:sz w:val="20"/>
          <w:szCs w:val="20"/>
        </w:rPr>
        <w:t xml:space="preserve">1 </w:t>
      </w:r>
      <w:r w:rsidR="002A332A">
        <w:rPr>
          <w:rFonts w:ascii="Arial" w:hAnsi="Arial" w:cs="Arial"/>
          <w:sz w:val="20"/>
          <w:szCs w:val="20"/>
        </w:rPr>
        <w:t xml:space="preserve">education </w:t>
      </w:r>
      <w:r w:rsidR="00C368D5">
        <w:rPr>
          <w:rFonts w:ascii="Arial" w:hAnsi="Arial" w:cs="Arial"/>
          <w:sz w:val="20"/>
          <w:szCs w:val="20"/>
        </w:rPr>
        <w:t>class for civil engineering.</w:t>
      </w:r>
    </w:p>
    <w:p w14:paraId="353E7477" w14:textId="77777777" w:rsidR="005763EA" w:rsidRPr="002A332A" w:rsidRDefault="005763EA" w:rsidP="00C335FC">
      <w:pPr>
        <w:jc w:val="both"/>
        <w:rPr>
          <w:rFonts w:ascii="Arial" w:hAnsi="Arial" w:cs="Arial"/>
          <w:sz w:val="8"/>
          <w:szCs w:val="8"/>
        </w:rPr>
      </w:pPr>
    </w:p>
    <w:p w14:paraId="7985C394" w14:textId="63015EF9" w:rsidR="005763EA" w:rsidRDefault="008B5DDB" w:rsidP="00C335FC">
      <w:pPr>
        <w:jc w:val="both"/>
        <w:rPr>
          <w:rFonts w:ascii="Arial" w:hAnsi="Arial" w:cs="Arial"/>
          <w:sz w:val="20"/>
          <w:szCs w:val="20"/>
        </w:rPr>
      </w:pPr>
      <w:r w:rsidRPr="002A332A">
        <w:rPr>
          <w:rFonts w:ascii="Arial" w:hAnsi="Arial" w:cs="Arial"/>
          <w:b/>
          <w:bCs/>
          <w:sz w:val="20"/>
          <w:szCs w:val="20"/>
        </w:rPr>
        <w:t>4</w:t>
      </w:r>
      <w:r w:rsidR="005763EA" w:rsidRPr="002A332A">
        <w:rPr>
          <w:rFonts w:ascii="Arial" w:hAnsi="Arial" w:cs="Arial"/>
          <w:b/>
          <w:bCs/>
          <w:sz w:val="20"/>
          <w:szCs w:val="20"/>
        </w:rPr>
        <w:t>/1947</w:t>
      </w:r>
      <w:r w:rsidR="005763EA">
        <w:rPr>
          <w:rFonts w:ascii="Arial" w:hAnsi="Arial" w:cs="Arial"/>
          <w:sz w:val="20"/>
          <w:szCs w:val="20"/>
        </w:rPr>
        <w:t xml:space="preserve"> – Same leader. </w:t>
      </w:r>
      <w:r w:rsidR="00813BDC">
        <w:rPr>
          <w:rFonts w:ascii="Arial" w:hAnsi="Arial" w:cs="Arial"/>
          <w:sz w:val="20"/>
          <w:szCs w:val="20"/>
        </w:rPr>
        <w:t>An unusual complaint arose when 50 pows claimed they were promised early repatriation by a Norwegian Officer in Camp 183 back in November 1944 for volunteering to work. Their claim was to be investigated.</w:t>
      </w:r>
      <w:r w:rsidR="002A332A">
        <w:rPr>
          <w:rFonts w:ascii="Arial" w:hAnsi="Arial" w:cs="Arial"/>
          <w:sz w:val="20"/>
          <w:szCs w:val="20"/>
        </w:rPr>
        <w:t xml:space="preserve"> No further reports on this matter.</w:t>
      </w:r>
    </w:p>
    <w:p w14:paraId="722D5B6A" w14:textId="60E240CB" w:rsidR="003502AE" w:rsidRPr="002A332A" w:rsidRDefault="003502AE" w:rsidP="00C335FC">
      <w:pPr>
        <w:jc w:val="both"/>
        <w:rPr>
          <w:rFonts w:ascii="Arial" w:hAnsi="Arial" w:cs="Arial"/>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1108EB0E" w14:textId="77777777" w:rsidTr="001921E4">
        <w:tc>
          <w:tcPr>
            <w:tcW w:w="2128" w:type="dxa"/>
            <w:shd w:val="clear" w:color="auto" w:fill="auto"/>
          </w:tcPr>
          <w:p w14:paraId="5BCF577B" w14:textId="77777777" w:rsidR="002A332A" w:rsidRPr="00F433EA" w:rsidRDefault="002A332A" w:rsidP="001921E4">
            <w:pPr>
              <w:jc w:val="both"/>
              <w:rPr>
                <w:rFonts w:ascii="Arial" w:hAnsi="Arial" w:cs="Arial"/>
                <w:color w:val="000000"/>
                <w:sz w:val="20"/>
                <w:szCs w:val="20"/>
              </w:rPr>
            </w:pPr>
          </w:p>
        </w:tc>
        <w:tc>
          <w:tcPr>
            <w:tcW w:w="1326" w:type="dxa"/>
            <w:shd w:val="clear" w:color="auto" w:fill="auto"/>
          </w:tcPr>
          <w:p w14:paraId="3C5BFDE6"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30282FD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10BFB89A"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2619A49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40CC1AF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7133FF2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72CF56B3"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173DF66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3F22C47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33D86E36"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7F9E2379" w14:textId="77777777" w:rsidTr="001921E4">
        <w:tc>
          <w:tcPr>
            <w:tcW w:w="2128" w:type="dxa"/>
            <w:shd w:val="clear" w:color="auto" w:fill="auto"/>
          </w:tcPr>
          <w:p w14:paraId="7F4AD288" w14:textId="77777777" w:rsidR="002A332A" w:rsidRDefault="002A332A" w:rsidP="001921E4">
            <w:pPr>
              <w:jc w:val="both"/>
              <w:rPr>
                <w:rFonts w:ascii="Arial" w:hAnsi="Arial" w:cs="Arial"/>
                <w:color w:val="000000"/>
                <w:sz w:val="20"/>
                <w:szCs w:val="20"/>
              </w:rPr>
            </w:pPr>
            <w:r>
              <w:rPr>
                <w:rFonts w:ascii="Arial" w:hAnsi="Arial" w:cs="Arial"/>
                <w:color w:val="000000"/>
                <w:sz w:val="20"/>
                <w:szCs w:val="20"/>
              </w:rPr>
              <w:t>Armitage</w:t>
            </w:r>
          </w:p>
        </w:tc>
        <w:tc>
          <w:tcPr>
            <w:tcW w:w="1326" w:type="dxa"/>
            <w:shd w:val="clear" w:color="auto" w:fill="FFF2CC" w:themeFill="accent4" w:themeFillTint="33"/>
          </w:tcPr>
          <w:p w14:paraId="747BA35D" w14:textId="77777777" w:rsidR="002A332A" w:rsidRPr="00F433EA" w:rsidRDefault="002A332A" w:rsidP="001921E4">
            <w:pPr>
              <w:jc w:val="center"/>
              <w:rPr>
                <w:rFonts w:ascii="Arial" w:hAnsi="Arial" w:cs="Arial"/>
                <w:color w:val="000000"/>
                <w:sz w:val="20"/>
                <w:szCs w:val="20"/>
              </w:rPr>
            </w:pPr>
          </w:p>
        </w:tc>
        <w:tc>
          <w:tcPr>
            <w:tcW w:w="1325" w:type="dxa"/>
            <w:shd w:val="clear" w:color="auto" w:fill="FFF2CC" w:themeFill="accent4" w:themeFillTint="33"/>
          </w:tcPr>
          <w:p w14:paraId="46371FA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4BC5D65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FBC491A"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754D5C8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167</w:t>
            </w:r>
          </w:p>
        </w:tc>
        <w:tc>
          <w:tcPr>
            <w:tcW w:w="1327" w:type="dxa"/>
            <w:shd w:val="clear" w:color="auto" w:fill="E2EFD9" w:themeFill="accent6" w:themeFillTint="33"/>
          </w:tcPr>
          <w:p w14:paraId="33E4CC5E"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6B80F3B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59</w:t>
            </w:r>
          </w:p>
        </w:tc>
        <w:tc>
          <w:tcPr>
            <w:tcW w:w="1326" w:type="dxa"/>
            <w:shd w:val="clear" w:color="auto" w:fill="E2EFD9" w:themeFill="accent6" w:themeFillTint="33"/>
          </w:tcPr>
          <w:p w14:paraId="4D12647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150</w:t>
            </w:r>
          </w:p>
        </w:tc>
        <w:tc>
          <w:tcPr>
            <w:tcW w:w="1326" w:type="dxa"/>
            <w:shd w:val="clear" w:color="auto" w:fill="E2EFD9" w:themeFill="accent6" w:themeFillTint="33"/>
          </w:tcPr>
          <w:p w14:paraId="55A5BB18"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52075D96" w14:textId="77777777" w:rsidR="002A332A" w:rsidRDefault="002A332A" w:rsidP="001921E4">
            <w:pPr>
              <w:jc w:val="center"/>
              <w:rPr>
                <w:rFonts w:ascii="Arial" w:hAnsi="Arial" w:cs="Arial"/>
                <w:color w:val="000000"/>
                <w:sz w:val="20"/>
                <w:szCs w:val="20"/>
              </w:rPr>
            </w:pPr>
          </w:p>
        </w:tc>
      </w:tr>
    </w:tbl>
    <w:p w14:paraId="52014164" w14:textId="77777777" w:rsidR="00CC24D7" w:rsidRDefault="00CC24D7" w:rsidP="00C335FC">
      <w:pPr>
        <w:jc w:val="both"/>
        <w:rPr>
          <w:rFonts w:ascii="Arial" w:hAnsi="Arial" w:cs="Arial"/>
          <w:sz w:val="20"/>
          <w:szCs w:val="20"/>
        </w:rPr>
      </w:pPr>
    </w:p>
    <w:p w14:paraId="64BABEBF" w14:textId="77777777" w:rsidR="00D11617" w:rsidRDefault="00D11617" w:rsidP="00C335FC">
      <w:pPr>
        <w:jc w:val="both"/>
        <w:rPr>
          <w:rFonts w:ascii="Arial" w:hAnsi="Arial" w:cs="Arial"/>
          <w:sz w:val="20"/>
          <w:szCs w:val="20"/>
        </w:rPr>
      </w:pPr>
    </w:p>
    <w:p w14:paraId="465E256E" w14:textId="76AC1FA5" w:rsidR="00C335FC" w:rsidRPr="000F5FAA" w:rsidRDefault="00C335FC" w:rsidP="00C335FC">
      <w:pPr>
        <w:jc w:val="both"/>
        <w:rPr>
          <w:rFonts w:ascii="Arial" w:hAnsi="Arial" w:cs="Arial"/>
          <w:b/>
          <w:bCs/>
          <w:sz w:val="20"/>
          <w:szCs w:val="20"/>
        </w:rPr>
      </w:pPr>
      <w:r w:rsidRPr="000F5FAA">
        <w:rPr>
          <w:rFonts w:ascii="Arial" w:hAnsi="Arial" w:cs="Arial"/>
          <w:b/>
          <w:bCs/>
          <w:sz w:val="20"/>
          <w:szCs w:val="20"/>
        </w:rPr>
        <w:t>Lichfield C.S.D.</w:t>
      </w:r>
      <w:r w:rsidR="00D11617" w:rsidRPr="000F5FAA">
        <w:rPr>
          <w:rFonts w:ascii="Arial" w:hAnsi="Arial" w:cs="Arial"/>
          <w:b/>
          <w:bCs/>
          <w:sz w:val="20"/>
          <w:szCs w:val="20"/>
        </w:rPr>
        <w:t xml:space="preserve"> (Central Supply Depot).</w:t>
      </w:r>
    </w:p>
    <w:p w14:paraId="7A58FB22" w14:textId="77777777" w:rsidR="001966EF" w:rsidRDefault="001966EF" w:rsidP="00C335FC">
      <w:pPr>
        <w:jc w:val="both"/>
        <w:rPr>
          <w:rFonts w:ascii="Arial" w:hAnsi="Arial" w:cs="Arial"/>
          <w:sz w:val="12"/>
          <w:szCs w:val="12"/>
        </w:rPr>
      </w:pPr>
    </w:p>
    <w:p w14:paraId="69A3535B" w14:textId="0F26064B" w:rsidR="000F5FAA" w:rsidRPr="000F5FAA" w:rsidRDefault="000F5FAA" w:rsidP="00C335FC">
      <w:pPr>
        <w:jc w:val="both"/>
        <w:rPr>
          <w:rFonts w:ascii="Arial" w:hAnsi="Arial" w:cs="Arial"/>
          <w:sz w:val="20"/>
          <w:szCs w:val="20"/>
        </w:rPr>
      </w:pPr>
      <w:r w:rsidRPr="000F5FAA">
        <w:rPr>
          <w:rFonts w:ascii="Arial" w:hAnsi="Arial" w:cs="Arial"/>
          <w:b/>
          <w:bCs/>
          <w:sz w:val="20"/>
          <w:szCs w:val="20"/>
        </w:rPr>
        <w:t>1943/44</w:t>
      </w:r>
      <w:r w:rsidRPr="000F5FAA">
        <w:rPr>
          <w:rFonts w:ascii="Arial" w:hAnsi="Arial" w:cs="Arial"/>
          <w:sz w:val="20"/>
          <w:szCs w:val="20"/>
        </w:rPr>
        <w:t xml:space="preserve"> – Italian pows.</w:t>
      </w:r>
    </w:p>
    <w:p w14:paraId="6FEC0616" w14:textId="77777777" w:rsidR="000F5FAA" w:rsidRPr="000F5FAA" w:rsidRDefault="000F5FAA" w:rsidP="00C335FC">
      <w:pPr>
        <w:jc w:val="both"/>
        <w:rPr>
          <w:rFonts w:ascii="Arial" w:hAnsi="Arial" w:cs="Arial"/>
          <w:sz w:val="12"/>
          <w:szCs w:val="12"/>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4FD06C7F" w14:textId="77777777" w:rsidTr="001921E4">
        <w:tc>
          <w:tcPr>
            <w:tcW w:w="2128" w:type="dxa"/>
            <w:shd w:val="clear" w:color="auto" w:fill="auto"/>
          </w:tcPr>
          <w:p w14:paraId="15FE721A" w14:textId="77777777" w:rsidR="002A332A" w:rsidRPr="00F433EA" w:rsidRDefault="002A332A" w:rsidP="001921E4">
            <w:pPr>
              <w:jc w:val="both"/>
              <w:rPr>
                <w:rFonts w:ascii="Arial" w:hAnsi="Arial" w:cs="Arial"/>
                <w:color w:val="000000"/>
                <w:sz w:val="20"/>
                <w:szCs w:val="20"/>
              </w:rPr>
            </w:pPr>
          </w:p>
        </w:tc>
        <w:tc>
          <w:tcPr>
            <w:tcW w:w="1326" w:type="dxa"/>
            <w:shd w:val="clear" w:color="auto" w:fill="auto"/>
          </w:tcPr>
          <w:p w14:paraId="5D6C11C1"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15F20FC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0254FA87"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111BB25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E96386E"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13FFCFF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57DA283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6746D9D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24200EF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7CEA9E86"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21EE7AD7" w14:textId="77777777" w:rsidTr="001921E4">
        <w:tc>
          <w:tcPr>
            <w:tcW w:w="2128" w:type="dxa"/>
            <w:shd w:val="clear" w:color="auto" w:fill="auto"/>
          </w:tcPr>
          <w:p w14:paraId="3F239D3A" w14:textId="77777777" w:rsidR="002A332A" w:rsidRPr="00E44F28" w:rsidRDefault="002A332A" w:rsidP="001921E4">
            <w:pPr>
              <w:jc w:val="both"/>
              <w:rPr>
                <w:rFonts w:ascii="Arial" w:hAnsi="Arial" w:cs="Arial"/>
                <w:sz w:val="20"/>
                <w:szCs w:val="20"/>
              </w:rPr>
            </w:pPr>
            <w:r>
              <w:rPr>
                <w:rFonts w:ascii="Arial" w:hAnsi="Arial" w:cs="Arial"/>
                <w:sz w:val="20"/>
                <w:szCs w:val="20"/>
              </w:rPr>
              <w:t>Lichfield C.S.D.</w:t>
            </w:r>
          </w:p>
        </w:tc>
        <w:tc>
          <w:tcPr>
            <w:tcW w:w="1326" w:type="dxa"/>
            <w:shd w:val="clear" w:color="auto" w:fill="E2EFD9" w:themeFill="accent6" w:themeFillTint="33"/>
          </w:tcPr>
          <w:p w14:paraId="545387B2" w14:textId="77777777" w:rsidR="002A332A" w:rsidRPr="00F433EA" w:rsidRDefault="002A332A" w:rsidP="001921E4">
            <w:pPr>
              <w:jc w:val="center"/>
              <w:rPr>
                <w:rFonts w:ascii="Arial" w:hAnsi="Arial" w:cs="Arial"/>
                <w:color w:val="000000"/>
                <w:sz w:val="20"/>
                <w:szCs w:val="20"/>
              </w:rPr>
            </w:pPr>
          </w:p>
        </w:tc>
        <w:tc>
          <w:tcPr>
            <w:tcW w:w="1325" w:type="dxa"/>
            <w:shd w:val="clear" w:color="auto" w:fill="E2EFD9" w:themeFill="accent6" w:themeFillTint="33"/>
          </w:tcPr>
          <w:p w14:paraId="2389986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0A847A2"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02D1161B"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2A49ADDA" w14:textId="77777777" w:rsidR="002A332A" w:rsidRDefault="002A332A" w:rsidP="001921E4">
            <w:pPr>
              <w:jc w:val="center"/>
              <w:rPr>
                <w:rFonts w:ascii="Arial" w:hAnsi="Arial" w:cs="Arial"/>
                <w:color w:val="000000"/>
                <w:sz w:val="20"/>
                <w:szCs w:val="20"/>
              </w:rPr>
            </w:pPr>
          </w:p>
        </w:tc>
        <w:tc>
          <w:tcPr>
            <w:tcW w:w="1327" w:type="dxa"/>
            <w:shd w:val="clear" w:color="auto" w:fill="FFF2CC" w:themeFill="accent4" w:themeFillTint="33"/>
          </w:tcPr>
          <w:p w14:paraId="679F45D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446F1B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10B3E48E"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053E4B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0D7A251D" w14:textId="77777777" w:rsidR="002A332A" w:rsidRDefault="002A332A" w:rsidP="001921E4">
            <w:pPr>
              <w:jc w:val="center"/>
              <w:rPr>
                <w:rFonts w:ascii="Arial" w:hAnsi="Arial" w:cs="Arial"/>
                <w:color w:val="000000"/>
                <w:sz w:val="20"/>
                <w:szCs w:val="20"/>
              </w:rPr>
            </w:pPr>
          </w:p>
        </w:tc>
      </w:tr>
    </w:tbl>
    <w:p w14:paraId="2004725A" w14:textId="77777777" w:rsidR="003502AE" w:rsidRDefault="003502AE" w:rsidP="00C335FC">
      <w:pPr>
        <w:jc w:val="both"/>
        <w:rPr>
          <w:rFonts w:ascii="Arial" w:hAnsi="Arial" w:cs="Arial"/>
          <w:sz w:val="20"/>
          <w:szCs w:val="20"/>
        </w:rPr>
      </w:pPr>
    </w:p>
    <w:p w14:paraId="0095D8EE" w14:textId="77777777" w:rsidR="000F5FAA" w:rsidRDefault="000F5FAA" w:rsidP="00C335FC">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1"/>
        <w:gridCol w:w="2777"/>
      </w:tblGrid>
      <w:tr w:rsidR="001805DC" w14:paraId="424B3017" w14:textId="77777777" w:rsidTr="001805DC">
        <w:tc>
          <w:tcPr>
            <w:tcW w:w="12611" w:type="dxa"/>
            <w:vMerge w:val="restart"/>
          </w:tcPr>
          <w:p w14:paraId="39AA0E08" w14:textId="4C62FC75" w:rsidR="001805DC" w:rsidRDefault="001805DC" w:rsidP="001805DC">
            <w:pPr>
              <w:jc w:val="both"/>
              <w:rPr>
                <w:rFonts w:ascii="Arial" w:hAnsi="Arial" w:cs="Arial"/>
                <w:color w:val="222222"/>
                <w:sz w:val="20"/>
                <w:szCs w:val="20"/>
              </w:rPr>
            </w:pPr>
            <w:r w:rsidRPr="000F5FAA">
              <w:rPr>
                <w:rFonts w:ascii="Arial" w:hAnsi="Arial" w:cs="Arial"/>
                <w:b/>
                <w:bCs/>
                <w:color w:val="222222"/>
                <w:sz w:val="20"/>
                <w:szCs w:val="20"/>
              </w:rPr>
              <w:t>Lynn</w:t>
            </w:r>
            <w:r>
              <w:rPr>
                <w:rFonts w:ascii="Arial" w:hAnsi="Arial" w:cs="Arial"/>
                <w:color w:val="222222"/>
                <w:sz w:val="20"/>
                <w:szCs w:val="20"/>
              </w:rPr>
              <w:t xml:space="preserve">, Shenstone, Staffordshire. </w:t>
            </w:r>
          </w:p>
          <w:p w14:paraId="0856E473" w14:textId="77777777" w:rsidR="001805DC" w:rsidRPr="001805DC" w:rsidRDefault="001805DC" w:rsidP="001805DC">
            <w:pPr>
              <w:jc w:val="both"/>
              <w:rPr>
                <w:rFonts w:ascii="Arial" w:hAnsi="Arial" w:cs="Arial"/>
                <w:sz w:val="12"/>
                <w:szCs w:val="12"/>
              </w:rPr>
            </w:pPr>
          </w:p>
          <w:p w14:paraId="32D29F3F" w14:textId="210E4838" w:rsidR="001805DC" w:rsidRDefault="001805DC" w:rsidP="001805DC">
            <w:pPr>
              <w:jc w:val="both"/>
              <w:rPr>
                <w:rFonts w:ascii="Arial" w:hAnsi="Arial" w:cs="Arial"/>
                <w:sz w:val="20"/>
                <w:szCs w:val="20"/>
              </w:rPr>
            </w:pPr>
            <w:r>
              <w:rPr>
                <w:rFonts w:ascii="Arial" w:hAnsi="Arial" w:cs="Arial"/>
                <w:sz w:val="20"/>
                <w:szCs w:val="20"/>
              </w:rPr>
              <w:t>Believed to have been located opposite Lynn Nurseries, Lynn Lane; NGR SK 086 044 – previously a Women’s Land Army Hostel.</w:t>
            </w:r>
          </w:p>
          <w:p w14:paraId="4BE90FF0" w14:textId="77777777" w:rsidR="001805DC" w:rsidRPr="001805DC" w:rsidRDefault="001805DC" w:rsidP="001805DC">
            <w:pPr>
              <w:jc w:val="both"/>
              <w:rPr>
                <w:rFonts w:ascii="Arial" w:hAnsi="Arial" w:cs="Arial"/>
                <w:sz w:val="12"/>
                <w:szCs w:val="12"/>
              </w:rPr>
            </w:pPr>
          </w:p>
          <w:p w14:paraId="47154B85" w14:textId="77777777" w:rsidR="001805DC" w:rsidRDefault="001805DC" w:rsidP="001805DC">
            <w:pPr>
              <w:jc w:val="both"/>
              <w:rPr>
                <w:rFonts w:ascii="Arial" w:hAnsi="Arial" w:cs="Arial"/>
                <w:sz w:val="20"/>
                <w:szCs w:val="20"/>
              </w:rPr>
            </w:pPr>
            <w:r w:rsidRPr="000F5FAA">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Obmaat</w:t>
            </w:r>
            <w:proofErr w:type="spellEnd"/>
            <w:r>
              <w:rPr>
                <w:rFonts w:ascii="Arial" w:hAnsi="Arial" w:cs="Arial"/>
                <w:sz w:val="20"/>
                <w:szCs w:val="20"/>
              </w:rPr>
              <w:t xml:space="preserve"> Wunn (</w:t>
            </w:r>
            <w:proofErr w:type="spellStart"/>
            <w:r>
              <w:rPr>
                <w:rFonts w:ascii="Arial" w:hAnsi="Arial" w:cs="Arial"/>
                <w:sz w:val="20"/>
                <w:szCs w:val="20"/>
              </w:rPr>
              <w:t>est</w:t>
            </w:r>
            <w:proofErr w:type="spellEnd"/>
            <w:r>
              <w:rPr>
                <w:rFonts w:ascii="Arial" w:hAnsi="Arial" w:cs="Arial"/>
                <w:sz w:val="20"/>
                <w:szCs w:val="20"/>
              </w:rPr>
              <w:t xml:space="preserve"> B).</w:t>
            </w:r>
          </w:p>
          <w:p w14:paraId="16FF0549" w14:textId="77777777" w:rsidR="001805DC" w:rsidRPr="001805DC" w:rsidRDefault="001805DC" w:rsidP="001805DC">
            <w:pPr>
              <w:jc w:val="both"/>
              <w:rPr>
                <w:rFonts w:ascii="Arial" w:hAnsi="Arial" w:cs="Arial"/>
                <w:sz w:val="12"/>
                <w:szCs w:val="12"/>
              </w:rPr>
            </w:pPr>
          </w:p>
          <w:tbl>
            <w:tblPr>
              <w:tblStyle w:val="TableGrid"/>
              <w:tblW w:w="5000" w:type="pct"/>
              <w:tblLook w:val="04A0" w:firstRow="1" w:lastRow="0" w:firstColumn="1" w:lastColumn="0" w:noHBand="0" w:noVBand="1"/>
            </w:tblPr>
            <w:tblGrid>
              <w:gridCol w:w="1459"/>
              <w:gridCol w:w="1025"/>
              <w:gridCol w:w="1100"/>
              <w:gridCol w:w="1100"/>
              <w:gridCol w:w="1100"/>
              <w:gridCol w:w="1100"/>
              <w:gridCol w:w="1101"/>
              <w:gridCol w:w="1100"/>
              <w:gridCol w:w="1100"/>
              <w:gridCol w:w="1100"/>
              <w:gridCol w:w="1100"/>
            </w:tblGrid>
            <w:tr w:rsidR="001805DC" w14:paraId="4F0D58D8" w14:textId="77777777" w:rsidTr="00224DD5">
              <w:tc>
                <w:tcPr>
                  <w:tcW w:w="2128" w:type="dxa"/>
                  <w:shd w:val="clear" w:color="auto" w:fill="auto"/>
                </w:tcPr>
                <w:p w14:paraId="507A7E70" w14:textId="77777777" w:rsidR="001805DC" w:rsidRPr="00F433EA" w:rsidRDefault="001805DC" w:rsidP="001805DC">
                  <w:pPr>
                    <w:jc w:val="both"/>
                    <w:rPr>
                      <w:rFonts w:ascii="Arial" w:hAnsi="Arial" w:cs="Arial"/>
                      <w:color w:val="000000"/>
                      <w:sz w:val="20"/>
                      <w:szCs w:val="20"/>
                    </w:rPr>
                  </w:pPr>
                </w:p>
              </w:tc>
              <w:tc>
                <w:tcPr>
                  <w:tcW w:w="1326" w:type="dxa"/>
                  <w:shd w:val="clear" w:color="auto" w:fill="auto"/>
                </w:tcPr>
                <w:p w14:paraId="06515C04" w14:textId="77777777" w:rsidR="001805DC" w:rsidRPr="00F433EA" w:rsidRDefault="001805DC" w:rsidP="001805DC">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7A43CA4F"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15B53622"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63EA6C86"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33523708"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74160C63"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0CE6340B"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76674A0F"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739106E6"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1DC2A3A9"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8/1947</w:t>
                  </w:r>
                </w:p>
              </w:tc>
            </w:tr>
            <w:tr w:rsidR="001805DC" w14:paraId="1EF163A4" w14:textId="77777777" w:rsidTr="00224DD5">
              <w:tc>
                <w:tcPr>
                  <w:tcW w:w="2128" w:type="dxa"/>
                  <w:shd w:val="clear" w:color="auto" w:fill="auto"/>
                </w:tcPr>
                <w:p w14:paraId="4E163720" w14:textId="77777777" w:rsidR="001805DC" w:rsidRDefault="001805DC" w:rsidP="001805DC">
                  <w:pPr>
                    <w:jc w:val="both"/>
                    <w:rPr>
                      <w:rFonts w:ascii="Arial" w:hAnsi="Arial" w:cs="Arial"/>
                      <w:color w:val="000000"/>
                      <w:sz w:val="20"/>
                      <w:szCs w:val="20"/>
                    </w:rPr>
                  </w:pPr>
                  <w:r>
                    <w:rPr>
                      <w:rFonts w:ascii="Arial" w:hAnsi="Arial" w:cs="Arial"/>
                      <w:color w:val="000000"/>
                      <w:sz w:val="20"/>
                      <w:szCs w:val="20"/>
                    </w:rPr>
                    <w:t>Lynn</w:t>
                  </w:r>
                </w:p>
              </w:tc>
              <w:tc>
                <w:tcPr>
                  <w:tcW w:w="1326" w:type="dxa"/>
                  <w:shd w:val="clear" w:color="auto" w:fill="FFF2CC" w:themeFill="accent4" w:themeFillTint="33"/>
                </w:tcPr>
                <w:p w14:paraId="454DAC9A" w14:textId="77777777" w:rsidR="001805DC" w:rsidRPr="00F433EA" w:rsidRDefault="001805DC" w:rsidP="001805DC">
                  <w:pPr>
                    <w:jc w:val="center"/>
                    <w:rPr>
                      <w:rFonts w:ascii="Arial" w:hAnsi="Arial" w:cs="Arial"/>
                      <w:color w:val="000000"/>
                      <w:sz w:val="20"/>
                      <w:szCs w:val="20"/>
                    </w:rPr>
                  </w:pPr>
                </w:p>
              </w:tc>
              <w:tc>
                <w:tcPr>
                  <w:tcW w:w="1325" w:type="dxa"/>
                  <w:shd w:val="clear" w:color="auto" w:fill="FFF2CC" w:themeFill="accent4" w:themeFillTint="33"/>
                </w:tcPr>
                <w:p w14:paraId="4FE371F3"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63976798" w14:textId="77777777" w:rsidR="001805DC" w:rsidRDefault="001805DC" w:rsidP="001805DC">
                  <w:pPr>
                    <w:jc w:val="center"/>
                    <w:rPr>
                      <w:rFonts w:ascii="Arial" w:hAnsi="Arial" w:cs="Arial"/>
                      <w:color w:val="000000"/>
                      <w:sz w:val="20"/>
                      <w:szCs w:val="20"/>
                    </w:rPr>
                  </w:pPr>
                </w:p>
              </w:tc>
              <w:tc>
                <w:tcPr>
                  <w:tcW w:w="1326" w:type="dxa"/>
                  <w:shd w:val="clear" w:color="auto" w:fill="E2EFD9" w:themeFill="accent6" w:themeFillTint="33"/>
                </w:tcPr>
                <w:p w14:paraId="426E16C6" w14:textId="77777777" w:rsidR="001805DC" w:rsidRDefault="001805DC" w:rsidP="001805DC">
                  <w:pPr>
                    <w:jc w:val="center"/>
                    <w:rPr>
                      <w:rFonts w:ascii="Arial" w:hAnsi="Arial" w:cs="Arial"/>
                      <w:color w:val="000000"/>
                      <w:sz w:val="20"/>
                      <w:szCs w:val="20"/>
                    </w:rPr>
                  </w:pPr>
                </w:p>
              </w:tc>
              <w:tc>
                <w:tcPr>
                  <w:tcW w:w="1326" w:type="dxa"/>
                  <w:shd w:val="clear" w:color="auto" w:fill="E2EFD9" w:themeFill="accent6" w:themeFillTint="33"/>
                </w:tcPr>
                <w:p w14:paraId="146C7AA1" w14:textId="77777777" w:rsidR="001805DC" w:rsidRDefault="001805DC" w:rsidP="001805DC">
                  <w:pPr>
                    <w:jc w:val="center"/>
                    <w:rPr>
                      <w:rFonts w:ascii="Arial" w:hAnsi="Arial" w:cs="Arial"/>
                      <w:color w:val="000000"/>
                      <w:sz w:val="20"/>
                      <w:szCs w:val="20"/>
                    </w:rPr>
                  </w:pPr>
                  <w:r>
                    <w:rPr>
                      <w:rFonts w:ascii="Arial" w:hAnsi="Arial" w:cs="Arial"/>
                      <w:color w:val="000000"/>
                      <w:sz w:val="20"/>
                      <w:szCs w:val="20"/>
                    </w:rPr>
                    <w:t>34</w:t>
                  </w:r>
                </w:p>
              </w:tc>
              <w:tc>
                <w:tcPr>
                  <w:tcW w:w="1327" w:type="dxa"/>
                  <w:shd w:val="clear" w:color="auto" w:fill="FFF2CC" w:themeFill="accent4" w:themeFillTint="33"/>
                </w:tcPr>
                <w:p w14:paraId="20A93E05"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17BCFCE4"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483E7DB6"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20698284" w14:textId="77777777" w:rsidR="001805DC" w:rsidRDefault="001805DC" w:rsidP="001805DC">
                  <w:pPr>
                    <w:jc w:val="center"/>
                    <w:rPr>
                      <w:rFonts w:ascii="Arial" w:hAnsi="Arial" w:cs="Arial"/>
                      <w:color w:val="000000"/>
                      <w:sz w:val="20"/>
                      <w:szCs w:val="20"/>
                    </w:rPr>
                  </w:pPr>
                </w:p>
              </w:tc>
              <w:tc>
                <w:tcPr>
                  <w:tcW w:w="1326" w:type="dxa"/>
                  <w:shd w:val="clear" w:color="auto" w:fill="FFF2CC" w:themeFill="accent4" w:themeFillTint="33"/>
                </w:tcPr>
                <w:p w14:paraId="0AC0BBCD" w14:textId="77777777" w:rsidR="001805DC" w:rsidRDefault="001805DC" w:rsidP="001805DC">
                  <w:pPr>
                    <w:jc w:val="center"/>
                    <w:rPr>
                      <w:rFonts w:ascii="Arial" w:hAnsi="Arial" w:cs="Arial"/>
                      <w:color w:val="000000"/>
                      <w:sz w:val="20"/>
                      <w:szCs w:val="20"/>
                    </w:rPr>
                  </w:pPr>
                </w:p>
              </w:tc>
            </w:tr>
          </w:tbl>
          <w:p w14:paraId="2D885EF3" w14:textId="77777777" w:rsidR="001805DC" w:rsidRDefault="001805DC" w:rsidP="001805DC">
            <w:pPr>
              <w:jc w:val="both"/>
              <w:rPr>
                <w:rFonts w:ascii="Arial" w:hAnsi="Arial" w:cs="Arial"/>
                <w:color w:val="222222"/>
                <w:sz w:val="20"/>
                <w:szCs w:val="20"/>
              </w:rPr>
            </w:pPr>
          </w:p>
          <w:p w14:paraId="63AF57FB" w14:textId="77777777" w:rsidR="001805DC" w:rsidRDefault="001805DC" w:rsidP="001805DC">
            <w:pPr>
              <w:jc w:val="both"/>
              <w:rPr>
                <w:rFonts w:ascii="Arial" w:hAnsi="Arial" w:cs="Arial"/>
                <w:color w:val="222222"/>
                <w:sz w:val="20"/>
                <w:szCs w:val="20"/>
              </w:rPr>
            </w:pPr>
          </w:p>
          <w:p w14:paraId="2FF47100" w14:textId="77777777" w:rsidR="001805DC" w:rsidRDefault="001805DC" w:rsidP="00C335FC">
            <w:pPr>
              <w:jc w:val="both"/>
              <w:rPr>
                <w:rFonts w:ascii="Arial" w:hAnsi="Arial" w:cs="Arial"/>
                <w:b/>
                <w:bCs/>
                <w:color w:val="222222"/>
                <w:sz w:val="20"/>
                <w:szCs w:val="20"/>
              </w:rPr>
            </w:pPr>
          </w:p>
        </w:tc>
        <w:tc>
          <w:tcPr>
            <w:tcW w:w="2777" w:type="dxa"/>
          </w:tcPr>
          <w:p w14:paraId="4F9FD8C0" w14:textId="2836D5CD" w:rsidR="001805DC" w:rsidRDefault="001805DC" w:rsidP="001805DC">
            <w:pPr>
              <w:jc w:val="right"/>
              <w:rPr>
                <w:rFonts w:ascii="Arial" w:hAnsi="Arial" w:cs="Arial"/>
                <w:b/>
                <w:bCs/>
                <w:color w:val="222222"/>
                <w:sz w:val="20"/>
                <w:szCs w:val="20"/>
              </w:rPr>
            </w:pPr>
            <w:r>
              <w:rPr>
                <w:rFonts w:ascii="Arial" w:hAnsi="Arial" w:cs="Arial"/>
                <w:b/>
                <w:bCs/>
                <w:noProof/>
                <w:color w:val="222222"/>
                <w:sz w:val="20"/>
                <w:szCs w:val="20"/>
              </w:rPr>
              <w:drawing>
                <wp:inline distT="0" distB="0" distL="0" distR="0" wp14:anchorId="5AB4F243" wp14:editId="0E49EDD5">
                  <wp:extent cx="1572728" cy="1811215"/>
                  <wp:effectExtent l="0" t="0" r="8890" b="0"/>
                  <wp:docPr id="1695228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28892" name="Picture 1695228892"/>
                          <pic:cNvPicPr/>
                        </pic:nvPicPr>
                        <pic:blipFill>
                          <a:blip r:embed="rId14">
                            <a:extLst>
                              <a:ext uri="{28A0092B-C50C-407E-A947-70E740481C1C}">
                                <a14:useLocalDpi xmlns:a14="http://schemas.microsoft.com/office/drawing/2010/main" val="0"/>
                              </a:ext>
                            </a:extLst>
                          </a:blip>
                          <a:stretch>
                            <a:fillRect/>
                          </a:stretch>
                        </pic:blipFill>
                        <pic:spPr>
                          <a:xfrm>
                            <a:off x="0" y="0"/>
                            <a:ext cx="1574267" cy="1812988"/>
                          </a:xfrm>
                          <a:prstGeom prst="rect">
                            <a:avLst/>
                          </a:prstGeom>
                        </pic:spPr>
                      </pic:pic>
                    </a:graphicData>
                  </a:graphic>
                </wp:inline>
              </w:drawing>
            </w:r>
          </w:p>
        </w:tc>
      </w:tr>
      <w:tr w:rsidR="001805DC" w14:paraId="08021BDC" w14:textId="77777777" w:rsidTr="001805DC">
        <w:tc>
          <w:tcPr>
            <w:tcW w:w="12611" w:type="dxa"/>
            <w:vMerge/>
          </w:tcPr>
          <w:p w14:paraId="5980C33D" w14:textId="77777777" w:rsidR="001805DC" w:rsidRDefault="001805DC" w:rsidP="00C335FC">
            <w:pPr>
              <w:jc w:val="both"/>
              <w:rPr>
                <w:rFonts w:ascii="Arial" w:hAnsi="Arial" w:cs="Arial"/>
                <w:b/>
                <w:bCs/>
                <w:color w:val="222222"/>
                <w:sz w:val="20"/>
                <w:szCs w:val="20"/>
              </w:rPr>
            </w:pPr>
          </w:p>
        </w:tc>
        <w:tc>
          <w:tcPr>
            <w:tcW w:w="2777" w:type="dxa"/>
          </w:tcPr>
          <w:p w14:paraId="3BCECFAE" w14:textId="33DDE839" w:rsidR="001805DC" w:rsidRPr="001805DC" w:rsidRDefault="001805DC" w:rsidP="001805DC">
            <w:pPr>
              <w:jc w:val="center"/>
              <w:rPr>
                <w:rFonts w:ascii="Arial" w:hAnsi="Arial" w:cs="Arial"/>
                <w:color w:val="222222"/>
                <w:sz w:val="20"/>
                <w:szCs w:val="20"/>
              </w:rPr>
            </w:pPr>
            <w:r w:rsidRPr="001805DC">
              <w:rPr>
                <w:rFonts w:ascii="Arial" w:hAnsi="Arial" w:cs="Arial"/>
                <w:color w:val="222222"/>
                <w:sz w:val="20"/>
                <w:szCs w:val="20"/>
              </w:rPr>
              <w:t>Aerial photo 1950</w:t>
            </w:r>
          </w:p>
        </w:tc>
      </w:tr>
    </w:tbl>
    <w:p w14:paraId="00CE9241" w14:textId="53C842A0" w:rsidR="00C335FC" w:rsidRDefault="00C335FC" w:rsidP="00C335FC">
      <w:pPr>
        <w:jc w:val="both"/>
        <w:rPr>
          <w:rFonts w:ascii="Arial" w:hAnsi="Arial" w:cs="Arial"/>
          <w:sz w:val="20"/>
          <w:szCs w:val="20"/>
        </w:rPr>
      </w:pPr>
      <w:proofErr w:type="spellStart"/>
      <w:r w:rsidRPr="001805DC">
        <w:rPr>
          <w:rFonts w:ascii="Arial" w:hAnsi="Arial" w:cs="Arial"/>
          <w:b/>
          <w:bCs/>
          <w:sz w:val="20"/>
          <w:szCs w:val="20"/>
        </w:rPr>
        <w:t>Ridware</w:t>
      </w:r>
      <w:proofErr w:type="spellEnd"/>
      <w:r w:rsidRPr="001805DC">
        <w:rPr>
          <w:rFonts w:ascii="Arial" w:hAnsi="Arial" w:cs="Arial"/>
          <w:b/>
          <w:bCs/>
          <w:sz w:val="20"/>
          <w:szCs w:val="20"/>
        </w:rPr>
        <w:t xml:space="preserve"> Hall</w:t>
      </w:r>
      <w:r>
        <w:rPr>
          <w:rFonts w:ascii="Arial" w:hAnsi="Arial" w:cs="Arial"/>
          <w:sz w:val="20"/>
          <w:szCs w:val="20"/>
        </w:rPr>
        <w:t>.</w:t>
      </w:r>
      <w:r w:rsidR="00173A41">
        <w:rPr>
          <w:rFonts w:ascii="Arial" w:hAnsi="Arial" w:cs="Arial"/>
          <w:sz w:val="20"/>
          <w:szCs w:val="20"/>
        </w:rPr>
        <w:t xml:space="preserve"> NGR SK 079 177.</w:t>
      </w:r>
    </w:p>
    <w:p w14:paraId="34356E20" w14:textId="0FCD65D0" w:rsidR="00C335FC" w:rsidRPr="00443DC7" w:rsidRDefault="00C335FC" w:rsidP="00C335FC">
      <w:pPr>
        <w:jc w:val="both"/>
        <w:rPr>
          <w:rFonts w:ascii="Arial" w:hAnsi="Arial" w:cs="Arial"/>
          <w:sz w:val="12"/>
          <w:szCs w:val="12"/>
        </w:rPr>
      </w:pPr>
      <w:r w:rsidRPr="00443DC7">
        <w:rPr>
          <w:rFonts w:ascii="Arial" w:hAnsi="Arial" w:cs="Arial"/>
          <w:sz w:val="12"/>
          <w:szCs w:val="12"/>
        </w:rPr>
        <w:t xml:space="preserve"> </w:t>
      </w:r>
    </w:p>
    <w:p w14:paraId="3A64C05C" w14:textId="44B0C7E5" w:rsidR="001A2861" w:rsidRDefault="001A2861" w:rsidP="00C335FC">
      <w:pPr>
        <w:jc w:val="both"/>
        <w:rPr>
          <w:rFonts w:ascii="Arial" w:hAnsi="Arial" w:cs="Arial"/>
          <w:sz w:val="20"/>
          <w:szCs w:val="20"/>
        </w:rPr>
      </w:pPr>
      <w:r w:rsidRPr="00443DC7">
        <w:rPr>
          <w:rFonts w:ascii="Arial" w:hAnsi="Arial" w:cs="Arial"/>
          <w:i/>
          <w:iCs/>
          <w:sz w:val="20"/>
          <w:szCs w:val="20"/>
        </w:rPr>
        <w:t>“</w:t>
      </w:r>
      <w:r w:rsidRPr="00443DC7">
        <w:rPr>
          <w:rFonts w:ascii="Arial" w:hAnsi="Arial" w:cs="Arial"/>
          <w:i/>
          <w:iCs/>
          <w:sz w:val="20"/>
          <w:szCs w:val="20"/>
        </w:rPr>
        <w:t>We understand that the hall was taken over by the army and initially housed contentious objectors and then Italian POWs. The Italians worked on local farms. The</w:t>
      </w:r>
      <w:r w:rsidR="00173A41">
        <w:rPr>
          <w:rFonts w:ascii="Arial" w:hAnsi="Arial" w:cs="Arial"/>
          <w:i/>
          <w:iCs/>
          <w:sz w:val="20"/>
          <w:szCs w:val="20"/>
        </w:rPr>
        <w:t>y</w:t>
      </w:r>
      <w:r w:rsidRPr="00443DC7">
        <w:rPr>
          <w:rFonts w:ascii="Arial" w:hAnsi="Arial" w:cs="Arial"/>
          <w:i/>
          <w:iCs/>
          <w:sz w:val="20"/>
          <w:szCs w:val="20"/>
        </w:rPr>
        <w:t xml:space="preserve"> planted two walnut trees. These remain in the walled garden.</w:t>
      </w:r>
      <w:r w:rsidRPr="00443DC7">
        <w:rPr>
          <w:rFonts w:ascii="Arial" w:hAnsi="Arial" w:cs="Arial"/>
          <w:i/>
          <w:iCs/>
          <w:sz w:val="20"/>
          <w:szCs w:val="20"/>
        </w:rPr>
        <w:t>”</w:t>
      </w:r>
      <w:r>
        <w:rPr>
          <w:rFonts w:ascii="Arial" w:hAnsi="Arial" w:cs="Arial"/>
          <w:sz w:val="20"/>
          <w:szCs w:val="20"/>
        </w:rPr>
        <w:t xml:space="preserve"> </w:t>
      </w:r>
      <w:hyperlink r:id="rId15" w:history="1">
        <w:r w:rsidRPr="0069721C">
          <w:rPr>
            <w:rStyle w:val="Hyperlink"/>
            <w:rFonts w:ascii="Arial" w:hAnsi="Arial" w:cs="Arial"/>
            <w:sz w:val="20"/>
            <w:szCs w:val="20"/>
          </w:rPr>
          <w:t>https://ridwarehall.co.uk/owners-throughout-the-years/</w:t>
        </w:r>
      </w:hyperlink>
    </w:p>
    <w:p w14:paraId="60E828FF" w14:textId="77777777" w:rsidR="001A2861" w:rsidRPr="00443DC7" w:rsidRDefault="001A2861" w:rsidP="00C335FC">
      <w:pPr>
        <w:jc w:val="both"/>
        <w:rPr>
          <w:rFonts w:ascii="Arial" w:hAnsi="Arial" w:cs="Arial"/>
          <w:sz w:val="8"/>
          <w:szCs w:val="8"/>
        </w:rPr>
      </w:pPr>
    </w:p>
    <w:p w14:paraId="4E42BB65" w14:textId="70E447AA" w:rsidR="00443DC7" w:rsidRDefault="00443DC7" w:rsidP="00C335FC">
      <w:pPr>
        <w:jc w:val="both"/>
        <w:rPr>
          <w:rFonts w:ascii="Arial" w:hAnsi="Arial" w:cs="Arial"/>
          <w:sz w:val="20"/>
          <w:szCs w:val="20"/>
        </w:rPr>
      </w:pPr>
      <w:r>
        <w:rPr>
          <w:rFonts w:ascii="Arial" w:hAnsi="Arial" w:cs="Arial"/>
          <w:sz w:val="20"/>
          <w:szCs w:val="20"/>
        </w:rPr>
        <w:t xml:space="preserve">Taken over by a different main camp – there are 1944 </w:t>
      </w:r>
      <w:hyperlink r:id="rId16" w:history="1">
        <w:r w:rsidRPr="00443DC7">
          <w:rPr>
            <w:rStyle w:val="Hyperlink"/>
            <w:rFonts w:ascii="Arial" w:hAnsi="Arial" w:cs="Arial"/>
            <w:sz w:val="20"/>
            <w:szCs w:val="20"/>
          </w:rPr>
          <w:t>Trent River Aut</w:t>
        </w:r>
        <w:r w:rsidRPr="00443DC7">
          <w:rPr>
            <w:rStyle w:val="Hyperlink"/>
            <w:rFonts w:ascii="Arial" w:hAnsi="Arial" w:cs="Arial"/>
            <w:sz w:val="20"/>
            <w:szCs w:val="20"/>
          </w:rPr>
          <w:t>hority plans</w:t>
        </w:r>
      </w:hyperlink>
      <w:r>
        <w:rPr>
          <w:rFonts w:ascii="Arial" w:hAnsi="Arial" w:cs="Arial"/>
          <w:sz w:val="20"/>
          <w:szCs w:val="20"/>
        </w:rPr>
        <w:t xml:space="preserve"> for a rain outfall from the pow camp </w:t>
      </w:r>
    </w:p>
    <w:p w14:paraId="11F88062" w14:textId="77777777" w:rsidR="00443DC7" w:rsidRPr="00443DC7" w:rsidRDefault="00443DC7" w:rsidP="00C335FC">
      <w:pPr>
        <w:jc w:val="both"/>
        <w:rPr>
          <w:rFonts w:ascii="Arial" w:hAnsi="Arial" w:cs="Arial"/>
          <w:sz w:val="12"/>
          <w:szCs w:val="12"/>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5DB6D187" w14:textId="77777777" w:rsidTr="001921E4">
        <w:tc>
          <w:tcPr>
            <w:tcW w:w="2128" w:type="dxa"/>
            <w:shd w:val="clear" w:color="auto" w:fill="auto"/>
          </w:tcPr>
          <w:p w14:paraId="1AB62CB9" w14:textId="77777777" w:rsidR="002A332A" w:rsidRPr="00F433EA" w:rsidRDefault="002A332A" w:rsidP="001921E4">
            <w:pPr>
              <w:jc w:val="both"/>
              <w:rPr>
                <w:rFonts w:ascii="Arial" w:hAnsi="Arial" w:cs="Arial"/>
                <w:color w:val="000000"/>
                <w:sz w:val="20"/>
                <w:szCs w:val="20"/>
              </w:rPr>
            </w:pPr>
          </w:p>
        </w:tc>
        <w:tc>
          <w:tcPr>
            <w:tcW w:w="1326" w:type="dxa"/>
            <w:shd w:val="clear" w:color="auto" w:fill="auto"/>
          </w:tcPr>
          <w:p w14:paraId="59DE800F"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47E3AAE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041FFF2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5A8CBE4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46CA9B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37B6EDD4"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7FCEA186"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351784C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624D5367"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4B858E74"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0B621C50" w14:textId="77777777" w:rsidTr="00443DC7">
        <w:tc>
          <w:tcPr>
            <w:tcW w:w="2128" w:type="dxa"/>
            <w:shd w:val="clear" w:color="auto" w:fill="auto"/>
          </w:tcPr>
          <w:p w14:paraId="3B77EE44" w14:textId="77777777" w:rsidR="002A332A" w:rsidRPr="00E44F28" w:rsidRDefault="002A332A" w:rsidP="001921E4">
            <w:pPr>
              <w:rPr>
                <w:rFonts w:ascii="Arial" w:hAnsi="Arial" w:cs="Arial"/>
                <w:color w:val="222222"/>
                <w:sz w:val="20"/>
                <w:szCs w:val="20"/>
              </w:rPr>
            </w:pPr>
            <w:proofErr w:type="spellStart"/>
            <w:r>
              <w:rPr>
                <w:rFonts w:ascii="Arial" w:hAnsi="Arial" w:cs="Arial"/>
                <w:sz w:val="20"/>
                <w:szCs w:val="20"/>
              </w:rPr>
              <w:t>Ridware</w:t>
            </w:r>
            <w:proofErr w:type="spellEnd"/>
            <w:r>
              <w:rPr>
                <w:rFonts w:ascii="Arial" w:hAnsi="Arial" w:cs="Arial"/>
                <w:sz w:val="20"/>
                <w:szCs w:val="20"/>
              </w:rPr>
              <w:t xml:space="preserve"> Hall</w:t>
            </w:r>
          </w:p>
        </w:tc>
        <w:tc>
          <w:tcPr>
            <w:tcW w:w="1326" w:type="dxa"/>
            <w:shd w:val="clear" w:color="auto" w:fill="E2EFD9" w:themeFill="accent6" w:themeFillTint="33"/>
          </w:tcPr>
          <w:p w14:paraId="02FC6B44" w14:textId="77777777" w:rsidR="002A332A" w:rsidRPr="00F433EA" w:rsidRDefault="002A332A" w:rsidP="001921E4">
            <w:pPr>
              <w:jc w:val="center"/>
              <w:rPr>
                <w:rFonts w:ascii="Arial" w:hAnsi="Arial" w:cs="Arial"/>
                <w:color w:val="000000"/>
                <w:sz w:val="20"/>
                <w:szCs w:val="20"/>
              </w:rPr>
            </w:pPr>
          </w:p>
        </w:tc>
        <w:tc>
          <w:tcPr>
            <w:tcW w:w="1325" w:type="dxa"/>
            <w:shd w:val="clear" w:color="auto" w:fill="DEEAF6" w:themeFill="accent5" w:themeFillTint="33"/>
          </w:tcPr>
          <w:p w14:paraId="28ABCAE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193A010"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77073BB"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014B8AF" w14:textId="77777777" w:rsidR="002A332A" w:rsidRDefault="002A332A" w:rsidP="001921E4">
            <w:pPr>
              <w:jc w:val="center"/>
              <w:rPr>
                <w:rFonts w:ascii="Arial" w:hAnsi="Arial" w:cs="Arial"/>
                <w:color w:val="000000"/>
                <w:sz w:val="20"/>
                <w:szCs w:val="20"/>
              </w:rPr>
            </w:pPr>
          </w:p>
        </w:tc>
        <w:tc>
          <w:tcPr>
            <w:tcW w:w="1327" w:type="dxa"/>
            <w:shd w:val="clear" w:color="auto" w:fill="FFF2CC" w:themeFill="accent4" w:themeFillTint="33"/>
          </w:tcPr>
          <w:p w14:paraId="25FDCCD8"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14A847F3"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16DCE1B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2CBD1F1"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5041E7B0" w14:textId="77777777" w:rsidR="002A332A" w:rsidRDefault="002A332A" w:rsidP="001921E4">
            <w:pPr>
              <w:jc w:val="center"/>
              <w:rPr>
                <w:rFonts w:ascii="Arial" w:hAnsi="Arial" w:cs="Arial"/>
                <w:color w:val="000000"/>
                <w:sz w:val="20"/>
                <w:szCs w:val="20"/>
              </w:rPr>
            </w:pPr>
          </w:p>
        </w:tc>
      </w:tr>
    </w:tbl>
    <w:p w14:paraId="6515BF7C" w14:textId="77777777" w:rsidR="00C335FC" w:rsidRDefault="00C335FC" w:rsidP="00C335FC">
      <w:pPr>
        <w:jc w:val="both"/>
        <w:rPr>
          <w:rFonts w:ascii="Arial" w:hAnsi="Arial" w:cs="Arial"/>
          <w:sz w:val="20"/>
          <w:szCs w:val="20"/>
        </w:rPr>
      </w:pPr>
    </w:p>
    <w:p w14:paraId="0EC70ED6" w14:textId="77777777" w:rsidR="00C335FC" w:rsidRDefault="00C335FC" w:rsidP="00C335FC">
      <w:pPr>
        <w:jc w:val="both"/>
        <w:rPr>
          <w:rFonts w:ascii="Arial" w:hAnsi="Arial" w:cs="Arial"/>
          <w:sz w:val="20"/>
          <w:szCs w:val="20"/>
        </w:rPr>
      </w:pPr>
    </w:p>
    <w:p w14:paraId="0D50E4EF" w14:textId="2B41DF70" w:rsidR="00866C4A" w:rsidRDefault="00866C4A" w:rsidP="00C335FC">
      <w:pPr>
        <w:jc w:val="both"/>
        <w:rPr>
          <w:rFonts w:ascii="Arial" w:hAnsi="Arial" w:cs="Arial"/>
          <w:sz w:val="20"/>
          <w:szCs w:val="20"/>
        </w:rPr>
      </w:pPr>
      <w:proofErr w:type="spellStart"/>
      <w:r w:rsidRPr="00173A41">
        <w:rPr>
          <w:rFonts w:ascii="Arial" w:hAnsi="Arial" w:cs="Arial"/>
          <w:b/>
          <w:bCs/>
          <w:sz w:val="20"/>
          <w:szCs w:val="20"/>
        </w:rPr>
        <w:lastRenderedPageBreak/>
        <w:t>Stallington</w:t>
      </w:r>
      <w:proofErr w:type="spellEnd"/>
      <w:r w:rsidRPr="00173A41">
        <w:rPr>
          <w:rFonts w:ascii="Arial" w:hAnsi="Arial" w:cs="Arial"/>
          <w:b/>
          <w:bCs/>
          <w:sz w:val="20"/>
          <w:szCs w:val="20"/>
        </w:rPr>
        <w:t xml:space="preserve"> </w:t>
      </w:r>
      <w:r>
        <w:rPr>
          <w:rFonts w:ascii="Arial" w:hAnsi="Arial" w:cs="Arial"/>
          <w:sz w:val="20"/>
          <w:szCs w:val="20"/>
        </w:rPr>
        <w:t>(Blyth Bridge).</w:t>
      </w:r>
      <w:r w:rsidR="005734BA">
        <w:rPr>
          <w:rFonts w:ascii="Arial" w:hAnsi="Arial" w:cs="Arial"/>
          <w:sz w:val="20"/>
          <w:szCs w:val="20"/>
        </w:rPr>
        <w:t xml:space="preserve"> Possibly at </w:t>
      </w:r>
      <w:proofErr w:type="spellStart"/>
      <w:r w:rsidR="005734BA">
        <w:rPr>
          <w:rFonts w:ascii="Arial" w:hAnsi="Arial" w:cs="Arial"/>
          <w:sz w:val="20"/>
          <w:szCs w:val="20"/>
        </w:rPr>
        <w:t>Stallington</w:t>
      </w:r>
      <w:proofErr w:type="spellEnd"/>
      <w:r w:rsidR="005734BA">
        <w:rPr>
          <w:rFonts w:ascii="Arial" w:hAnsi="Arial" w:cs="Arial"/>
          <w:sz w:val="20"/>
          <w:szCs w:val="20"/>
        </w:rPr>
        <w:t xml:space="preserve"> Hall – NOT confirmed.</w:t>
      </w:r>
    </w:p>
    <w:p w14:paraId="76D422E7" w14:textId="77777777" w:rsidR="00866C4A" w:rsidRPr="005734BA" w:rsidRDefault="00866C4A" w:rsidP="00C335FC">
      <w:pPr>
        <w:jc w:val="both"/>
        <w:rPr>
          <w:rFonts w:ascii="Arial" w:hAnsi="Arial" w:cs="Arial"/>
          <w:sz w:val="8"/>
          <w:szCs w:val="8"/>
        </w:rPr>
      </w:pPr>
    </w:p>
    <w:p w14:paraId="53C203EC" w14:textId="0C2BF48A" w:rsidR="005734BA" w:rsidRPr="005734BA" w:rsidRDefault="005734BA" w:rsidP="00C335FC">
      <w:pPr>
        <w:jc w:val="both"/>
        <w:rPr>
          <w:rFonts w:ascii="Arial" w:hAnsi="Arial" w:cs="Arial"/>
          <w:sz w:val="20"/>
          <w:szCs w:val="20"/>
        </w:rPr>
      </w:pPr>
      <w:r w:rsidRPr="005734BA">
        <w:rPr>
          <w:rFonts w:ascii="Arial" w:hAnsi="Arial" w:cs="Arial"/>
          <w:sz w:val="20"/>
          <w:szCs w:val="20"/>
        </w:rPr>
        <w:t>Probably administered by a different main camp before these entries.</w:t>
      </w:r>
    </w:p>
    <w:p w14:paraId="6130E581" w14:textId="77777777" w:rsidR="005734BA" w:rsidRPr="005734BA" w:rsidRDefault="005734BA" w:rsidP="00C335FC">
      <w:pPr>
        <w:jc w:val="both"/>
        <w:rPr>
          <w:rFonts w:ascii="Arial" w:hAnsi="Arial" w:cs="Arial"/>
          <w:b/>
          <w:bCs/>
          <w:sz w:val="8"/>
          <w:szCs w:val="8"/>
        </w:rPr>
      </w:pPr>
    </w:p>
    <w:p w14:paraId="528C2540" w14:textId="551D541E" w:rsidR="00866C4A" w:rsidRDefault="005763EA" w:rsidP="00C335FC">
      <w:pPr>
        <w:jc w:val="both"/>
        <w:rPr>
          <w:rFonts w:ascii="Arial" w:hAnsi="Arial" w:cs="Arial"/>
          <w:sz w:val="20"/>
          <w:szCs w:val="20"/>
        </w:rPr>
      </w:pPr>
      <w:r w:rsidRPr="00173A41">
        <w:rPr>
          <w:rFonts w:ascii="Arial" w:hAnsi="Arial" w:cs="Arial"/>
          <w:b/>
          <w:bCs/>
          <w:sz w:val="20"/>
          <w:szCs w:val="20"/>
        </w:rPr>
        <w:t>2/1947</w:t>
      </w:r>
      <w:r>
        <w:rPr>
          <w:rFonts w:ascii="Arial" w:hAnsi="Arial" w:cs="Arial"/>
          <w:sz w:val="20"/>
          <w:szCs w:val="20"/>
        </w:rPr>
        <w:t xml:space="preserve"> </w:t>
      </w:r>
      <w:r w:rsidR="00DC0FAA">
        <w:rPr>
          <w:rFonts w:ascii="Arial" w:hAnsi="Arial" w:cs="Arial"/>
          <w:sz w:val="20"/>
          <w:szCs w:val="20"/>
        </w:rPr>
        <w:t>–</w:t>
      </w:r>
      <w:r>
        <w:rPr>
          <w:rFonts w:ascii="Arial" w:hAnsi="Arial" w:cs="Arial"/>
          <w:sz w:val="20"/>
          <w:szCs w:val="20"/>
        </w:rPr>
        <w:t xml:space="preserve"> </w:t>
      </w:r>
      <w:r w:rsidR="00DC0FAA">
        <w:rPr>
          <w:rFonts w:ascii="Arial" w:hAnsi="Arial" w:cs="Arial"/>
          <w:sz w:val="20"/>
          <w:szCs w:val="20"/>
        </w:rPr>
        <w:t>Hostel leader; Kurt Rauch (B-)</w:t>
      </w:r>
    </w:p>
    <w:p w14:paraId="08DB34C7" w14:textId="77777777" w:rsidR="005763EA" w:rsidRPr="005734BA" w:rsidRDefault="005763EA" w:rsidP="00C335FC">
      <w:pPr>
        <w:jc w:val="both"/>
        <w:rPr>
          <w:rFonts w:ascii="Arial" w:hAnsi="Arial" w:cs="Arial"/>
          <w:sz w:val="8"/>
          <w:szCs w:val="8"/>
        </w:rPr>
      </w:pPr>
    </w:p>
    <w:p w14:paraId="23D69997" w14:textId="1D7EFF38" w:rsidR="008B5DDB" w:rsidRDefault="008B5DDB" w:rsidP="00C335FC">
      <w:pPr>
        <w:jc w:val="both"/>
        <w:rPr>
          <w:rFonts w:ascii="Arial" w:hAnsi="Arial" w:cs="Arial"/>
          <w:sz w:val="20"/>
          <w:szCs w:val="20"/>
        </w:rPr>
      </w:pPr>
      <w:r w:rsidRPr="00173A41">
        <w:rPr>
          <w:rFonts w:ascii="Arial" w:hAnsi="Arial" w:cs="Arial"/>
          <w:b/>
          <w:bCs/>
          <w:sz w:val="20"/>
          <w:szCs w:val="20"/>
        </w:rPr>
        <w:t>4/1947</w:t>
      </w:r>
      <w:r w:rsidR="00173A41">
        <w:rPr>
          <w:rFonts w:ascii="Arial" w:hAnsi="Arial" w:cs="Arial"/>
          <w:sz w:val="20"/>
          <w:szCs w:val="20"/>
        </w:rPr>
        <w:t xml:space="preserve"> - </w:t>
      </w:r>
      <w:r>
        <w:rPr>
          <w:rFonts w:ascii="Arial" w:hAnsi="Arial" w:cs="Arial"/>
          <w:sz w:val="20"/>
          <w:szCs w:val="20"/>
        </w:rPr>
        <w:t>Stated that hostel due to close and pows to be transferred to Armitage hostel.</w:t>
      </w:r>
    </w:p>
    <w:p w14:paraId="5B9D0B59" w14:textId="3A2CC3AD" w:rsidR="005763EA" w:rsidRPr="005734BA" w:rsidRDefault="005763EA" w:rsidP="00C335FC">
      <w:pPr>
        <w:jc w:val="both"/>
        <w:rPr>
          <w:rFonts w:ascii="Arial" w:hAnsi="Arial" w:cs="Arial"/>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348FDB8A" w14:textId="77777777" w:rsidTr="001921E4">
        <w:tc>
          <w:tcPr>
            <w:tcW w:w="2128" w:type="dxa"/>
            <w:shd w:val="clear" w:color="auto" w:fill="auto"/>
          </w:tcPr>
          <w:p w14:paraId="6216CDAA" w14:textId="77777777" w:rsidR="002A332A" w:rsidRPr="00F433EA" w:rsidRDefault="002A332A" w:rsidP="001921E4">
            <w:pPr>
              <w:jc w:val="both"/>
              <w:rPr>
                <w:rFonts w:ascii="Arial" w:hAnsi="Arial" w:cs="Arial"/>
                <w:color w:val="000000"/>
                <w:sz w:val="20"/>
                <w:szCs w:val="20"/>
              </w:rPr>
            </w:pPr>
          </w:p>
        </w:tc>
        <w:tc>
          <w:tcPr>
            <w:tcW w:w="1326" w:type="dxa"/>
            <w:shd w:val="clear" w:color="auto" w:fill="auto"/>
          </w:tcPr>
          <w:p w14:paraId="1FDCD00C"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7526154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510C2CF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5B262BFD"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2727973"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5CAA2A3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07232A8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6B2216C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15D1164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114F918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676362F5" w14:textId="77777777" w:rsidTr="001921E4">
        <w:tc>
          <w:tcPr>
            <w:tcW w:w="2128" w:type="dxa"/>
            <w:shd w:val="clear" w:color="auto" w:fill="auto"/>
          </w:tcPr>
          <w:p w14:paraId="06D0AA58" w14:textId="77777777" w:rsidR="002A332A" w:rsidRDefault="002A332A" w:rsidP="001921E4">
            <w:pPr>
              <w:jc w:val="both"/>
              <w:rPr>
                <w:rFonts w:ascii="Arial" w:hAnsi="Arial" w:cs="Arial"/>
                <w:color w:val="000000"/>
                <w:sz w:val="20"/>
                <w:szCs w:val="20"/>
              </w:rPr>
            </w:pPr>
            <w:proofErr w:type="spellStart"/>
            <w:r>
              <w:rPr>
                <w:rFonts w:ascii="Arial" w:hAnsi="Arial" w:cs="Arial"/>
                <w:color w:val="000000"/>
                <w:sz w:val="20"/>
                <w:szCs w:val="20"/>
              </w:rPr>
              <w:t>Stallington</w:t>
            </w:r>
            <w:proofErr w:type="spellEnd"/>
          </w:p>
        </w:tc>
        <w:tc>
          <w:tcPr>
            <w:tcW w:w="1326" w:type="dxa"/>
            <w:shd w:val="clear" w:color="auto" w:fill="FFF2CC" w:themeFill="accent4" w:themeFillTint="33"/>
          </w:tcPr>
          <w:p w14:paraId="0E23A8BF" w14:textId="77777777" w:rsidR="002A332A" w:rsidRPr="00F433EA" w:rsidRDefault="002A332A" w:rsidP="001921E4">
            <w:pPr>
              <w:jc w:val="center"/>
              <w:rPr>
                <w:rFonts w:ascii="Arial" w:hAnsi="Arial" w:cs="Arial"/>
                <w:color w:val="000000"/>
                <w:sz w:val="20"/>
                <w:szCs w:val="20"/>
              </w:rPr>
            </w:pPr>
          </w:p>
        </w:tc>
        <w:tc>
          <w:tcPr>
            <w:tcW w:w="1325" w:type="dxa"/>
            <w:shd w:val="clear" w:color="auto" w:fill="FFF2CC" w:themeFill="accent4" w:themeFillTint="33"/>
          </w:tcPr>
          <w:p w14:paraId="090D526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5F1ED092"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C344FC0"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DE44301" w14:textId="77777777" w:rsidR="002A332A" w:rsidRDefault="002A332A" w:rsidP="001921E4">
            <w:pPr>
              <w:jc w:val="center"/>
              <w:rPr>
                <w:rFonts w:ascii="Arial" w:hAnsi="Arial" w:cs="Arial"/>
                <w:color w:val="000000"/>
                <w:sz w:val="20"/>
                <w:szCs w:val="20"/>
              </w:rPr>
            </w:pPr>
          </w:p>
        </w:tc>
        <w:tc>
          <w:tcPr>
            <w:tcW w:w="1327" w:type="dxa"/>
            <w:shd w:val="clear" w:color="auto" w:fill="E2EFD9" w:themeFill="accent6" w:themeFillTint="33"/>
          </w:tcPr>
          <w:p w14:paraId="78EB576D" w14:textId="77777777" w:rsidR="002A332A" w:rsidRDefault="002A332A" w:rsidP="001921E4">
            <w:pPr>
              <w:jc w:val="center"/>
              <w:rPr>
                <w:rFonts w:ascii="Arial" w:hAnsi="Arial" w:cs="Arial"/>
                <w:color w:val="000000"/>
                <w:sz w:val="20"/>
                <w:szCs w:val="20"/>
              </w:rPr>
            </w:pPr>
          </w:p>
        </w:tc>
        <w:tc>
          <w:tcPr>
            <w:tcW w:w="1326" w:type="dxa"/>
            <w:shd w:val="clear" w:color="auto" w:fill="E2EFD9" w:themeFill="accent6" w:themeFillTint="33"/>
          </w:tcPr>
          <w:p w14:paraId="7785D72C"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110</w:t>
            </w:r>
          </w:p>
        </w:tc>
        <w:tc>
          <w:tcPr>
            <w:tcW w:w="1326" w:type="dxa"/>
            <w:shd w:val="clear" w:color="auto" w:fill="E2EFD9" w:themeFill="accent6" w:themeFillTint="33"/>
          </w:tcPr>
          <w:p w14:paraId="649CA672"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122</w:t>
            </w:r>
          </w:p>
        </w:tc>
        <w:tc>
          <w:tcPr>
            <w:tcW w:w="1326" w:type="dxa"/>
            <w:shd w:val="clear" w:color="auto" w:fill="FFCCCC"/>
          </w:tcPr>
          <w:p w14:paraId="68AA602B" w14:textId="77777777" w:rsidR="002A332A" w:rsidRDefault="002A332A" w:rsidP="001921E4">
            <w:pPr>
              <w:jc w:val="center"/>
              <w:rPr>
                <w:rFonts w:ascii="Arial" w:hAnsi="Arial" w:cs="Arial"/>
                <w:color w:val="000000"/>
                <w:sz w:val="20"/>
                <w:szCs w:val="20"/>
              </w:rPr>
            </w:pPr>
          </w:p>
        </w:tc>
        <w:tc>
          <w:tcPr>
            <w:tcW w:w="1326" w:type="dxa"/>
            <w:shd w:val="clear" w:color="auto" w:fill="FFCCCC"/>
          </w:tcPr>
          <w:p w14:paraId="6B383C04" w14:textId="77777777" w:rsidR="002A332A" w:rsidRDefault="002A332A" w:rsidP="001921E4">
            <w:pPr>
              <w:jc w:val="center"/>
              <w:rPr>
                <w:rFonts w:ascii="Arial" w:hAnsi="Arial" w:cs="Arial"/>
                <w:color w:val="000000"/>
                <w:sz w:val="20"/>
                <w:szCs w:val="20"/>
              </w:rPr>
            </w:pPr>
          </w:p>
        </w:tc>
      </w:tr>
    </w:tbl>
    <w:p w14:paraId="21EBDCDF" w14:textId="72A00975" w:rsidR="00C335FC" w:rsidRDefault="00C335FC" w:rsidP="00C335FC">
      <w:pPr>
        <w:jc w:val="both"/>
        <w:rPr>
          <w:rFonts w:ascii="Arial" w:hAnsi="Arial" w:cs="Arial"/>
          <w:sz w:val="20"/>
          <w:szCs w:val="20"/>
        </w:rPr>
      </w:pPr>
    </w:p>
    <w:p w14:paraId="19F9D901" w14:textId="77777777" w:rsidR="00173A41" w:rsidRDefault="00173A41" w:rsidP="00C335FC">
      <w:pPr>
        <w:jc w:val="both"/>
        <w:rPr>
          <w:rFonts w:ascii="Arial" w:hAnsi="Arial" w:cs="Arial"/>
          <w:sz w:val="20"/>
          <w:szCs w:val="20"/>
        </w:rPr>
      </w:pPr>
    </w:p>
    <w:p w14:paraId="24CEB9EA" w14:textId="0F93C59D" w:rsidR="00C335FC" w:rsidRPr="005734BA" w:rsidRDefault="00C335FC" w:rsidP="00C335FC">
      <w:pPr>
        <w:jc w:val="both"/>
        <w:rPr>
          <w:rFonts w:ascii="Arial" w:hAnsi="Arial" w:cs="Arial"/>
          <w:b/>
          <w:bCs/>
          <w:sz w:val="20"/>
          <w:szCs w:val="20"/>
        </w:rPr>
      </w:pPr>
      <w:r w:rsidRPr="005734BA">
        <w:rPr>
          <w:rFonts w:ascii="Arial" w:hAnsi="Arial" w:cs="Arial"/>
          <w:b/>
          <w:bCs/>
          <w:sz w:val="20"/>
          <w:szCs w:val="20"/>
        </w:rPr>
        <w:t>Uttoxeter C.S.D.</w:t>
      </w:r>
      <w:r w:rsidR="00D11617" w:rsidRPr="005734BA">
        <w:rPr>
          <w:rFonts w:ascii="Arial" w:hAnsi="Arial" w:cs="Arial"/>
          <w:b/>
          <w:bCs/>
          <w:sz w:val="20"/>
          <w:szCs w:val="20"/>
        </w:rPr>
        <w:t xml:space="preserve"> (Central Supply Depot).</w:t>
      </w:r>
    </w:p>
    <w:p w14:paraId="607367B3" w14:textId="77777777" w:rsidR="00C335FC" w:rsidRPr="005734BA" w:rsidRDefault="00C335FC" w:rsidP="00C335FC">
      <w:pPr>
        <w:rPr>
          <w:rFonts w:ascii="Arial" w:hAnsi="Arial" w:cs="Arial"/>
          <w:color w:val="222222"/>
          <w:sz w:val="8"/>
          <w:szCs w:val="8"/>
        </w:rPr>
      </w:pPr>
    </w:p>
    <w:p w14:paraId="7936F8FF" w14:textId="1276C6FD" w:rsidR="005734BA" w:rsidRDefault="005734BA" w:rsidP="00C335FC">
      <w:pPr>
        <w:rPr>
          <w:rFonts w:ascii="Arial" w:hAnsi="Arial" w:cs="Arial"/>
          <w:color w:val="222222"/>
          <w:sz w:val="20"/>
          <w:szCs w:val="20"/>
        </w:rPr>
      </w:pPr>
      <w:r w:rsidRPr="005734BA">
        <w:rPr>
          <w:rFonts w:ascii="Arial" w:hAnsi="Arial" w:cs="Arial"/>
          <w:b/>
          <w:bCs/>
          <w:color w:val="222222"/>
          <w:sz w:val="20"/>
          <w:szCs w:val="20"/>
        </w:rPr>
        <w:t xml:space="preserve">1943 </w:t>
      </w:r>
      <w:r>
        <w:rPr>
          <w:rFonts w:ascii="Arial" w:hAnsi="Arial" w:cs="Arial"/>
          <w:color w:val="222222"/>
          <w:sz w:val="20"/>
          <w:szCs w:val="20"/>
        </w:rPr>
        <w:t>– Italian pows.</w:t>
      </w:r>
    </w:p>
    <w:p w14:paraId="6A8F5760" w14:textId="77777777" w:rsidR="005734BA" w:rsidRPr="005734BA" w:rsidRDefault="005734BA" w:rsidP="00C335FC">
      <w:pPr>
        <w:rPr>
          <w:rFonts w:ascii="Arial" w:hAnsi="Arial" w:cs="Arial"/>
          <w:color w:val="222222"/>
          <w:sz w:val="8"/>
          <w:szCs w:val="8"/>
        </w:rPr>
      </w:pPr>
    </w:p>
    <w:tbl>
      <w:tblPr>
        <w:tblStyle w:val="TableGrid"/>
        <w:tblW w:w="5000" w:type="pct"/>
        <w:tblLook w:val="04A0" w:firstRow="1" w:lastRow="0" w:firstColumn="1" w:lastColumn="0" w:noHBand="0" w:noVBand="1"/>
      </w:tblPr>
      <w:tblGrid>
        <w:gridCol w:w="2128"/>
        <w:gridCol w:w="1326"/>
        <w:gridCol w:w="1325"/>
        <w:gridCol w:w="1326"/>
        <w:gridCol w:w="1326"/>
        <w:gridCol w:w="1326"/>
        <w:gridCol w:w="1327"/>
        <w:gridCol w:w="1326"/>
        <w:gridCol w:w="1326"/>
        <w:gridCol w:w="1326"/>
        <w:gridCol w:w="1326"/>
      </w:tblGrid>
      <w:tr w:rsidR="002A332A" w14:paraId="358D256D" w14:textId="77777777" w:rsidTr="001921E4">
        <w:tc>
          <w:tcPr>
            <w:tcW w:w="2128" w:type="dxa"/>
            <w:shd w:val="clear" w:color="auto" w:fill="auto"/>
          </w:tcPr>
          <w:p w14:paraId="238C9AA0" w14:textId="77777777" w:rsidR="002A332A" w:rsidRPr="00F433EA" w:rsidRDefault="002A332A" w:rsidP="001921E4">
            <w:pPr>
              <w:jc w:val="both"/>
              <w:rPr>
                <w:rFonts w:ascii="Arial" w:hAnsi="Arial" w:cs="Arial"/>
                <w:color w:val="000000"/>
                <w:sz w:val="20"/>
                <w:szCs w:val="20"/>
              </w:rPr>
            </w:pPr>
          </w:p>
        </w:tc>
        <w:tc>
          <w:tcPr>
            <w:tcW w:w="1326" w:type="dxa"/>
            <w:shd w:val="clear" w:color="auto" w:fill="auto"/>
          </w:tcPr>
          <w:p w14:paraId="6414AB83" w14:textId="77777777" w:rsidR="002A332A" w:rsidRPr="00F433EA" w:rsidRDefault="002A332A" w:rsidP="001921E4">
            <w:pPr>
              <w:jc w:val="center"/>
              <w:rPr>
                <w:rFonts w:ascii="Arial" w:hAnsi="Arial" w:cs="Arial"/>
                <w:color w:val="000000"/>
                <w:sz w:val="20"/>
                <w:szCs w:val="20"/>
              </w:rPr>
            </w:pPr>
            <w:r>
              <w:rPr>
                <w:rFonts w:ascii="Arial" w:hAnsi="Arial" w:cs="Arial"/>
                <w:color w:val="000000"/>
                <w:sz w:val="20"/>
                <w:szCs w:val="20"/>
              </w:rPr>
              <w:t>1943</w:t>
            </w:r>
          </w:p>
        </w:tc>
        <w:tc>
          <w:tcPr>
            <w:tcW w:w="1325" w:type="dxa"/>
          </w:tcPr>
          <w:p w14:paraId="0804B40F"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5/1944</w:t>
            </w:r>
          </w:p>
        </w:tc>
        <w:tc>
          <w:tcPr>
            <w:tcW w:w="1326" w:type="dxa"/>
          </w:tcPr>
          <w:p w14:paraId="377C5367"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4/1945</w:t>
            </w:r>
          </w:p>
        </w:tc>
        <w:tc>
          <w:tcPr>
            <w:tcW w:w="1326" w:type="dxa"/>
          </w:tcPr>
          <w:p w14:paraId="379879D9"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9/1945</w:t>
            </w:r>
          </w:p>
        </w:tc>
        <w:tc>
          <w:tcPr>
            <w:tcW w:w="1326" w:type="dxa"/>
          </w:tcPr>
          <w:p w14:paraId="6F875518"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7/1946</w:t>
            </w:r>
          </w:p>
        </w:tc>
        <w:tc>
          <w:tcPr>
            <w:tcW w:w="1327" w:type="dxa"/>
          </w:tcPr>
          <w:p w14:paraId="35D85CB3"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8/1946</w:t>
            </w:r>
          </w:p>
        </w:tc>
        <w:tc>
          <w:tcPr>
            <w:tcW w:w="1326" w:type="dxa"/>
          </w:tcPr>
          <w:p w14:paraId="486916EB"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2/1947</w:t>
            </w:r>
          </w:p>
        </w:tc>
        <w:tc>
          <w:tcPr>
            <w:tcW w:w="1326" w:type="dxa"/>
          </w:tcPr>
          <w:p w14:paraId="02A111B0"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4/1947</w:t>
            </w:r>
          </w:p>
        </w:tc>
        <w:tc>
          <w:tcPr>
            <w:tcW w:w="1326" w:type="dxa"/>
          </w:tcPr>
          <w:p w14:paraId="78303805"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6/1947</w:t>
            </w:r>
          </w:p>
        </w:tc>
        <w:tc>
          <w:tcPr>
            <w:tcW w:w="1326" w:type="dxa"/>
          </w:tcPr>
          <w:p w14:paraId="6CE202AA" w14:textId="77777777" w:rsidR="002A332A" w:rsidRDefault="002A332A" w:rsidP="001921E4">
            <w:pPr>
              <w:jc w:val="center"/>
              <w:rPr>
                <w:rFonts w:ascii="Arial" w:hAnsi="Arial" w:cs="Arial"/>
                <w:color w:val="000000"/>
                <w:sz w:val="20"/>
                <w:szCs w:val="20"/>
              </w:rPr>
            </w:pPr>
            <w:r>
              <w:rPr>
                <w:rFonts w:ascii="Arial" w:hAnsi="Arial" w:cs="Arial"/>
                <w:color w:val="000000"/>
                <w:sz w:val="20"/>
                <w:szCs w:val="20"/>
              </w:rPr>
              <w:t>8/1947</w:t>
            </w:r>
          </w:p>
        </w:tc>
      </w:tr>
      <w:tr w:rsidR="002A332A" w14:paraId="227CDF8E" w14:textId="77777777" w:rsidTr="001921E4">
        <w:tc>
          <w:tcPr>
            <w:tcW w:w="2128" w:type="dxa"/>
            <w:shd w:val="clear" w:color="auto" w:fill="auto"/>
          </w:tcPr>
          <w:p w14:paraId="12086274" w14:textId="77777777" w:rsidR="002A332A" w:rsidRPr="00C335FC" w:rsidRDefault="002A332A" w:rsidP="001921E4">
            <w:pPr>
              <w:jc w:val="both"/>
              <w:rPr>
                <w:rFonts w:ascii="Arial" w:hAnsi="Arial" w:cs="Arial"/>
                <w:sz w:val="20"/>
                <w:szCs w:val="20"/>
              </w:rPr>
            </w:pPr>
            <w:r>
              <w:rPr>
                <w:rFonts w:ascii="Arial" w:hAnsi="Arial" w:cs="Arial"/>
                <w:sz w:val="20"/>
                <w:szCs w:val="20"/>
              </w:rPr>
              <w:t>Uttoxeter C.S.D.</w:t>
            </w:r>
          </w:p>
        </w:tc>
        <w:tc>
          <w:tcPr>
            <w:tcW w:w="1326" w:type="dxa"/>
            <w:shd w:val="clear" w:color="auto" w:fill="E2EFD9" w:themeFill="accent6" w:themeFillTint="33"/>
          </w:tcPr>
          <w:p w14:paraId="66B5B6F5" w14:textId="77777777" w:rsidR="002A332A" w:rsidRPr="00F433EA" w:rsidRDefault="002A332A" w:rsidP="001921E4">
            <w:pPr>
              <w:jc w:val="center"/>
              <w:rPr>
                <w:rFonts w:ascii="Arial" w:hAnsi="Arial" w:cs="Arial"/>
                <w:color w:val="000000"/>
                <w:sz w:val="20"/>
                <w:szCs w:val="20"/>
              </w:rPr>
            </w:pPr>
          </w:p>
        </w:tc>
        <w:tc>
          <w:tcPr>
            <w:tcW w:w="1325" w:type="dxa"/>
            <w:shd w:val="clear" w:color="auto" w:fill="FFF2CC" w:themeFill="accent4" w:themeFillTint="33"/>
          </w:tcPr>
          <w:p w14:paraId="6438C565"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0F99F36"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35DCD8F"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0A3B301" w14:textId="77777777" w:rsidR="002A332A" w:rsidRDefault="002A332A" w:rsidP="001921E4">
            <w:pPr>
              <w:jc w:val="center"/>
              <w:rPr>
                <w:rFonts w:ascii="Arial" w:hAnsi="Arial" w:cs="Arial"/>
                <w:color w:val="000000"/>
                <w:sz w:val="20"/>
                <w:szCs w:val="20"/>
              </w:rPr>
            </w:pPr>
          </w:p>
        </w:tc>
        <w:tc>
          <w:tcPr>
            <w:tcW w:w="1327" w:type="dxa"/>
            <w:shd w:val="clear" w:color="auto" w:fill="FFF2CC" w:themeFill="accent4" w:themeFillTint="33"/>
          </w:tcPr>
          <w:p w14:paraId="1316EEDB"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1D5F19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37A22A3D"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633B2DB7" w14:textId="77777777" w:rsidR="002A332A" w:rsidRDefault="002A332A" w:rsidP="001921E4">
            <w:pPr>
              <w:jc w:val="center"/>
              <w:rPr>
                <w:rFonts w:ascii="Arial" w:hAnsi="Arial" w:cs="Arial"/>
                <w:color w:val="000000"/>
                <w:sz w:val="20"/>
                <w:szCs w:val="20"/>
              </w:rPr>
            </w:pPr>
          </w:p>
        </w:tc>
        <w:tc>
          <w:tcPr>
            <w:tcW w:w="1326" w:type="dxa"/>
            <w:shd w:val="clear" w:color="auto" w:fill="FFF2CC" w:themeFill="accent4" w:themeFillTint="33"/>
          </w:tcPr>
          <w:p w14:paraId="7055B13A" w14:textId="77777777" w:rsidR="002A332A" w:rsidRDefault="002A332A" w:rsidP="001921E4">
            <w:pPr>
              <w:jc w:val="center"/>
              <w:rPr>
                <w:rFonts w:ascii="Arial" w:hAnsi="Arial" w:cs="Arial"/>
                <w:color w:val="000000"/>
                <w:sz w:val="20"/>
                <w:szCs w:val="20"/>
              </w:rPr>
            </w:pPr>
          </w:p>
        </w:tc>
      </w:tr>
    </w:tbl>
    <w:p w14:paraId="03606197" w14:textId="77777777" w:rsidR="002A332A" w:rsidRPr="00CC6A6E" w:rsidRDefault="002A332A" w:rsidP="00C335FC">
      <w:pPr>
        <w:rPr>
          <w:rFonts w:ascii="Arial" w:hAnsi="Arial" w:cs="Arial"/>
          <w:color w:val="222222"/>
          <w:sz w:val="20"/>
          <w:szCs w:val="20"/>
        </w:rPr>
      </w:pPr>
    </w:p>
    <w:sectPr w:rsidR="002A332A" w:rsidRPr="00CC6A6E" w:rsidSect="00152508">
      <w:footerReference w:type="default" r:id="rId17"/>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84CC" w14:textId="77777777" w:rsidR="00705463" w:rsidRDefault="00705463" w:rsidP="00152508">
      <w:r>
        <w:separator/>
      </w:r>
    </w:p>
  </w:endnote>
  <w:endnote w:type="continuationSeparator" w:id="0">
    <w:p w14:paraId="1C2F9BA9" w14:textId="77777777" w:rsidR="00705463" w:rsidRDefault="0070546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696B65" w:rsidRDefault="00696B6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96B65" w:rsidRDefault="0069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866B" w14:textId="77777777" w:rsidR="00705463" w:rsidRDefault="00705463" w:rsidP="00152508">
      <w:r>
        <w:separator/>
      </w:r>
    </w:p>
  </w:footnote>
  <w:footnote w:type="continuationSeparator" w:id="0">
    <w:p w14:paraId="43E8B89A" w14:textId="77777777" w:rsidR="00705463" w:rsidRDefault="0070546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76B5395"/>
    <w:multiLevelType w:val="hybridMultilevel"/>
    <w:tmpl w:val="752A5EF8"/>
    <w:lvl w:ilvl="0" w:tplc="AAF4D292">
      <w:start w:val="1"/>
      <w:numFmt w:val="decimal"/>
      <w:lvlText w:val="%1."/>
      <w:lvlJc w:val="left"/>
      <w:pPr>
        <w:ind w:left="279" w:hanging="220"/>
      </w:pPr>
      <w:rPr>
        <w:rFonts w:ascii="Times New Roman" w:eastAsia="Times New Roman" w:hAnsi="Times New Roman" w:hint="default"/>
        <w:color w:val="54565B"/>
        <w:w w:val="113"/>
        <w:sz w:val="20"/>
        <w:szCs w:val="20"/>
      </w:rPr>
    </w:lvl>
    <w:lvl w:ilvl="1" w:tplc="CC14BECA">
      <w:start w:val="1"/>
      <w:numFmt w:val="bullet"/>
      <w:lvlText w:val="•"/>
      <w:lvlJc w:val="left"/>
      <w:pPr>
        <w:ind w:left="538" w:hanging="220"/>
      </w:pPr>
      <w:rPr>
        <w:rFonts w:hint="default"/>
      </w:rPr>
    </w:lvl>
    <w:lvl w:ilvl="2" w:tplc="0600AE3C">
      <w:start w:val="1"/>
      <w:numFmt w:val="bullet"/>
      <w:lvlText w:val="•"/>
      <w:lvlJc w:val="left"/>
      <w:pPr>
        <w:ind w:left="797" w:hanging="220"/>
      </w:pPr>
      <w:rPr>
        <w:rFonts w:hint="default"/>
      </w:rPr>
    </w:lvl>
    <w:lvl w:ilvl="3" w:tplc="D26C2F38">
      <w:start w:val="1"/>
      <w:numFmt w:val="bullet"/>
      <w:lvlText w:val="•"/>
      <w:lvlJc w:val="left"/>
      <w:pPr>
        <w:ind w:left="1056" w:hanging="220"/>
      </w:pPr>
      <w:rPr>
        <w:rFonts w:hint="default"/>
      </w:rPr>
    </w:lvl>
    <w:lvl w:ilvl="4" w:tplc="BF70B94C">
      <w:start w:val="1"/>
      <w:numFmt w:val="bullet"/>
      <w:lvlText w:val="•"/>
      <w:lvlJc w:val="left"/>
      <w:pPr>
        <w:ind w:left="1315" w:hanging="220"/>
      </w:pPr>
      <w:rPr>
        <w:rFonts w:hint="default"/>
      </w:rPr>
    </w:lvl>
    <w:lvl w:ilvl="5" w:tplc="1F6CC8D4">
      <w:start w:val="1"/>
      <w:numFmt w:val="bullet"/>
      <w:lvlText w:val="•"/>
      <w:lvlJc w:val="left"/>
      <w:pPr>
        <w:ind w:left="1574" w:hanging="220"/>
      </w:pPr>
      <w:rPr>
        <w:rFonts w:hint="default"/>
      </w:rPr>
    </w:lvl>
    <w:lvl w:ilvl="6" w:tplc="2950391E">
      <w:start w:val="1"/>
      <w:numFmt w:val="bullet"/>
      <w:lvlText w:val="•"/>
      <w:lvlJc w:val="left"/>
      <w:pPr>
        <w:ind w:left="1833" w:hanging="220"/>
      </w:pPr>
      <w:rPr>
        <w:rFonts w:hint="default"/>
      </w:rPr>
    </w:lvl>
    <w:lvl w:ilvl="7" w:tplc="82EE5838">
      <w:start w:val="1"/>
      <w:numFmt w:val="bullet"/>
      <w:lvlText w:val="•"/>
      <w:lvlJc w:val="left"/>
      <w:pPr>
        <w:ind w:left="2092" w:hanging="220"/>
      </w:pPr>
      <w:rPr>
        <w:rFonts w:hint="default"/>
      </w:rPr>
    </w:lvl>
    <w:lvl w:ilvl="8" w:tplc="EE7A79B6">
      <w:start w:val="1"/>
      <w:numFmt w:val="bullet"/>
      <w:lvlText w:val="•"/>
      <w:lvlJc w:val="left"/>
      <w:pPr>
        <w:ind w:left="2351" w:hanging="2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217706">
    <w:abstractNumId w:val="1"/>
  </w:num>
  <w:num w:numId="2" w16cid:durableId="269318596">
    <w:abstractNumId w:val="0"/>
  </w:num>
  <w:num w:numId="3" w16cid:durableId="1383406698">
    <w:abstractNumId w:val="4"/>
  </w:num>
  <w:num w:numId="4" w16cid:durableId="222831280">
    <w:abstractNumId w:val="6"/>
  </w:num>
  <w:num w:numId="5" w16cid:durableId="1128232885">
    <w:abstractNumId w:val="3"/>
  </w:num>
  <w:num w:numId="6" w16cid:durableId="1684087920">
    <w:abstractNumId w:val="2"/>
  </w:num>
  <w:num w:numId="7" w16cid:durableId="1158767452">
    <w:abstractNumId w:val="8"/>
  </w:num>
  <w:num w:numId="8" w16cid:durableId="677658050">
    <w:abstractNumId w:val="7"/>
  </w:num>
  <w:num w:numId="9" w16cid:durableId="342436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FD0"/>
    <w:rsid w:val="00037A63"/>
    <w:rsid w:val="000431C8"/>
    <w:rsid w:val="00047BF6"/>
    <w:rsid w:val="0005770F"/>
    <w:rsid w:val="000601D9"/>
    <w:rsid w:val="00060B53"/>
    <w:rsid w:val="000723DE"/>
    <w:rsid w:val="00084D50"/>
    <w:rsid w:val="000861FE"/>
    <w:rsid w:val="0009067E"/>
    <w:rsid w:val="00091FBF"/>
    <w:rsid w:val="00095BE2"/>
    <w:rsid w:val="00097345"/>
    <w:rsid w:val="000A2548"/>
    <w:rsid w:val="000B7257"/>
    <w:rsid w:val="000C512F"/>
    <w:rsid w:val="000C64EA"/>
    <w:rsid w:val="000C6549"/>
    <w:rsid w:val="000D0B83"/>
    <w:rsid w:val="000D23FD"/>
    <w:rsid w:val="000F1F92"/>
    <w:rsid w:val="000F5FAA"/>
    <w:rsid w:val="000F6D10"/>
    <w:rsid w:val="000F768E"/>
    <w:rsid w:val="00100349"/>
    <w:rsid w:val="0010568A"/>
    <w:rsid w:val="00112B8D"/>
    <w:rsid w:val="00115283"/>
    <w:rsid w:val="001238B7"/>
    <w:rsid w:val="00131A18"/>
    <w:rsid w:val="00136A22"/>
    <w:rsid w:val="00142666"/>
    <w:rsid w:val="00152508"/>
    <w:rsid w:val="001564D5"/>
    <w:rsid w:val="00157A54"/>
    <w:rsid w:val="00163EA0"/>
    <w:rsid w:val="00166891"/>
    <w:rsid w:val="00173469"/>
    <w:rsid w:val="00173A41"/>
    <w:rsid w:val="001805DC"/>
    <w:rsid w:val="001966EF"/>
    <w:rsid w:val="001A2861"/>
    <w:rsid w:val="001A3535"/>
    <w:rsid w:val="001A402E"/>
    <w:rsid w:val="001A4F8B"/>
    <w:rsid w:val="001C4421"/>
    <w:rsid w:val="001D329D"/>
    <w:rsid w:val="001D7BCB"/>
    <w:rsid w:val="001E19D8"/>
    <w:rsid w:val="001E5115"/>
    <w:rsid w:val="001E5ECF"/>
    <w:rsid w:val="001F6496"/>
    <w:rsid w:val="0020309A"/>
    <w:rsid w:val="002056C3"/>
    <w:rsid w:val="00214426"/>
    <w:rsid w:val="00215889"/>
    <w:rsid w:val="00216046"/>
    <w:rsid w:val="002343BA"/>
    <w:rsid w:val="00244D8B"/>
    <w:rsid w:val="00252827"/>
    <w:rsid w:val="00262916"/>
    <w:rsid w:val="0026579B"/>
    <w:rsid w:val="00284A21"/>
    <w:rsid w:val="002A332A"/>
    <w:rsid w:val="002A5579"/>
    <w:rsid w:val="002A7851"/>
    <w:rsid w:val="002B62C7"/>
    <w:rsid w:val="002B7057"/>
    <w:rsid w:val="002C5876"/>
    <w:rsid w:val="002C68A1"/>
    <w:rsid w:val="002E220B"/>
    <w:rsid w:val="002F1BC2"/>
    <w:rsid w:val="002F6CBF"/>
    <w:rsid w:val="002F7CE1"/>
    <w:rsid w:val="003165C1"/>
    <w:rsid w:val="00327940"/>
    <w:rsid w:val="00331168"/>
    <w:rsid w:val="00332D08"/>
    <w:rsid w:val="003502AE"/>
    <w:rsid w:val="0035787D"/>
    <w:rsid w:val="003644EF"/>
    <w:rsid w:val="00365AE4"/>
    <w:rsid w:val="0036647A"/>
    <w:rsid w:val="0038467A"/>
    <w:rsid w:val="003A1777"/>
    <w:rsid w:val="003B0D2A"/>
    <w:rsid w:val="003B60CB"/>
    <w:rsid w:val="003C434A"/>
    <w:rsid w:val="003D30B7"/>
    <w:rsid w:val="003D3572"/>
    <w:rsid w:val="003F1772"/>
    <w:rsid w:val="003F21FB"/>
    <w:rsid w:val="00403B1E"/>
    <w:rsid w:val="004111B8"/>
    <w:rsid w:val="00425E68"/>
    <w:rsid w:val="00431BB5"/>
    <w:rsid w:val="00433D56"/>
    <w:rsid w:val="00442D7A"/>
    <w:rsid w:val="00443DC7"/>
    <w:rsid w:val="00447E40"/>
    <w:rsid w:val="004631A5"/>
    <w:rsid w:val="00466111"/>
    <w:rsid w:val="004816AA"/>
    <w:rsid w:val="004A6CAD"/>
    <w:rsid w:val="004A79D0"/>
    <w:rsid w:val="004B7CF0"/>
    <w:rsid w:val="004D62F2"/>
    <w:rsid w:val="004E634F"/>
    <w:rsid w:val="00502FE3"/>
    <w:rsid w:val="005120FA"/>
    <w:rsid w:val="00512742"/>
    <w:rsid w:val="00515551"/>
    <w:rsid w:val="00525CEA"/>
    <w:rsid w:val="005267E9"/>
    <w:rsid w:val="0055433C"/>
    <w:rsid w:val="00554F99"/>
    <w:rsid w:val="005558A8"/>
    <w:rsid w:val="00571C3D"/>
    <w:rsid w:val="005734BA"/>
    <w:rsid w:val="005763EA"/>
    <w:rsid w:val="005936B7"/>
    <w:rsid w:val="005959E1"/>
    <w:rsid w:val="005A20B8"/>
    <w:rsid w:val="005B1ECB"/>
    <w:rsid w:val="005B3C4F"/>
    <w:rsid w:val="005C731D"/>
    <w:rsid w:val="005D1066"/>
    <w:rsid w:val="005D6AFF"/>
    <w:rsid w:val="005F6962"/>
    <w:rsid w:val="00610F28"/>
    <w:rsid w:val="00631A72"/>
    <w:rsid w:val="0063458F"/>
    <w:rsid w:val="00635996"/>
    <w:rsid w:val="0064396C"/>
    <w:rsid w:val="00646433"/>
    <w:rsid w:val="0065109E"/>
    <w:rsid w:val="00662349"/>
    <w:rsid w:val="00663B79"/>
    <w:rsid w:val="00664007"/>
    <w:rsid w:val="0066500C"/>
    <w:rsid w:val="00674397"/>
    <w:rsid w:val="00680663"/>
    <w:rsid w:val="00681A1F"/>
    <w:rsid w:val="00685578"/>
    <w:rsid w:val="00692EBB"/>
    <w:rsid w:val="006961AF"/>
    <w:rsid w:val="00696B65"/>
    <w:rsid w:val="006A5166"/>
    <w:rsid w:val="006B63E3"/>
    <w:rsid w:val="006C0065"/>
    <w:rsid w:val="006C33A6"/>
    <w:rsid w:val="006C39E6"/>
    <w:rsid w:val="006E7DBE"/>
    <w:rsid w:val="006F701C"/>
    <w:rsid w:val="00705463"/>
    <w:rsid w:val="00705F7D"/>
    <w:rsid w:val="00712108"/>
    <w:rsid w:val="00715609"/>
    <w:rsid w:val="00734F9B"/>
    <w:rsid w:val="007379D5"/>
    <w:rsid w:val="0074593C"/>
    <w:rsid w:val="00753FE1"/>
    <w:rsid w:val="00762E96"/>
    <w:rsid w:val="00762EAB"/>
    <w:rsid w:val="007640C4"/>
    <w:rsid w:val="00774E8B"/>
    <w:rsid w:val="0077693E"/>
    <w:rsid w:val="0078097A"/>
    <w:rsid w:val="007837C4"/>
    <w:rsid w:val="007877E3"/>
    <w:rsid w:val="00787FA3"/>
    <w:rsid w:val="007A5885"/>
    <w:rsid w:val="007A6621"/>
    <w:rsid w:val="007B5922"/>
    <w:rsid w:val="007B77E9"/>
    <w:rsid w:val="007D08B6"/>
    <w:rsid w:val="007D286E"/>
    <w:rsid w:val="007D524B"/>
    <w:rsid w:val="007D6B9C"/>
    <w:rsid w:val="007F0DDD"/>
    <w:rsid w:val="007F5244"/>
    <w:rsid w:val="008010CE"/>
    <w:rsid w:val="00806ADF"/>
    <w:rsid w:val="00810385"/>
    <w:rsid w:val="00813BDC"/>
    <w:rsid w:val="008160F9"/>
    <w:rsid w:val="0081677C"/>
    <w:rsid w:val="00820BA5"/>
    <w:rsid w:val="0082103C"/>
    <w:rsid w:val="008238B3"/>
    <w:rsid w:val="00851C0C"/>
    <w:rsid w:val="0085297C"/>
    <w:rsid w:val="008530B2"/>
    <w:rsid w:val="008535D5"/>
    <w:rsid w:val="008625A6"/>
    <w:rsid w:val="0086314E"/>
    <w:rsid w:val="00863B7A"/>
    <w:rsid w:val="008659CB"/>
    <w:rsid w:val="00866C4A"/>
    <w:rsid w:val="00867AD9"/>
    <w:rsid w:val="00881FFA"/>
    <w:rsid w:val="00883220"/>
    <w:rsid w:val="0089179B"/>
    <w:rsid w:val="00893211"/>
    <w:rsid w:val="00897EB4"/>
    <w:rsid w:val="008A0534"/>
    <w:rsid w:val="008A5FF6"/>
    <w:rsid w:val="008A6810"/>
    <w:rsid w:val="008B395D"/>
    <w:rsid w:val="008B5DDB"/>
    <w:rsid w:val="008C3985"/>
    <w:rsid w:val="009113B1"/>
    <w:rsid w:val="0091451F"/>
    <w:rsid w:val="009320C1"/>
    <w:rsid w:val="0093671A"/>
    <w:rsid w:val="00940264"/>
    <w:rsid w:val="009414B4"/>
    <w:rsid w:val="0094310D"/>
    <w:rsid w:val="009559D0"/>
    <w:rsid w:val="00955D7E"/>
    <w:rsid w:val="0095709C"/>
    <w:rsid w:val="00962539"/>
    <w:rsid w:val="0096371C"/>
    <w:rsid w:val="00994594"/>
    <w:rsid w:val="009A324B"/>
    <w:rsid w:val="009A4A40"/>
    <w:rsid w:val="009A69C9"/>
    <w:rsid w:val="009B12DF"/>
    <w:rsid w:val="009B62F6"/>
    <w:rsid w:val="009C752D"/>
    <w:rsid w:val="009D033B"/>
    <w:rsid w:val="009D6AB7"/>
    <w:rsid w:val="009F0AEB"/>
    <w:rsid w:val="009F2393"/>
    <w:rsid w:val="00A0136D"/>
    <w:rsid w:val="00A0539D"/>
    <w:rsid w:val="00A05CD9"/>
    <w:rsid w:val="00A129F8"/>
    <w:rsid w:val="00A1448D"/>
    <w:rsid w:val="00A57AC8"/>
    <w:rsid w:val="00A62DE1"/>
    <w:rsid w:val="00A64773"/>
    <w:rsid w:val="00A657E7"/>
    <w:rsid w:val="00A83FF9"/>
    <w:rsid w:val="00A84513"/>
    <w:rsid w:val="00A90262"/>
    <w:rsid w:val="00A912CB"/>
    <w:rsid w:val="00A915C1"/>
    <w:rsid w:val="00A94BE0"/>
    <w:rsid w:val="00A963F7"/>
    <w:rsid w:val="00AA68F9"/>
    <w:rsid w:val="00AA6E49"/>
    <w:rsid w:val="00AB20DA"/>
    <w:rsid w:val="00AB6826"/>
    <w:rsid w:val="00AC37B2"/>
    <w:rsid w:val="00AE43D4"/>
    <w:rsid w:val="00AF422D"/>
    <w:rsid w:val="00B216A7"/>
    <w:rsid w:val="00B216F3"/>
    <w:rsid w:val="00B23536"/>
    <w:rsid w:val="00B24B42"/>
    <w:rsid w:val="00B367CF"/>
    <w:rsid w:val="00B430B7"/>
    <w:rsid w:val="00B54318"/>
    <w:rsid w:val="00B57666"/>
    <w:rsid w:val="00B670BB"/>
    <w:rsid w:val="00B73E0B"/>
    <w:rsid w:val="00B811EB"/>
    <w:rsid w:val="00BA5AF0"/>
    <w:rsid w:val="00BB5085"/>
    <w:rsid w:val="00BD486D"/>
    <w:rsid w:val="00BF18F1"/>
    <w:rsid w:val="00BF6088"/>
    <w:rsid w:val="00BF7CC3"/>
    <w:rsid w:val="00C0705D"/>
    <w:rsid w:val="00C1221C"/>
    <w:rsid w:val="00C147E3"/>
    <w:rsid w:val="00C1579C"/>
    <w:rsid w:val="00C22D3D"/>
    <w:rsid w:val="00C257EB"/>
    <w:rsid w:val="00C313B3"/>
    <w:rsid w:val="00C3234E"/>
    <w:rsid w:val="00C335FC"/>
    <w:rsid w:val="00C368D5"/>
    <w:rsid w:val="00C415FD"/>
    <w:rsid w:val="00C42E04"/>
    <w:rsid w:val="00C433E2"/>
    <w:rsid w:val="00C617DB"/>
    <w:rsid w:val="00C77C97"/>
    <w:rsid w:val="00C83FA4"/>
    <w:rsid w:val="00C90FC2"/>
    <w:rsid w:val="00C9665C"/>
    <w:rsid w:val="00CA7141"/>
    <w:rsid w:val="00CB0C96"/>
    <w:rsid w:val="00CB1DE0"/>
    <w:rsid w:val="00CB2B58"/>
    <w:rsid w:val="00CB31B6"/>
    <w:rsid w:val="00CB3FA0"/>
    <w:rsid w:val="00CC24D7"/>
    <w:rsid w:val="00CC4C36"/>
    <w:rsid w:val="00CC6A6E"/>
    <w:rsid w:val="00CD3285"/>
    <w:rsid w:val="00CE0225"/>
    <w:rsid w:val="00CF16B7"/>
    <w:rsid w:val="00CF53B5"/>
    <w:rsid w:val="00D04E77"/>
    <w:rsid w:val="00D05F8F"/>
    <w:rsid w:val="00D11617"/>
    <w:rsid w:val="00D122DA"/>
    <w:rsid w:val="00D24E4D"/>
    <w:rsid w:val="00D311A9"/>
    <w:rsid w:val="00D31C2F"/>
    <w:rsid w:val="00D43651"/>
    <w:rsid w:val="00D4453E"/>
    <w:rsid w:val="00D45C91"/>
    <w:rsid w:val="00D4770C"/>
    <w:rsid w:val="00D51062"/>
    <w:rsid w:val="00D51D14"/>
    <w:rsid w:val="00D5637E"/>
    <w:rsid w:val="00D56824"/>
    <w:rsid w:val="00D56EE1"/>
    <w:rsid w:val="00D57B27"/>
    <w:rsid w:val="00D61244"/>
    <w:rsid w:val="00D64AC7"/>
    <w:rsid w:val="00D87791"/>
    <w:rsid w:val="00D93A70"/>
    <w:rsid w:val="00D95D84"/>
    <w:rsid w:val="00DA34C8"/>
    <w:rsid w:val="00DA4290"/>
    <w:rsid w:val="00DB017D"/>
    <w:rsid w:val="00DC0FAA"/>
    <w:rsid w:val="00DC12AA"/>
    <w:rsid w:val="00DC1AB7"/>
    <w:rsid w:val="00DC292B"/>
    <w:rsid w:val="00DC7338"/>
    <w:rsid w:val="00DD2B2C"/>
    <w:rsid w:val="00DD5BEB"/>
    <w:rsid w:val="00DF4113"/>
    <w:rsid w:val="00E05F57"/>
    <w:rsid w:val="00E12886"/>
    <w:rsid w:val="00E14EF9"/>
    <w:rsid w:val="00E167B0"/>
    <w:rsid w:val="00E45351"/>
    <w:rsid w:val="00E45E8E"/>
    <w:rsid w:val="00E574C4"/>
    <w:rsid w:val="00E72098"/>
    <w:rsid w:val="00E76C40"/>
    <w:rsid w:val="00E83C8D"/>
    <w:rsid w:val="00E90171"/>
    <w:rsid w:val="00E910DD"/>
    <w:rsid w:val="00E97C8F"/>
    <w:rsid w:val="00E97DF0"/>
    <w:rsid w:val="00EA6BCA"/>
    <w:rsid w:val="00EB2B75"/>
    <w:rsid w:val="00EB3743"/>
    <w:rsid w:val="00EC7429"/>
    <w:rsid w:val="00ED261C"/>
    <w:rsid w:val="00ED61D7"/>
    <w:rsid w:val="00EF7DB4"/>
    <w:rsid w:val="00F11A76"/>
    <w:rsid w:val="00F13C70"/>
    <w:rsid w:val="00F20325"/>
    <w:rsid w:val="00F24F97"/>
    <w:rsid w:val="00F33B50"/>
    <w:rsid w:val="00F36E27"/>
    <w:rsid w:val="00F40220"/>
    <w:rsid w:val="00F419E5"/>
    <w:rsid w:val="00F535EB"/>
    <w:rsid w:val="00F54FF3"/>
    <w:rsid w:val="00F56F2B"/>
    <w:rsid w:val="00F83948"/>
    <w:rsid w:val="00F918EA"/>
    <w:rsid w:val="00F91DE8"/>
    <w:rsid w:val="00F92819"/>
    <w:rsid w:val="00F932F0"/>
    <w:rsid w:val="00F94887"/>
    <w:rsid w:val="00FA3330"/>
    <w:rsid w:val="00FA5C77"/>
    <w:rsid w:val="00FB1131"/>
    <w:rsid w:val="00FB5FFA"/>
    <w:rsid w:val="00FC1A0D"/>
    <w:rsid w:val="00FC6247"/>
    <w:rsid w:val="00FD0775"/>
    <w:rsid w:val="00FD21DC"/>
    <w:rsid w:val="00FD517B"/>
    <w:rsid w:val="00FD5D30"/>
    <w:rsid w:val="00FE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33237582">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5581583">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53764150">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7508382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581965">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rmitageops.com/the-tow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history/ww2peopleswar/stories/58/a6727458.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ss-cat.nottingham.ac.uk/CalmView/Record.aspx?src=CalmView.Catalog&amp;id=RE%2fDP%2f5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ordshirebred.com/2013/10/02/1947-for-you-the-war-is-over/" TargetMode="External"/><Relationship Id="rId5" Type="http://schemas.openxmlformats.org/officeDocument/2006/relationships/webSettings" Target="webSettings.xml"/><Relationship Id="rId15" Type="http://schemas.openxmlformats.org/officeDocument/2006/relationships/hyperlink" Target="https://ridwarehall.co.uk/owners-throughout-the-years/" TargetMode="External"/><Relationship Id="rId10" Type="http://schemas.openxmlformats.org/officeDocument/2006/relationships/hyperlink" Target="https://historicengland.org.uk/images-books/archive/collections/aerial-photos/record/raf_541_28_rp_32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1F22C-8C9A-44EA-8021-2C540491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35</cp:revision>
  <dcterms:created xsi:type="dcterms:W3CDTF">2019-11-20T21:32:00Z</dcterms:created>
  <dcterms:modified xsi:type="dcterms:W3CDTF">2025-01-08T20:37:00Z</dcterms:modified>
</cp:coreProperties>
</file>