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1AAC" w14:textId="2C16C8F8" w:rsidR="00AE43D4" w:rsidRPr="0035787D" w:rsidRDefault="00166891" w:rsidP="0035787D">
      <w:pPr>
        <w:shd w:val="clear" w:color="auto" w:fill="FFFFFF"/>
        <w:jc w:val="center"/>
        <w:rPr>
          <w:rFonts w:ascii="Arial" w:eastAsia="Times New Roman" w:hAnsi="Arial" w:cs="Arial"/>
          <w:b/>
          <w:bCs/>
          <w:color w:val="000000"/>
          <w:sz w:val="28"/>
          <w:szCs w:val="28"/>
          <w:lang w:eastAsia="en-GB"/>
        </w:rPr>
      </w:pPr>
      <w:bookmarkStart w:id="0" w:name="_Hlk63607044"/>
      <w:bookmarkEnd w:id="0"/>
      <w:r w:rsidRPr="0035787D">
        <w:rPr>
          <w:rFonts w:ascii="Arial" w:hAnsi="Arial" w:cs="Arial"/>
          <w:b/>
          <w:bCs/>
          <w:color w:val="222222"/>
          <w:sz w:val="28"/>
          <w:szCs w:val="28"/>
        </w:rPr>
        <w:t xml:space="preserve">Camp 97 </w:t>
      </w:r>
      <w:bookmarkStart w:id="1" w:name="c97birdingbury"/>
      <w:bookmarkEnd w:id="1"/>
      <w:r w:rsidR="0035787D" w:rsidRPr="0035787D">
        <w:rPr>
          <w:rFonts w:ascii="Arial" w:hAnsi="Arial" w:cs="Arial"/>
          <w:b/>
          <w:bCs/>
          <w:color w:val="222222"/>
          <w:sz w:val="28"/>
          <w:szCs w:val="28"/>
        </w:rPr>
        <w:t xml:space="preserve">- </w:t>
      </w:r>
      <w:proofErr w:type="spellStart"/>
      <w:r w:rsidRPr="0035787D">
        <w:rPr>
          <w:rFonts w:ascii="Arial" w:eastAsia="Times New Roman" w:hAnsi="Arial" w:cs="Arial"/>
          <w:b/>
          <w:bCs/>
          <w:color w:val="000000"/>
          <w:sz w:val="28"/>
          <w:szCs w:val="28"/>
          <w:lang w:eastAsia="en-GB"/>
        </w:rPr>
        <w:t>Birdingbury</w:t>
      </w:r>
      <w:proofErr w:type="spellEnd"/>
      <w:r w:rsidRPr="0035787D">
        <w:rPr>
          <w:rFonts w:ascii="Arial" w:eastAsia="Times New Roman" w:hAnsi="Arial" w:cs="Arial"/>
          <w:b/>
          <w:bCs/>
          <w:color w:val="000000"/>
          <w:sz w:val="28"/>
          <w:szCs w:val="28"/>
          <w:lang w:eastAsia="en-GB"/>
        </w:rPr>
        <w:t>, Bourton on Dunsmore, Warwickshire</w:t>
      </w:r>
    </w:p>
    <w:p w14:paraId="2A2C213B" w14:textId="6BDD595B" w:rsidR="00AE43D4" w:rsidRPr="00961865" w:rsidRDefault="00AE43D4" w:rsidP="00AE43D4">
      <w:pPr>
        <w:rPr>
          <w:rFonts w:ascii="Arial" w:eastAsia="Times New Roman" w:hAnsi="Arial" w:cs="Arial"/>
          <w:bCs/>
          <w:color w:val="000000"/>
          <w:sz w:val="16"/>
          <w:szCs w:val="16"/>
          <w:lang w:eastAsia="en-GB"/>
        </w:rPr>
      </w:pPr>
    </w:p>
    <w:p w14:paraId="058E4F59" w14:textId="06C72842" w:rsidR="007F5244" w:rsidRPr="003B0D2A" w:rsidRDefault="0035787D" w:rsidP="007F5244">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5244"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5244" w:rsidRPr="003B0D2A">
        <w:rPr>
          <w:rFonts w:ascii="Arial" w:eastAsia="Times New Roman" w:hAnsi="Arial" w:cs="Arial"/>
          <w:bCs/>
          <w:color w:val="000000"/>
          <w:sz w:val="20"/>
          <w:szCs w:val="20"/>
          <w:lang w:eastAsia="en-GB"/>
        </w:rPr>
        <w:t xml:space="preserve"> – Labour Camp. 97. </w:t>
      </w:r>
      <w:proofErr w:type="spellStart"/>
      <w:r w:rsidR="007F5244" w:rsidRPr="003B0D2A">
        <w:rPr>
          <w:rFonts w:ascii="Arial" w:eastAsia="Times New Roman" w:hAnsi="Arial" w:cs="Arial"/>
          <w:bCs/>
          <w:color w:val="000000"/>
          <w:sz w:val="20"/>
          <w:szCs w:val="20"/>
          <w:lang w:eastAsia="en-GB"/>
        </w:rPr>
        <w:t>Birdingbury</w:t>
      </w:r>
      <w:proofErr w:type="spellEnd"/>
      <w:r w:rsidR="007F5244" w:rsidRPr="003B0D2A">
        <w:rPr>
          <w:rFonts w:ascii="Arial" w:eastAsia="Times New Roman" w:hAnsi="Arial" w:cs="Arial"/>
          <w:bCs/>
          <w:color w:val="000000"/>
          <w:sz w:val="20"/>
          <w:szCs w:val="20"/>
          <w:lang w:eastAsia="en-GB"/>
        </w:rPr>
        <w:t xml:space="preserve"> Camp, Bourton, Rugby, </w:t>
      </w:r>
      <w:proofErr w:type="spellStart"/>
      <w:r w:rsidR="007F5244" w:rsidRPr="003B0D2A">
        <w:rPr>
          <w:rFonts w:ascii="Arial" w:eastAsia="Times New Roman" w:hAnsi="Arial" w:cs="Arial"/>
          <w:bCs/>
          <w:color w:val="000000"/>
          <w:sz w:val="20"/>
          <w:szCs w:val="20"/>
          <w:lang w:eastAsia="en-GB"/>
        </w:rPr>
        <w:t>Warwicks</w:t>
      </w:r>
      <w:proofErr w:type="spellEnd"/>
      <w:r w:rsidR="007F5244" w:rsidRPr="003B0D2A">
        <w:rPr>
          <w:rFonts w:ascii="Arial" w:eastAsia="Times New Roman" w:hAnsi="Arial" w:cs="Arial"/>
          <w:bCs/>
          <w:color w:val="000000"/>
          <w:sz w:val="20"/>
          <w:szCs w:val="20"/>
          <w:lang w:eastAsia="en-GB"/>
        </w:rPr>
        <w:t>.</w:t>
      </w:r>
    </w:p>
    <w:p w14:paraId="25B9E24F" w14:textId="78A53616" w:rsidR="007F5244" w:rsidRPr="00961865" w:rsidRDefault="007F5244" w:rsidP="00AE43D4">
      <w:pPr>
        <w:rPr>
          <w:rFonts w:ascii="Arial" w:eastAsia="Times New Roman" w:hAnsi="Arial" w:cs="Arial"/>
          <w:bCs/>
          <w:color w:val="000000"/>
          <w:sz w:val="16"/>
          <w:szCs w:val="16"/>
          <w:lang w:eastAsia="en-GB"/>
        </w:rPr>
      </w:pPr>
    </w:p>
    <w:tbl>
      <w:tblPr>
        <w:tblStyle w:val="TableGrid"/>
        <w:tblW w:w="5000" w:type="pct"/>
        <w:tblLayout w:type="fixed"/>
        <w:tblLook w:val="04A0" w:firstRow="1" w:lastRow="0" w:firstColumn="1" w:lastColumn="0" w:noHBand="0" w:noVBand="1"/>
      </w:tblPr>
      <w:tblGrid>
        <w:gridCol w:w="1095"/>
        <w:gridCol w:w="4725"/>
        <w:gridCol w:w="323"/>
        <w:gridCol w:w="2748"/>
        <w:gridCol w:w="1101"/>
        <w:gridCol w:w="2336"/>
        <w:gridCol w:w="1842"/>
        <w:gridCol w:w="1218"/>
      </w:tblGrid>
      <w:tr w:rsidR="0035787D" w:rsidRPr="00433E29" w14:paraId="7A3F7082" w14:textId="77777777" w:rsidTr="0035787D">
        <w:tc>
          <w:tcPr>
            <w:tcW w:w="15388" w:type="dxa"/>
            <w:gridSpan w:val="8"/>
            <w:shd w:val="clear" w:color="auto" w:fill="auto"/>
          </w:tcPr>
          <w:p w14:paraId="44688EEA" w14:textId="59E80C3C" w:rsidR="0035787D" w:rsidRPr="0035787D" w:rsidRDefault="0035787D" w:rsidP="0035787D">
            <w:pPr>
              <w:jc w:val="center"/>
              <w:rPr>
                <w:rFonts w:ascii="Arial" w:hAnsi="Arial" w:cs="Arial"/>
                <w:b/>
                <w:bCs/>
                <w:sz w:val="20"/>
                <w:szCs w:val="20"/>
              </w:rPr>
            </w:pPr>
            <w:r w:rsidRPr="0035787D">
              <w:rPr>
                <w:rFonts w:ascii="Arial" w:hAnsi="Arial" w:cs="Arial"/>
                <w:b/>
                <w:bCs/>
                <w:sz w:val="20"/>
                <w:szCs w:val="20"/>
              </w:rPr>
              <w:t>1947 Camp list</w:t>
            </w:r>
          </w:p>
        </w:tc>
      </w:tr>
      <w:tr w:rsidR="00D24E4D" w:rsidRPr="00433E29" w14:paraId="2ECC15D2" w14:textId="77777777" w:rsidTr="00D24E4D">
        <w:tc>
          <w:tcPr>
            <w:tcW w:w="1095" w:type="dxa"/>
            <w:shd w:val="clear" w:color="auto" w:fill="auto"/>
            <w:tcMar>
              <w:left w:w="28" w:type="dxa"/>
              <w:right w:w="28" w:type="dxa"/>
            </w:tcMar>
          </w:tcPr>
          <w:p w14:paraId="5666398F" w14:textId="77777777" w:rsidR="00F11A76" w:rsidRPr="0035787D" w:rsidRDefault="00F11A76" w:rsidP="0035787D">
            <w:pPr>
              <w:jc w:val="center"/>
              <w:rPr>
                <w:rFonts w:ascii="Arial" w:hAnsi="Arial" w:cs="Arial"/>
                <w:sz w:val="20"/>
                <w:szCs w:val="20"/>
              </w:rPr>
            </w:pPr>
            <w:r w:rsidRPr="0035787D">
              <w:rPr>
                <w:rFonts w:ascii="Arial" w:hAnsi="Arial" w:cs="Arial"/>
                <w:sz w:val="20"/>
                <w:szCs w:val="20"/>
              </w:rPr>
              <w:t>97(G.W.C.)</w:t>
            </w:r>
          </w:p>
        </w:tc>
        <w:tc>
          <w:tcPr>
            <w:tcW w:w="4725" w:type="dxa"/>
            <w:shd w:val="clear" w:color="auto" w:fill="auto"/>
            <w:tcMar>
              <w:left w:w="28" w:type="dxa"/>
              <w:right w:w="28" w:type="dxa"/>
            </w:tcMar>
          </w:tcPr>
          <w:p w14:paraId="2ABB1691" w14:textId="28CEB6C8" w:rsidR="00F11A76" w:rsidRPr="0035787D" w:rsidRDefault="00F11A76" w:rsidP="0035787D">
            <w:pPr>
              <w:jc w:val="center"/>
              <w:rPr>
                <w:rFonts w:ascii="Arial" w:hAnsi="Arial" w:cs="Arial"/>
                <w:sz w:val="20"/>
                <w:szCs w:val="20"/>
              </w:rPr>
            </w:pPr>
            <w:proofErr w:type="spellStart"/>
            <w:r w:rsidRPr="0035787D">
              <w:rPr>
                <w:rFonts w:ascii="Arial" w:hAnsi="Arial" w:cs="Arial"/>
                <w:sz w:val="20"/>
                <w:szCs w:val="20"/>
              </w:rPr>
              <w:t>Birdingbury</w:t>
            </w:r>
            <w:proofErr w:type="spellEnd"/>
            <w:r w:rsidRPr="0035787D">
              <w:rPr>
                <w:rFonts w:ascii="Arial" w:hAnsi="Arial" w:cs="Arial"/>
                <w:sz w:val="20"/>
                <w:szCs w:val="20"/>
              </w:rPr>
              <w:t xml:space="preserve"> Camp, Bourton, Rugby,</w:t>
            </w:r>
            <w:r w:rsidR="0035787D">
              <w:rPr>
                <w:rFonts w:ascii="Arial" w:hAnsi="Arial" w:cs="Arial"/>
                <w:sz w:val="20"/>
                <w:szCs w:val="20"/>
              </w:rPr>
              <w:t xml:space="preserve"> </w:t>
            </w:r>
            <w:r w:rsidRPr="0035787D">
              <w:rPr>
                <w:rFonts w:ascii="Arial" w:hAnsi="Arial" w:cs="Arial"/>
                <w:sz w:val="20"/>
                <w:szCs w:val="20"/>
              </w:rPr>
              <w:t>Warwickshire</w:t>
            </w:r>
          </w:p>
        </w:tc>
        <w:tc>
          <w:tcPr>
            <w:tcW w:w="323" w:type="dxa"/>
            <w:shd w:val="clear" w:color="auto" w:fill="auto"/>
            <w:tcMar>
              <w:left w:w="28" w:type="dxa"/>
              <w:right w:w="28" w:type="dxa"/>
            </w:tcMar>
          </w:tcPr>
          <w:p w14:paraId="665D7691" w14:textId="4C3E799E" w:rsidR="00F11A76" w:rsidRPr="0035787D" w:rsidRDefault="00F11A76" w:rsidP="0035787D">
            <w:pPr>
              <w:jc w:val="center"/>
              <w:rPr>
                <w:rFonts w:ascii="Arial" w:hAnsi="Arial" w:cs="Arial"/>
                <w:sz w:val="20"/>
                <w:szCs w:val="20"/>
              </w:rPr>
            </w:pPr>
            <w:r w:rsidRPr="0035787D">
              <w:rPr>
                <w:rFonts w:ascii="Arial" w:hAnsi="Arial" w:cs="Arial"/>
                <w:sz w:val="20"/>
                <w:szCs w:val="20"/>
              </w:rPr>
              <w:t>N</w:t>
            </w:r>
          </w:p>
        </w:tc>
        <w:tc>
          <w:tcPr>
            <w:tcW w:w="2748" w:type="dxa"/>
            <w:shd w:val="clear" w:color="auto" w:fill="auto"/>
            <w:tcMar>
              <w:left w:w="28" w:type="dxa"/>
              <w:right w:w="28" w:type="dxa"/>
            </w:tcMar>
          </w:tcPr>
          <w:p w14:paraId="2A9A73DD" w14:textId="77777777" w:rsidR="00F11A76" w:rsidRPr="0035787D" w:rsidRDefault="00F11A76" w:rsidP="0035787D">
            <w:pPr>
              <w:jc w:val="center"/>
              <w:rPr>
                <w:rFonts w:ascii="Arial" w:hAnsi="Arial" w:cs="Arial"/>
                <w:sz w:val="20"/>
                <w:szCs w:val="20"/>
              </w:rPr>
            </w:pPr>
            <w:proofErr w:type="spellStart"/>
            <w:r w:rsidRPr="0035787D">
              <w:rPr>
                <w:rFonts w:ascii="Arial" w:hAnsi="Arial" w:cs="Arial"/>
                <w:sz w:val="20"/>
                <w:szCs w:val="20"/>
              </w:rPr>
              <w:t>Priswar</w:t>
            </w:r>
            <w:proofErr w:type="spellEnd"/>
            <w:r w:rsidRPr="0035787D">
              <w:rPr>
                <w:rFonts w:ascii="Arial" w:hAnsi="Arial" w:cs="Arial"/>
                <w:sz w:val="20"/>
                <w:szCs w:val="20"/>
              </w:rPr>
              <w:t>, Bourton, Rugby</w:t>
            </w:r>
          </w:p>
        </w:tc>
        <w:tc>
          <w:tcPr>
            <w:tcW w:w="1101" w:type="dxa"/>
            <w:shd w:val="clear" w:color="auto" w:fill="auto"/>
            <w:tcMar>
              <w:left w:w="28" w:type="dxa"/>
              <w:right w:w="28" w:type="dxa"/>
            </w:tcMar>
          </w:tcPr>
          <w:p w14:paraId="025BC14D" w14:textId="77777777" w:rsidR="00F11A76" w:rsidRPr="0035787D" w:rsidRDefault="00F11A76" w:rsidP="0035787D">
            <w:pPr>
              <w:jc w:val="center"/>
              <w:rPr>
                <w:rFonts w:ascii="Arial" w:hAnsi="Arial" w:cs="Arial"/>
                <w:sz w:val="20"/>
                <w:szCs w:val="20"/>
              </w:rPr>
            </w:pPr>
            <w:r w:rsidRPr="0035787D">
              <w:rPr>
                <w:rFonts w:ascii="Arial" w:hAnsi="Arial" w:cs="Arial"/>
                <w:sz w:val="20"/>
                <w:szCs w:val="20"/>
              </w:rPr>
              <w:t>Marton 314</w:t>
            </w:r>
          </w:p>
        </w:tc>
        <w:tc>
          <w:tcPr>
            <w:tcW w:w="2336" w:type="dxa"/>
            <w:shd w:val="clear" w:color="auto" w:fill="auto"/>
            <w:tcMar>
              <w:left w:w="28" w:type="dxa"/>
              <w:right w:w="28" w:type="dxa"/>
            </w:tcMar>
          </w:tcPr>
          <w:p w14:paraId="15135C8D" w14:textId="77777777" w:rsidR="00F11A76" w:rsidRPr="0035787D" w:rsidRDefault="00F11A76" w:rsidP="0035787D">
            <w:pPr>
              <w:jc w:val="center"/>
              <w:rPr>
                <w:rFonts w:ascii="Arial" w:hAnsi="Arial" w:cs="Arial"/>
                <w:sz w:val="20"/>
                <w:szCs w:val="20"/>
              </w:rPr>
            </w:pPr>
            <w:proofErr w:type="spellStart"/>
            <w:r w:rsidRPr="0035787D">
              <w:rPr>
                <w:rFonts w:ascii="Arial" w:hAnsi="Arial" w:cs="Arial"/>
                <w:sz w:val="20"/>
                <w:szCs w:val="20"/>
              </w:rPr>
              <w:t>Birdingbury</w:t>
            </w:r>
            <w:proofErr w:type="spellEnd"/>
            <w:r w:rsidRPr="0035787D">
              <w:rPr>
                <w:rFonts w:ascii="Arial" w:hAnsi="Arial" w:cs="Arial"/>
                <w:sz w:val="20"/>
                <w:szCs w:val="20"/>
              </w:rPr>
              <w:t xml:space="preserve"> (L.M.S.)</w:t>
            </w:r>
          </w:p>
        </w:tc>
        <w:tc>
          <w:tcPr>
            <w:tcW w:w="1842" w:type="dxa"/>
            <w:shd w:val="clear" w:color="auto" w:fill="auto"/>
            <w:tcMar>
              <w:left w:w="28" w:type="dxa"/>
              <w:right w:w="28" w:type="dxa"/>
            </w:tcMar>
          </w:tcPr>
          <w:p w14:paraId="22D23BD5" w14:textId="77777777" w:rsidR="00F11A76" w:rsidRPr="0035787D" w:rsidRDefault="00F11A76" w:rsidP="0035787D">
            <w:pPr>
              <w:jc w:val="center"/>
              <w:rPr>
                <w:rFonts w:ascii="Arial" w:hAnsi="Arial" w:cs="Arial"/>
                <w:sz w:val="20"/>
                <w:szCs w:val="20"/>
              </w:rPr>
            </w:pPr>
            <w:proofErr w:type="spellStart"/>
            <w:r w:rsidRPr="0035787D">
              <w:rPr>
                <w:rFonts w:ascii="Arial" w:hAnsi="Arial" w:cs="Arial"/>
                <w:sz w:val="20"/>
                <w:szCs w:val="20"/>
              </w:rPr>
              <w:t>Lt.Col.P.W.Dollar</w:t>
            </w:r>
            <w:proofErr w:type="spellEnd"/>
          </w:p>
        </w:tc>
        <w:tc>
          <w:tcPr>
            <w:tcW w:w="1218" w:type="dxa"/>
            <w:shd w:val="clear" w:color="auto" w:fill="auto"/>
            <w:tcMar>
              <w:left w:w="28" w:type="dxa"/>
              <w:right w:w="28" w:type="dxa"/>
            </w:tcMar>
          </w:tcPr>
          <w:p w14:paraId="764E241B" w14:textId="77777777" w:rsidR="00F11A76" w:rsidRPr="0035787D" w:rsidRDefault="00F11A76" w:rsidP="0035787D">
            <w:pPr>
              <w:jc w:val="center"/>
              <w:rPr>
                <w:rFonts w:ascii="Arial" w:hAnsi="Arial" w:cs="Arial"/>
                <w:sz w:val="20"/>
                <w:szCs w:val="20"/>
              </w:rPr>
            </w:pPr>
            <w:r w:rsidRPr="0035787D">
              <w:rPr>
                <w:rFonts w:ascii="Arial" w:hAnsi="Arial" w:cs="Arial"/>
                <w:sz w:val="20"/>
                <w:szCs w:val="20"/>
              </w:rPr>
              <w:t>v/1453/2</w:t>
            </w:r>
          </w:p>
        </w:tc>
      </w:tr>
    </w:tbl>
    <w:p w14:paraId="0A2447AF" w14:textId="77777777" w:rsidR="00F11A76" w:rsidRPr="00961865" w:rsidRDefault="00F11A76" w:rsidP="00AE43D4">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F535EB" w:rsidRPr="003B0D2A" w14:paraId="22CE0EA5" w14:textId="77777777" w:rsidTr="00D24E4D">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B5B2602" w14:textId="77777777" w:rsidR="00F535EB" w:rsidRPr="00D24E4D" w:rsidRDefault="00F535EB" w:rsidP="00D24E4D">
            <w:pPr>
              <w:jc w:val="center"/>
              <w:rPr>
                <w:rFonts w:ascii="Arial" w:eastAsia="Arial" w:hAnsi="Arial" w:cs="Arial"/>
                <w:b/>
                <w:bCs/>
                <w:sz w:val="20"/>
                <w:szCs w:val="20"/>
              </w:rPr>
            </w:pPr>
            <w:bookmarkStart w:id="2" w:name="_Hlk14463543"/>
            <w:r w:rsidRPr="00D24E4D">
              <w:rPr>
                <w:rFonts w:ascii="Arial" w:eastAsia="Arial" w:hAnsi="Arial" w:cs="Arial"/>
                <w:b/>
                <w:bCs/>
                <w:sz w:val="20"/>
                <w:szCs w:val="20"/>
              </w:rPr>
              <w:t xml:space="preserve">Prisoner of War Camps (1939 – 1948)  -  </w:t>
            </w:r>
            <w:r w:rsidRPr="00D24E4D">
              <w:rPr>
                <w:rFonts w:ascii="Arial" w:hAnsi="Arial" w:cs="Arial"/>
                <w:b/>
                <w:bCs/>
                <w:sz w:val="20"/>
                <w:szCs w:val="20"/>
              </w:rPr>
              <w:t>Project report</w:t>
            </w:r>
            <w:r w:rsidRPr="00D24E4D">
              <w:rPr>
                <w:rFonts w:ascii="Arial" w:eastAsia="Arial" w:hAnsi="Arial" w:cs="Arial"/>
                <w:b/>
                <w:bCs/>
                <w:sz w:val="20"/>
                <w:szCs w:val="20"/>
              </w:rPr>
              <w:t xml:space="preserve"> </w:t>
            </w:r>
            <w:r w:rsidRPr="00D24E4D">
              <w:rPr>
                <w:rFonts w:ascii="Arial" w:hAnsi="Arial" w:cs="Arial"/>
                <w:b/>
                <w:bCs/>
                <w:sz w:val="20"/>
                <w:szCs w:val="20"/>
              </w:rPr>
              <w:t>by</w:t>
            </w:r>
            <w:r w:rsidRPr="00D24E4D">
              <w:rPr>
                <w:rFonts w:ascii="Arial" w:eastAsia="Arial" w:hAnsi="Arial" w:cs="Arial"/>
                <w:b/>
                <w:bCs/>
                <w:sz w:val="20"/>
                <w:szCs w:val="20"/>
              </w:rPr>
              <w:t xml:space="preserve"> </w:t>
            </w:r>
            <w:r w:rsidRPr="00D24E4D">
              <w:rPr>
                <w:rFonts w:ascii="Arial" w:hAnsi="Arial" w:cs="Arial"/>
                <w:b/>
                <w:bCs/>
                <w:sz w:val="20"/>
                <w:szCs w:val="20"/>
              </w:rPr>
              <w:t>Roger J.C. Thomas</w:t>
            </w:r>
            <w:r w:rsidRPr="00D24E4D">
              <w:rPr>
                <w:rFonts w:ascii="Arial" w:eastAsia="Arial" w:hAnsi="Arial" w:cs="Arial"/>
                <w:b/>
                <w:bCs/>
                <w:sz w:val="20"/>
                <w:szCs w:val="20"/>
              </w:rPr>
              <w:t xml:space="preserve"> - English Heritage 2003</w:t>
            </w:r>
          </w:p>
        </w:tc>
      </w:tr>
      <w:tr w:rsidR="00F535EB" w:rsidRPr="003B0D2A" w14:paraId="4D6CF5A0" w14:textId="77777777" w:rsidTr="00881FFA">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14836B"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02718A"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CABAE3" w14:textId="77777777" w:rsidR="00F535EB" w:rsidRPr="003B0D2A" w:rsidRDefault="00F535EB" w:rsidP="00F535EB">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7064C3"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D685EC"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DC9CF5" w14:textId="77777777" w:rsidR="00F535EB" w:rsidRPr="003B0D2A" w:rsidRDefault="00F535EB" w:rsidP="00F535EB">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7E1DE6"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4DD18E"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2"/>
      <w:tr w:rsidR="00F535EB" w:rsidRPr="003B0D2A" w14:paraId="5F4DA59A" w14:textId="77777777" w:rsidTr="00D24E4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817C813"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SP 430 698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3636FA5"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151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8BEF89D"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97</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6154799F" w14:textId="77777777" w:rsidR="00F535EB" w:rsidRPr="003B0D2A" w:rsidRDefault="00F535EB" w:rsidP="00F535EB">
            <w:pPr>
              <w:pStyle w:val="TableParagraph"/>
              <w:jc w:val="center"/>
              <w:rPr>
                <w:rFonts w:ascii="Arial" w:eastAsia="Arial" w:hAnsi="Arial" w:cs="Arial"/>
                <w:sz w:val="20"/>
                <w:szCs w:val="20"/>
              </w:rPr>
            </w:pPr>
            <w:proofErr w:type="spellStart"/>
            <w:r w:rsidRPr="003B0D2A">
              <w:rPr>
                <w:rFonts w:ascii="Arial" w:hAnsi="Arial" w:cs="Arial"/>
                <w:sz w:val="20"/>
                <w:szCs w:val="20"/>
              </w:rPr>
              <w:t>Birdingbury</w:t>
            </w:r>
            <w:proofErr w:type="spellEnd"/>
            <w:r w:rsidRPr="003B0D2A">
              <w:rPr>
                <w:rFonts w:ascii="Arial" w:hAnsi="Arial" w:cs="Arial"/>
                <w:sz w:val="20"/>
                <w:szCs w:val="20"/>
              </w:rPr>
              <w:t>, Bourton on Dunsmore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0CAB9C2"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Warwickshire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C44F7A7"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7CDDBA00"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613592CD"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STANDARD type.</w:t>
            </w:r>
          </w:p>
        </w:tc>
      </w:tr>
    </w:tbl>
    <w:p w14:paraId="107D6DC5" w14:textId="0E47692B" w:rsidR="00F535EB" w:rsidRPr="00961865" w:rsidRDefault="00F535EB" w:rsidP="00AE43D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4536"/>
        <w:gridCol w:w="4632"/>
      </w:tblGrid>
      <w:tr w:rsidR="00961865" w14:paraId="4391BC9B" w14:textId="77777777" w:rsidTr="00BB127E">
        <w:tc>
          <w:tcPr>
            <w:tcW w:w="6230" w:type="dxa"/>
            <w:vMerge w:val="restart"/>
            <w:tcMar>
              <w:left w:w="0" w:type="dxa"/>
            </w:tcMar>
          </w:tcPr>
          <w:p w14:paraId="62F6133B" w14:textId="3DEB3EF4" w:rsidR="00961865" w:rsidRPr="00E83C8D" w:rsidRDefault="00961865" w:rsidP="00216046">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About 1.5 km N of </w:t>
            </w:r>
            <w:proofErr w:type="spellStart"/>
            <w:r>
              <w:rPr>
                <w:rFonts w:ascii="Arial" w:hAnsi="Arial" w:cs="Arial"/>
                <w:bCs/>
                <w:sz w:val="20"/>
                <w:szCs w:val="20"/>
              </w:rPr>
              <w:t>Birdingbury</w:t>
            </w:r>
            <w:proofErr w:type="spellEnd"/>
            <w:r>
              <w:rPr>
                <w:rFonts w:ascii="Arial" w:hAnsi="Arial" w:cs="Arial"/>
                <w:bCs/>
                <w:sz w:val="20"/>
                <w:szCs w:val="20"/>
              </w:rPr>
              <w:t>; 10 km SW of Rugby.</w:t>
            </w:r>
          </w:p>
          <w:p w14:paraId="154C9EDF" w14:textId="77777777" w:rsidR="00961865" w:rsidRPr="00961865" w:rsidRDefault="00961865" w:rsidP="00216046">
            <w:pPr>
              <w:jc w:val="both"/>
              <w:rPr>
                <w:rFonts w:ascii="Arial" w:hAnsi="Arial" w:cs="Arial"/>
                <w:bCs/>
                <w:sz w:val="16"/>
                <w:szCs w:val="16"/>
              </w:rPr>
            </w:pPr>
          </w:p>
          <w:p w14:paraId="37777BB9" w14:textId="43F96DFD" w:rsidR="00961865" w:rsidRDefault="00961865"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 / allotments</w:t>
            </w:r>
          </w:p>
          <w:p w14:paraId="7DD23036" w14:textId="77777777" w:rsidR="00961865" w:rsidRPr="00961865" w:rsidRDefault="00961865" w:rsidP="00216046">
            <w:pPr>
              <w:jc w:val="both"/>
              <w:rPr>
                <w:rFonts w:ascii="Arial" w:hAnsi="Arial" w:cs="Arial"/>
                <w:bCs/>
                <w:sz w:val="16"/>
                <w:szCs w:val="16"/>
              </w:rPr>
            </w:pPr>
          </w:p>
          <w:p w14:paraId="51C326A8" w14:textId="6753D522" w:rsidR="00961865" w:rsidRPr="00A67FF8" w:rsidRDefault="00961865" w:rsidP="0020309A">
            <w:pPr>
              <w:jc w:val="both"/>
              <w:rPr>
                <w:rFonts w:ascii="Arial" w:hAnsi="Arial" w:cs="Arial"/>
                <w:b/>
                <w:sz w:val="20"/>
                <w:szCs w:val="20"/>
              </w:rPr>
            </w:pPr>
            <w:r w:rsidRPr="00637FCB">
              <w:rPr>
                <w:rFonts w:ascii="Arial" w:hAnsi="Arial" w:cs="Arial"/>
                <w:b/>
                <w:sz w:val="20"/>
                <w:szCs w:val="20"/>
              </w:rPr>
              <w:t>Pow Camp:</w:t>
            </w:r>
            <w:r>
              <w:rPr>
                <w:rFonts w:ascii="Arial" w:hAnsi="Arial" w:cs="Arial"/>
                <w:b/>
                <w:sz w:val="20"/>
                <w:szCs w:val="20"/>
              </w:rPr>
              <w:t xml:space="preserve"> </w:t>
            </w:r>
            <w:r w:rsidRPr="00832561">
              <w:rPr>
                <w:rFonts w:ascii="Arial" w:hAnsi="Arial" w:cs="Arial"/>
                <w:bCs/>
                <w:sz w:val="20"/>
                <w:szCs w:val="20"/>
              </w:rPr>
              <w:t>In 1943 the first</w:t>
            </w:r>
            <w:r>
              <w:rPr>
                <w:rFonts w:ascii="Arial" w:hAnsi="Arial" w:cs="Arial"/>
                <w:b/>
                <w:sz w:val="20"/>
                <w:szCs w:val="20"/>
              </w:rPr>
              <w:t xml:space="preserve"> </w:t>
            </w:r>
            <w:r w:rsidRPr="00832561">
              <w:rPr>
                <w:rFonts w:ascii="Arial" w:hAnsi="Arial" w:cs="Arial"/>
                <w:bCs/>
                <w:sz w:val="20"/>
                <w:szCs w:val="20"/>
              </w:rPr>
              <w:t>Italian pows were housed in tents</w:t>
            </w:r>
            <w:r>
              <w:rPr>
                <w:rFonts w:ascii="Arial" w:hAnsi="Arial" w:cs="Arial"/>
                <w:bCs/>
                <w:sz w:val="20"/>
                <w:szCs w:val="20"/>
              </w:rPr>
              <w:t xml:space="preserve"> while they built the huts. </w:t>
            </w:r>
            <w:r w:rsidRPr="00832561">
              <w:rPr>
                <w:rFonts w:ascii="Arial" w:hAnsi="Arial" w:cs="Arial"/>
                <w:bCs/>
                <w:sz w:val="20"/>
                <w:szCs w:val="20"/>
              </w:rPr>
              <w:t>Italian</w:t>
            </w:r>
            <w:r>
              <w:rPr>
                <w:rFonts w:ascii="Arial" w:hAnsi="Arial" w:cs="Arial"/>
                <w:bCs/>
                <w:sz w:val="20"/>
                <w:szCs w:val="20"/>
              </w:rPr>
              <w:t xml:space="preserve"> pows, then a German Working Camp.</w:t>
            </w:r>
          </w:p>
          <w:p w14:paraId="46AED4A5" w14:textId="77777777" w:rsidR="00961865" w:rsidRPr="00961865" w:rsidRDefault="00961865" w:rsidP="0020309A">
            <w:pPr>
              <w:jc w:val="both"/>
              <w:rPr>
                <w:rFonts w:ascii="Arial" w:hAnsi="Arial" w:cs="Arial"/>
                <w:bCs/>
                <w:sz w:val="12"/>
                <w:szCs w:val="12"/>
              </w:rPr>
            </w:pPr>
          </w:p>
          <w:p w14:paraId="3C20A112" w14:textId="322291C4" w:rsidR="00961865" w:rsidRDefault="00961865" w:rsidP="0020309A">
            <w:pPr>
              <w:jc w:val="both"/>
              <w:rPr>
                <w:rFonts w:ascii="Arial" w:hAnsi="Arial" w:cs="Arial"/>
                <w:sz w:val="20"/>
                <w:szCs w:val="20"/>
              </w:rPr>
            </w:pPr>
            <w:r>
              <w:rPr>
                <w:rFonts w:ascii="Arial" w:hAnsi="Arial" w:cs="Arial"/>
                <w:bCs/>
                <w:sz w:val="20"/>
                <w:szCs w:val="20"/>
              </w:rPr>
              <w:t>The site had a standard layout with a main pow compound, with guards’ huts and offices at the ‘front</w:t>
            </w:r>
            <w:r w:rsidR="00BB127E">
              <w:rPr>
                <w:rFonts w:ascii="Arial" w:hAnsi="Arial" w:cs="Arial"/>
                <w:bCs/>
                <w:sz w:val="20"/>
                <w:szCs w:val="20"/>
              </w:rPr>
              <w:t>,</w:t>
            </w:r>
            <w:r>
              <w:rPr>
                <w:rFonts w:ascii="Arial" w:hAnsi="Arial" w:cs="Arial"/>
                <w:bCs/>
                <w:sz w:val="20"/>
                <w:szCs w:val="20"/>
              </w:rPr>
              <w:t xml:space="preserve">’ alongside the road. Paths within the camp were concrete. </w:t>
            </w:r>
            <w:r w:rsidR="00BB127E">
              <w:rPr>
                <w:rFonts w:ascii="Arial" w:hAnsi="Arial" w:cs="Arial"/>
                <w:bCs/>
                <w:sz w:val="20"/>
                <w:szCs w:val="20"/>
              </w:rPr>
              <w:t>B</w:t>
            </w:r>
            <w:r w:rsidRPr="0060288C">
              <w:rPr>
                <w:rFonts w:ascii="Arial" w:hAnsi="Arial" w:cs="Arial"/>
                <w:sz w:val="20"/>
                <w:szCs w:val="20"/>
              </w:rPr>
              <w:t xml:space="preserve">uildings included </w:t>
            </w:r>
            <w:r w:rsidR="00BB127E">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p>
          <w:p w14:paraId="5F2FAD20" w14:textId="0388E070" w:rsidR="00961865" w:rsidRPr="00BB127E" w:rsidRDefault="00961865" w:rsidP="0020309A">
            <w:pPr>
              <w:jc w:val="both"/>
              <w:rPr>
                <w:rFonts w:ascii="Arial" w:hAnsi="Arial" w:cs="Arial"/>
                <w:b/>
                <w:sz w:val="16"/>
                <w:szCs w:val="16"/>
              </w:rPr>
            </w:pPr>
          </w:p>
          <w:p w14:paraId="7C8F4FE9" w14:textId="374FCF8A" w:rsidR="00961865" w:rsidRPr="009A4910" w:rsidRDefault="00BB127E" w:rsidP="009A4910">
            <w:pPr>
              <w:jc w:val="both"/>
              <w:rPr>
                <w:rFonts w:ascii="Arial" w:hAnsi="Arial" w:cs="Arial"/>
                <w:bCs/>
                <w:sz w:val="20"/>
                <w:szCs w:val="20"/>
              </w:rPr>
            </w:pPr>
            <w:r w:rsidRPr="00BB127E">
              <w:rPr>
                <w:rFonts w:ascii="Arial" w:hAnsi="Arial" w:cs="Arial"/>
                <w:b/>
                <w:sz w:val="20"/>
                <w:szCs w:val="20"/>
              </w:rPr>
              <w:t>1943</w:t>
            </w:r>
            <w:r>
              <w:rPr>
                <w:rFonts w:ascii="Arial" w:hAnsi="Arial" w:cs="Arial"/>
                <w:bCs/>
                <w:sz w:val="20"/>
                <w:szCs w:val="20"/>
              </w:rPr>
              <w:t xml:space="preserve"> - </w:t>
            </w:r>
            <w:r w:rsidR="00961865" w:rsidRPr="009A4910">
              <w:rPr>
                <w:rFonts w:ascii="Arial" w:hAnsi="Arial" w:cs="Arial"/>
                <w:bCs/>
                <w:sz w:val="20"/>
                <w:szCs w:val="20"/>
              </w:rPr>
              <w:t>Hostels listed for Italian pow</w:t>
            </w:r>
            <w:r>
              <w:rPr>
                <w:rFonts w:ascii="Arial" w:hAnsi="Arial" w:cs="Arial"/>
                <w:bCs/>
                <w:sz w:val="20"/>
                <w:szCs w:val="20"/>
              </w:rPr>
              <w:t xml:space="preserve">s; </w:t>
            </w:r>
            <w:r w:rsidR="00961865">
              <w:rPr>
                <w:rFonts w:ascii="Arial" w:hAnsi="Arial" w:cs="Arial"/>
                <w:bCs/>
                <w:sz w:val="20"/>
                <w:szCs w:val="20"/>
              </w:rPr>
              <w:t>Ladbrook</w:t>
            </w:r>
            <w:r>
              <w:rPr>
                <w:rFonts w:ascii="Arial" w:hAnsi="Arial" w:cs="Arial"/>
                <w:bCs/>
                <w:sz w:val="20"/>
                <w:szCs w:val="20"/>
              </w:rPr>
              <w:t xml:space="preserve"> – </w:t>
            </w:r>
            <w:proofErr w:type="spellStart"/>
            <w:r w:rsidR="00961865">
              <w:rPr>
                <w:rFonts w:ascii="Arial" w:hAnsi="Arial" w:cs="Arial"/>
                <w:bCs/>
                <w:sz w:val="20"/>
                <w:szCs w:val="20"/>
              </w:rPr>
              <w:t>Pailton</w:t>
            </w:r>
            <w:proofErr w:type="spellEnd"/>
            <w:r>
              <w:rPr>
                <w:rFonts w:ascii="Arial" w:hAnsi="Arial" w:cs="Arial"/>
                <w:bCs/>
                <w:sz w:val="20"/>
                <w:szCs w:val="20"/>
              </w:rPr>
              <w:t xml:space="preserve"> - Leamington, (</w:t>
            </w:r>
            <w:r w:rsidR="00961865">
              <w:rPr>
                <w:rFonts w:ascii="Arial" w:hAnsi="Arial" w:cs="Arial"/>
                <w:bCs/>
                <w:sz w:val="20"/>
                <w:szCs w:val="20"/>
              </w:rPr>
              <w:t>Kenilworth Road</w:t>
            </w:r>
            <w:r>
              <w:rPr>
                <w:rFonts w:ascii="Arial" w:hAnsi="Arial" w:cs="Arial"/>
                <w:bCs/>
                <w:sz w:val="20"/>
                <w:szCs w:val="20"/>
              </w:rPr>
              <w:t>)</w:t>
            </w:r>
            <w:r w:rsidR="00961865">
              <w:rPr>
                <w:rFonts w:ascii="Arial" w:hAnsi="Arial" w:cs="Arial"/>
                <w:bCs/>
                <w:sz w:val="20"/>
                <w:szCs w:val="20"/>
              </w:rPr>
              <w:t>.</w:t>
            </w:r>
          </w:p>
          <w:p w14:paraId="23713C46" w14:textId="77777777" w:rsidR="00961865" w:rsidRPr="00BB127E" w:rsidRDefault="00961865" w:rsidP="0020309A">
            <w:pPr>
              <w:jc w:val="both"/>
              <w:rPr>
                <w:rFonts w:ascii="Arial" w:hAnsi="Arial" w:cs="Arial"/>
                <w:b/>
                <w:sz w:val="16"/>
                <w:szCs w:val="16"/>
              </w:rPr>
            </w:pPr>
          </w:p>
          <w:p w14:paraId="1557DCED" w14:textId="22677A33" w:rsidR="00961865" w:rsidRDefault="00BB127E" w:rsidP="0020309A">
            <w:pPr>
              <w:jc w:val="both"/>
              <w:rPr>
                <w:rFonts w:ascii="Arial" w:eastAsia="Times New Roman" w:hAnsi="Arial" w:cs="Arial"/>
                <w:color w:val="000000"/>
                <w:sz w:val="20"/>
                <w:szCs w:val="20"/>
                <w:lang w:eastAsia="en-GB"/>
              </w:rPr>
            </w:pPr>
            <w:r w:rsidRPr="00BB127E">
              <w:rPr>
                <w:rFonts w:ascii="Arial" w:eastAsia="Times New Roman" w:hAnsi="Arial" w:cs="Arial"/>
                <w:b/>
                <w:bCs/>
                <w:color w:val="000000"/>
                <w:sz w:val="20"/>
                <w:szCs w:val="20"/>
                <w:lang w:eastAsia="en-GB"/>
              </w:rPr>
              <w:t>14 March 1944</w:t>
            </w:r>
            <w:r>
              <w:rPr>
                <w:rFonts w:ascii="Arial" w:eastAsia="Times New Roman" w:hAnsi="Arial" w:cs="Arial"/>
                <w:b/>
                <w:bCs/>
                <w:color w:val="000000"/>
                <w:sz w:val="20"/>
                <w:szCs w:val="20"/>
                <w:lang w:eastAsia="en-GB"/>
              </w:rPr>
              <w:t xml:space="preserve"> - </w:t>
            </w:r>
            <w:r w:rsidR="00961865" w:rsidRPr="003B0D2A">
              <w:rPr>
                <w:rFonts w:ascii="Arial" w:eastAsia="Times New Roman" w:hAnsi="Arial" w:cs="Arial"/>
                <w:color w:val="000000"/>
                <w:sz w:val="20"/>
                <w:szCs w:val="20"/>
                <w:lang w:eastAsia="en-GB"/>
              </w:rPr>
              <w:t>International Red Cross visit</w:t>
            </w:r>
            <w:r>
              <w:rPr>
                <w:rFonts w:ascii="Arial" w:eastAsia="Times New Roman" w:hAnsi="Arial" w:cs="Arial"/>
                <w:color w:val="000000"/>
                <w:sz w:val="20"/>
                <w:szCs w:val="20"/>
                <w:lang w:eastAsia="en-GB"/>
              </w:rPr>
              <w:t>, see below.</w:t>
            </w:r>
          </w:p>
          <w:p w14:paraId="5D508B5D" w14:textId="77777777" w:rsidR="00BB127E" w:rsidRPr="00BB127E" w:rsidRDefault="00BB127E" w:rsidP="0020309A">
            <w:pPr>
              <w:jc w:val="both"/>
              <w:rPr>
                <w:rFonts w:ascii="Arial" w:eastAsia="Times New Roman" w:hAnsi="Arial" w:cs="Arial"/>
                <w:color w:val="000000"/>
                <w:sz w:val="16"/>
                <w:szCs w:val="16"/>
                <w:lang w:eastAsia="en-GB"/>
              </w:rPr>
            </w:pPr>
          </w:p>
          <w:p w14:paraId="2C3687ED" w14:textId="77777777" w:rsidR="00961865" w:rsidRDefault="00BB127E" w:rsidP="007D391D">
            <w:pPr>
              <w:jc w:val="both"/>
              <w:rPr>
                <w:rFonts w:ascii="Arial" w:hAnsi="Arial" w:cs="Arial"/>
                <w:color w:val="000000"/>
                <w:sz w:val="20"/>
                <w:szCs w:val="20"/>
              </w:rPr>
            </w:pPr>
            <w:r w:rsidRPr="00BB127E">
              <w:rPr>
                <w:rFonts w:ascii="Arial" w:hAnsi="Arial" w:cs="Arial"/>
                <w:b/>
                <w:bCs/>
                <w:color w:val="000000"/>
                <w:sz w:val="20"/>
                <w:szCs w:val="20"/>
              </w:rPr>
              <w:t>November 1944</w:t>
            </w:r>
            <w:r>
              <w:rPr>
                <w:rFonts w:ascii="Arial" w:hAnsi="Arial" w:cs="Arial"/>
                <w:color w:val="000000"/>
                <w:sz w:val="20"/>
                <w:szCs w:val="20"/>
              </w:rPr>
              <w:t xml:space="preserve"> - The camp was listed as an Italian Working camp, (WO 32/10737). The Italians were recorded as non-co-operators.</w:t>
            </w:r>
          </w:p>
          <w:p w14:paraId="5756FB89" w14:textId="77777777" w:rsidR="00CF65EA" w:rsidRPr="00CF65EA" w:rsidRDefault="00CF65EA" w:rsidP="007D391D">
            <w:pPr>
              <w:jc w:val="both"/>
              <w:rPr>
                <w:rFonts w:ascii="Arial" w:hAnsi="Arial" w:cs="Arial"/>
                <w:color w:val="000000"/>
                <w:sz w:val="16"/>
                <w:szCs w:val="16"/>
              </w:rPr>
            </w:pPr>
          </w:p>
          <w:p w14:paraId="2E5B4934" w14:textId="38BCD136" w:rsidR="00CF65EA" w:rsidRPr="00E15532" w:rsidRDefault="00CF65EA" w:rsidP="007D391D">
            <w:pPr>
              <w:jc w:val="both"/>
              <w:rPr>
                <w:rFonts w:ascii="Arial" w:hAnsi="Arial" w:cs="Arial"/>
                <w:color w:val="000000"/>
                <w:sz w:val="20"/>
                <w:szCs w:val="20"/>
              </w:rPr>
            </w:pPr>
            <w:r w:rsidRPr="00CF65EA">
              <w:rPr>
                <w:rFonts w:ascii="Arial" w:hAnsi="Arial" w:cs="Arial"/>
                <w:b/>
                <w:bCs/>
                <w:color w:val="000000"/>
                <w:sz w:val="20"/>
                <w:szCs w:val="20"/>
              </w:rPr>
              <w:t>1944/1945</w:t>
            </w:r>
            <w:r>
              <w:rPr>
                <w:rFonts w:ascii="Arial" w:hAnsi="Arial" w:cs="Arial"/>
                <w:color w:val="000000"/>
                <w:sz w:val="20"/>
                <w:szCs w:val="20"/>
              </w:rPr>
              <w:t xml:space="preserve"> – As German pows arrived, Italians were placed in hostels or transferred to other camps prior to repatriation.</w:t>
            </w:r>
          </w:p>
        </w:tc>
        <w:tc>
          <w:tcPr>
            <w:tcW w:w="4536" w:type="dxa"/>
          </w:tcPr>
          <w:p w14:paraId="279E9AC9" w14:textId="493A1EBE" w:rsidR="00961865" w:rsidRDefault="00961865" w:rsidP="004D2267">
            <w:pPr>
              <w:jc w:val="right"/>
              <w:rPr>
                <w:rFonts w:ascii="Arial" w:hAnsi="Arial" w:cs="Arial"/>
                <w:noProof/>
                <w:color w:val="222222"/>
                <w:sz w:val="20"/>
                <w:szCs w:val="20"/>
              </w:rPr>
            </w:pPr>
            <w:r>
              <w:rPr>
                <w:rFonts w:ascii="Arial" w:hAnsi="Arial" w:cs="Arial"/>
                <w:noProof/>
                <w:color w:val="222222"/>
                <w:sz w:val="20"/>
                <w:szCs w:val="20"/>
              </w:rPr>
              <w:drawing>
                <wp:inline distT="0" distB="0" distL="0" distR="0" wp14:anchorId="55BA29F3" wp14:editId="2911A791">
                  <wp:extent cx="2743200" cy="2887980"/>
                  <wp:effectExtent l="0" t="0" r="0" b="7620"/>
                  <wp:docPr id="840392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92998" name="Picture 840392998"/>
                          <pic:cNvPicPr/>
                        </pic:nvPicPr>
                        <pic:blipFill>
                          <a:blip r:embed="rId8">
                            <a:extLst>
                              <a:ext uri="{28A0092B-C50C-407E-A947-70E740481C1C}">
                                <a14:useLocalDpi xmlns:a14="http://schemas.microsoft.com/office/drawing/2010/main" val="0"/>
                              </a:ext>
                            </a:extLst>
                          </a:blip>
                          <a:stretch>
                            <a:fillRect/>
                          </a:stretch>
                        </pic:blipFill>
                        <pic:spPr>
                          <a:xfrm>
                            <a:off x="0" y="0"/>
                            <a:ext cx="2743200" cy="2887980"/>
                          </a:xfrm>
                          <a:prstGeom prst="rect">
                            <a:avLst/>
                          </a:prstGeom>
                        </pic:spPr>
                      </pic:pic>
                    </a:graphicData>
                  </a:graphic>
                </wp:inline>
              </w:drawing>
            </w:r>
          </w:p>
        </w:tc>
        <w:tc>
          <w:tcPr>
            <w:tcW w:w="4632" w:type="dxa"/>
          </w:tcPr>
          <w:p w14:paraId="7F1429BA" w14:textId="64ABA324" w:rsidR="00961865" w:rsidRDefault="00961865" w:rsidP="004D2267">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12CF5C6" wp14:editId="16CC2896">
                  <wp:extent cx="2804160" cy="2880360"/>
                  <wp:effectExtent l="0" t="0" r="0" b="0"/>
                  <wp:docPr id="176719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97601" name="Picture 1767197601"/>
                          <pic:cNvPicPr/>
                        </pic:nvPicPr>
                        <pic:blipFill>
                          <a:blip r:embed="rId9">
                            <a:extLst>
                              <a:ext uri="{28A0092B-C50C-407E-A947-70E740481C1C}">
                                <a14:useLocalDpi xmlns:a14="http://schemas.microsoft.com/office/drawing/2010/main" val="0"/>
                              </a:ext>
                            </a:extLst>
                          </a:blip>
                          <a:stretch>
                            <a:fillRect/>
                          </a:stretch>
                        </pic:blipFill>
                        <pic:spPr>
                          <a:xfrm>
                            <a:off x="0" y="0"/>
                            <a:ext cx="2804160" cy="2880360"/>
                          </a:xfrm>
                          <a:prstGeom prst="rect">
                            <a:avLst/>
                          </a:prstGeom>
                        </pic:spPr>
                      </pic:pic>
                    </a:graphicData>
                  </a:graphic>
                </wp:inline>
              </w:drawing>
            </w:r>
          </w:p>
        </w:tc>
      </w:tr>
      <w:tr w:rsidR="00961865" w14:paraId="76017125" w14:textId="77777777" w:rsidTr="00BB127E">
        <w:tc>
          <w:tcPr>
            <w:tcW w:w="6230" w:type="dxa"/>
            <w:vMerge/>
          </w:tcPr>
          <w:p w14:paraId="48FD5FD9" w14:textId="77777777" w:rsidR="00961865" w:rsidRDefault="00961865" w:rsidP="00216046">
            <w:pPr>
              <w:rPr>
                <w:rFonts w:ascii="Arial" w:hAnsi="Arial" w:cs="Arial"/>
                <w:color w:val="222222"/>
                <w:sz w:val="20"/>
                <w:szCs w:val="20"/>
              </w:rPr>
            </w:pPr>
          </w:p>
        </w:tc>
        <w:tc>
          <w:tcPr>
            <w:tcW w:w="4536" w:type="dxa"/>
          </w:tcPr>
          <w:p w14:paraId="5EEA499B" w14:textId="06BF5AE6" w:rsidR="00961865" w:rsidRDefault="00961865" w:rsidP="004E0FCC">
            <w:pPr>
              <w:jc w:val="center"/>
              <w:rPr>
                <w:rFonts w:ascii="Arial" w:hAnsi="Arial" w:cs="Arial"/>
                <w:color w:val="000000"/>
                <w:sz w:val="20"/>
                <w:szCs w:val="20"/>
              </w:rPr>
            </w:pPr>
            <w:hyperlink r:id="rId10" w:history="1">
              <w:r w:rsidRPr="00961865">
                <w:rPr>
                  <w:rStyle w:val="Hyperlink"/>
                  <w:rFonts w:ascii="Arial" w:hAnsi="Arial" w:cs="Arial"/>
                  <w:sz w:val="20"/>
                  <w:szCs w:val="20"/>
                </w:rPr>
                <w:t>raf_106g_uk_1539_rp_3231 - Aerial Photo | Historic England</w:t>
              </w:r>
            </w:hyperlink>
            <w:r>
              <w:rPr>
                <w:rFonts w:ascii="Arial" w:hAnsi="Arial" w:cs="Arial"/>
                <w:color w:val="000000"/>
                <w:sz w:val="20"/>
                <w:szCs w:val="20"/>
              </w:rPr>
              <w:t xml:space="preserve">    1946</w:t>
            </w:r>
          </w:p>
          <w:p w14:paraId="6EF62397" w14:textId="77777777" w:rsidR="00961865" w:rsidRDefault="00961865" w:rsidP="00216046">
            <w:pPr>
              <w:jc w:val="center"/>
              <w:rPr>
                <w:rFonts w:ascii="Arial" w:hAnsi="Arial" w:cs="Arial"/>
                <w:color w:val="222222"/>
                <w:sz w:val="20"/>
                <w:szCs w:val="20"/>
              </w:rPr>
            </w:pPr>
          </w:p>
        </w:tc>
        <w:tc>
          <w:tcPr>
            <w:tcW w:w="4632" w:type="dxa"/>
          </w:tcPr>
          <w:p w14:paraId="3B52E3FF" w14:textId="0AA4CA6B" w:rsidR="00961865" w:rsidRDefault="00961865" w:rsidP="00216046">
            <w:pPr>
              <w:jc w:val="center"/>
              <w:rPr>
                <w:rFonts w:ascii="Arial" w:hAnsi="Arial" w:cs="Arial"/>
                <w:color w:val="222222"/>
                <w:sz w:val="20"/>
                <w:szCs w:val="20"/>
              </w:rPr>
            </w:pPr>
            <w:r>
              <w:rPr>
                <w:rFonts w:ascii="Arial" w:hAnsi="Arial" w:cs="Arial"/>
                <w:color w:val="222222"/>
                <w:sz w:val="20"/>
                <w:szCs w:val="20"/>
              </w:rPr>
              <w:t>Ordnance Survey 1955</w:t>
            </w:r>
          </w:p>
        </w:tc>
      </w:tr>
    </w:tbl>
    <w:p w14:paraId="7B0F506F" w14:textId="77777777" w:rsidR="00BB127E" w:rsidRDefault="00BB127E" w:rsidP="00BB127E">
      <w:pPr>
        <w:jc w:val="both"/>
        <w:rPr>
          <w:rFonts w:ascii="Arial" w:hAnsi="Arial" w:cs="Arial"/>
          <w:color w:val="000000"/>
          <w:sz w:val="14"/>
          <w:szCs w:val="14"/>
        </w:rPr>
      </w:pPr>
      <w:bookmarkStart w:id="3" w:name="_Hlk40035688"/>
    </w:p>
    <w:tbl>
      <w:tblPr>
        <w:tblStyle w:val="TableGrid"/>
        <w:tblW w:w="0" w:type="auto"/>
        <w:tblLook w:val="04A0" w:firstRow="1" w:lastRow="0" w:firstColumn="1" w:lastColumn="0" w:noHBand="0" w:noVBand="1"/>
      </w:tblPr>
      <w:tblGrid>
        <w:gridCol w:w="15388"/>
      </w:tblGrid>
      <w:tr w:rsidR="00CF65EA" w14:paraId="0DC511F0" w14:textId="77777777" w:rsidTr="00CF020C">
        <w:tc>
          <w:tcPr>
            <w:tcW w:w="15388" w:type="dxa"/>
            <w:shd w:val="clear" w:color="auto" w:fill="F2F2F2" w:themeFill="background1" w:themeFillShade="F2"/>
            <w:tcMar>
              <w:top w:w="57" w:type="dxa"/>
              <w:bottom w:w="57" w:type="dxa"/>
            </w:tcMar>
          </w:tcPr>
          <w:p w14:paraId="23EE732C" w14:textId="77777777" w:rsidR="00CF65EA" w:rsidRPr="005E0A65" w:rsidRDefault="00CF65EA" w:rsidP="00CF020C">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42CF409C" w14:textId="77777777" w:rsidR="00CF65EA" w:rsidRDefault="00CF65EA" w:rsidP="00BB127E">
      <w:pPr>
        <w:jc w:val="both"/>
        <w:rPr>
          <w:rFonts w:ascii="Arial" w:hAnsi="Arial" w:cs="Arial"/>
          <w:color w:val="000000"/>
          <w:sz w:val="14"/>
          <w:szCs w:val="14"/>
        </w:rPr>
      </w:pPr>
    </w:p>
    <w:p w14:paraId="421A1307" w14:textId="5B985327" w:rsidR="00BB127E" w:rsidRDefault="00BB127E" w:rsidP="00BB127E">
      <w:pPr>
        <w:jc w:val="both"/>
        <w:rPr>
          <w:rFonts w:ascii="Arial" w:hAnsi="Arial" w:cs="Arial"/>
          <w:color w:val="000000"/>
          <w:sz w:val="20"/>
          <w:szCs w:val="20"/>
        </w:rPr>
      </w:pPr>
      <w:r w:rsidRPr="004D2267">
        <w:rPr>
          <w:rFonts w:ascii="Arial" w:hAnsi="Arial" w:cs="Arial"/>
          <w:b/>
          <w:bCs/>
          <w:color w:val="000000"/>
          <w:sz w:val="20"/>
          <w:szCs w:val="20"/>
        </w:rPr>
        <w:t>23-24 March 1945.</w:t>
      </w:r>
      <w:r>
        <w:rPr>
          <w:rFonts w:ascii="Arial" w:hAnsi="Arial" w:cs="Arial"/>
          <w:color w:val="000000"/>
          <w:sz w:val="20"/>
          <w:szCs w:val="20"/>
        </w:rPr>
        <w:t xml:space="preserve"> </w:t>
      </w:r>
      <w:r w:rsidR="00CF65EA">
        <w:rPr>
          <w:rFonts w:ascii="Arial" w:hAnsi="Arial" w:cs="Arial"/>
          <w:color w:val="000000"/>
          <w:sz w:val="20"/>
          <w:szCs w:val="20"/>
        </w:rPr>
        <w:t>Report on</w:t>
      </w:r>
      <w:r>
        <w:rPr>
          <w:rFonts w:ascii="Arial" w:hAnsi="Arial" w:cs="Arial"/>
          <w:color w:val="000000"/>
          <w:sz w:val="20"/>
          <w:szCs w:val="20"/>
        </w:rPr>
        <w:t xml:space="preserve"> re-education activities. 460 pows were employed on farms – but the total strength was not given.</w:t>
      </w:r>
    </w:p>
    <w:p w14:paraId="7D58D193" w14:textId="77777777" w:rsidR="00BB127E" w:rsidRPr="00DF4146" w:rsidRDefault="00BB127E" w:rsidP="00BB127E">
      <w:pPr>
        <w:jc w:val="both"/>
        <w:rPr>
          <w:rFonts w:ascii="Arial" w:hAnsi="Arial" w:cs="Arial"/>
          <w:color w:val="000000"/>
          <w:sz w:val="8"/>
          <w:szCs w:val="8"/>
        </w:rPr>
      </w:pPr>
    </w:p>
    <w:p w14:paraId="1C0D5056" w14:textId="3B51A517" w:rsidR="00CF65EA" w:rsidRDefault="00CF65EA" w:rsidP="00BB127E">
      <w:pPr>
        <w:jc w:val="both"/>
        <w:rPr>
          <w:rFonts w:ascii="Arial" w:hAnsi="Arial" w:cs="Arial"/>
          <w:color w:val="000000"/>
          <w:sz w:val="20"/>
          <w:szCs w:val="20"/>
        </w:rPr>
      </w:pPr>
      <w:r>
        <w:rPr>
          <w:rFonts w:ascii="Arial" w:hAnsi="Arial" w:cs="Arial"/>
          <w:color w:val="000000"/>
          <w:sz w:val="20"/>
          <w:szCs w:val="20"/>
        </w:rPr>
        <w:t xml:space="preserve">Camp </w:t>
      </w:r>
      <w:r w:rsidR="00BB127E">
        <w:rPr>
          <w:rFonts w:ascii="Arial" w:hAnsi="Arial" w:cs="Arial"/>
          <w:color w:val="000000"/>
          <w:sz w:val="20"/>
          <w:szCs w:val="20"/>
        </w:rPr>
        <w:t xml:space="preserve">Commandant: </w:t>
      </w:r>
      <w:r>
        <w:rPr>
          <w:rFonts w:ascii="Arial" w:hAnsi="Arial" w:cs="Arial"/>
          <w:color w:val="000000"/>
          <w:sz w:val="20"/>
          <w:szCs w:val="20"/>
        </w:rPr>
        <w:tab/>
      </w:r>
      <w:r w:rsidR="00BB127E">
        <w:rPr>
          <w:rFonts w:ascii="Arial" w:hAnsi="Arial" w:cs="Arial"/>
          <w:color w:val="000000"/>
          <w:sz w:val="20"/>
          <w:szCs w:val="20"/>
        </w:rPr>
        <w:t xml:space="preserve">Major I.W. Thomson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S/</w:t>
      </w:r>
      <w:proofErr w:type="spellStart"/>
      <w:r>
        <w:rPr>
          <w:rFonts w:ascii="Arial" w:hAnsi="Arial" w:cs="Arial"/>
          <w:color w:val="000000"/>
          <w:sz w:val="20"/>
          <w:szCs w:val="20"/>
        </w:rPr>
        <w:t>Fwbl.Killat</w:t>
      </w:r>
      <w:proofErr w:type="spellEnd"/>
    </w:p>
    <w:p w14:paraId="4E8B80DB" w14:textId="411E5246" w:rsidR="00CF65EA" w:rsidRDefault="00BB127E" w:rsidP="00BB127E">
      <w:pPr>
        <w:jc w:val="both"/>
        <w:rPr>
          <w:rFonts w:ascii="Arial" w:hAnsi="Arial" w:cs="Arial"/>
          <w:color w:val="000000"/>
          <w:sz w:val="20"/>
          <w:szCs w:val="20"/>
        </w:rPr>
      </w:pPr>
      <w:r>
        <w:rPr>
          <w:rFonts w:ascii="Arial" w:hAnsi="Arial" w:cs="Arial"/>
          <w:color w:val="000000"/>
          <w:sz w:val="20"/>
          <w:szCs w:val="20"/>
        </w:rPr>
        <w:t xml:space="preserve">Adjutant: </w:t>
      </w:r>
      <w:r w:rsidR="00CF65EA">
        <w:rPr>
          <w:rFonts w:ascii="Arial" w:hAnsi="Arial" w:cs="Arial"/>
          <w:color w:val="000000"/>
          <w:sz w:val="20"/>
          <w:szCs w:val="20"/>
        </w:rPr>
        <w:tab/>
      </w:r>
      <w:r w:rsidR="00CF65EA">
        <w:rPr>
          <w:rFonts w:ascii="Arial" w:hAnsi="Arial" w:cs="Arial"/>
          <w:color w:val="000000"/>
          <w:sz w:val="20"/>
          <w:szCs w:val="20"/>
        </w:rPr>
        <w:tab/>
      </w:r>
      <w:r>
        <w:rPr>
          <w:rFonts w:ascii="Arial" w:hAnsi="Arial" w:cs="Arial"/>
          <w:color w:val="000000"/>
          <w:sz w:val="20"/>
          <w:szCs w:val="20"/>
        </w:rPr>
        <w:t xml:space="preserve">Lieutenant Plane.      </w:t>
      </w:r>
      <w:r w:rsidR="00CF65EA">
        <w:rPr>
          <w:rFonts w:ascii="Arial" w:hAnsi="Arial" w:cs="Arial"/>
          <w:color w:val="000000"/>
          <w:sz w:val="20"/>
          <w:szCs w:val="20"/>
        </w:rPr>
        <w:tab/>
      </w:r>
      <w:r w:rsidR="00CF65EA">
        <w:rPr>
          <w:rFonts w:ascii="Arial" w:hAnsi="Arial" w:cs="Arial"/>
          <w:color w:val="000000"/>
          <w:sz w:val="20"/>
          <w:szCs w:val="20"/>
        </w:rPr>
        <w:tab/>
      </w:r>
      <w:r w:rsidR="00CF65EA">
        <w:rPr>
          <w:rFonts w:ascii="Arial" w:hAnsi="Arial" w:cs="Arial"/>
          <w:color w:val="000000"/>
          <w:sz w:val="20"/>
          <w:szCs w:val="20"/>
        </w:rPr>
        <w:tab/>
      </w:r>
      <w:r w:rsidR="00CF65EA">
        <w:rPr>
          <w:rFonts w:ascii="Arial" w:hAnsi="Arial" w:cs="Arial"/>
          <w:color w:val="000000"/>
          <w:sz w:val="20"/>
          <w:szCs w:val="20"/>
        </w:rPr>
        <w:tab/>
      </w:r>
      <w:r w:rsidR="00CF65EA">
        <w:rPr>
          <w:rFonts w:ascii="Arial" w:hAnsi="Arial" w:cs="Arial"/>
          <w:color w:val="000000"/>
          <w:sz w:val="20"/>
          <w:szCs w:val="20"/>
        </w:rPr>
        <w:tab/>
        <w:t>Deputy C/L:</w:t>
      </w:r>
      <w:r w:rsidR="00CF65EA">
        <w:rPr>
          <w:rFonts w:ascii="Arial" w:hAnsi="Arial" w:cs="Arial"/>
          <w:color w:val="000000"/>
          <w:sz w:val="20"/>
          <w:szCs w:val="20"/>
        </w:rPr>
        <w:tab/>
      </w:r>
      <w:proofErr w:type="spellStart"/>
      <w:r w:rsidR="00CF65EA">
        <w:rPr>
          <w:rFonts w:ascii="Arial" w:hAnsi="Arial" w:cs="Arial"/>
          <w:color w:val="000000"/>
          <w:sz w:val="20"/>
          <w:szCs w:val="20"/>
        </w:rPr>
        <w:t>Fwbl</w:t>
      </w:r>
      <w:proofErr w:type="spellEnd"/>
      <w:r w:rsidR="00CF65EA">
        <w:rPr>
          <w:rFonts w:ascii="Arial" w:hAnsi="Arial" w:cs="Arial"/>
          <w:color w:val="000000"/>
          <w:sz w:val="20"/>
          <w:szCs w:val="20"/>
        </w:rPr>
        <w:t xml:space="preserve">. </w:t>
      </w:r>
      <w:proofErr w:type="spellStart"/>
      <w:r w:rsidR="00CF65EA">
        <w:rPr>
          <w:rFonts w:ascii="Arial" w:hAnsi="Arial" w:cs="Arial"/>
          <w:color w:val="000000"/>
          <w:sz w:val="20"/>
          <w:szCs w:val="20"/>
        </w:rPr>
        <w:t>Stűbner</w:t>
      </w:r>
      <w:proofErr w:type="spellEnd"/>
    </w:p>
    <w:p w14:paraId="536CF308" w14:textId="2A61FFA9" w:rsidR="00BB127E" w:rsidRDefault="00BB127E" w:rsidP="00BB127E">
      <w:pPr>
        <w:jc w:val="both"/>
        <w:rPr>
          <w:rFonts w:ascii="Arial" w:hAnsi="Arial" w:cs="Arial"/>
          <w:color w:val="000000"/>
          <w:sz w:val="20"/>
          <w:szCs w:val="20"/>
        </w:rPr>
      </w:pPr>
      <w:r>
        <w:rPr>
          <w:rFonts w:ascii="Arial" w:hAnsi="Arial" w:cs="Arial"/>
          <w:color w:val="000000"/>
          <w:sz w:val="20"/>
          <w:szCs w:val="20"/>
        </w:rPr>
        <w:t xml:space="preserve">Interpreter Officer: </w:t>
      </w:r>
      <w:r w:rsidR="00CF65EA">
        <w:rPr>
          <w:rFonts w:ascii="Arial" w:hAnsi="Arial" w:cs="Arial"/>
          <w:color w:val="000000"/>
          <w:sz w:val="20"/>
          <w:szCs w:val="20"/>
        </w:rPr>
        <w:tab/>
      </w:r>
      <w:r>
        <w:rPr>
          <w:rFonts w:ascii="Arial" w:hAnsi="Arial" w:cs="Arial"/>
          <w:color w:val="000000"/>
          <w:sz w:val="20"/>
          <w:szCs w:val="20"/>
        </w:rPr>
        <w:t>Lieutenant G E Lovelace</w:t>
      </w:r>
    </w:p>
    <w:p w14:paraId="0873C1BE" w14:textId="77777777" w:rsidR="00CF65EA" w:rsidRDefault="00CF65EA" w:rsidP="00BB127E">
      <w:pPr>
        <w:jc w:val="both"/>
        <w:rPr>
          <w:rFonts w:ascii="Arial" w:hAnsi="Arial" w:cs="Arial"/>
          <w:color w:val="000000"/>
          <w:sz w:val="20"/>
          <w:szCs w:val="20"/>
        </w:rPr>
      </w:pPr>
    </w:p>
    <w:p w14:paraId="6486A7DD" w14:textId="442D2276" w:rsidR="00FE2F40" w:rsidRPr="00CF65EA" w:rsidRDefault="00FE2F40">
      <w:pPr>
        <w:rPr>
          <w:rFonts w:ascii="Arial" w:hAnsi="Arial" w:cs="Arial"/>
          <w:color w:val="000000"/>
          <w:sz w:val="8"/>
          <w:szCs w:val="8"/>
        </w:rPr>
      </w:pPr>
    </w:p>
    <w:tbl>
      <w:tblPr>
        <w:tblStyle w:val="TableGrid"/>
        <w:tblW w:w="0" w:type="auto"/>
        <w:tblLook w:val="04A0" w:firstRow="1" w:lastRow="0" w:firstColumn="1" w:lastColumn="0" w:noHBand="0" w:noVBand="1"/>
      </w:tblPr>
      <w:tblGrid>
        <w:gridCol w:w="7792"/>
        <w:gridCol w:w="283"/>
        <w:gridCol w:w="7313"/>
      </w:tblGrid>
      <w:tr w:rsidR="00FE2F40" w14:paraId="6DD485DE" w14:textId="77777777" w:rsidTr="00DA4642">
        <w:tc>
          <w:tcPr>
            <w:tcW w:w="7792" w:type="dxa"/>
          </w:tcPr>
          <w:p w14:paraId="458E87E0" w14:textId="7118CE9D" w:rsidR="00DA4642" w:rsidRPr="00DA4642" w:rsidRDefault="00DA4642" w:rsidP="00DA4642">
            <w:pPr>
              <w:jc w:val="center"/>
              <w:rPr>
                <w:rFonts w:ascii="Times New Roman" w:hAnsi="Times New Roman" w:cs="Times New Roman"/>
                <w:b/>
                <w:bCs/>
                <w:lang w:val="en" w:eastAsia="en-GB"/>
              </w:rPr>
            </w:pPr>
            <w:r w:rsidRPr="00DA4642">
              <w:rPr>
                <w:rFonts w:ascii="Times New Roman" w:hAnsi="Times New Roman" w:cs="Times New Roman"/>
                <w:b/>
                <w:bCs/>
                <w:lang w:val="en" w:eastAsia="en-GB"/>
              </w:rPr>
              <w:t>International Red Cross Report</w:t>
            </w:r>
          </w:p>
          <w:p w14:paraId="2D65B36A" w14:textId="77777777" w:rsidR="00DA4642" w:rsidRPr="00DA4642" w:rsidRDefault="00DA4642" w:rsidP="00DA4642">
            <w:pPr>
              <w:jc w:val="center"/>
              <w:rPr>
                <w:rFonts w:ascii="Times New Roman" w:hAnsi="Times New Roman" w:cs="Times New Roman"/>
                <w:lang w:val="en" w:eastAsia="en-GB"/>
              </w:rPr>
            </w:pPr>
          </w:p>
          <w:p w14:paraId="0C762FAC" w14:textId="726FC968" w:rsidR="00DA4642" w:rsidRPr="00DA4642" w:rsidRDefault="00DA4642" w:rsidP="00DA4642">
            <w:pPr>
              <w:jc w:val="center"/>
              <w:rPr>
                <w:rFonts w:ascii="Times New Roman" w:hAnsi="Times New Roman" w:cs="Times New Roman"/>
                <w:lang w:val="en" w:eastAsia="en-GB"/>
              </w:rPr>
            </w:pPr>
            <w:r w:rsidRPr="00DA4642">
              <w:rPr>
                <w:rFonts w:ascii="Times New Roman" w:hAnsi="Times New Roman" w:cs="Times New Roman"/>
                <w:lang w:val="en" w:eastAsia="en-GB"/>
              </w:rPr>
              <w:t>PRISONER OF WAR CAMP Nr. 97.</w:t>
            </w:r>
          </w:p>
          <w:p w14:paraId="2D0F961A" w14:textId="77777777" w:rsidR="00DA4642" w:rsidRPr="00DA4642" w:rsidRDefault="00DA4642" w:rsidP="00DA4642">
            <w:pPr>
              <w:jc w:val="center"/>
              <w:rPr>
                <w:rFonts w:ascii="Times New Roman" w:hAnsi="Times New Roman" w:cs="Times New Roman"/>
                <w:lang w:val="en" w:eastAsia="en-GB"/>
              </w:rPr>
            </w:pPr>
            <w:r w:rsidRPr="00DA4642">
              <w:rPr>
                <w:rFonts w:ascii="Times New Roman" w:hAnsi="Times New Roman" w:cs="Times New Roman"/>
                <w:lang w:val="en" w:eastAsia="en-GB"/>
              </w:rPr>
              <w:t>on 16 March 16 1944.</w:t>
            </w:r>
          </w:p>
          <w:p w14:paraId="49FE3B43" w14:textId="77777777" w:rsidR="00DA4642" w:rsidRPr="00DA4642" w:rsidRDefault="00DA4642" w:rsidP="00DA4642">
            <w:pPr>
              <w:rPr>
                <w:rFonts w:ascii="Times New Roman" w:hAnsi="Times New Roman" w:cs="Times New Roman"/>
                <w:lang w:val="en" w:eastAsia="en-GB"/>
              </w:rPr>
            </w:pPr>
          </w:p>
          <w:p w14:paraId="39344EAF"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 xml:space="preserve">Postal address    </w:t>
            </w:r>
            <w:proofErr w:type="gramStart"/>
            <w:r w:rsidRPr="00DA4642">
              <w:rPr>
                <w:rFonts w:ascii="Times New Roman" w:hAnsi="Times New Roman" w:cs="Times New Roman"/>
                <w:lang w:val="en" w:eastAsia="en-GB"/>
              </w:rPr>
              <w:t xml:space="preserve">   “</w:t>
            </w:r>
            <w:proofErr w:type="gramEnd"/>
            <w:r w:rsidRPr="00DA4642">
              <w:rPr>
                <w:rFonts w:ascii="Times New Roman" w:hAnsi="Times New Roman" w:cs="Times New Roman"/>
                <w:lang w:val="en" w:eastAsia="en-GB"/>
              </w:rPr>
              <w:t>P.O.W Camp Nr. 97, Great Britain"</w:t>
            </w:r>
          </w:p>
          <w:p w14:paraId="26BB6525"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Capacity               560 non-commissioned officers and soldiers</w:t>
            </w:r>
          </w:p>
          <w:p w14:paraId="7E24008C"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Camp leader         DABEL H, “Feldwebel”</w:t>
            </w:r>
          </w:p>
          <w:p w14:paraId="4635FF55"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Deputy                  KAYSER J, “Feldwebel”</w:t>
            </w:r>
          </w:p>
          <w:p w14:paraId="20913F1D"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M.O.                     RULLMAN F, lieutenant</w:t>
            </w:r>
          </w:p>
          <w:p w14:paraId="7F2F1033"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 xml:space="preserve">Strength                 l M.O. </w:t>
            </w:r>
          </w:p>
          <w:p w14:paraId="4B8D7E78"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 xml:space="preserve">                              5 senior non-commissioned officers</w:t>
            </w:r>
          </w:p>
          <w:p w14:paraId="0E39AADF"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 xml:space="preserve">                              34 corporals</w:t>
            </w:r>
          </w:p>
          <w:p w14:paraId="555CE85B"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 xml:space="preserve">                              305 appointed</w:t>
            </w:r>
          </w:p>
          <w:p w14:paraId="684ABF80"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 xml:space="preserve">                              </w:t>
            </w:r>
            <w:r w:rsidRPr="00DA4642">
              <w:rPr>
                <w:rFonts w:ascii="Times New Roman" w:hAnsi="Times New Roman" w:cs="Times New Roman"/>
                <w:u w:val="single"/>
                <w:lang w:val="en" w:eastAsia="en-GB"/>
              </w:rPr>
              <w:t xml:space="preserve">116 </w:t>
            </w:r>
            <w:r w:rsidRPr="00DA4642">
              <w:rPr>
                <w:rFonts w:ascii="Times New Roman" w:hAnsi="Times New Roman" w:cs="Times New Roman"/>
                <w:lang w:val="en" w:eastAsia="en-GB"/>
              </w:rPr>
              <w:t>soldiers</w:t>
            </w:r>
          </w:p>
          <w:p w14:paraId="16A1868A"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 xml:space="preserve">                    Total: 461</w:t>
            </w:r>
          </w:p>
          <w:p w14:paraId="4DB32B55" w14:textId="77777777" w:rsidR="00DA4642" w:rsidRPr="00DA4642" w:rsidRDefault="00DA4642" w:rsidP="00DA4642">
            <w:pPr>
              <w:rPr>
                <w:rFonts w:ascii="Times New Roman" w:hAnsi="Times New Roman" w:cs="Times New Roman"/>
                <w:lang w:val="en" w:eastAsia="en-GB"/>
              </w:rPr>
            </w:pPr>
          </w:p>
          <w:p w14:paraId="6D92357E"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Nationality – German</w:t>
            </w:r>
          </w:p>
          <w:p w14:paraId="1D1B05E8" w14:textId="77777777" w:rsidR="00DA4642" w:rsidRPr="00DA4642" w:rsidRDefault="00DA4642" w:rsidP="00DA4642">
            <w:pPr>
              <w:rPr>
                <w:rFonts w:ascii="Times New Roman" w:hAnsi="Times New Roman" w:cs="Times New Roman"/>
                <w:sz w:val="16"/>
                <w:szCs w:val="16"/>
                <w:lang w:val="en" w:eastAsia="en-GB"/>
              </w:rPr>
            </w:pPr>
          </w:p>
          <w:p w14:paraId="30BE54BF"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This camp is the counterpart of camp Nr. 103. It is an agricultural camp of the 1943 type whose description has already been given in a previous report.</w:t>
            </w:r>
          </w:p>
          <w:p w14:paraId="10C5F776" w14:textId="77777777" w:rsidR="00DA4642" w:rsidRPr="00DA4642" w:rsidRDefault="00DA4642" w:rsidP="00DA4642">
            <w:pPr>
              <w:rPr>
                <w:rFonts w:ascii="Times New Roman" w:hAnsi="Times New Roman" w:cs="Times New Roman"/>
                <w:lang w:val="en" w:eastAsia="en-GB"/>
              </w:rPr>
            </w:pPr>
          </w:p>
          <w:p w14:paraId="15B315B4" w14:textId="77777777" w:rsidR="00DA4642" w:rsidRPr="00DA4642" w:rsidRDefault="00DA4642" w:rsidP="00DA4642">
            <w:pPr>
              <w:rPr>
                <w:rFonts w:ascii="Times New Roman" w:hAnsi="Times New Roman" w:cs="Times New Roman"/>
                <w:u w:val="single"/>
                <w:lang w:val="en" w:eastAsia="en-GB"/>
              </w:rPr>
            </w:pPr>
            <w:r w:rsidRPr="00DA4642">
              <w:rPr>
                <w:rFonts w:ascii="Times New Roman" w:hAnsi="Times New Roman" w:cs="Times New Roman"/>
                <w:u w:val="single"/>
                <w:lang w:val="en" w:eastAsia="en-GB"/>
              </w:rPr>
              <w:t>Food</w:t>
            </w:r>
          </w:p>
          <w:p w14:paraId="125457D6" w14:textId="77777777" w:rsidR="00DA4642" w:rsidRPr="00DA4642" w:rsidRDefault="00DA4642" w:rsidP="00DA4642">
            <w:pPr>
              <w:rPr>
                <w:rFonts w:ascii="Times New Roman" w:hAnsi="Times New Roman" w:cs="Times New Roman"/>
                <w:sz w:val="16"/>
                <w:szCs w:val="16"/>
                <w:lang w:val="en" w:eastAsia="en-GB"/>
              </w:rPr>
            </w:pPr>
          </w:p>
          <w:p w14:paraId="48BA5E1F"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Rations are identical to those of the camp Nr. 103; they were declared sufficient; but the prisoners would like to receive more vegetables. The main meal is served in the evening. Work crews take away a cold midday meal and can prepare hot coffee with milk at work sites.</w:t>
            </w:r>
          </w:p>
          <w:p w14:paraId="30B999A3" w14:textId="77777777" w:rsidR="00DA4642" w:rsidRPr="00DA4642" w:rsidRDefault="00DA4642" w:rsidP="00DA4642">
            <w:pPr>
              <w:rPr>
                <w:rFonts w:ascii="Times New Roman" w:hAnsi="Times New Roman" w:cs="Times New Roman"/>
                <w:sz w:val="12"/>
                <w:szCs w:val="12"/>
                <w:lang w:val="en" w:eastAsia="en-GB"/>
              </w:rPr>
            </w:pPr>
          </w:p>
          <w:p w14:paraId="5B47DBE7"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The cook needs an additional cooking pot. No food is sold in the canteen.</w:t>
            </w:r>
          </w:p>
          <w:p w14:paraId="6ECC1704" w14:textId="77777777" w:rsidR="00DA4642" w:rsidRPr="00DA4642" w:rsidRDefault="00DA4642" w:rsidP="00DA4642">
            <w:pPr>
              <w:rPr>
                <w:rFonts w:ascii="Times New Roman" w:hAnsi="Times New Roman" w:cs="Times New Roman"/>
                <w:lang w:val="en" w:eastAsia="en-GB"/>
              </w:rPr>
            </w:pPr>
          </w:p>
          <w:p w14:paraId="269BD616" w14:textId="77777777" w:rsidR="00DA4642" w:rsidRPr="00DA4642" w:rsidRDefault="00DA4642" w:rsidP="00DA4642">
            <w:pPr>
              <w:rPr>
                <w:rFonts w:ascii="Times New Roman" w:hAnsi="Times New Roman" w:cs="Times New Roman"/>
                <w:u w:val="single"/>
                <w:lang w:val="en" w:eastAsia="en-GB"/>
              </w:rPr>
            </w:pPr>
            <w:r w:rsidRPr="00DA4642">
              <w:rPr>
                <w:rFonts w:ascii="Times New Roman" w:hAnsi="Times New Roman" w:cs="Times New Roman"/>
                <w:u w:val="single"/>
                <w:lang w:val="en" w:eastAsia="en-GB"/>
              </w:rPr>
              <w:t>Medical and hygiene care</w:t>
            </w:r>
          </w:p>
          <w:p w14:paraId="4370D78B" w14:textId="77777777" w:rsidR="00DA4642" w:rsidRPr="00DA4642" w:rsidRDefault="00DA4642" w:rsidP="00DA4642">
            <w:pPr>
              <w:rPr>
                <w:rFonts w:ascii="Times New Roman" w:hAnsi="Times New Roman" w:cs="Times New Roman"/>
                <w:sz w:val="16"/>
                <w:szCs w:val="16"/>
                <w:lang w:val="en" w:eastAsia="en-GB"/>
              </w:rPr>
            </w:pPr>
          </w:p>
          <w:p w14:paraId="5B09C942" w14:textId="77777777" w:rsidR="00DA4642" w:rsidRPr="00DA4642" w:rsidRDefault="00DA4642" w:rsidP="00DA4642">
            <w:pPr>
              <w:rPr>
                <w:rFonts w:ascii="Times New Roman" w:hAnsi="Times New Roman" w:cs="Times New Roman"/>
                <w:lang w:val="en" w:eastAsia="en-GB"/>
              </w:rPr>
            </w:pPr>
            <w:r w:rsidRPr="00DA4642">
              <w:rPr>
                <w:rFonts w:ascii="Times New Roman" w:hAnsi="Times New Roman" w:cs="Times New Roman"/>
                <w:lang w:val="en" w:eastAsia="en-GB"/>
              </w:rPr>
              <w:t>The medical lieutenant, Rullman, has 4 soldiers working as health staff and a Catholic priest. Five men are housed in the camp's infirmary; 7 others are treated at the military hospital. See list of patients. Lieutenant Rullman is satisfied with the general state of health; the equipment in the infirmary is sufficient. He would like to have a small reserve of Vitamin C tablets; these will be sent to him from German Red Cross stocks. His monthly salary amounts to £. 5.9.-.</w:t>
            </w:r>
          </w:p>
          <w:p w14:paraId="217ADA0C" w14:textId="77777777" w:rsidR="00DA4642" w:rsidRPr="00DA4642" w:rsidRDefault="00DA4642" w:rsidP="00DA4642">
            <w:pPr>
              <w:rPr>
                <w:rFonts w:ascii="Times New Roman" w:hAnsi="Times New Roman" w:cs="Times New Roman"/>
                <w:sz w:val="12"/>
                <w:szCs w:val="12"/>
                <w:lang w:val="en" w:eastAsia="en-GB"/>
              </w:rPr>
            </w:pPr>
          </w:p>
          <w:p w14:paraId="75D16610" w14:textId="2D5F41C2" w:rsidR="00FE2F40" w:rsidRPr="00DA4642" w:rsidRDefault="00DA4642" w:rsidP="0085182F">
            <w:pPr>
              <w:rPr>
                <w:rFonts w:ascii="Times New Roman" w:hAnsi="Times New Roman" w:cs="Times New Roman"/>
                <w:lang w:val="en" w:eastAsia="en-GB"/>
              </w:rPr>
            </w:pPr>
            <w:r w:rsidRPr="00DA4642">
              <w:rPr>
                <w:rFonts w:ascii="Times New Roman" w:hAnsi="Times New Roman" w:cs="Times New Roman"/>
                <w:lang w:val="en" w:eastAsia="en-GB"/>
              </w:rPr>
              <w:t>The lieutenant-doctor wishes that the medical soldiers be allowed to wear their uniforms during their weekly one-hour prom. He asks if it is</w:t>
            </w:r>
          </w:p>
        </w:tc>
        <w:tc>
          <w:tcPr>
            <w:tcW w:w="283" w:type="dxa"/>
            <w:tcBorders>
              <w:top w:val="nil"/>
              <w:bottom w:val="nil"/>
            </w:tcBorders>
          </w:tcPr>
          <w:p w14:paraId="7D455F42" w14:textId="77777777" w:rsidR="00FE2F40" w:rsidRDefault="00FE2F40" w:rsidP="0085182F"/>
        </w:tc>
        <w:tc>
          <w:tcPr>
            <w:tcW w:w="7313" w:type="dxa"/>
          </w:tcPr>
          <w:p w14:paraId="02068297" w14:textId="77777777" w:rsidR="00BB746C" w:rsidRPr="00BB746C" w:rsidRDefault="00BB746C" w:rsidP="00BB746C">
            <w:pPr>
              <w:jc w:val="center"/>
              <w:rPr>
                <w:rStyle w:val="y2iqfc"/>
                <w:rFonts w:ascii="Times New Roman" w:hAnsi="Times New Roman" w:cs="Times New Roman"/>
                <w:color w:val="202124"/>
                <w:sz w:val="12"/>
                <w:szCs w:val="12"/>
                <w:lang w:val="en"/>
              </w:rPr>
            </w:pPr>
          </w:p>
          <w:p w14:paraId="1F846016" w14:textId="7689080B" w:rsidR="00BB746C" w:rsidRPr="00BB746C" w:rsidRDefault="00BB746C" w:rsidP="00BB746C">
            <w:pPr>
              <w:jc w:val="center"/>
              <w:rPr>
                <w:rStyle w:val="y2iqfc"/>
                <w:rFonts w:ascii="Times New Roman" w:hAnsi="Times New Roman" w:cs="Times New Roman"/>
                <w:color w:val="202124"/>
                <w:sz w:val="20"/>
                <w:szCs w:val="20"/>
                <w:lang w:val="en"/>
              </w:rPr>
            </w:pPr>
            <w:r w:rsidRPr="00BB746C">
              <w:rPr>
                <w:rStyle w:val="y2iqfc"/>
                <w:rFonts w:ascii="Times New Roman" w:hAnsi="Times New Roman" w:cs="Times New Roman"/>
                <w:color w:val="202124"/>
                <w:sz w:val="20"/>
                <w:szCs w:val="20"/>
                <w:lang w:val="en"/>
              </w:rPr>
              <w:t>- 2 -</w:t>
            </w:r>
          </w:p>
          <w:p w14:paraId="3466E22B" w14:textId="77777777" w:rsidR="00BB746C" w:rsidRPr="00BB746C" w:rsidRDefault="00BB746C" w:rsidP="00BB746C">
            <w:pPr>
              <w:rPr>
                <w:rStyle w:val="y2iqfc"/>
                <w:rFonts w:ascii="Times New Roman" w:hAnsi="Times New Roman" w:cs="Times New Roman"/>
                <w:color w:val="202124"/>
                <w:sz w:val="20"/>
                <w:szCs w:val="20"/>
                <w:lang w:val="en"/>
              </w:rPr>
            </w:pPr>
          </w:p>
          <w:p w14:paraId="69FF4B9C" w14:textId="77777777" w:rsidR="00BB746C" w:rsidRDefault="00BB746C" w:rsidP="00BB746C">
            <w:pPr>
              <w:rPr>
                <w:rStyle w:val="y2iqfc"/>
                <w:rFonts w:ascii="Times New Roman" w:hAnsi="Times New Roman" w:cs="Times New Roman"/>
                <w:color w:val="202124"/>
                <w:sz w:val="20"/>
                <w:szCs w:val="20"/>
                <w:lang w:val="en"/>
              </w:rPr>
            </w:pPr>
            <w:r w:rsidRPr="00BB746C">
              <w:rPr>
                <w:rStyle w:val="y2iqfc"/>
                <w:rFonts w:ascii="Times New Roman" w:hAnsi="Times New Roman" w:cs="Times New Roman"/>
                <w:color w:val="202124"/>
                <w:sz w:val="20"/>
                <w:szCs w:val="20"/>
                <w:lang w:val="en"/>
              </w:rPr>
              <w:t xml:space="preserve">customary in England to have protected personnel accompanied by armed guards during outings. </w:t>
            </w:r>
          </w:p>
          <w:p w14:paraId="02047E29" w14:textId="77777777" w:rsidR="00BB746C" w:rsidRPr="00BB746C" w:rsidRDefault="00BB746C" w:rsidP="00BB746C">
            <w:pPr>
              <w:rPr>
                <w:rStyle w:val="y2iqfc"/>
                <w:rFonts w:ascii="Times New Roman" w:hAnsi="Times New Roman" w:cs="Times New Roman"/>
                <w:color w:val="202124"/>
                <w:sz w:val="12"/>
                <w:szCs w:val="12"/>
                <w:lang w:val="en"/>
              </w:rPr>
            </w:pPr>
          </w:p>
          <w:p w14:paraId="0168A03F" w14:textId="3BC7AEC8" w:rsidR="00BB746C" w:rsidRPr="00BB746C" w:rsidRDefault="00BB746C" w:rsidP="00BB746C">
            <w:pPr>
              <w:rPr>
                <w:rFonts w:ascii="Times New Roman" w:hAnsi="Times New Roman" w:cs="Times New Roman"/>
                <w:color w:val="202124"/>
                <w:sz w:val="20"/>
                <w:szCs w:val="20"/>
                <w:lang w:val="en"/>
              </w:rPr>
            </w:pPr>
            <w:r w:rsidRPr="009E0CA7">
              <w:rPr>
                <w:rFonts w:ascii="Times New Roman" w:hAnsi="Times New Roman" w:cs="Times New Roman"/>
                <w:color w:val="202124"/>
                <w:sz w:val="20"/>
                <w:szCs w:val="20"/>
                <w:lang w:val="en"/>
              </w:rPr>
              <w:t>German doctors in England, wishing to keep abreast of progress, asked whether a</w:t>
            </w:r>
            <w:r>
              <w:rPr>
                <w:rFonts w:ascii="Times New Roman" w:hAnsi="Times New Roman" w:cs="Times New Roman"/>
                <w:color w:val="202124"/>
                <w:sz w:val="20"/>
                <w:szCs w:val="20"/>
                <w:lang w:val="en"/>
              </w:rPr>
              <w:t xml:space="preserve"> </w:t>
            </w:r>
            <w:r w:rsidRPr="009E0CA7">
              <w:rPr>
                <w:rFonts w:ascii="Times New Roman" w:hAnsi="Times New Roman" w:cs="Times New Roman"/>
                <w:color w:val="202124"/>
                <w:sz w:val="20"/>
                <w:szCs w:val="20"/>
                <w:lang w:val="en"/>
              </w:rPr>
              <w:t xml:space="preserve">circular service could be organized for German and Swiss medical journals and publications. </w:t>
            </w:r>
          </w:p>
          <w:p w14:paraId="25D850F4" w14:textId="77777777" w:rsidR="00BB746C" w:rsidRPr="00BB746C" w:rsidRDefault="00BB746C" w:rsidP="00BB746C">
            <w:pPr>
              <w:rPr>
                <w:rFonts w:ascii="Times New Roman" w:hAnsi="Times New Roman" w:cs="Times New Roman"/>
                <w:color w:val="202124"/>
                <w:sz w:val="16"/>
                <w:szCs w:val="16"/>
                <w:lang w:val="en"/>
              </w:rPr>
            </w:pPr>
          </w:p>
          <w:p w14:paraId="76A676B9" w14:textId="77777777" w:rsidR="00BB746C" w:rsidRPr="009E0CA7" w:rsidRDefault="00BB746C" w:rsidP="00BB746C">
            <w:pPr>
              <w:rPr>
                <w:rFonts w:ascii="Times New Roman" w:hAnsi="Times New Roman" w:cs="Times New Roman"/>
                <w:color w:val="202124"/>
                <w:sz w:val="20"/>
                <w:szCs w:val="20"/>
                <w:u w:val="single"/>
              </w:rPr>
            </w:pPr>
            <w:r w:rsidRPr="009E0CA7">
              <w:rPr>
                <w:rFonts w:ascii="Times New Roman" w:hAnsi="Times New Roman" w:cs="Times New Roman"/>
                <w:color w:val="202124"/>
                <w:sz w:val="20"/>
                <w:szCs w:val="20"/>
                <w:u w:val="single"/>
                <w:lang w:val="en"/>
              </w:rPr>
              <w:t>Clothing</w:t>
            </w:r>
          </w:p>
          <w:p w14:paraId="6B259F50" w14:textId="77777777" w:rsidR="00BB746C" w:rsidRPr="00BB746C" w:rsidRDefault="00BB746C" w:rsidP="00BB746C">
            <w:pPr>
              <w:rPr>
                <w:rStyle w:val="y2iqfc"/>
                <w:rFonts w:ascii="Times New Roman" w:hAnsi="Times New Roman" w:cs="Times New Roman"/>
                <w:color w:val="202124"/>
                <w:sz w:val="12"/>
                <w:szCs w:val="12"/>
                <w:lang w:val="en"/>
              </w:rPr>
            </w:pPr>
          </w:p>
          <w:p w14:paraId="1D5DAB4A" w14:textId="77777777" w:rsidR="00BB746C" w:rsidRPr="00BB746C" w:rsidRDefault="00BB746C" w:rsidP="00BB746C">
            <w:pPr>
              <w:rPr>
                <w:rStyle w:val="y2iqfc"/>
                <w:rFonts w:ascii="Times New Roman" w:hAnsi="Times New Roman" w:cs="Times New Roman"/>
                <w:color w:val="202124"/>
                <w:sz w:val="20"/>
                <w:szCs w:val="20"/>
                <w:lang w:val="en"/>
              </w:rPr>
            </w:pPr>
            <w:r w:rsidRPr="00BB746C">
              <w:rPr>
                <w:rStyle w:val="y2iqfc"/>
                <w:rFonts w:ascii="Times New Roman" w:hAnsi="Times New Roman" w:cs="Times New Roman"/>
                <w:color w:val="202124"/>
                <w:sz w:val="20"/>
                <w:szCs w:val="20"/>
                <w:lang w:val="en"/>
              </w:rPr>
              <w:t>The situation is identical to that described in the report concerning camp 103. Rubber boots are in good condition.</w:t>
            </w:r>
          </w:p>
          <w:p w14:paraId="2D80E6AA" w14:textId="77777777" w:rsidR="00BB746C" w:rsidRPr="00BB746C" w:rsidRDefault="00BB746C" w:rsidP="00BB746C">
            <w:pPr>
              <w:rPr>
                <w:rStyle w:val="y2iqfc"/>
                <w:rFonts w:ascii="Times New Roman" w:hAnsi="Times New Roman" w:cs="Times New Roman"/>
                <w:color w:val="202124"/>
                <w:sz w:val="16"/>
                <w:szCs w:val="16"/>
                <w:lang w:val="en"/>
              </w:rPr>
            </w:pPr>
          </w:p>
          <w:p w14:paraId="451DC4C0" w14:textId="77777777" w:rsidR="00BB746C" w:rsidRPr="00BB746C" w:rsidRDefault="00BB746C" w:rsidP="00BB746C">
            <w:pPr>
              <w:rPr>
                <w:rStyle w:val="y2iqfc"/>
                <w:rFonts w:ascii="Times New Roman" w:hAnsi="Times New Roman" w:cs="Times New Roman"/>
                <w:color w:val="202124"/>
                <w:sz w:val="20"/>
                <w:szCs w:val="20"/>
                <w:u w:val="single"/>
                <w:lang w:val="en"/>
              </w:rPr>
            </w:pPr>
            <w:r w:rsidRPr="00BB746C">
              <w:rPr>
                <w:rStyle w:val="y2iqfc"/>
                <w:rFonts w:ascii="Times New Roman" w:hAnsi="Times New Roman" w:cs="Times New Roman"/>
                <w:color w:val="202124"/>
                <w:sz w:val="20"/>
                <w:szCs w:val="20"/>
                <w:u w:val="single"/>
                <w:lang w:val="en"/>
              </w:rPr>
              <w:t>Money and pay</w:t>
            </w:r>
          </w:p>
          <w:p w14:paraId="2211CE0C" w14:textId="77777777" w:rsidR="00BB746C" w:rsidRPr="00BB746C" w:rsidRDefault="00BB746C" w:rsidP="00BB746C">
            <w:pPr>
              <w:rPr>
                <w:rStyle w:val="y2iqfc"/>
                <w:rFonts w:ascii="Times New Roman" w:hAnsi="Times New Roman" w:cs="Times New Roman"/>
                <w:color w:val="202124"/>
                <w:sz w:val="12"/>
                <w:szCs w:val="12"/>
                <w:lang w:val="en"/>
              </w:rPr>
            </w:pPr>
          </w:p>
          <w:p w14:paraId="2F588D86" w14:textId="4EAE3C79" w:rsidR="00BB746C" w:rsidRPr="00BB746C" w:rsidRDefault="00BB746C" w:rsidP="00BB746C">
            <w:pPr>
              <w:rPr>
                <w:rStyle w:val="y2iqfc"/>
                <w:rFonts w:ascii="Times New Roman" w:hAnsi="Times New Roman" w:cs="Times New Roman"/>
                <w:color w:val="202124"/>
                <w:sz w:val="20"/>
                <w:szCs w:val="20"/>
                <w:lang w:val="en"/>
              </w:rPr>
            </w:pPr>
            <w:r w:rsidRPr="00BB746C">
              <w:rPr>
                <w:rStyle w:val="y2iqfc"/>
                <w:rFonts w:ascii="Times New Roman" w:hAnsi="Times New Roman" w:cs="Times New Roman"/>
                <w:color w:val="202124"/>
                <w:sz w:val="20"/>
                <w:szCs w:val="20"/>
                <w:lang w:val="en"/>
              </w:rPr>
              <w:t>Pay ("</w:t>
            </w:r>
            <w:proofErr w:type="spellStart"/>
            <w:r w:rsidRPr="00BB746C">
              <w:rPr>
                <w:rStyle w:val="y2iqfc"/>
                <w:rFonts w:ascii="Times New Roman" w:hAnsi="Times New Roman" w:cs="Times New Roman"/>
                <w:color w:val="202124"/>
                <w:sz w:val="20"/>
                <w:szCs w:val="20"/>
                <w:lang w:val="en"/>
              </w:rPr>
              <w:t>Taschengeld</w:t>
            </w:r>
            <w:proofErr w:type="spellEnd"/>
            <w:r w:rsidRPr="00BB746C">
              <w:rPr>
                <w:rStyle w:val="y2iqfc"/>
                <w:rFonts w:ascii="Times New Roman" w:hAnsi="Times New Roman" w:cs="Times New Roman"/>
                <w:color w:val="202124"/>
                <w:sz w:val="20"/>
                <w:szCs w:val="20"/>
                <w:lang w:val="en"/>
              </w:rPr>
              <w:t>" [pocket money]) was not paid to the prisoners during their captivity in North Africa, they would like the arrears to be credited to their individual accounts. The Protecting Power is dealing with this matter and has</w:t>
            </w:r>
            <w:r>
              <w:rPr>
                <w:rStyle w:val="y2iqfc"/>
                <w:rFonts w:ascii="Times New Roman" w:hAnsi="Times New Roman" w:cs="Times New Roman"/>
                <w:color w:val="202124"/>
                <w:sz w:val="20"/>
                <w:szCs w:val="20"/>
                <w:lang w:val="en"/>
              </w:rPr>
              <w:t xml:space="preserve"> </w:t>
            </w:r>
            <w:r w:rsidRPr="00BB746C">
              <w:rPr>
                <w:rStyle w:val="y2iqfc"/>
                <w:rFonts w:ascii="Times New Roman" w:hAnsi="Times New Roman" w:cs="Times New Roman"/>
                <w:color w:val="202124"/>
                <w:sz w:val="20"/>
                <w:szCs w:val="20"/>
                <w:lang w:val="en"/>
              </w:rPr>
              <w:t>informed the Reich authorities.</w:t>
            </w:r>
          </w:p>
          <w:p w14:paraId="733A268B" w14:textId="77777777" w:rsidR="00BB746C" w:rsidRPr="00BB746C" w:rsidRDefault="00BB746C" w:rsidP="00BB746C">
            <w:pPr>
              <w:rPr>
                <w:rStyle w:val="y2iqfc"/>
                <w:rFonts w:ascii="Times New Roman" w:hAnsi="Times New Roman" w:cs="Times New Roman"/>
                <w:color w:val="202124"/>
                <w:sz w:val="12"/>
                <w:szCs w:val="12"/>
                <w:lang w:val="en"/>
              </w:rPr>
            </w:pPr>
          </w:p>
          <w:p w14:paraId="18E58CAC" w14:textId="77777777" w:rsidR="00BB746C" w:rsidRPr="00BB746C" w:rsidRDefault="00BB746C" w:rsidP="00BB746C">
            <w:pPr>
              <w:rPr>
                <w:rFonts w:ascii="Times New Roman" w:hAnsi="Times New Roman" w:cs="Times New Roman"/>
                <w:color w:val="202124"/>
                <w:sz w:val="20"/>
                <w:szCs w:val="20"/>
              </w:rPr>
            </w:pPr>
            <w:r w:rsidRPr="00BB746C">
              <w:rPr>
                <w:rStyle w:val="y2iqfc"/>
                <w:rFonts w:ascii="Times New Roman" w:hAnsi="Times New Roman" w:cs="Times New Roman"/>
                <w:color w:val="202124"/>
                <w:sz w:val="20"/>
                <w:szCs w:val="20"/>
                <w:lang w:val="en"/>
              </w:rPr>
              <w:t xml:space="preserve">Below is a list of prisoners employed to upkeep the camp and other work involving </w:t>
            </w:r>
            <w:r w:rsidRPr="00BB746C">
              <w:rPr>
                <w:rStyle w:val="y2iqfc"/>
                <w:rFonts w:ascii="Times New Roman" w:hAnsi="Times New Roman" w:cs="Times New Roman"/>
                <w:color w:val="202124"/>
                <w:sz w:val="20"/>
                <w:szCs w:val="20"/>
              </w:rPr>
              <w:t>a</w:t>
            </w:r>
            <w:r w:rsidRPr="00BB746C">
              <w:rPr>
                <w:rFonts w:ascii="Times New Roman" w:hAnsi="Times New Roman" w:cs="Times New Roman"/>
                <w:color w:val="202124"/>
                <w:sz w:val="20"/>
                <w:szCs w:val="20"/>
                <w:lang w:val="en"/>
              </w:rPr>
              <w:t xml:space="preserve"> salary either from the British authorities or from the ‘Welfare Fund.’</w:t>
            </w:r>
          </w:p>
          <w:p w14:paraId="395264CC" w14:textId="77777777" w:rsidR="00BB746C" w:rsidRPr="00BB746C" w:rsidRDefault="00BB746C" w:rsidP="00BB746C">
            <w:pPr>
              <w:rPr>
                <w:rStyle w:val="y2iqfc"/>
                <w:rFonts w:ascii="Times New Roman" w:hAnsi="Times New Roman" w:cs="Times New Roman"/>
                <w:color w:val="202124"/>
                <w:sz w:val="12"/>
                <w:szCs w:val="12"/>
                <w:lang w:val="en"/>
              </w:rPr>
            </w:pPr>
          </w:p>
          <w:p w14:paraId="28F1B66F" w14:textId="77777777" w:rsidR="00BB746C" w:rsidRPr="00AF7739" w:rsidRDefault="00BB746C" w:rsidP="00BB746C">
            <w:pPr>
              <w:rPr>
                <w:rFonts w:ascii="Times New Roman" w:hAnsi="Times New Roman" w:cs="Times New Roman"/>
                <w:color w:val="202124"/>
                <w:sz w:val="20"/>
                <w:szCs w:val="20"/>
                <w:lang w:val="en"/>
              </w:rPr>
            </w:pPr>
            <w:r w:rsidRPr="00AF7739">
              <w:rPr>
                <w:rFonts w:ascii="Times New Roman" w:hAnsi="Times New Roman" w:cs="Times New Roman"/>
                <w:color w:val="202124"/>
                <w:sz w:val="20"/>
                <w:szCs w:val="20"/>
                <w:lang w:val="en"/>
              </w:rPr>
              <w:t xml:space="preserve">The authorities pay: 2 shoemakers (1½d per hour); 2 tailors (1½d); 2 barbers (¾d); 3 office workers (¾d); 1 prisoner responsible for maintaining the sewage treatment installation (¾d); 1 canteen worker (¾d); 2 carpenters (1½d); 2 painters (1½d); 1 </w:t>
            </w:r>
            <w:r w:rsidRPr="00BB746C">
              <w:rPr>
                <w:rFonts w:ascii="Times New Roman" w:hAnsi="Times New Roman" w:cs="Times New Roman"/>
                <w:color w:val="202124"/>
                <w:sz w:val="20"/>
                <w:szCs w:val="20"/>
                <w:lang w:val="en"/>
              </w:rPr>
              <w:t>black</w:t>
            </w:r>
            <w:r w:rsidRPr="00AF7739">
              <w:rPr>
                <w:rFonts w:ascii="Times New Roman" w:hAnsi="Times New Roman" w:cs="Times New Roman"/>
                <w:color w:val="202124"/>
                <w:sz w:val="20"/>
                <w:szCs w:val="20"/>
                <w:lang w:val="en"/>
              </w:rPr>
              <w:t xml:space="preserve">smith (1½d); </w:t>
            </w:r>
            <w:r w:rsidRPr="00BB746C">
              <w:rPr>
                <w:rFonts w:ascii="Times New Roman" w:hAnsi="Times New Roman" w:cs="Times New Roman"/>
                <w:color w:val="202124"/>
                <w:sz w:val="20"/>
                <w:szCs w:val="20"/>
                <w:lang w:val="en"/>
              </w:rPr>
              <w:t>1</w:t>
            </w:r>
            <w:r w:rsidRPr="00AF7739">
              <w:rPr>
                <w:rFonts w:ascii="Times New Roman" w:hAnsi="Times New Roman" w:cs="Times New Roman"/>
                <w:color w:val="202124"/>
                <w:sz w:val="20"/>
                <w:szCs w:val="20"/>
                <w:lang w:val="en"/>
              </w:rPr>
              <w:t xml:space="preserve"> electrician (1½d); 1 Camp Leader (2d); a </w:t>
            </w:r>
            <w:r w:rsidRPr="00BB746C">
              <w:rPr>
                <w:rFonts w:ascii="Times New Roman" w:hAnsi="Times New Roman" w:cs="Times New Roman"/>
                <w:color w:val="202124"/>
                <w:sz w:val="20"/>
                <w:szCs w:val="20"/>
                <w:lang w:val="en"/>
              </w:rPr>
              <w:t>deputy</w:t>
            </w:r>
            <w:r w:rsidRPr="00AF7739">
              <w:rPr>
                <w:rFonts w:ascii="Times New Roman" w:hAnsi="Times New Roman" w:cs="Times New Roman"/>
                <w:color w:val="202124"/>
                <w:sz w:val="20"/>
                <w:szCs w:val="20"/>
                <w:lang w:val="en"/>
              </w:rPr>
              <w:t xml:space="preserve"> (1½d).</w:t>
            </w:r>
          </w:p>
          <w:p w14:paraId="5BF08F5F" w14:textId="77777777" w:rsidR="00BB746C" w:rsidRPr="00AF7739" w:rsidRDefault="00BB746C" w:rsidP="00BB746C">
            <w:pPr>
              <w:rPr>
                <w:rFonts w:ascii="Times New Roman" w:hAnsi="Times New Roman" w:cs="Times New Roman"/>
                <w:color w:val="202124"/>
                <w:sz w:val="12"/>
                <w:szCs w:val="12"/>
                <w:lang w:val="en"/>
              </w:rPr>
            </w:pPr>
          </w:p>
          <w:p w14:paraId="36B9218E" w14:textId="77777777" w:rsidR="00BB746C" w:rsidRPr="00AF7739" w:rsidRDefault="00BB746C" w:rsidP="00BB746C">
            <w:pPr>
              <w:rPr>
                <w:rFonts w:ascii="Times New Roman" w:hAnsi="Times New Roman" w:cs="Times New Roman"/>
                <w:color w:val="202124"/>
                <w:sz w:val="20"/>
                <w:szCs w:val="20"/>
                <w:lang w:val="en"/>
              </w:rPr>
            </w:pPr>
            <w:r w:rsidRPr="00AF7739">
              <w:rPr>
                <w:rFonts w:ascii="Times New Roman" w:hAnsi="Times New Roman" w:cs="Times New Roman"/>
                <w:color w:val="202124"/>
                <w:sz w:val="20"/>
                <w:szCs w:val="20"/>
                <w:lang w:val="en"/>
              </w:rPr>
              <w:t xml:space="preserve">The </w:t>
            </w:r>
            <w:r w:rsidRPr="00BB746C">
              <w:rPr>
                <w:rFonts w:ascii="Times New Roman" w:hAnsi="Times New Roman" w:cs="Times New Roman"/>
                <w:color w:val="202124"/>
                <w:sz w:val="20"/>
                <w:szCs w:val="20"/>
                <w:lang w:val="en"/>
              </w:rPr>
              <w:t>‘</w:t>
            </w:r>
            <w:r w:rsidRPr="00AF7739">
              <w:rPr>
                <w:rFonts w:ascii="Times New Roman" w:hAnsi="Times New Roman" w:cs="Times New Roman"/>
                <w:color w:val="202124"/>
                <w:sz w:val="20"/>
                <w:szCs w:val="20"/>
                <w:lang w:val="en"/>
              </w:rPr>
              <w:t>Welfare Fund</w:t>
            </w:r>
            <w:r w:rsidRPr="00BB746C">
              <w:rPr>
                <w:rFonts w:ascii="Times New Roman" w:hAnsi="Times New Roman" w:cs="Times New Roman"/>
                <w:color w:val="202124"/>
                <w:sz w:val="20"/>
                <w:szCs w:val="20"/>
                <w:lang w:val="en"/>
              </w:rPr>
              <w:t>’</w:t>
            </w:r>
            <w:r w:rsidRPr="00AF7739">
              <w:rPr>
                <w:rFonts w:ascii="Times New Roman" w:hAnsi="Times New Roman" w:cs="Times New Roman"/>
                <w:color w:val="202124"/>
                <w:sz w:val="20"/>
                <w:szCs w:val="20"/>
                <w:lang w:val="en"/>
              </w:rPr>
              <w:t xml:space="preserve"> pays: 4 medical soldiers (1½d); 8 cooks (1½d); 2 ord</w:t>
            </w:r>
            <w:r w:rsidRPr="00BB746C">
              <w:rPr>
                <w:rFonts w:ascii="Times New Roman" w:hAnsi="Times New Roman" w:cs="Times New Roman"/>
                <w:color w:val="202124"/>
                <w:sz w:val="20"/>
                <w:szCs w:val="20"/>
                <w:lang w:val="en"/>
              </w:rPr>
              <w:t>erlies</w:t>
            </w:r>
            <w:r w:rsidRPr="00AF7739">
              <w:rPr>
                <w:rFonts w:ascii="Times New Roman" w:hAnsi="Times New Roman" w:cs="Times New Roman"/>
                <w:color w:val="202124"/>
                <w:sz w:val="20"/>
                <w:szCs w:val="20"/>
                <w:lang w:val="en"/>
              </w:rPr>
              <w:t xml:space="preserve"> (1½d); 5 roadmen and fuel attendants (1½d); 1 non-commissioned officer on duty (1½d).</w:t>
            </w:r>
          </w:p>
          <w:p w14:paraId="77490998" w14:textId="77777777" w:rsidR="00BB746C" w:rsidRPr="00AF7739" w:rsidRDefault="00BB746C" w:rsidP="00BB746C">
            <w:pPr>
              <w:rPr>
                <w:rFonts w:ascii="Times New Roman" w:hAnsi="Times New Roman" w:cs="Times New Roman"/>
                <w:color w:val="202124"/>
                <w:sz w:val="20"/>
                <w:szCs w:val="20"/>
                <w:lang w:val="en"/>
              </w:rPr>
            </w:pPr>
          </w:p>
          <w:p w14:paraId="4801F139" w14:textId="77777777" w:rsidR="00BB746C" w:rsidRPr="00AF7739" w:rsidRDefault="00BB746C" w:rsidP="00BB746C">
            <w:pPr>
              <w:rPr>
                <w:rFonts w:ascii="Times New Roman" w:hAnsi="Times New Roman" w:cs="Times New Roman"/>
                <w:color w:val="202124"/>
                <w:sz w:val="20"/>
                <w:szCs w:val="20"/>
                <w:u w:val="single"/>
                <w:lang w:val="en"/>
              </w:rPr>
            </w:pPr>
            <w:r w:rsidRPr="00BB746C">
              <w:rPr>
                <w:rFonts w:ascii="Times New Roman" w:hAnsi="Times New Roman" w:cs="Times New Roman"/>
                <w:color w:val="202124"/>
                <w:sz w:val="20"/>
                <w:szCs w:val="20"/>
                <w:u w:val="single"/>
                <w:lang w:val="en"/>
              </w:rPr>
              <w:t>W</w:t>
            </w:r>
            <w:r w:rsidRPr="00AF7739">
              <w:rPr>
                <w:rFonts w:ascii="Times New Roman" w:hAnsi="Times New Roman" w:cs="Times New Roman"/>
                <w:color w:val="202124"/>
                <w:sz w:val="20"/>
                <w:szCs w:val="20"/>
                <w:u w:val="single"/>
                <w:lang w:val="en"/>
              </w:rPr>
              <w:t>ork</w:t>
            </w:r>
          </w:p>
          <w:p w14:paraId="0D8FEBDB" w14:textId="77777777" w:rsidR="00BB746C" w:rsidRPr="00AF7739" w:rsidRDefault="00BB746C" w:rsidP="00BB746C">
            <w:pPr>
              <w:rPr>
                <w:rFonts w:ascii="Times New Roman" w:hAnsi="Times New Roman" w:cs="Times New Roman"/>
                <w:color w:val="202124"/>
                <w:sz w:val="12"/>
                <w:szCs w:val="12"/>
                <w:lang w:val="en"/>
              </w:rPr>
            </w:pPr>
          </w:p>
          <w:p w14:paraId="6557E35C" w14:textId="3812A028" w:rsidR="00BB746C" w:rsidRPr="00BB746C" w:rsidRDefault="001D69CA" w:rsidP="00BB746C">
            <w:pPr>
              <w:rPr>
                <w:rFonts w:ascii="Times New Roman" w:hAnsi="Times New Roman" w:cs="Times New Roman"/>
                <w:color w:val="202124"/>
                <w:sz w:val="20"/>
                <w:szCs w:val="20"/>
                <w:lang w:val="en"/>
              </w:rPr>
            </w:pPr>
            <w:proofErr w:type="gramStart"/>
            <w:r>
              <w:rPr>
                <w:rFonts w:ascii="Times New Roman" w:hAnsi="Times New Roman" w:cs="Times New Roman"/>
                <w:color w:val="202124"/>
                <w:sz w:val="20"/>
                <w:szCs w:val="20"/>
                <w:lang w:val="en"/>
              </w:rPr>
              <w:t>S</w:t>
            </w:r>
            <w:r w:rsidR="00BB746C" w:rsidRPr="00AF7739">
              <w:rPr>
                <w:rFonts w:ascii="Times New Roman" w:hAnsi="Times New Roman" w:cs="Times New Roman"/>
                <w:color w:val="202124"/>
                <w:sz w:val="20"/>
                <w:szCs w:val="20"/>
                <w:lang w:val="en"/>
              </w:rPr>
              <w:t>imilar to</w:t>
            </w:r>
            <w:proofErr w:type="gramEnd"/>
            <w:r w:rsidR="00BB746C" w:rsidRPr="00BB746C">
              <w:rPr>
                <w:rFonts w:ascii="Times New Roman" w:hAnsi="Times New Roman" w:cs="Times New Roman"/>
                <w:color w:val="202124"/>
                <w:sz w:val="20"/>
                <w:szCs w:val="20"/>
                <w:lang w:val="en"/>
              </w:rPr>
              <w:t xml:space="preserve"> </w:t>
            </w:r>
            <w:r w:rsidR="00BB746C" w:rsidRPr="00AF7739">
              <w:rPr>
                <w:rFonts w:ascii="Times New Roman" w:hAnsi="Times New Roman" w:cs="Times New Roman"/>
                <w:color w:val="202124"/>
                <w:sz w:val="20"/>
                <w:szCs w:val="20"/>
                <w:lang w:val="en"/>
              </w:rPr>
              <w:t>camp 103; in addition</w:t>
            </w:r>
            <w:r w:rsidR="00BB746C" w:rsidRPr="00BB746C">
              <w:rPr>
                <w:rFonts w:ascii="Times New Roman" w:hAnsi="Times New Roman" w:cs="Times New Roman"/>
                <w:color w:val="202124"/>
                <w:sz w:val="20"/>
                <w:szCs w:val="20"/>
                <w:lang w:val="en"/>
              </w:rPr>
              <w:t>,</w:t>
            </w:r>
            <w:r w:rsidR="00BB746C" w:rsidRPr="00AF7739">
              <w:rPr>
                <w:rFonts w:ascii="Times New Roman" w:hAnsi="Times New Roman" w:cs="Times New Roman"/>
                <w:color w:val="202124"/>
                <w:sz w:val="20"/>
                <w:szCs w:val="20"/>
                <w:lang w:val="en"/>
              </w:rPr>
              <w:t xml:space="preserve"> </w:t>
            </w:r>
            <w:r w:rsidR="00BB746C" w:rsidRPr="00BB746C">
              <w:rPr>
                <w:rFonts w:ascii="Times New Roman" w:hAnsi="Times New Roman" w:cs="Times New Roman"/>
                <w:color w:val="202124"/>
                <w:sz w:val="20"/>
                <w:szCs w:val="20"/>
                <w:lang w:val="en"/>
              </w:rPr>
              <w:t>they</w:t>
            </w:r>
            <w:r w:rsidR="00BB746C" w:rsidRPr="00AF7739">
              <w:rPr>
                <w:rFonts w:ascii="Times New Roman" w:hAnsi="Times New Roman" w:cs="Times New Roman"/>
                <w:color w:val="202124"/>
                <w:sz w:val="20"/>
                <w:szCs w:val="20"/>
                <w:lang w:val="en"/>
              </w:rPr>
              <w:t xml:space="preserve"> prune berries. The prisoners hope to be employed in more varied agricultural work.</w:t>
            </w:r>
          </w:p>
          <w:p w14:paraId="77BA201A" w14:textId="77777777" w:rsidR="00BB746C" w:rsidRPr="00AF7739" w:rsidRDefault="00BB746C" w:rsidP="00BB746C">
            <w:pPr>
              <w:rPr>
                <w:rFonts w:ascii="Times New Roman" w:hAnsi="Times New Roman" w:cs="Times New Roman"/>
                <w:color w:val="202124"/>
                <w:sz w:val="12"/>
                <w:szCs w:val="12"/>
                <w:lang w:val="en"/>
              </w:rPr>
            </w:pPr>
          </w:p>
          <w:p w14:paraId="3A6E83ED" w14:textId="77777777" w:rsidR="00BB746C" w:rsidRPr="00AF7739" w:rsidRDefault="00BB746C" w:rsidP="00BB746C">
            <w:pPr>
              <w:rPr>
                <w:rFonts w:ascii="Times New Roman" w:hAnsi="Times New Roman" w:cs="Times New Roman"/>
                <w:color w:val="202124"/>
                <w:sz w:val="20"/>
                <w:szCs w:val="20"/>
                <w:lang w:val="en"/>
              </w:rPr>
            </w:pPr>
            <w:r w:rsidRPr="00AF7739">
              <w:rPr>
                <w:rFonts w:ascii="Times New Roman" w:hAnsi="Times New Roman" w:cs="Times New Roman"/>
                <w:color w:val="202124"/>
                <w:sz w:val="20"/>
                <w:szCs w:val="20"/>
                <w:lang w:val="en"/>
              </w:rPr>
              <w:t xml:space="preserve">The daily schedule is as follows: 6.00 am; 6.30 </w:t>
            </w:r>
            <w:r w:rsidRPr="00BB746C">
              <w:rPr>
                <w:rFonts w:ascii="Times New Roman" w:hAnsi="Times New Roman" w:cs="Times New Roman"/>
                <w:color w:val="202124"/>
                <w:sz w:val="20"/>
                <w:szCs w:val="20"/>
                <w:lang w:val="en"/>
              </w:rPr>
              <w:t>breakfast</w:t>
            </w:r>
            <w:r w:rsidRPr="00AF7739">
              <w:rPr>
                <w:rFonts w:ascii="Times New Roman" w:hAnsi="Times New Roman" w:cs="Times New Roman"/>
                <w:color w:val="202124"/>
                <w:sz w:val="20"/>
                <w:szCs w:val="20"/>
                <w:lang w:val="en"/>
              </w:rPr>
              <w:t xml:space="preserve">; 7.40 </w:t>
            </w:r>
            <w:r w:rsidRPr="00BB746C">
              <w:rPr>
                <w:rFonts w:ascii="Times New Roman" w:hAnsi="Times New Roman" w:cs="Times New Roman"/>
                <w:color w:val="202124"/>
                <w:sz w:val="20"/>
                <w:szCs w:val="20"/>
                <w:lang w:val="en"/>
              </w:rPr>
              <w:t>roll-</w:t>
            </w:r>
            <w:r w:rsidRPr="00AF7739">
              <w:rPr>
                <w:rFonts w:ascii="Times New Roman" w:hAnsi="Times New Roman" w:cs="Times New Roman"/>
                <w:color w:val="202124"/>
                <w:sz w:val="20"/>
                <w:szCs w:val="20"/>
                <w:lang w:val="en"/>
              </w:rPr>
              <w:t xml:space="preserve">call; 8.00 departure for work (by truck); 30-minute </w:t>
            </w:r>
            <w:r w:rsidRPr="00BB746C">
              <w:rPr>
                <w:rFonts w:ascii="Times New Roman" w:hAnsi="Times New Roman" w:cs="Times New Roman"/>
                <w:color w:val="202124"/>
                <w:sz w:val="20"/>
                <w:szCs w:val="20"/>
                <w:lang w:val="en"/>
              </w:rPr>
              <w:t>break</w:t>
            </w:r>
            <w:r w:rsidRPr="00AF7739">
              <w:rPr>
                <w:rFonts w:ascii="Times New Roman" w:hAnsi="Times New Roman" w:cs="Times New Roman"/>
                <w:color w:val="202124"/>
                <w:sz w:val="20"/>
                <w:szCs w:val="20"/>
                <w:lang w:val="en"/>
              </w:rPr>
              <w:t xml:space="preserve"> at noon; 18.00 return to camp and roll</w:t>
            </w:r>
            <w:r w:rsidRPr="00BB746C">
              <w:rPr>
                <w:rFonts w:ascii="Times New Roman" w:hAnsi="Times New Roman" w:cs="Times New Roman"/>
                <w:color w:val="202124"/>
                <w:sz w:val="20"/>
                <w:szCs w:val="20"/>
                <w:lang w:val="en"/>
              </w:rPr>
              <w:t>-</w:t>
            </w:r>
            <w:r w:rsidRPr="00AF7739">
              <w:rPr>
                <w:rFonts w:ascii="Times New Roman" w:hAnsi="Times New Roman" w:cs="Times New Roman"/>
                <w:color w:val="202124"/>
                <w:sz w:val="20"/>
                <w:szCs w:val="20"/>
                <w:lang w:val="en"/>
              </w:rPr>
              <w:t xml:space="preserve">call; 18.45 evening meal; 22.00 lights out. Two </w:t>
            </w:r>
            <w:r w:rsidRPr="00BB746C">
              <w:rPr>
                <w:rFonts w:ascii="Times New Roman" w:hAnsi="Times New Roman" w:cs="Times New Roman"/>
                <w:color w:val="202124"/>
                <w:sz w:val="20"/>
                <w:szCs w:val="20"/>
                <w:lang w:val="en"/>
              </w:rPr>
              <w:t>roll-</w:t>
            </w:r>
            <w:r w:rsidRPr="00AF7739">
              <w:rPr>
                <w:rFonts w:ascii="Times New Roman" w:hAnsi="Times New Roman" w:cs="Times New Roman"/>
                <w:color w:val="202124"/>
                <w:sz w:val="20"/>
                <w:szCs w:val="20"/>
                <w:lang w:val="en"/>
              </w:rPr>
              <w:t>calls.</w:t>
            </w:r>
          </w:p>
          <w:p w14:paraId="3CC7E5F4" w14:textId="77777777" w:rsidR="00BB746C" w:rsidRPr="00BB746C" w:rsidRDefault="00BB746C" w:rsidP="00BB746C">
            <w:pPr>
              <w:rPr>
                <w:rFonts w:ascii="Times New Roman" w:hAnsi="Times New Roman" w:cs="Times New Roman"/>
                <w:color w:val="202124"/>
                <w:sz w:val="12"/>
                <w:szCs w:val="12"/>
                <w:lang w:val="en"/>
              </w:rPr>
            </w:pPr>
          </w:p>
          <w:p w14:paraId="5BCD86B9" w14:textId="77777777" w:rsidR="00BB746C" w:rsidRPr="00AF7739" w:rsidRDefault="00BB746C" w:rsidP="00BB746C">
            <w:pPr>
              <w:rPr>
                <w:rFonts w:ascii="Times New Roman" w:hAnsi="Times New Roman" w:cs="Times New Roman"/>
                <w:color w:val="202124"/>
                <w:sz w:val="20"/>
                <w:szCs w:val="20"/>
                <w:lang w:val="en"/>
              </w:rPr>
            </w:pPr>
            <w:r w:rsidRPr="00AF7739">
              <w:rPr>
                <w:rFonts w:ascii="Times New Roman" w:hAnsi="Times New Roman" w:cs="Times New Roman"/>
                <w:color w:val="202124"/>
                <w:sz w:val="20"/>
                <w:szCs w:val="20"/>
                <w:lang w:val="en"/>
              </w:rPr>
              <w:t>Non-commissioned officers are not required to work; none of them agreed to work voluntarily.</w:t>
            </w:r>
          </w:p>
          <w:p w14:paraId="76B6532D" w14:textId="77777777" w:rsidR="00BB746C" w:rsidRPr="00AF7739" w:rsidRDefault="00BB746C" w:rsidP="00BB746C">
            <w:pPr>
              <w:rPr>
                <w:rFonts w:ascii="Times New Roman" w:hAnsi="Times New Roman" w:cs="Times New Roman"/>
                <w:color w:val="202124"/>
                <w:sz w:val="16"/>
                <w:szCs w:val="16"/>
                <w:lang w:val="en"/>
              </w:rPr>
            </w:pPr>
          </w:p>
          <w:p w14:paraId="4BA1DBBC" w14:textId="77777777" w:rsidR="00BB746C" w:rsidRPr="00AF7739" w:rsidRDefault="00BB746C" w:rsidP="00BB746C">
            <w:pPr>
              <w:rPr>
                <w:rFonts w:ascii="Times New Roman" w:hAnsi="Times New Roman" w:cs="Times New Roman"/>
                <w:color w:val="202124"/>
                <w:sz w:val="20"/>
                <w:szCs w:val="20"/>
                <w:u w:val="single"/>
                <w:lang w:val="en"/>
              </w:rPr>
            </w:pPr>
            <w:r w:rsidRPr="00AF7739">
              <w:rPr>
                <w:rFonts w:ascii="Times New Roman" w:hAnsi="Times New Roman" w:cs="Times New Roman"/>
                <w:color w:val="202124"/>
                <w:sz w:val="20"/>
                <w:szCs w:val="20"/>
                <w:u w:val="single"/>
                <w:lang w:val="en"/>
              </w:rPr>
              <w:t>Canteen</w:t>
            </w:r>
          </w:p>
          <w:p w14:paraId="1B7794D7" w14:textId="77777777" w:rsidR="00BB746C" w:rsidRPr="00AF7739" w:rsidRDefault="00BB746C" w:rsidP="00BB746C">
            <w:pPr>
              <w:rPr>
                <w:rFonts w:ascii="Times New Roman" w:hAnsi="Times New Roman" w:cs="Times New Roman"/>
                <w:color w:val="202124"/>
                <w:sz w:val="12"/>
                <w:szCs w:val="12"/>
                <w:lang w:val="en"/>
              </w:rPr>
            </w:pPr>
          </w:p>
          <w:p w14:paraId="53012425" w14:textId="5595B1E7" w:rsidR="00FE2F40" w:rsidRPr="00FE2F40" w:rsidRDefault="00BB746C" w:rsidP="00BB746C">
            <w:pPr>
              <w:rPr>
                <w:rFonts w:ascii="Times New Roman" w:hAnsi="Times New Roman" w:cs="Times New Roman"/>
                <w:sz w:val="20"/>
                <w:szCs w:val="20"/>
              </w:rPr>
            </w:pPr>
            <w:r w:rsidRPr="00AF7739">
              <w:rPr>
                <w:rFonts w:ascii="Times New Roman" w:hAnsi="Times New Roman" w:cs="Times New Roman"/>
                <w:color w:val="202124"/>
                <w:sz w:val="20"/>
                <w:szCs w:val="20"/>
                <w:lang w:val="en"/>
              </w:rPr>
              <w:t>A list of prices is attached to the report. The canteen manager considers the variety of items on sale to be sufficient; however, he indicates that the quantities affected do not allow him to meet the demands of some of the</w:t>
            </w:r>
          </w:p>
        </w:tc>
      </w:tr>
    </w:tbl>
    <w:p w14:paraId="18AA738D" w14:textId="77777777" w:rsidR="00B44BFC" w:rsidRPr="001D69CA" w:rsidRDefault="00B44BFC" w:rsidP="00FE2F40">
      <w:pPr>
        <w:rPr>
          <w:sz w:val="16"/>
          <w:szCs w:val="16"/>
        </w:rPr>
      </w:pPr>
    </w:p>
    <w:tbl>
      <w:tblPr>
        <w:tblStyle w:val="TableGrid"/>
        <w:tblW w:w="0" w:type="auto"/>
        <w:tblLook w:val="04A0" w:firstRow="1" w:lastRow="0" w:firstColumn="1" w:lastColumn="0" w:noHBand="0" w:noVBand="1"/>
      </w:tblPr>
      <w:tblGrid>
        <w:gridCol w:w="7792"/>
        <w:gridCol w:w="283"/>
        <w:gridCol w:w="7313"/>
      </w:tblGrid>
      <w:tr w:rsidR="00FE2F40" w14:paraId="5E9055EF" w14:textId="77777777" w:rsidTr="00647D8B">
        <w:tc>
          <w:tcPr>
            <w:tcW w:w="7792" w:type="dxa"/>
          </w:tcPr>
          <w:p w14:paraId="62BADF93" w14:textId="77777777" w:rsidR="008012D7" w:rsidRPr="001D69CA" w:rsidRDefault="008012D7" w:rsidP="008012D7">
            <w:pPr>
              <w:rPr>
                <w:rStyle w:val="y2iqfc"/>
                <w:rFonts w:ascii="Times New Roman" w:hAnsi="Times New Roman" w:cs="Times New Roman"/>
                <w:color w:val="202124"/>
                <w:sz w:val="21"/>
                <w:szCs w:val="21"/>
                <w:lang w:val="en"/>
              </w:rPr>
            </w:pPr>
          </w:p>
          <w:p w14:paraId="632063FD" w14:textId="695E539F" w:rsidR="008012D7" w:rsidRPr="001D69CA" w:rsidRDefault="008012D7" w:rsidP="008012D7">
            <w:pPr>
              <w:jc w:val="center"/>
              <w:rPr>
                <w:rStyle w:val="y2iqfc"/>
                <w:rFonts w:ascii="Times New Roman" w:hAnsi="Times New Roman" w:cs="Times New Roman"/>
                <w:color w:val="202124"/>
                <w:sz w:val="21"/>
                <w:szCs w:val="21"/>
                <w:lang w:val="en"/>
              </w:rPr>
            </w:pPr>
            <w:r w:rsidRPr="001D69CA">
              <w:rPr>
                <w:rStyle w:val="y2iqfc"/>
                <w:rFonts w:ascii="Times New Roman" w:hAnsi="Times New Roman" w:cs="Times New Roman"/>
                <w:color w:val="202124"/>
                <w:sz w:val="21"/>
                <w:szCs w:val="21"/>
                <w:lang w:val="en"/>
              </w:rPr>
              <w:t>- 3 -</w:t>
            </w:r>
          </w:p>
          <w:p w14:paraId="6CA8D8DE" w14:textId="77777777" w:rsidR="008012D7" w:rsidRPr="001D69CA" w:rsidRDefault="008012D7" w:rsidP="008012D7">
            <w:pPr>
              <w:rPr>
                <w:rStyle w:val="y2iqfc"/>
                <w:rFonts w:ascii="Times New Roman" w:hAnsi="Times New Roman" w:cs="Times New Roman"/>
                <w:color w:val="202124"/>
                <w:sz w:val="16"/>
                <w:szCs w:val="16"/>
                <w:lang w:val="en"/>
              </w:rPr>
            </w:pPr>
          </w:p>
          <w:p w14:paraId="2494B56F" w14:textId="77777777" w:rsidR="008012D7" w:rsidRPr="001D69CA" w:rsidRDefault="008012D7" w:rsidP="008012D7">
            <w:pPr>
              <w:rPr>
                <w:rFonts w:ascii="Times New Roman" w:hAnsi="Times New Roman" w:cs="Times New Roman"/>
                <w:sz w:val="21"/>
                <w:szCs w:val="21"/>
                <w:lang w:val="en"/>
              </w:rPr>
            </w:pPr>
            <w:r w:rsidRPr="001D69CA">
              <w:rPr>
                <w:rStyle w:val="y2iqfc"/>
                <w:rFonts w:ascii="Times New Roman" w:hAnsi="Times New Roman" w:cs="Times New Roman"/>
                <w:color w:val="202124"/>
                <w:sz w:val="21"/>
                <w:szCs w:val="21"/>
                <w:lang w:val="en"/>
              </w:rPr>
              <w:t>the most popular products required by prisoners; a</w:t>
            </w:r>
            <w:r w:rsidRPr="001D69CA">
              <w:rPr>
                <w:rFonts w:ascii="Times New Roman" w:hAnsi="Times New Roman" w:cs="Times New Roman"/>
                <w:sz w:val="21"/>
                <w:szCs w:val="21"/>
              </w:rPr>
              <w:t xml:space="preserve"> new ‘NAAFI’ regulation </w:t>
            </w:r>
            <w:r w:rsidRPr="001D69CA">
              <w:rPr>
                <w:rFonts w:ascii="Times New Roman" w:hAnsi="Times New Roman" w:cs="Times New Roman"/>
                <w:sz w:val="21"/>
                <w:szCs w:val="21"/>
                <w:lang w:val="en"/>
              </w:rPr>
              <w:t>will further reduce the quantity of products and items intended for the camp. According to the canteen worker, mineral water, for example, should be limited to ½ bottle per week per prisoner; toiletries to 6 per month; nail scissors at 4 per month throughout the camp.</w:t>
            </w:r>
          </w:p>
          <w:p w14:paraId="0D3D0B2E" w14:textId="03E328B8" w:rsidR="001D69CA" w:rsidRPr="001D69CA" w:rsidRDefault="001D69CA" w:rsidP="008012D7">
            <w:pPr>
              <w:rPr>
                <w:rFonts w:ascii="Times New Roman" w:hAnsi="Times New Roman" w:cs="Times New Roman"/>
                <w:sz w:val="12"/>
                <w:szCs w:val="12"/>
                <w:lang w:val="en"/>
              </w:rPr>
            </w:pPr>
          </w:p>
          <w:p w14:paraId="6174D2DC" w14:textId="77777777" w:rsidR="008012D7" w:rsidRPr="001D69CA" w:rsidRDefault="008012D7" w:rsidP="008012D7">
            <w:pPr>
              <w:rPr>
                <w:rFonts w:ascii="Times New Roman" w:hAnsi="Times New Roman" w:cs="Times New Roman"/>
                <w:sz w:val="21"/>
                <w:szCs w:val="21"/>
              </w:rPr>
            </w:pPr>
            <w:r w:rsidRPr="001D69CA">
              <w:rPr>
                <w:rFonts w:ascii="Times New Roman" w:hAnsi="Times New Roman" w:cs="Times New Roman"/>
                <w:sz w:val="21"/>
                <w:szCs w:val="21"/>
                <w:lang w:val="en"/>
              </w:rPr>
              <w:t>It is regrettable that the camp canteen cannot sell any food products that are not rationed to the public.</w:t>
            </w:r>
          </w:p>
          <w:p w14:paraId="59CA37EF" w14:textId="77777777" w:rsidR="008012D7" w:rsidRPr="001D69CA" w:rsidRDefault="008012D7" w:rsidP="008012D7">
            <w:pPr>
              <w:rPr>
                <w:rStyle w:val="y2iqfc"/>
                <w:rFonts w:ascii="Times New Roman" w:hAnsi="Times New Roman" w:cs="Times New Roman"/>
                <w:color w:val="202124"/>
                <w:sz w:val="21"/>
                <w:szCs w:val="21"/>
                <w:lang w:val="en"/>
              </w:rPr>
            </w:pPr>
          </w:p>
          <w:p w14:paraId="3DD0A8E3" w14:textId="77777777" w:rsidR="008012D7" w:rsidRPr="001D69CA" w:rsidRDefault="008012D7" w:rsidP="008012D7">
            <w:pPr>
              <w:rPr>
                <w:rStyle w:val="y2iqfc"/>
                <w:rFonts w:ascii="Times New Roman" w:hAnsi="Times New Roman" w:cs="Times New Roman"/>
                <w:color w:val="202124"/>
                <w:sz w:val="21"/>
                <w:szCs w:val="21"/>
                <w:u w:val="single"/>
                <w:lang w:val="en"/>
              </w:rPr>
            </w:pPr>
            <w:r w:rsidRPr="001D69CA">
              <w:rPr>
                <w:rStyle w:val="y2iqfc"/>
                <w:rFonts w:ascii="Times New Roman" w:hAnsi="Times New Roman" w:cs="Times New Roman"/>
                <w:color w:val="202124"/>
                <w:sz w:val="21"/>
                <w:szCs w:val="21"/>
                <w:u w:val="single"/>
                <w:lang w:val="en"/>
              </w:rPr>
              <w:t>Leisure and intellectual needs</w:t>
            </w:r>
          </w:p>
          <w:p w14:paraId="08EBD6DF" w14:textId="77777777" w:rsidR="008012D7" w:rsidRPr="001D69CA" w:rsidRDefault="008012D7" w:rsidP="008012D7">
            <w:pPr>
              <w:rPr>
                <w:rStyle w:val="y2iqfc"/>
                <w:rFonts w:ascii="Times New Roman" w:hAnsi="Times New Roman" w:cs="Times New Roman"/>
                <w:color w:val="202124"/>
                <w:sz w:val="12"/>
                <w:szCs w:val="12"/>
                <w:u w:val="single"/>
                <w:lang w:val="en"/>
              </w:rPr>
            </w:pPr>
          </w:p>
          <w:p w14:paraId="5A9EEAA6" w14:textId="4D449880" w:rsidR="008012D7" w:rsidRPr="001D69CA" w:rsidRDefault="008012D7" w:rsidP="008012D7">
            <w:pPr>
              <w:rPr>
                <w:rFonts w:ascii="Times New Roman" w:hAnsi="Times New Roman" w:cs="Times New Roman"/>
                <w:color w:val="202124"/>
                <w:sz w:val="21"/>
                <w:szCs w:val="21"/>
                <w:lang w:val="en"/>
              </w:rPr>
            </w:pPr>
            <w:proofErr w:type="spellStart"/>
            <w:r w:rsidRPr="001D69CA">
              <w:rPr>
                <w:rFonts w:ascii="Times New Roman" w:hAnsi="Times New Roman" w:cs="Times New Roman"/>
                <w:color w:val="202124"/>
                <w:sz w:val="21"/>
                <w:szCs w:val="21"/>
                <w:lang w:val="en"/>
              </w:rPr>
              <w:t>Gefreiter</w:t>
            </w:r>
            <w:proofErr w:type="spellEnd"/>
            <w:r w:rsidRPr="001D69CA">
              <w:rPr>
                <w:rFonts w:ascii="Times New Roman" w:hAnsi="Times New Roman" w:cs="Times New Roman"/>
                <w:color w:val="202124"/>
                <w:sz w:val="21"/>
                <w:szCs w:val="21"/>
                <w:lang w:val="en"/>
              </w:rPr>
              <w:t xml:space="preserve"> Gunther works as a librarian. The library is being built up with consignments from the </w:t>
            </w:r>
            <w:r w:rsidR="00647D8B" w:rsidRPr="001D69CA">
              <w:rPr>
                <w:rFonts w:ascii="Times New Roman" w:hAnsi="Times New Roman" w:cs="Times New Roman"/>
                <w:color w:val="202124"/>
                <w:sz w:val="21"/>
                <w:szCs w:val="21"/>
                <w:lang w:val="en"/>
              </w:rPr>
              <w:t xml:space="preserve">book reserve of the </w:t>
            </w:r>
            <w:r w:rsidRPr="001D69CA">
              <w:rPr>
                <w:rFonts w:ascii="Times New Roman" w:hAnsi="Times New Roman" w:cs="Times New Roman"/>
                <w:color w:val="202124"/>
                <w:sz w:val="21"/>
                <w:szCs w:val="21"/>
                <w:lang w:val="en"/>
              </w:rPr>
              <w:t xml:space="preserve">German Red Cross in </w:t>
            </w:r>
            <w:r w:rsidR="00647D8B" w:rsidRPr="001D69CA">
              <w:rPr>
                <w:rFonts w:ascii="Times New Roman" w:hAnsi="Times New Roman" w:cs="Times New Roman"/>
                <w:color w:val="202124"/>
                <w:sz w:val="21"/>
                <w:szCs w:val="21"/>
                <w:lang w:val="en"/>
              </w:rPr>
              <w:t>London</w:t>
            </w:r>
            <w:r w:rsidRPr="001D69CA">
              <w:rPr>
                <w:rFonts w:ascii="Times New Roman" w:hAnsi="Times New Roman" w:cs="Times New Roman"/>
                <w:color w:val="202124"/>
                <w:sz w:val="21"/>
                <w:szCs w:val="21"/>
                <w:lang w:val="en"/>
              </w:rPr>
              <w:t>.</w:t>
            </w:r>
          </w:p>
          <w:p w14:paraId="1D9CC0A4" w14:textId="77777777" w:rsidR="008012D7" w:rsidRPr="001D69CA" w:rsidRDefault="008012D7" w:rsidP="008012D7">
            <w:pPr>
              <w:rPr>
                <w:rFonts w:ascii="Times New Roman" w:hAnsi="Times New Roman" w:cs="Times New Roman"/>
                <w:color w:val="202124"/>
                <w:sz w:val="12"/>
                <w:szCs w:val="12"/>
                <w:lang w:val="en"/>
              </w:rPr>
            </w:pPr>
          </w:p>
          <w:p w14:paraId="2197215B" w14:textId="77777777" w:rsidR="008012D7" w:rsidRPr="001D69CA" w:rsidRDefault="008012D7" w:rsidP="008012D7">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Complete collections of '</w:t>
            </w:r>
            <w:proofErr w:type="spellStart"/>
            <w:r w:rsidRPr="001D69CA">
              <w:rPr>
                <w:rFonts w:ascii="Times New Roman" w:hAnsi="Times New Roman" w:cs="Times New Roman"/>
                <w:color w:val="202124"/>
                <w:sz w:val="21"/>
                <w:szCs w:val="21"/>
                <w:lang w:val="en"/>
              </w:rPr>
              <w:t>Soldatenbriefe</w:t>
            </w:r>
            <w:proofErr w:type="spellEnd"/>
            <w:r w:rsidRPr="001D69CA">
              <w:rPr>
                <w:rFonts w:ascii="Times New Roman" w:hAnsi="Times New Roman" w:cs="Times New Roman"/>
                <w:color w:val="202124"/>
                <w:sz w:val="21"/>
                <w:szCs w:val="21"/>
                <w:lang w:val="en"/>
              </w:rPr>
              <w:t>' are requested, as are books on the following subjects: agriculture, gardening, natural science, technical subjects, languages ​​(English, French, Spanish, Latin), stenography, as well as copies of the circulars of the '</w:t>
            </w:r>
            <w:proofErr w:type="spellStart"/>
            <w:r w:rsidRPr="001D69CA">
              <w:rPr>
                <w:rFonts w:ascii="Times New Roman" w:hAnsi="Times New Roman" w:cs="Times New Roman"/>
                <w:color w:val="202124"/>
                <w:sz w:val="21"/>
                <w:szCs w:val="21"/>
                <w:lang w:val="en"/>
              </w:rPr>
              <w:t>Oberkommando</w:t>
            </w:r>
            <w:proofErr w:type="spellEnd"/>
            <w:r w:rsidRPr="001D69CA">
              <w:rPr>
                <w:rFonts w:ascii="Times New Roman" w:hAnsi="Times New Roman" w:cs="Times New Roman"/>
                <w:color w:val="202124"/>
                <w:sz w:val="21"/>
                <w:szCs w:val="21"/>
                <w:lang w:val="en"/>
              </w:rPr>
              <w:t xml:space="preserve"> der Wehrmacht' ('</w:t>
            </w:r>
            <w:proofErr w:type="spellStart"/>
            <w:r w:rsidRPr="001D69CA">
              <w:rPr>
                <w:rFonts w:ascii="Times New Roman" w:hAnsi="Times New Roman" w:cs="Times New Roman"/>
                <w:color w:val="202124"/>
                <w:sz w:val="21"/>
                <w:szCs w:val="21"/>
                <w:lang w:val="en"/>
              </w:rPr>
              <w:t>Berufsweiterbildung</w:t>
            </w:r>
            <w:proofErr w:type="spellEnd"/>
            <w:r w:rsidRPr="001D69CA">
              <w:rPr>
                <w:rFonts w:ascii="Times New Roman" w:hAnsi="Times New Roman" w:cs="Times New Roman"/>
                <w:color w:val="202124"/>
                <w:sz w:val="21"/>
                <w:szCs w:val="21"/>
                <w:lang w:val="en"/>
              </w:rPr>
              <w:t>'). [Regarding professional training].</w:t>
            </w:r>
          </w:p>
          <w:p w14:paraId="3DE7685D" w14:textId="77777777" w:rsidR="008012D7" w:rsidRPr="001D69CA" w:rsidRDefault="008012D7" w:rsidP="008012D7">
            <w:pPr>
              <w:rPr>
                <w:rFonts w:ascii="Times New Roman" w:hAnsi="Times New Roman" w:cs="Times New Roman"/>
                <w:color w:val="202124"/>
                <w:sz w:val="12"/>
                <w:szCs w:val="12"/>
                <w:lang w:val="en"/>
              </w:rPr>
            </w:pPr>
          </w:p>
          <w:p w14:paraId="719B9C7C" w14:textId="77777777" w:rsidR="008012D7" w:rsidRPr="001D69CA" w:rsidRDefault="008012D7" w:rsidP="008012D7">
            <w:pPr>
              <w:rPr>
                <w:rFonts w:ascii="Times New Roman" w:hAnsi="Times New Roman" w:cs="Times New Roman"/>
                <w:color w:val="202124"/>
                <w:sz w:val="21"/>
                <w:szCs w:val="21"/>
                <w:lang w:val="en"/>
              </w:rPr>
            </w:pPr>
            <w:proofErr w:type="spellStart"/>
            <w:r w:rsidRPr="001D69CA">
              <w:rPr>
                <w:rFonts w:ascii="Times New Roman" w:hAnsi="Times New Roman" w:cs="Times New Roman"/>
                <w:color w:val="202124"/>
                <w:sz w:val="21"/>
                <w:szCs w:val="21"/>
                <w:lang w:val="en"/>
              </w:rPr>
              <w:t>Unteroffizier</w:t>
            </w:r>
            <w:proofErr w:type="spellEnd"/>
            <w:r w:rsidRPr="001D69CA">
              <w:rPr>
                <w:rFonts w:ascii="Times New Roman" w:hAnsi="Times New Roman" w:cs="Times New Roman"/>
                <w:color w:val="202124"/>
                <w:sz w:val="21"/>
                <w:szCs w:val="21"/>
                <w:lang w:val="en"/>
              </w:rPr>
              <w:t xml:space="preserve"> Battermann and </w:t>
            </w:r>
            <w:proofErr w:type="spellStart"/>
            <w:r w:rsidRPr="001D69CA">
              <w:rPr>
                <w:rFonts w:ascii="Times New Roman" w:hAnsi="Times New Roman" w:cs="Times New Roman"/>
                <w:color w:val="202124"/>
                <w:sz w:val="21"/>
                <w:szCs w:val="21"/>
                <w:lang w:val="en"/>
              </w:rPr>
              <w:t>Gefreiter</w:t>
            </w:r>
            <w:proofErr w:type="spellEnd"/>
            <w:r w:rsidRPr="001D69CA">
              <w:rPr>
                <w:rFonts w:ascii="Times New Roman" w:hAnsi="Times New Roman" w:cs="Times New Roman"/>
                <w:color w:val="202124"/>
                <w:sz w:val="21"/>
                <w:szCs w:val="21"/>
                <w:lang w:val="en"/>
              </w:rPr>
              <w:t xml:space="preserve"> Petrich are ready to organize English classes for beginners.</w:t>
            </w:r>
          </w:p>
          <w:p w14:paraId="79CF460B" w14:textId="77777777" w:rsidR="008012D7" w:rsidRPr="001D69CA" w:rsidRDefault="008012D7" w:rsidP="008012D7">
            <w:pPr>
              <w:rPr>
                <w:rFonts w:ascii="Times New Roman" w:hAnsi="Times New Roman" w:cs="Times New Roman"/>
                <w:color w:val="202124"/>
                <w:sz w:val="12"/>
                <w:szCs w:val="12"/>
                <w:lang w:val="en"/>
              </w:rPr>
            </w:pPr>
          </w:p>
          <w:p w14:paraId="1FBEFDB9" w14:textId="77777777" w:rsidR="008012D7" w:rsidRPr="001D69CA" w:rsidRDefault="008012D7" w:rsidP="008012D7">
            <w:pPr>
              <w:rPr>
                <w:rFonts w:ascii="Times New Roman" w:hAnsi="Times New Roman" w:cs="Times New Roman"/>
                <w:color w:val="202124"/>
                <w:sz w:val="21"/>
                <w:szCs w:val="21"/>
              </w:rPr>
            </w:pPr>
            <w:r w:rsidRPr="001D69CA">
              <w:rPr>
                <w:rFonts w:ascii="Times New Roman" w:hAnsi="Times New Roman" w:cs="Times New Roman"/>
                <w:color w:val="202124"/>
                <w:sz w:val="21"/>
                <w:szCs w:val="21"/>
                <w:lang w:val="en"/>
              </w:rPr>
              <w:t>There is a sports field, but equipment is still lacking.</w:t>
            </w:r>
          </w:p>
          <w:p w14:paraId="7D186112" w14:textId="77777777" w:rsidR="008012D7" w:rsidRPr="001D69CA" w:rsidRDefault="008012D7" w:rsidP="008012D7">
            <w:pPr>
              <w:rPr>
                <w:rStyle w:val="y2iqfc"/>
                <w:rFonts w:ascii="Times New Roman" w:hAnsi="Times New Roman" w:cs="Times New Roman"/>
                <w:color w:val="202124"/>
                <w:sz w:val="16"/>
                <w:szCs w:val="16"/>
                <w:lang w:val="en"/>
              </w:rPr>
            </w:pPr>
          </w:p>
          <w:p w14:paraId="2B50D897" w14:textId="77777777" w:rsidR="008012D7" w:rsidRPr="001D69CA" w:rsidRDefault="008012D7" w:rsidP="008012D7">
            <w:pPr>
              <w:rPr>
                <w:rStyle w:val="y2iqfc"/>
                <w:rFonts w:ascii="Times New Roman" w:hAnsi="Times New Roman" w:cs="Times New Roman"/>
                <w:color w:val="202124"/>
                <w:sz w:val="21"/>
                <w:szCs w:val="21"/>
                <w:u w:val="single"/>
                <w:lang w:val="en"/>
              </w:rPr>
            </w:pPr>
            <w:r w:rsidRPr="001D69CA">
              <w:rPr>
                <w:rStyle w:val="y2iqfc"/>
                <w:rFonts w:ascii="Times New Roman" w:hAnsi="Times New Roman" w:cs="Times New Roman"/>
                <w:color w:val="202124"/>
                <w:sz w:val="21"/>
                <w:szCs w:val="21"/>
                <w:u w:val="single"/>
                <w:lang w:val="en"/>
              </w:rPr>
              <w:t>Correspondence</w:t>
            </w:r>
          </w:p>
          <w:p w14:paraId="5791E5CE" w14:textId="77777777" w:rsidR="008012D7" w:rsidRPr="001D69CA" w:rsidRDefault="008012D7" w:rsidP="008012D7">
            <w:pPr>
              <w:rPr>
                <w:rStyle w:val="y2iqfc"/>
                <w:rFonts w:ascii="Times New Roman" w:hAnsi="Times New Roman" w:cs="Times New Roman"/>
                <w:color w:val="202124"/>
                <w:sz w:val="12"/>
                <w:szCs w:val="12"/>
                <w:lang w:val="en"/>
              </w:rPr>
            </w:pPr>
          </w:p>
          <w:p w14:paraId="1329FE95" w14:textId="77777777" w:rsidR="008012D7" w:rsidRPr="001D69CA" w:rsidRDefault="008012D7" w:rsidP="008012D7">
            <w:pPr>
              <w:rPr>
                <w:rStyle w:val="y2iqfc"/>
                <w:rFonts w:ascii="Times New Roman" w:hAnsi="Times New Roman" w:cs="Times New Roman"/>
                <w:color w:val="202124"/>
                <w:sz w:val="21"/>
                <w:szCs w:val="21"/>
                <w:lang w:val="en"/>
              </w:rPr>
            </w:pPr>
            <w:r w:rsidRPr="001D69CA">
              <w:rPr>
                <w:rStyle w:val="y2iqfc"/>
                <w:rFonts w:ascii="Times New Roman" w:hAnsi="Times New Roman" w:cs="Times New Roman"/>
                <w:color w:val="202124"/>
                <w:sz w:val="21"/>
                <w:szCs w:val="21"/>
                <w:lang w:val="en"/>
              </w:rPr>
              <w:t>This arouses the same complaints as at Camp 103. Almost all the prisoners have received no news of their family since their capture, ten months ago.</w:t>
            </w:r>
          </w:p>
          <w:p w14:paraId="4D185F70" w14:textId="77777777" w:rsidR="008012D7" w:rsidRPr="001D69CA" w:rsidRDefault="008012D7" w:rsidP="008012D7">
            <w:pPr>
              <w:rPr>
                <w:rStyle w:val="y2iqfc"/>
                <w:rFonts w:ascii="Times New Roman" w:hAnsi="Times New Roman" w:cs="Times New Roman"/>
                <w:color w:val="202124"/>
                <w:sz w:val="12"/>
                <w:szCs w:val="12"/>
                <w:lang w:val="en"/>
              </w:rPr>
            </w:pPr>
          </w:p>
          <w:p w14:paraId="3B122634" w14:textId="77777777" w:rsidR="008012D7" w:rsidRPr="001D69CA" w:rsidRDefault="008012D7" w:rsidP="008012D7">
            <w:pPr>
              <w:rPr>
                <w:rStyle w:val="y2iqfc"/>
                <w:rFonts w:ascii="Times New Roman" w:hAnsi="Times New Roman" w:cs="Times New Roman"/>
                <w:color w:val="202124"/>
                <w:sz w:val="21"/>
                <w:szCs w:val="21"/>
                <w:lang w:val="en"/>
              </w:rPr>
            </w:pPr>
            <w:r w:rsidRPr="001D69CA">
              <w:rPr>
                <w:rStyle w:val="y2iqfc"/>
                <w:rFonts w:ascii="Times New Roman" w:hAnsi="Times New Roman" w:cs="Times New Roman"/>
                <w:color w:val="202124"/>
                <w:sz w:val="21"/>
                <w:szCs w:val="21"/>
                <w:lang w:val="en"/>
              </w:rPr>
              <w:t>The prisoners regularly send letters and four cards per month.</w:t>
            </w:r>
          </w:p>
          <w:p w14:paraId="42505C8D" w14:textId="77777777" w:rsidR="008012D7" w:rsidRPr="001D69CA" w:rsidRDefault="008012D7" w:rsidP="008012D7">
            <w:pPr>
              <w:rPr>
                <w:rStyle w:val="y2iqfc"/>
                <w:rFonts w:ascii="Times New Roman" w:hAnsi="Times New Roman" w:cs="Times New Roman"/>
                <w:color w:val="202124"/>
                <w:sz w:val="16"/>
                <w:szCs w:val="16"/>
                <w:lang w:val="en"/>
              </w:rPr>
            </w:pPr>
          </w:p>
          <w:p w14:paraId="1FFB67E3" w14:textId="77777777" w:rsidR="008012D7" w:rsidRPr="001D69CA" w:rsidRDefault="008012D7" w:rsidP="008012D7">
            <w:pPr>
              <w:rPr>
                <w:rStyle w:val="y2iqfc"/>
                <w:rFonts w:ascii="Times New Roman" w:hAnsi="Times New Roman" w:cs="Times New Roman"/>
                <w:color w:val="202124"/>
                <w:sz w:val="21"/>
                <w:szCs w:val="21"/>
                <w:u w:val="single"/>
                <w:lang w:val="en"/>
              </w:rPr>
            </w:pPr>
            <w:r w:rsidRPr="001D69CA">
              <w:rPr>
                <w:rStyle w:val="y2iqfc"/>
                <w:rFonts w:ascii="Times New Roman" w:hAnsi="Times New Roman" w:cs="Times New Roman"/>
                <w:color w:val="202124"/>
                <w:sz w:val="21"/>
                <w:szCs w:val="21"/>
                <w:u w:val="single"/>
                <w:lang w:val="en"/>
              </w:rPr>
              <w:t>Discipline</w:t>
            </w:r>
          </w:p>
          <w:p w14:paraId="0ACD4111" w14:textId="77777777" w:rsidR="008012D7" w:rsidRPr="001D69CA" w:rsidRDefault="008012D7" w:rsidP="008012D7">
            <w:pPr>
              <w:rPr>
                <w:rStyle w:val="y2iqfc"/>
                <w:rFonts w:ascii="Times New Roman" w:hAnsi="Times New Roman" w:cs="Times New Roman"/>
                <w:color w:val="202124"/>
                <w:sz w:val="12"/>
                <w:szCs w:val="12"/>
                <w:u w:val="single"/>
                <w:lang w:val="en"/>
              </w:rPr>
            </w:pPr>
          </w:p>
          <w:p w14:paraId="7F45D53B" w14:textId="77777777" w:rsidR="008012D7" w:rsidRPr="001D69CA" w:rsidRDefault="008012D7" w:rsidP="008012D7">
            <w:pPr>
              <w:rPr>
                <w:rFonts w:ascii="Times New Roman" w:hAnsi="Times New Roman" w:cs="Times New Roman"/>
                <w:color w:val="202124"/>
                <w:sz w:val="21"/>
                <w:szCs w:val="21"/>
              </w:rPr>
            </w:pPr>
            <w:r w:rsidRPr="001D69CA">
              <w:rPr>
                <w:rFonts w:ascii="Times New Roman" w:hAnsi="Times New Roman" w:cs="Times New Roman"/>
                <w:color w:val="202124"/>
                <w:sz w:val="21"/>
                <w:szCs w:val="21"/>
                <w:lang w:val="en"/>
              </w:rPr>
              <w:t>A non-commissioned officer and 2 soldiers are under arrest for breaches of disciplinary regulations. They receive normal rations, but are not allowed to smoke.</w:t>
            </w:r>
          </w:p>
          <w:p w14:paraId="35123125" w14:textId="77777777" w:rsidR="008012D7" w:rsidRPr="001D69CA" w:rsidRDefault="008012D7" w:rsidP="008012D7">
            <w:pPr>
              <w:rPr>
                <w:rStyle w:val="y2iqfc"/>
                <w:rFonts w:ascii="Times New Roman" w:hAnsi="Times New Roman" w:cs="Times New Roman"/>
                <w:color w:val="202124"/>
                <w:sz w:val="16"/>
                <w:szCs w:val="16"/>
                <w:u w:val="single"/>
                <w:lang w:val="en"/>
              </w:rPr>
            </w:pPr>
          </w:p>
          <w:p w14:paraId="15F423E6" w14:textId="77777777" w:rsidR="008012D7" w:rsidRPr="001D69CA" w:rsidRDefault="008012D7" w:rsidP="008012D7">
            <w:pPr>
              <w:rPr>
                <w:rStyle w:val="y2iqfc"/>
                <w:rFonts w:ascii="Times New Roman" w:hAnsi="Times New Roman" w:cs="Times New Roman"/>
                <w:color w:val="202124"/>
                <w:sz w:val="21"/>
                <w:szCs w:val="21"/>
                <w:u w:val="single"/>
                <w:lang w:val="en"/>
              </w:rPr>
            </w:pPr>
            <w:r w:rsidRPr="001D69CA">
              <w:rPr>
                <w:rStyle w:val="y2iqfc"/>
                <w:rFonts w:ascii="Times New Roman" w:hAnsi="Times New Roman" w:cs="Times New Roman"/>
                <w:color w:val="202124"/>
                <w:sz w:val="21"/>
                <w:szCs w:val="21"/>
                <w:u w:val="single"/>
                <w:lang w:val="en"/>
              </w:rPr>
              <w:t>Requests of the Camp leader</w:t>
            </w:r>
          </w:p>
          <w:p w14:paraId="5211DEA8" w14:textId="77777777" w:rsidR="008012D7" w:rsidRPr="001D69CA" w:rsidRDefault="008012D7" w:rsidP="008012D7">
            <w:pPr>
              <w:rPr>
                <w:rStyle w:val="y2iqfc"/>
                <w:rFonts w:ascii="Times New Roman" w:hAnsi="Times New Roman" w:cs="Times New Roman"/>
                <w:color w:val="202124"/>
                <w:sz w:val="12"/>
                <w:szCs w:val="12"/>
                <w:lang w:val="en"/>
              </w:rPr>
            </w:pPr>
          </w:p>
          <w:p w14:paraId="1297C467" w14:textId="77777777" w:rsidR="008012D7" w:rsidRPr="001D69CA" w:rsidRDefault="008012D7" w:rsidP="008012D7">
            <w:pPr>
              <w:rPr>
                <w:rStyle w:val="y2iqfc"/>
                <w:rFonts w:ascii="Times New Roman" w:hAnsi="Times New Roman" w:cs="Times New Roman"/>
                <w:color w:val="202124"/>
                <w:sz w:val="21"/>
                <w:szCs w:val="21"/>
                <w:lang w:val="en"/>
              </w:rPr>
            </w:pPr>
            <w:r w:rsidRPr="001D69CA">
              <w:rPr>
                <w:rStyle w:val="y2iqfc"/>
                <w:rFonts w:ascii="Times New Roman" w:hAnsi="Times New Roman" w:cs="Times New Roman"/>
                <w:color w:val="202124"/>
                <w:sz w:val="21"/>
                <w:szCs w:val="21"/>
                <w:lang w:val="en"/>
              </w:rPr>
              <w:t>1) Inquires about non-arrival of mail sent from Germany.</w:t>
            </w:r>
          </w:p>
          <w:p w14:paraId="63565013" w14:textId="77777777" w:rsidR="008012D7" w:rsidRPr="001D69CA" w:rsidRDefault="008012D7" w:rsidP="008012D7">
            <w:pPr>
              <w:rPr>
                <w:rStyle w:val="y2iqfc"/>
                <w:rFonts w:ascii="Times New Roman" w:hAnsi="Times New Roman" w:cs="Times New Roman"/>
                <w:color w:val="202124"/>
                <w:sz w:val="12"/>
                <w:szCs w:val="12"/>
                <w:lang w:val="en"/>
              </w:rPr>
            </w:pPr>
          </w:p>
          <w:p w14:paraId="743A69D2" w14:textId="2D9933A0" w:rsidR="00FE2F40" w:rsidRPr="001D69CA" w:rsidRDefault="008012D7" w:rsidP="0085182F">
            <w:pPr>
              <w:rPr>
                <w:rFonts w:ascii="Times New Roman" w:hAnsi="Times New Roman" w:cs="Times New Roman"/>
                <w:color w:val="202124"/>
                <w:sz w:val="21"/>
                <w:szCs w:val="21"/>
                <w:lang w:val="en"/>
              </w:rPr>
            </w:pPr>
            <w:r w:rsidRPr="001D69CA">
              <w:rPr>
                <w:rStyle w:val="y2iqfc"/>
                <w:rFonts w:ascii="Times New Roman" w:hAnsi="Times New Roman" w:cs="Times New Roman"/>
                <w:color w:val="202124"/>
                <w:sz w:val="21"/>
                <w:szCs w:val="21"/>
                <w:lang w:val="en"/>
              </w:rPr>
              <w:t>2) A written copy of the rules for the administration of the ‘Welfare Fund’ and a list of articles (soap, matches, toilet paper, etc.) that is provided free of charge by the detaining authorities; a copy of the disciplinary regulations and punishments used by the army;</w:t>
            </w:r>
          </w:p>
        </w:tc>
        <w:tc>
          <w:tcPr>
            <w:tcW w:w="283" w:type="dxa"/>
            <w:tcBorders>
              <w:top w:val="nil"/>
              <w:bottom w:val="nil"/>
            </w:tcBorders>
          </w:tcPr>
          <w:p w14:paraId="7FFA958C" w14:textId="77777777" w:rsidR="00FE2F40" w:rsidRDefault="00FE2F40" w:rsidP="0085182F"/>
        </w:tc>
        <w:tc>
          <w:tcPr>
            <w:tcW w:w="7313" w:type="dxa"/>
          </w:tcPr>
          <w:p w14:paraId="34B49BA0" w14:textId="77777777" w:rsidR="00D524FB" w:rsidRPr="00D524FB" w:rsidRDefault="00D524FB" w:rsidP="00D524FB">
            <w:pPr>
              <w:rPr>
                <w:rFonts w:ascii="Times New Roman" w:hAnsi="Times New Roman" w:cs="Times New Roman"/>
                <w:color w:val="202124"/>
                <w:sz w:val="21"/>
                <w:szCs w:val="21"/>
                <w:lang w:val="en"/>
              </w:rPr>
            </w:pPr>
          </w:p>
          <w:p w14:paraId="0FC310AF" w14:textId="77777777" w:rsidR="00D524FB" w:rsidRPr="00D524FB" w:rsidRDefault="00D524FB" w:rsidP="00D524FB">
            <w:pPr>
              <w:jc w:val="cente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 xml:space="preserve">- 4 </w:t>
            </w:r>
            <w:r w:rsidRPr="00D524FB">
              <w:rPr>
                <w:rFonts w:ascii="Times New Roman" w:hAnsi="Times New Roman" w:cs="Times New Roman"/>
                <w:color w:val="202124"/>
                <w:sz w:val="21"/>
                <w:szCs w:val="21"/>
                <w:lang w:val="en"/>
              </w:rPr>
              <w:t>–</w:t>
            </w:r>
          </w:p>
          <w:p w14:paraId="4963CEF5" w14:textId="77777777" w:rsidR="00D524FB" w:rsidRPr="001D69CA" w:rsidRDefault="00D524FB" w:rsidP="00D524FB">
            <w:pPr>
              <w:jc w:val="center"/>
              <w:rPr>
                <w:rFonts w:ascii="Times New Roman" w:hAnsi="Times New Roman" w:cs="Times New Roman"/>
                <w:color w:val="202124"/>
                <w:sz w:val="16"/>
                <w:szCs w:val="16"/>
                <w:lang w:val="en"/>
              </w:rPr>
            </w:pPr>
          </w:p>
          <w:p w14:paraId="15076E7D" w14:textId="77777777" w:rsidR="00D524FB" w:rsidRPr="001D69CA" w:rsidRDefault="00D524FB" w:rsidP="00D524FB">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3) Transfer from Algeria of the remainder of the Chancellor’s Fund;</w:t>
            </w:r>
          </w:p>
          <w:p w14:paraId="592670F3" w14:textId="77777777" w:rsidR="00D524FB" w:rsidRPr="00D524FB" w:rsidRDefault="00D524FB" w:rsidP="00D524FB">
            <w:pPr>
              <w:rPr>
                <w:rFonts w:ascii="Times New Roman" w:hAnsi="Times New Roman" w:cs="Times New Roman"/>
                <w:color w:val="202124"/>
                <w:sz w:val="8"/>
                <w:szCs w:val="8"/>
                <w:lang w:val="en"/>
              </w:rPr>
            </w:pPr>
          </w:p>
          <w:p w14:paraId="32C7F551" w14:textId="77777777" w:rsidR="00D524FB" w:rsidRPr="001D69CA" w:rsidRDefault="00D524FB" w:rsidP="00D524FB">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4) Payment of back pay (‘</w:t>
            </w:r>
            <w:proofErr w:type="spellStart"/>
            <w:r w:rsidRPr="001D69CA">
              <w:rPr>
                <w:rFonts w:ascii="Times New Roman" w:hAnsi="Times New Roman" w:cs="Times New Roman"/>
                <w:color w:val="202124"/>
                <w:sz w:val="21"/>
                <w:szCs w:val="21"/>
                <w:lang w:val="en"/>
              </w:rPr>
              <w:t>Taschengeld</w:t>
            </w:r>
            <w:proofErr w:type="spellEnd"/>
            <w:r w:rsidRPr="001D69CA">
              <w:rPr>
                <w:rFonts w:ascii="Times New Roman" w:hAnsi="Times New Roman" w:cs="Times New Roman"/>
                <w:color w:val="202124"/>
                <w:sz w:val="21"/>
                <w:szCs w:val="21"/>
                <w:lang w:val="en"/>
              </w:rPr>
              <w:t>’);</w:t>
            </w:r>
          </w:p>
          <w:p w14:paraId="3C1AF280" w14:textId="77777777" w:rsidR="00D524FB" w:rsidRPr="00D524FB" w:rsidRDefault="00D524FB" w:rsidP="00D524FB">
            <w:pPr>
              <w:rPr>
                <w:rFonts w:ascii="Times New Roman" w:hAnsi="Times New Roman" w:cs="Times New Roman"/>
                <w:color w:val="202124"/>
                <w:sz w:val="8"/>
                <w:szCs w:val="8"/>
                <w:lang w:val="en"/>
              </w:rPr>
            </w:pPr>
          </w:p>
          <w:p w14:paraId="70D5FCAD" w14:textId="77777777" w:rsidR="00D524FB" w:rsidRPr="001D69CA" w:rsidRDefault="00D524FB" w:rsidP="00D524FB">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5) Complementary study books;</w:t>
            </w:r>
          </w:p>
          <w:p w14:paraId="5C4B736E" w14:textId="77777777" w:rsidR="00D524FB" w:rsidRPr="00D524FB" w:rsidRDefault="00D524FB" w:rsidP="00D524FB">
            <w:pPr>
              <w:rPr>
                <w:rFonts w:ascii="Times New Roman" w:hAnsi="Times New Roman" w:cs="Times New Roman"/>
                <w:color w:val="202124"/>
                <w:sz w:val="8"/>
                <w:szCs w:val="8"/>
                <w:lang w:val="en"/>
              </w:rPr>
            </w:pPr>
          </w:p>
          <w:p w14:paraId="55982318" w14:textId="77777777" w:rsidR="00D524FB" w:rsidRPr="001D69CA" w:rsidRDefault="00D524FB" w:rsidP="00D524FB">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6) Sporting goods</w:t>
            </w:r>
          </w:p>
          <w:p w14:paraId="48872B48" w14:textId="77777777" w:rsidR="00D524FB" w:rsidRPr="00D524FB" w:rsidRDefault="00D524FB" w:rsidP="00D524FB">
            <w:pPr>
              <w:rPr>
                <w:rFonts w:ascii="Times New Roman" w:hAnsi="Times New Roman" w:cs="Times New Roman"/>
                <w:color w:val="202124"/>
                <w:sz w:val="8"/>
                <w:szCs w:val="8"/>
                <w:lang w:val="en"/>
              </w:rPr>
            </w:pPr>
          </w:p>
          <w:p w14:paraId="049441A7" w14:textId="77777777" w:rsidR="00D524FB" w:rsidRPr="001D69CA" w:rsidRDefault="00D524FB" w:rsidP="00D524FB">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 xml:space="preserve">7) Copy of the table concerning </w:t>
            </w:r>
            <w:r w:rsidRPr="00D524FB">
              <w:rPr>
                <w:rFonts w:ascii="Times New Roman" w:hAnsi="Times New Roman" w:cs="Times New Roman"/>
                <w:color w:val="202124"/>
                <w:sz w:val="21"/>
                <w:szCs w:val="21"/>
                <w:lang w:val="en"/>
              </w:rPr>
              <w:t xml:space="preserve">equivalencies of ranks </w:t>
            </w:r>
            <w:r w:rsidRPr="001D69CA">
              <w:rPr>
                <w:rFonts w:ascii="Times New Roman" w:hAnsi="Times New Roman" w:cs="Times New Roman"/>
                <w:color w:val="202124"/>
                <w:sz w:val="21"/>
                <w:szCs w:val="21"/>
                <w:lang w:val="en"/>
              </w:rPr>
              <w:t>in the British and German armies and special agreements concluded between belligerents</w:t>
            </w:r>
            <w:r w:rsidRPr="00D524FB">
              <w:rPr>
                <w:rFonts w:ascii="Times New Roman" w:hAnsi="Times New Roman" w:cs="Times New Roman"/>
                <w:color w:val="202124"/>
                <w:sz w:val="21"/>
                <w:szCs w:val="21"/>
                <w:lang w:val="en"/>
              </w:rPr>
              <w:t>,</w:t>
            </w:r>
            <w:r w:rsidRPr="001D69CA">
              <w:rPr>
                <w:rFonts w:ascii="Times New Roman" w:hAnsi="Times New Roman" w:cs="Times New Roman"/>
                <w:color w:val="202124"/>
                <w:sz w:val="21"/>
                <w:szCs w:val="21"/>
                <w:lang w:val="en"/>
              </w:rPr>
              <w:t xml:space="preserve"> (work remuneration, postal correspondence, etc.);</w:t>
            </w:r>
          </w:p>
          <w:p w14:paraId="46A744A3" w14:textId="77777777" w:rsidR="00D524FB" w:rsidRPr="00D524FB" w:rsidRDefault="00D524FB" w:rsidP="00D524FB">
            <w:pPr>
              <w:rPr>
                <w:rFonts w:ascii="Times New Roman" w:hAnsi="Times New Roman" w:cs="Times New Roman"/>
                <w:color w:val="202124"/>
                <w:sz w:val="8"/>
                <w:szCs w:val="8"/>
                <w:lang w:val="en"/>
              </w:rPr>
            </w:pPr>
          </w:p>
          <w:p w14:paraId="1A00F80F" w14:textId="77777777" w:rsidR="00D524FB" w:rsidRPr="001D69CA" w:rsidRDefault="00D524FB" w:rsidP="00D524FB">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 xml:space="preserve">8) </w:t>
            </w:r>
            <w:r w:rsidRPr="00D524FB">
              <w:rPr>
                <w:rFonts w:ascii="Times New Roman" w:hAnsi="Times New Roman" w:cs="Times New Roman"/>
                <w:color w:val="202124"/>
                <w:sz w:val="21"/>
                <w:szCs w:val="21"/>
                <w:lang w:val="en"/>
              </w:rPr>
              <w:t>More</w:t>
            </w:r>
            <w:r w:rsidRPr="001D69CA">
              <w:rPr>
                <w:rFonts w:ascii="Times New Roman" w:hAnsi="Times New Roman" w:cs="Times New Roman"/>
                <w:color w:val="202124"/>
                <w:sz w:val="21"/>
                <w:szCs w:val="21"/>
                <w:lang w:val="en"/>
              </w:rPr>
              <w:t xml:space="preserve"> suppl</w:t>
            </w:r>
            <w:r w:rsidRPr="00D524FB">
              <w:rPr>
                <w:rFonts w:ascii="Times New Roman" w:hAnsi="Times New Roman" w:cs="Times New Roman"/>
                <w:color w:val="202124"/>
                <w:sz w:val="21"/>
                <w:szCs w:val="21"/>
                <w:lang w:val="en"/>
              </w:rPr>
              <w:t>ies</w:t>
            </w:r>
            <w:r w:rsidRPr="001D69CA">
              <w:rPr>
                <w:rFonts w:ascii="Times New Roman" w:hAnsi="Times New Roman" w:cs="Times New Roman"/>
                <w:color w:val="202124"/>
                <w:sz w:val="21"/>
                <w:szCs w:val="21"/>
                <w:lang w:val="en"/>
              </w:rPr>
              <w:t xml:space="preserve"> </w:t>
            </w:r>
            <w:r w:rsidRPr="00D524FB">
              <w:rPr>
                <w:rFonts w:ascii="Times New Roman" w:hAnsi="Times New Roman" w:cs="Times New Roman"/>
                <w:color w:val="202124"/>
                <w:sz w:val="21"/>
                <w:szCs w:val="21"/>
                <w:lang w:val="en"/>
              </w:rPr>
              <w:t>for</w:t>
            </w:r>
            <w:r w:rsidRPr="001D69CA">
              <w:rPr>
                <w:rFonts w:ascii="Times New Roman" w:hAnsi="Times New Roman" w:cs="Times New Roman"/>
                <w:color w:val="202124"/>
                <w:sz w:val="21"/>
                <w:szCs w:val="21"/>
                <w:lang w:val="en"/>
              </w:rPr>
              <w:t xml:space="preserve"> the canteen;</w:t>
            </w:r>
          </w:p>
          <w:p w14:paraId="32391EEF" w14:textId="77777777" w:rsidR="00D524FB" w:rsidRPr="00D524FB" w:rsidRDefault="00D524FB" w:rsidP="00D524FB">
            <w:pPr>
              <w:rPr>
                <w:rFonts w:ascii="Times New Roman" w:hAnsi="Times New Roman" w:cs="Times New Roman"/>
                <w:color w:val="202124"/>
                <w:sz w:val="8"/>
                <w:szCs w:val="8"/>
                <w:lang w:val="en"/>
              </w:rPr>
            </w:pPr>
          </w:p>
          <w:p w14:paraId="5464753D" w14:textId="77777777" w:rsidR="00D524FB" w:rsidRPr="00D524FB" w:rsidRDefault="00D524FB" w:rsidP="00D524FB">
            <w:pPr>
              <w:rPr>
                <w:rFonts w:ascii="Times New Roman" w:hAnsi="Times New Roman" w:cs="Times New Roman"/>
                <w:color w:val="202124"/>
                <w:sz w:val="21"/>
                <w:szCs w:val="21"/>
                <w:lang w:val="en"/>
              </w:rPr>
            </w:pPr>
            <w:r w:rsidRPr="001D69CA">
              <w:rPr>
                <w:rFonts w:ascii="Times New Roman" w:hAnsi="Times New Roman" w:cs="Times New Roman"/>
                <w:color w:val="202124"/>
                <w:sz w:val="21"/>
                <w:szCs w:val="21"/>
                <w:lang w:val="en"/>
              </w:rPr>
              <w:t xml:space="preserve">9) Work </w:t>
            </w:r>
            <w:r w:rsidRPr="00D524FB">
              <w:rPr>
                <w:rFonts w:ascii="Times New Roman" w:hAnsi="Times New Roman" w:cs="Times New Roman"/>
                <w:color w:val="202124"/>
                <w:sz w:val="21"/>
                <w:szCs w:val="21"/>
                <w:lang w:val="en"/>
              </w:rPr>
              <w:t>break</w:t>
            </w:r>
            <w:r w:rsidRPr="001D69CA">
              <w:rPr>
                <w:rFonts w:ascii="Times New Roman" w:hAnsi="Times New Roman" w:cs="Times New Roman"/>
                <w:color w:val="202124"/>
                <w:sz w:val="21"/>
                <w:szCs w:val="21"/>
                <w:lang w:val="en"/>
              </w:rPr>
              <w:t xml:space="preserve"> of 45 minutes instead of 30 minutes at midday.</w:t>
            </w:r>
          </w:p>
          <w:p w14:paraId="2CF28AC4" w14:textId="77777777" w:rsidR="00D524FB" w:rsidRPr="00D524FB" w:rsidRDefault="00D524FB" w:rsidP="00D524FB">
            <w:pPr>
              <w:rPr>
                <w:rFonts w:ascii="Times New Roman" w:hAnsi="Times New Roman" w:cs="Times New Roman"/>
                <w:color w:val="202124"/>
                <w:sz w:val="12"/>
                <w:szCs w:val="12"/>
                <w:lang w:val="en"/>
              </w:rPr>
            </w:pPr>
          </w:p>
          <w:p w14:paraId="6FC2405D" w14:textId="77777777" w:rsidR="00D524FB" w:rsidRPr="0015117A" w:rsidRDefault="00D524FB" w:rsidP="00D524FB">
            <w:pPr>
              <w:rPr>
                <w:rFonts w:ascii="Times New Roman" w:hAnsi="Times New Roman" w:cs="Times New Roman"/>
                <w:color w:val="202124"/>
                <w:sz w:val="21"/>
                <w:szCs w:val="21"/>
                <w:u w:val="single"/>
                <w:lang w:val="en"/>
              </w:rPr>
            </w:pPr>
            <w:r w:rsidRPr="0015117A">
              <w:rPr>
                <w:rFonts w:ascii="Times New Roman" w:hAnsi="Times New Roman" w:cs="Times New Roman"/>
                <w:color w:val="202124"/>
                <w:sz w:val="21"/>
                <w:szCs w:val="21"/>
                <w:u w:val="single"/>
                <w:lang w:val="en"/>
              </w:rPr>
              <w:t>Doctor's requests</w:t>
            </w:r>
          </w:p>
          <w:p w14:paraId="0A2C34B6" w14:textId="77777777" w:rsidR="00D524FB" w:rsidRPr="00D524FB" w:rsidRDefault="00D524FB" w:rsidP="00D524FB">
            <w:pPr>
              <w:rPr>
                <w:rFonts w:ascii="Times New Roman" w:hAnsi="Times New Roman" w:cs="Times New Roman"/>
                <w:color w:val="202124"/>
                <w:sz w:val="8"/>
                <w:szCs w:val="8"/>
                <w:lang w:val="en"/>
              </w:rPr>
            </w:pPr>
          </w:p>
          <w:p w14:paraId="5CEEE695" w14:textId="77777777" w:rsidR="00D524FB" w:rsidRPr="0015117A" w:rsidRDefault="00D524FB" w:rsidP="00D524FB">
            <w:pPr>
              <w:rPr>
                <w:rFonts w:ascii="Times New Roman" w:hAnsi="Times New Roman" w:cs="Times New Roman"/>
                <w:color w:val="202124"/>
                <w:sz w:val="21"/>
                <w:szCs w:val="21"/>
                <w:lang w:val="en"/>
              </w:rPr>
            </w:pPr>
            <w:r w:rsidRPr="0015117A">
              <w:rPr>
                <w:rFonts w:ascii="Times New Roman" w:hAnsi="Times New Roman" w:cs="Times New Roman"/>
                <w:color w:val="202124"/>
                <w:sz w:val="21"/>
                <w:szCs w:val="21"/>
                <w:lang w:val="en"/>
              </w:rPr>
              <w:t xml:space="preserve">1) Authorization for medical soldiers to wear their uniforms during Sunday walks; </w:t>
            </w:r>
            <w:r w:rsidRPr="00D524FB">
              <w:rPr>
                <w:rFonts w:ascii="Times New Roman" w:hAnsi="Times New Roman" w:cs="Times New Roman"/>
                <w:color w:val="202124"/>
                <w:sz w:val="21"/>
                <w:szCs w:val="21"/>
                <w:lang w:val="en"/>
              </w:rPr>
              <w:t xml:space="preserve">to </w:t>
            </w:r>
            <w:r w:rsidRPr="0015117A">
              <w:rPr>
                <w:rFonts w:ascii="Times New Roman" w:hAnsi="Times New Roman" w:cs="Times New Roman"/>
                <w:color w:val="202124"/>
                <w:sz w:val="21"/>
                <w:szCs w:val="21"/>
                <w:lang w:val="en"/>
              </w:rPr>
              <w:t xml:space="preserve">be accompanied by unarmed guards; </w:t>
            </w:r>
            <w:r w:rsidRPr="00D524FB">
              <w:rPr>
                <w:rFonts w:ascii="Times New Roman" w:hAnsi="Times New Roman" w:cs="Times New Roman"/>
                <w:color w:val="202124"/>
                <w:sz w:val="21"/>
                <w:szCs w:val="21"/>
                <w:lang w:val="en"/>
              </w:rPr>
              <w:t xml:space="preserve">and the </w:t>
            </w:r>
            <w:r w:rsidRPr="0015117A">
              <w:rPr>
                <w:rFonts w:ascii="Times New Roman" w:hAnsi="Times New Roman" w:cs="Times New Roman"/>
                <w:color w:val="202124"/>
                <w:sz w:val="21"/>
                <w:szCs w:val="21"/>
                <w:lang w:val="en"/>
              </w:rPr>
              <w:t>duration of the walk</w:t>
            </w:r>
            <w:r w:rsidRPr="00D524FB">
              <w:rPr>
                <w:rFonts w:ascii="Times New Roman" w:hAnsi="Times New Roman" w:cs="Times New Roman"/>
                <w:color w:val="202124"/>
                <w:sz w:val="21"/>
                <w:szCs w:val="21"/>
                <w:lang w:val="en"/>
              </w:rPr>
              <w:t xml:space="preserve"> be</w:t>
            </w:r>
            <w:r w:rsidRPr="0015117A">
              <w:rPr>
                <w:rFonts w:ascii="Times New Roman" w:hAnsi="Times New Roman" w:cs="Times New Roman"/>
                <w:color w:val="202124"/>
                <w:sz w:val="21"/>
                <w:szCs w:val="21"/>
                <w:lang w:val="en"/>
              </w:rPr>
              <w:t xml:space="preserve"> increased to 2 hours instead of </w:t>
            </w:r>
            <w:r w:rsidRPr="00D524FB">
              <w:rPr>
                <w:rFonts w:ascii="Times New Roman" w:hAnsi="Times New Roman" w:cs="Times New Roman"/>
                <w:color w:val="202124"/>
                <w:sz w:val="21"/>
                <w:szCs w:val="21"/>
                <w:lang w:val="en"/>
              </w:rPr>
              <w:t>1</w:t>
            </w:r>
            <w:r w:rsidRPr="0015117A">
              <w:rPr>
                <w:rFonts w:ascii="Times New Roman" w:hAnsi="Times New Roman" w:cs="Times New Roman"/>
                <w:color w:val="202124"/>
                <w:sz w:val="21"/>
                <w:szCs w:val="21"/>
                <w:lang w:val="en"/>
              </w:rPr>
              <w:t xml:space="preserve"> hour.</w:t>
            </w:r>
          </w:p>
          <w:p w14:paraId="5410D25F" w14:textId="77777777" w:rsidR="00D524FB" w:rsidRPr="00D524FB" w:rsidRDefault="00D524FB" w:rsidP="00D524FB">
            <w:pPr>
              <w:rPr>
                <w:rFonts w:ascii="Times New Roman" w:hAnsi="Times New Roman" w:cs="Times New Roman"/>
                <w:color w:val="202124"/>
                <w:sz w:val="8"/>
                <w:szCs w:val="8"/>
                <w:lang w:val="en"/>
              </w:rPr>
            </w:pPr>
          </w:p>
          <w:p w14:paraId="24636419" w14:textId="77777777" w:rsidR="00D524FB" w:rsidRPr="0015117A" w:rsidRDefault="00D524FB" w:rsidP="00D524FB">
            <w:pPr>
              <w:rPr>
                <w:rFonts w:ascii="Times New Roman" w:hAnsi="Times New Roman" w:cs="Times New Roman"/>
                <w:color w:val="202124"/>
                <w:sz w:val="21"/>
                <w:szCs w:val="21"/>
                <w:lang w:val="en"/>
              </w:rPr>
            </w:pPr>
            <w:r w:rsidRPr="0015117A">
              <w:rPr>
                <w:rFonts w:ascii="Times New Roman" w:hAnsi="Times New Roman" w:cs="Times New Roman"/>
                <w:color w:val="202124"/>
                <w:sz w:val="21"/>
                <w:szCs w:val="21"/>
                <w:lang w:val="en"/>
              </w:rPr>
              <w:t>2) The doctor would like to have the possibility of examining illnesses treated outside the camp; (the Commander agreed).</w:t>
            </w:r>
          </w:p>
          <w:p w14:paraId="1403E7E7" w14:textId="77777777" w:rsidR="00D524FB" w:rsidRPr="00D524FB" w:rsidRDefault="00D524FB" w:rsidP="00D524FB">
            <w:pPr>
              <w:rPr>
                <w:rFonts w:ascii="Times New Roman" w:hAnsi="Times New Roman" w:cs="Times New Roman"/>
                <w:color w:val="202124"/>
                <w:sz w:val="8"/>
                <w:szCs w:val="8"/>
                <w:lang w:val="en"/>
              </w:rPr>
            </w:pPr>
          </w:p>
          <w:p w14:paraId="74E45411" w14:textId="77777777" w:rsidR="00D524FB" w:rsidRPr="0015117A" w:rsidRDefault="00D524FB" w:rsidP="00D524FB">
            <w:pPr>
              <w:rPr>
                <w:rFonts w:ascii="Times New Roman" w:hAnsi="Times New Roman" w:cs="Times New Roman"/>
                <w:color w:val="202124"/>
                <w:sz w:val="21"/>
                <w:szCs w:val="21"/>
                <w:lang w:val="en"/>
              </w:rPr>
            </w:pPr>
            <w:r w:rsidRPr="0015117A">
              <w:rPr>
                <w:rFonts w:ascii="Times New Roman" w:hAnsi="Times New Roman" w:cs="Times New Roman"/>
                <w:color w:val="202124"/>
                <w:sz w:val="21"/>
                <w:szCs w:val="21"/>
                <w:lang w:val="en"/>
              </w:rPr>
              <w:t xml:space="preserve">3) </w:t>
            </w:r>
            <w:r w:rsidRPr="00D524FB">
              <w:rPr>
                <w:rFonts w:ascii="Times New Roman" w:hAnsi="Times New Roman" w:cs="Times New Roman"/>
                <w:color w:val="202124"/>
                <w:sz w:val="21"/>
                <w:szCs w:val="21"/>
                <w:lang w:val="en"/>
              </w:rPr>
              <w:t>M</w:t>
            </w:r>
            <w:r w:rsidRPr="0015117A">
              <w:rPr>
                <w:rFonts w:ascii="Times New Roman" w:hAnsi="Times New Roman" w:cs="Times New Roman"/>
                <w:color w:val="202124"/>
                <w:sz w:val="21"/>
                <w:szCs w:val="21"/>
                <w:lang w:val="en"/>
              </w:rPr>
              <w:t>edical literature with a view to maintaining and developing the professional knowledge of doctors.</w:t>
            </w:r>
          </w:p>
          <w:p w14:paraId="767A177E" w14:textId="77777777" w:rsidR="00D524FB" w:rsidRPr="00D524FB" w:rsidRDefault="00D524FB" w:rsidP="00D524FB">
            <w:pPr>
              <w:rPr>
                <w:rFonts w:ascii="Times New Roman" w:hAnsi="Times New Roman" w:cs="Times New Roman"/>
                <w:color w:val="202124"/>
                <w:sz w:val="8"/>
                <w:szCs w:val="8"/>
                <w:lang w:val="en"/>
              </w:rPr>
            </w:pPr>
          </w:p>
          <w:p w14:paraId="75B8EA4A" w14:textId="77777777" w:rsidR="00D524FB" w:rsidRDefault="00D524FB" w:rsidP="00D524FB">
            <w:pPr>
              <w:rPr>
                <w:rFonts w:ascii="Times New Roman" w:hAnsi="Times New Roman" w:cs="Times New Roman"/>
                <w:color w:val="202124"/>
                <w:sz w:val="21"/>
                <w:szCs w:val="21"/>
                <w:lang w:val="en"/>
              </w:rPr>
            </w:pPr>
            <w:r w:rsidRPr="0015117A">
              <w:rPr>
                <w:rFonts w:ascii="Times New Roman" w:hAnsi="Times New Roman" w:cs="Times New Roman"/>
                <w:color w:val="202124"/>
                <w:sz w:val="21"/>
                <w:szCs w:val="21"/>
                <w:lang w:val="en"/>
              </w:rPr>
              <w:t>4) Information about the operation of the Joint Medical Commission</w:t>
            </w:r>
            <w:r>
              <w:rPr>
                <w:rFonts w:ascii="Times New Roman" w:hAnsi="Times New Roman" w:cs="Times New Roman"/>
                <w:color w:val="202124"/>
                <w:sz w:val="21"/>
                <w:szCs w:val="21"/>
                <w:lang w:val="en"/>
              </w:rPr>
              <w:t>;</w:t>
            </w:r>
            <w:r w:rsidRPr="0015117A">
              <w:rPr>
                <w:rFonts w:ascii="Times New Roman" w:hAnsi="Times New Roman" w:cs="Times New Roman"/>
                <w:color w:val="202124"/>
                <w:sz w:val="21"/>
                <w:szCs w:val="21"/>
                <w:lang w:val="en"/>
              </w:rPr>
              <w:t xml:space="preserve"> the steps to be taken </w:t>
            </w:r>
            <w:proofErr w:type="gramStart"/>
            <w:r w:rsidRPr="0015117A">
              <w:rPr>
                <w:rFonts w:ascii="Times New Roman" w:hAnsi="Times New Roman" w:cs="Times New Roman"/>
                <w:color w:val="202124"/>
                <w:sz w:val="21"/>
                <w:szCs w:val="21"/>
                <w:lang w:val="en"/>
              </w:rPr>
              <w:t>in order to</w:t>
            </w:r>
            <w:proofErr w:type="gramEnd"/>
            <w:r w:rsidRPr="0015117A">
              <w:rPr>
                <w:rFonts w:ascii="Times New Roman" w:hAnsi="Times New Roman" w:cs="Times New Roman"/>
                <w:color w:val="202124"/>
                <w:sz w:val="21"/>
                <w:szCs w:val="21"/>
                <w:lang w:val="en"/>
              </w:rPr>
              <w:t xml:space="preserve"> be included on the lists of repatriable protected personnel, copy of the convention relating to the improvement of the fate of wounded soldiers in the field, copy of the Anglo-German agreement concerning the non-repatriation of doctors and health personnel responsible for treating the sick and </w:t>
            </w:r>
            <w:r w:rsidRPr="00D524FB">
              <w:rPr>
                <w:rFonts w:ascii="Times New Roman" w:hAnsi="Times New Roman" w:cs="Times New Roman"/>
                <w:color w:val="202124"/>
                <w:sz w:val="21"/>
                <w:szCs w:val="21"/>
                <w:lang w:val="en"/>
              </w:rPr>
              <w:t xml:space="preserve">the </w:t>
            </w:r>
            <w:r w:rsidRPr="0015117A">
              <w:rPr>
                <w:rFonts w:ascii="Times New Roman" w:hAnsi="Times New Roman" w:cs="Times New Roman"/>
                <w:color w:val="202124"/>
                <w:sz w:val="21"/>
                <w:szCs w:val="21"/>
                <w:lang w:val="en"/>
              </w:rPr>
              <w:t xml:space="preserve">sick in prison. </w:t>
            </w:r>
          </w:p>
          <w:p w14:paraId="0CE78CDE" w14:textId="77777777" w:rsidR="00D524FB" w:rsidRPr="00D524FB" w:rsidRDefault="00D524FB" w:rsidP="00D524FB">
            <w:pPr>
              <w:rPr>
                <w:rFonts w:ascii="Times New Roman" w:hAnsi="Times New Roman" w:cs="Times New Roman"/>
                <w:color w:val="202124"/>
                <w:sz w:val="8"/>
                <w:szCs w:val="8"/>
                <w:lang w:val="en"/>
              </w:rPr>
            </w:pPr>
          </w:p>
          <w:p w14:paraId="44E43EC6" w14:textId="520109F3" w:rsidR="00D524FB" w:rsidRPr="0015117A" w:rsidRDefault="00D524FB" w:rsidP="00D524FB">
            <w:pPr>
              <w:rPr>
                <w:rFonts w:ascii="Times New Roman" w:hAnsi="Times New Roman" w:cs="Times New Roman"/>
                <w:color w:val="202124"/>
                <w:sz w:val="21"/>
                <w:szCs w:val="21"/>
              </w:rPr>
            </w:pPr>
            <w:r w:rsidRPr="0015117A">
              <w:rPr>
                <w:rFonts w:ascii="Times New Roman" w:hAnsi="Times New Roman" w:cs="Times New Roman"/>
                <w:color w:val="202124"/>
                <w:sz w:val="21"/>
                <w:szCs w:val="21"/>
                <w:lang w:val="en"/>
              </w:rPr>
              <w:t xml:space="preserve">The various questions of the Camp leader and doctor will be the subject of careful examination; they will </w:t>
            </w:r>
            <w:r w:rsidRPr="00D524FB">
              <w:rPr>
                <w:rFonts w:ascii="Times New Roman" w:hAnsi="Times New Roman" w:cs="Times New Roman"/>
                <w:sz w:val="21"/>
                <w:szCs w:val="21"/>
              </w:rPr>
              <w:t xml:space="preserve">duly </w:t>
            </w:r>
            <w:r w:rsidRPr="0015117A">
              <w:rPr>
                <w:rFonts w:ascii="Times New Roman" w:hAnsi="Times New Roman" w:cs="Times New Roman"/>
                <w:color w:val="202124"/>
                <w:sz w:val="21"/>
                <w:szCs w:val="21"/>
                <w:lang w:val="en"/>
              </w:rPr>
              <w:t xml:space="preserve">receive </w:t>
            </w:r>
            <w:r w:rsidRPr="00D524FB">
              <w:rPr>
                <w:rFonts w:ascii="Times New Roman" w:hAnsi="Times New Roman" w:cs="Times New Roman"/>
                <w:color w:val="202124"/>
                <w:sz w:val="21"/>
                <w:szCs w:val="21"/>
                <w:lang w:val="en"/>
              </w:rPr>
              <w:t>a</w:t>
            </w:r>
            <w:r w:rsidRPr="0015117A">
              <w:rPr>
                <w:rFonts w:ascii="Times New Roman" w:hAnsi="Times New Roman" w:cs="Times New Roman"/>
                <w:color w:val="202124"/>
                <w:sz w:val="21"/>
                <w:szCs w:val="21"/>
                <w:lang w:val="en"/>
              </w:rPr>
              <w:t xml:space="preserve"> res</w:t>
            </w:r>
            <w:r w:rsidRPr="00D524FB">
              <w:rPr>
                <w:rFonts w:ascii="Times New Roman" w:hAnsi="Times New Roman" w:cs="Times New Roman"/>
                <w:color w:val="202124"/>
                <w:sz w:val="21"/>
                <w:szCs w:val="21"/>
                <w:lang w:val="en"/>
              </w:rPr>
              <w:t>ponse.</w:t>
            </w:r>
          </w:p>
          <w:p w14:paraId="03491178" w14:textId="77777777" w:rsidR="00D524FB" w:rsidRPr="00D524FB" w:rsidRDefault="00D524FB" w:rsidP="00D524FB">
            <w:pPr>
              <w:rPr>
                <w:rStyle w:val="y2iqfc"/>
                <w:rFonts w:ascii="Times New Roman" w:hAnsi="Times New Roman" w:cs="Times New Roman"/>
                <w:color w:val="202124"/>
                <w:sz w:val="12"/>
                <w:szCs w:val="12"/>
                <w:lang w:val="en"/>
              </w:rPr>
            </w:pPr>
          </w:p>
          <w:p w14:paraId="252FCC69" w14:textId="77777777" w:rsidR="00D524FB" w:rsidRPr="00D524FB" w:rsidRDefault="00D524FB" w:rsidP="00D524FB">
            <w:pPr>
              <w:rPr>
                <w:rStyle w:val="y2iqfc"/>
                <w:rFonts w:ascii="Times New Roman" w:hAnsi="Times New Roman" w:cs="Times New Roman"/>
                <w:color w:val="202124"/>
                <w:sz w:val="21"/>
                <w:szCs w:val="21"/>
                <w:u w:val="single"/>
                <w:lang w:val="en"/>
              </w:rPr>
            </w:pPr>
            <w:r w:rsidRPr="00D524FB">
              <w:rPr>
                <w:rStyle w:val="y2iqfc"/>
                <w:rFonts w:ascii="Times New Roman" w:hAnsi="Times New Roman" w:cs="Times New Roman"/>
                <w:color w:val="202124"/>
                <w:sz w:val="21"/>
                <w:szCs w:val="21"/>
                <w:u w:val="single"/>
                <w:lang w:val="en"/>
              </w:rPr>
              <w:t>Conclusion</w:t>
            </w:r>
          </w:p>
          <w:p w14:paraId="35C1AB3E" w14:textId="77777777" w:rsidR="00D524FB" w:rsidRPr="00D524FB" w:rsidRDefault="00D524FB" w:rsidP="00D524FB">
            <w:pPr>
              <w:rPr>
                <w:rStyle w:val="y2iqfc"/>
                <w:rFonts w:ascii="Times New Roman" w:hAnsi="Times New Roman" w:cs="Times New Roman"/>
                <w:color w:val="202124"/>
                <w:sz w:val="8"/>
                <w:szCs w:val="8"/>
                <w:u w:val="single"/>
                <w:lang w:val="en"/>
              </w:rPr>
            </w:pPr>
          </w:p>
          <w:p w14:paraId="61D344DC" w14:textId="77777777" w:rsidR="00D524FB" w:rsidRDefault="00D524FB" w:rsidP="00D524FB">
            <w:pPr>
              <w:rPr>
                <w:rStyle w:val="y2iqfc"/>
                <w:rFonts w:ascii="Times New Roman" w:hAnsi="Times New Roman" w:cs="Times New Roman"/>
                <w:color w:val="202124"/>
                <w:sz w:val="21"/>
                <w:szCs w:val="21"/>
                <w:lang w:val="en"/>
              </w:rPr>
            </w:pPr>
            <w:r w:rsidRPr="00D524FB">
              <w:rPr>
                <w:rStyle w:val="y2iqfc"/>
                <w:rFonts w:ascii="Times New Roman" w:hAnsi="Times New Roman" w:cs="Times New Roman"/>
                <w:color w:val="202124"/>
                <w:sz w:val="21"/>
                <w:szCs w:val="21"/>
                <w:lang w:val="en"/>
              </w:rPr>
              <w:t>The conclusions are identical to those mentioned at the end of the report concerning Camp 103.</w:t>
            </w:r>
          </w:p>
          <w:p w14:paraId="54FD09F6" w14:textId="77777777" w:rsidR="00D524FB" w:rsidRPr="00D524FB" w:rsidRDefault="00D524FB" w:rsidP="00D524FB">
            <w:pPr>
              <w:rPr>
                <w:rStyle w:val="y2iqfc"/>
                <w:rFonts w:ascii="Times New Roman" w:hAnsi="Times New Roman" w:cs="Times New Roman"/>
                <w:color w:val="202124"/>
                <w:sz w:val="8"/>
                <w:szCs w:val="8"/>
                <w:lang w:val="en"/>
              </w:rPr>
            </w:pPr>
          </w:p>
          <w:p w14:paraId="010595E0" w14:textId="77777777" w:rsidR="00D524FB" w:rsidRPr="00D524FB" w:rsidRDefault="00D524FB" w:rsidP="00D524FB">
            <w:pPr>
              <w:rPr>
                <w:rStyle w:val="y2iqfc"/>
                <w:rFonts w:ascii="Times New Roman" w:hAnsi="Times New Roman" w:cs="Times New Roman"/>
                <w:color w:val="202124"/>
                <w:sz w:val="21"/>
                <w:szCs w:val="21"/>
                <w:lang w:val="en"/>
              </w:rPr>
            </w:pPr>
            <w:r w:rsidRPr="00D524FB">
              <w:rPr>
                <w:rStyle w:val="y2iqfc"/>
                <w:rFonts w:ascii="Times New Roman" w:hAnsi="Times New Roman" w:cs="Times New Roman"/>
                <w:color w:val="202124"/>
                <w:sz w:val="21"/>
                <w:szCs w:val="21"/>
                <w:lang w:val="en"/>
              </w:rPr>
              <w:t>A better supply for the canteen of in items most needed and most requested by</w:t>
            </w:r>
          </w:p>
          <w:p w14:paraId="4E535FB5" w14:textId="77777777" w:rsidR="00D524FB" w:rsidRPr="00D524FB" w:rsidRDefault="00D524FB" w:rsidP="00D524FB">
            <w:pPr>
              <w:rPr>
                <w:rStyle w:val="y2iqfc"/>
                <w:rFonts w:ascii="Times New Roman" w:hAnsi="Times New Roman" w:cs="Times New Roman"/>
                <w:color w:val="202124"/>
                <w:sz w:val="21"/>
                <w:szCs w:val="21"/>
                <w:lang w:val="en"/>
              </w:rPr>
            </w:pPr>
            <w:r w:rsidRPr="00D524FB">
              <w:rPr>
                <w:rStyle w:val="y2iqfc"/>
                <w:rFonts w:ascii="Times New Roman" w:hAnsi="Times New Roman" w:cs="Times New Roman"/>
                <w:color w:val="202124"/>
                <w:sz w:val="21"/>
                <w:szCs w:val="21"/>
                <w:lang w:val="en"/>
              </w:rPr>
              <w:t>customers.</w:t>
            </w:r>
          </w:p>
          <w:p w14:paraId="6F8B7878" w14:textId="77777777" w:rsidR="00D524FB" w:rsidRPr="00D524FB" w:rsidRDefault="00D524FB" w:rsidP="00D524FB">
            <w:pPr>
              <w:rPr>
                <w:rStyle w:val="y2iqfc"/>
                <w:rFonts w:ascii="Times New Roman" w:hAnsi="Times New Roman" w:cs="Times New Roman"/>
                <w:color w:val="202124"/>
                <w:sz w:val="8"/>
                <w:szCs w:val="8"/>
                <w:lang w:val="en"/>
              </w:rPr>
            </w:pPr>
          </w:p>
          <w:p w14:paraId="2A962EDB" w14:textId="54999777" w:rsidR="00FE2F40" w:rsidRPr="00D524FB" w:rsidRDefault="00D524FB" w:rsidP="00D524FB">
            <w:pPr>
              <w:rPr>
                <w:rFonts w:ascii="Times New Roman" w:hAnsi="Times New Roman" w:cs="Times New Roman"/>
                <w:sz w:val="21"/>
                <w:szCs w:val="21"/>
              </w:rPr>
            </w:pPr>
            <w:r w:rsidRPr="00D524FB">
              <w:rPr>
                <w:rFonts w:ascii="Times New Roman" w:hAnsi="Times New Roman" w:cs="Times New Roman"/>
                <w:color w:val="202124"/>
                <w:sz w:val="21"/>
                <w:szCs w:val="21"/>
                <w:lang w:val="en"/>
              </w:rPr>
              <w:t>Orders and instructions given to prisoners at work by civilian authorities on site should, as far as possible, be transmitted through the prisoner non-commissioned officer in charge of the team.</w:t>
            </w:r>
          </w:p>
        </w:tc>
      </w:tr>
    </w:tbl>
    <w:p w14:paraId="25043B44" w14:textId="77777777" w:rsidR="001D69CA" w:rsidRPr="00DF2BD8" w:rsidRDefault="001D69CA" w:rsidP="00FE2F40">
      <w:pPr>
        <w:rPr>
          <w:sz w:val="12"/>
          <w:szCs w:val="12"/>
        </w:rPr>
      </w:pPr>
    </w:p>
    <w:tbl>
      <w:tblPr>
        <w:tblStyle w:val="TableGrid"/>
        <w:tblW w:w="0" w:type="auto"/>
        <w:tblLook w:val="04A0" w:firstRow="1" w:lastRow="0" w:firstColumn="1" w:lastColumn="0" w:noHBand="0" w:noVBand="1"/>
      </w:tblPr>
      <w:tblGrid>
        <w:gridCol w:w="7650"/>
        <w:gridCol w:w="7738"/>
      </w:tblGrid>
      <w:tr w:rsidR="00143D82" w14:paraId="3CCF454B" w14:textId="21C28514" w:rsidTr="00143D82">
        <w:tc>
          <w:tcPr>
            <w:tcW w:w="7650" w:type="dxa"/>
          </w:tcPr>
          <w:p w14:paraId="3A401B48" w14:textId="0A9A27F1" w:rsidR="00143D82" w:rsidRPr="00DF2BD8" w:rsidRDefault="00143D82" w:rsidP="00F412C4">
            <w:pPr>
              <w:rPr>
                <w:rFonts w:ascii="Times New Roman" w:hAnsi="Times New Roman" w:cs="Times New Roman"/>
                <w:sz w:val="28"/>
                <w:szCs w:val="28"/>
                <w:lang w:val="en"/>
              </w:rPr>
            </w:pPr>
            <w:r w:rsidRPr="00F412C4">
              <w:rPr>
                <w:rFonts w:ascii="Times New Roman" w:hAnsi="Times New Roman" w:cs="Times New Roman"/>
                <w:sz w:val="28"/>
                <w:szCs w:val="28"/>
                <w:lang w:val="en"/>
              </w:rPr>
              <w:lastRenderedPageBreak/>
              <w:t>P</w:t>
            </w:r>
            <w:r w:rsidRPr="00DF2BD8">
              <w:rPr>
                <w:rFonts w:ascii="Times New Roman" w:hAnsi="Times New Roman" w:cs="Times New Roman"/>
                <w:sz w:val="28"/>
                <w:szCs w:val="28"/>
                <w:lang w:val="en"/>
              </w:rPr>
              <w:t>rice of items in the canteen</w:t>
            </w:r>
          </w:p>
          <w:p w14:paraId="7444B9FD" w14:textId="77777777" w:rsidR="00143D82" w:rsidRPr="00DF2BD8" w:rsidRDefault="00143D82" w:rsidP="00F412C4">
            <w:pPr>
              <w:rPr>
                <w:rFonts w:ascii="Times New Roman" w:hAnsi="Times New Roman" w:cs="Times New Roman"/>
                <w:lang w:val="en"/>
              </w:rPr>
            </w:pPr>
          </w:p>
          <w:tbl>
            <w:tblPr>
              <w:tblStyle w:val="TableGrid"/>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988"/>
              <w:gridCol w:w="2612"/>
              <w:gridCol w:w="608"/>
            </w:tblGrid>
            <w:tr w:rsidR="00143D82" w:rsidRPr="00DF2BD8" w14:paraId="62483444" w14:textId="55117BD0" w:rsidTr="008A1EBC">
              <w:tc>
                <w:tcPr>
                  <w:tcW w:w="3199" w:type="dxa"/>
                </w:tcPr>
                <w:p w14:paraId="52CBB504" w14:textId="31A32C51" w:rsidR="00143D82" w:rsidRPr="00DF2BD8" w:rsidRDefault="00143D82" w:rsidP="00F412C4">
                  <w:pPr>
                    <w:rPr>
                      <w:rFonts w:ascii="Times New Roman" w:hAnsi="Times New Roman" w:cs="Times New Roman"/>
                      <w:lang w:val="en"/>
                    </w:rPr>
                  </w:pPr>
                  <w:r w:rsidRPr="00F412C4">
                    <w:rPr>
                      <w:rFonts w:ascii="Times New Roman" w:hAnsi="Times New Roman" w:cs="Times New Roman"/>
                      <w:lang w:val="en"/>
                    </w:rPr>
                    <w:t>'Whistle</w:t>
                  </w:r>
                  <w:r w:rsidRPr="00DF2BD8">
                    <w:rPr>
                      <w:rFonts w:ascii="Times New Roman" w:hAnsi="Times New Roman" w:cs="Times New Roman"/>
                      <w:lang w:val="en"/>
                    </w:rPr>
                    <w:t>…………………………</w:t>
                  </w:r>
                </w:p>
              </w:tc>
              <w:tc>
                <w:tcPr>
                  <w:tcW w:w="1052" w:type="dxa"/>
                </w:tcPr>
                <w:p w14:paraId="6BEC460C" w14:textId="7BCD2BD6" w:rsidR="00143D82" w:rsidRPr="00DF2BD8" w:rsidRDefault="00143D82" w:rsidP="00F412C4">
                  <w:pPr>
                    <w:rPr>
                      <w:rFonts w:ascii="Times New Roman" w:hAnsi="Times New Roman" w:cs="Times New Roman"/>
                      <w:lang w:val="en"/>
                    </w:rPr>
                  </w:pPr>
                  <w:r w:rsidRPr="00DF2BD8">
                    <w:rPr>
                      <w:rFonts w:ascii="Times New Roman" w:hAnsi="Times New Roman" w:cs="Times New Roman"/>
                      <w:lang w:val="en"/>
                    </w:rPr>
                    <w:t>2/8</w:t>
                  </w:r>
                </w:p>
              </w:tc>
              <w:tc>
                <w:tcPr>
                  <w:tcW w:w="2609" w:type="dxa"/>
                </w:tcPr>
                <w:p w14:paraId="1AC7D034" w14:textId="33CB7878" w:rsidR="00143D82" w:rsidRPr="008A1EBC" w:rsidRDefault="00143D82" w:rsidP="00F412C4">
                  <w:pPr>
                    <w:rPr>
                      <w:rFonts w:ascii="Times New Roman" w:hAnsi="Times New Roman" w:cs="Times New Roman"/>
                      <w:noProof/>
                      <w:lang w:val="en"/>
                    </w:rPr>
                  </w:pPr>
                  <w:r w:rsidRPr="008A1EBC">
                    <w:rPr>
                      <w:rFonts w:ascii="Times New Roman" w:hAnsi="Times New Roman" w:cs="Times New Roman"/>
                      <w:noProof/>
                      <w:lang w:val="en"/>
                    </w:rPr>
                    <w:t>Black pencils</w:t>
                  </w:r>
                  <w:r>
                    <w:rPr>
                      <w:rFonts w:ascii="Times New Roman" w:hAnsi="Times New Roman" w:cs="Times New Roman"/>
                      <w:noProof/>
                      <w:lang w:val="en"/>
                    </w:rPr>
                    <w:t>…………….</w:t>
                  </w:r>
                </w:p>
              </w:tc>
              <w:tc>
                <w:tcPr>
                  <w:tcW w:w="537" w:type="dxa"/>
                </w:tcPr>
                <w:p w14:paraId="7E8B151B" w14:textId="62E3282A" w:rsidR="00143D82" w:rsidRPr="008A1EBC" w:rsidRDefault="00143D82" w:rsidP="00F412C4">
                  <w:pPr>
                    <w:rPr>
                      <w:rFonts w:ascii="Times New Roman" w:hAnsi="Times New Roman" w:cs="Times New Roman"/>
                      <w:lang w:val="en"/>
                    </w:rPr>
                  </w:pPr>
                  <w:r w:rsidRPr="008A1EBC">
                    <w:rPr>
                      <w:rFonts w:ascii="Times New Roman" w:hAnsi="Times New Roman" w:cs="Times New Roman"/>
                      <w:lang w:val="en"/>
                    </w:rPr>
                    <w:t>-/1</w:t>
                  </w:r>
                </w:p>
              </w:tc>
            </w:tr>
            <w:tr w:rsidR="00143D82" w:rsidRPr="00DF2BD8" w14:paraId="0D42F946" w14:textId="38B5B22F" w:rsidTr="008A1EBC">
              <w:tc>
                <w:tcPr>
                  <w:tcW w:w="3199" w:type="dxa"/>
                </w:tcPr>
                <w:p w14:paraId="070A02ED" w14:textId="15AEF6E2"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Toothpaste: Maclean's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261EF8FE" w14:textId="77B43C89"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1/1</w:t>
                  </w:r>
                </w:p>
              </w:tc>
              <w:tc>
                <w:tcPr>
                  <w:tcW w:w="2609" w:type="dxa"/>
                </w:tcPr>
                <w:p w14:paraId="2D8174D7" w14:textId="10E01821" w:rsidR="00143D82" w:rsidRPr="008A1EBC" w:rsidRDefault="00143D82" w:rsidP="008A1EBC">
                  <w:pPr>
                    <w:rPr>
                      <w:rFonts w:ascii="Times New Roman" w:hAnsi="Times New Roman" w:cs="Times New Roman"/>
                      <w:noProof/>
                      <w:lang w:val="en"/>
                    </w:rPr>
                  </w:pPr>
                  <w:r w:rsidRPr="008A1EBC">
                    <w:rPr>
                      <w:rFonts w:ascii="Times New Roman" w:hAnsi="Times New Roman" w:cs="Times New Roman"/>
                      <w:noProof/>
                      <w:lang w:val="en"/>
                    </w:rPr>
                    <w:t>Cigarette holders</w:t>
                  </w:r>
                  <w:r>
                    <w:rPr>
                      <w:rFonts w:ascii="Times New Roman" w:hAnsi="Times New Roman" w:cs="Times New Roman"/>
                      <w:noProof/>
                      <w:lang w:val="en"/>
                    </w:rPr>
                    <w:t>………...</w:t>
                  </w:r>
                </w:p>
              </w:tc>
              <w:tc>
                <w:tcPr>
                  <w:tcW w:w="537" w:type="dxa"/>
                </w:tcPr>
                <w:p w14:paraId="5A6C25AF" w14:textId="010B3963"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1/11</w:t>
                  </w:r>
                </w:p>
              </w:tc>
            </w:tr>
            <w:tr w:rsidR="00143D82" w:rsidRPr="00DF2BD8" w14:paraId="06DCF63E" w14:textId="01EE92A7" w:rsidTr="008A1EBC">
              <w:tc>
                <w:tcPr>
                  <w:tcW w:w="3199" w:type="dxa"/>
                </w:tcPr>
                <w:p w14:paraId="5D61B377" w14:textId="5BA4F9B1"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 xml:space="preserve">Toothpaste: </w:t>
                  </w:r>
                  <w:proofErr w:type="spellStart"/>
                  <w:r w:rsidRPr="00F412C4">
                    <w:rPr>
                      <w:rFonts w:ascii="Times New Roman" w:hAnsi="Times New Roman" w:cs="Times New Roman"/>
                      <w:lang w:val="en"/>
                    </w:rPr>
                    <w:t>Kolynos</w:t>
                  </w:r>
                  <w:proofErr w:type="spellEnd"/>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082ECF8D" w14:textId="729D3CDA"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1/3</w:t>
                  </w:r>
                </w:p>
              </w:tc>
              <w:tc>
                <w:tcPr>
                  <w:tcW w:w="2609" w:type="dxa"/>
                </w:tcPr>
                <w:p w14:paraId="387CCF9C" w14:textId="52895AA4" w:rsidR="00143D82" w:rsidRPr="008A1EBC" w:rsidRDefault="00143D82" w:rsidP="008A1EBC">
                  <w:pPr>
                    <w:rPr>
                      <w:rFonts w:ascii="Times New Roman" w:hAnsi="Times New Roman" w:cs="Times New Roman"/>
                      <w:noProof/>
                      <w:lang w:val="en"/>
                    </w:rPr>
                  </w:pPr>
                  <w:r w:rsidRPr="008A1EBC">
                    <w:rPr>
                      <w:rFonts w:ascii="Times New Roman" w:hAnsi="Times New Roman" w:cs="Times New Roman"/>
                      <w:noProof/>
                      <w:lang w:val="en"/>
                    </w:rPr>
                    <w:t>Lighters</w:t>
                  </w:r>
                  <w:r>
                    <w:rPr>
                      <w:rFonts w:ascii="Times New Roman" w:hAnsi="Times New Roman" w:cs="Times New Roman"/>
                      <w:noProof/>
                      <w:lang w:val="en"/>
                    </w:rPr>
                    <w:t>………………….</w:t>
                  </w:r>
                </w:p>
              </w:tc>
              <w:tc>
                <w:tcPr>
                  <w:tcW w:w="537" w:type="dxa"/>
                </w:tcPr>
                <w:p w14:paraId="27355D55" w14:textId="564FA6D6"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6/6</w:t>
                  </w:r>
                </w:p>
              </w:tc>
            </w:tr>
            <w:tr w:rsidR="00143D82" w:rsidRPr="00DF2BD8" w14:paraId="62963ADA" w14:textId="454A3F33" w:rsidTr="008A1EBC">
              <w:tc>
                <w:tcPr>
                  <w:tcW w:w="3199" w:type="dxa"/>
                </w:tcPr>
                <w:p w14:paraId="65DF6DD5" w14:textId="1389E2F8"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Harrogate salts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47855EE4" w14:textId="43FE2814"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-/9</w:t>
                  </w:r>
                </w:p>
              </w:tc>
              <w:tc>
                <w:tcPr>
                  <w:tcW w:w="2609" w:type="dxa"/>
                </w:tcPr>
                <w:p w14:paraId="4C675FA5" w14:textId="70CB6AA6" w:rsidR="00143D82" w:rsidRPr="008A1EBC" w:rsidRDefault="00143D82" w:rsidP="008A1EBC">
                  <w:pPr>
                    <w:rPr>
                      <w:rFonts w:ascii="Times New Roman" w:hAnsi="Times New Roman" w:cs="Times New Roman"/>
                      <w:noProof/>
                    </w:rPr>
                  </w:pPr>
                  <w:r w:rsidRPr="008A1EBC">
                    <w:rPr>
                      <w:rFonts w:ascii="Times New Roman" w:hAnsi="Times New Roman" w:cs="Times New Roman"/>
                      <w:noProof/>
                      <w:lang w:val="en"/>
                    </w:rPr>
                    <w:t>Pen holder</w:t>
                  </w:r>
                  <w:r>
                    <w:rPr>
                      <w:rFonts w:ascii="Times New Roman" w:hAnsi="Times New Roman" w:cs="Times New Roman"/>
                      <w:noProof/>
                      <w:lang w:val="en"/>
                    </w:rPr>
                    <w:t>………………..</w:t>
                  </w:r>
                </w:p>
              </w:tc>
              <w:tc>
                <w:tcPr>
                  <w:tcW w:w="537" w:type="dxa"/>
                </w:tcPr>
                <w:p w14:paraId="34CD07CC" w14:textId="7B68320A"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-/3</w:t>
                  </w:r>
                </w:p>
              </w:tc>
            </w:tr>
            <w:tr w:rsidR="00143D82" w:rsidRPr="00DF2BD8" w14:paraId="0BC654BE" w14:textId="38B0E232" w:rsidTr="008A1EBC">
              <w:tc>
                <w:tcPr>
                  <w:tcW w:w="3199" w:type="dxa"/>
                </w:tcPr>
                <w:p w14:paraId="385C97DC" w14:textId="011F877C"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Cigarette paper</w:t>
                  </w:r>
                  <w:r w:rsidRPr="00DF2BD8">
                    <w:rPr>
                      <w:rFonts w:ascii="Times New Roman" w:hAnsi="Times New Roman" w:cs="Times New Roman"/>
                      <w:lang w:val="en"/>
                    </w:rPr>
                    <w:t>s……………</w:t>
                  </w:r>
                  <w:r>
                    <w:rPr>
                      <w:rFonts w:ascii="Times New Roman" w:hAnsi="Times New Roman" w:cs="Times New Roman"/>
                      <w:lang w:val="en"/>
                    </w:rPr>
                    <w:t>…...</w:t>
                  </w:r>
                </w:p>
              </w:tc>
              <w:tc>
                <w:tcPr>
                  <w:tcW w:w="1052" w:type="dxa"/>
                </w:tcPr>
                <w:p w14:paraId="533AA485" w14:textId="26481165"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-/3</w:t>
                  </w:r>
                </w:p>
              </w:tc>
              <w:tc>
                <w:tcPr>
                  <w:tcW w:w="2609" w:type="dxa"/>
                </w:tcPr>
                <w:p w14:paraId="74E25DC5" w14:textId="1E4C7EFA" w:rsidR="00143D82" w:rsidRPr="008A1EBC" w:rsidRDefault="00143D82" w:rsidP="008A1EBC">
                  <w:pPr>
                    <w:rPr>
                      <w:rFonts w:ascii="Times New Roman" w:hAnsi="Times New Roman" w:cs="Times New Roman"/>
                      <w:noProof/>
                    </w:rPr>
                  </w:pPr>
                  <w:r w:rsidRPr="008A1EBC">
                    <w:rPr>
                      <w:rFonts w:ascii="Times New Roman" w:hAnsi="Times New Roman" w:cs="Times New Roman"/>
                      <w:noProof/>
                      <w:lang w:val="en"/>
                    </w:rPr>
                    <w:t>Feathers – Bulk</w:t>
                  </w:r>
                  <w:r>
                    <w:rPr>
                      <w:rFonts w:ascii="Times New Roman" w:hAnsi="Times New Roman" w:cs="Times New Roman"/>
                      <w:noProof/>
                      <w:lang w:val="en"/>
                    </w:rPr>
                    <w:t>………….</w:t>
                  </w:r>
                </w:p>
              </w:tc>
              <w:tc>
                <w:tcPr>
                  <w:tcW w:w="537" w:type="dxa"/>
                </w:tcPr>
                <w:p w14:paraId="2B3444F4" w14:textId="2A9739CE"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4/-</w:t>
                  </w:r>
                </w:p>
              </w:tc>
            </w:tr>
            <w:tr w:rsidR="00143D82" w:rsidRPr="00DF2BD8" w14:paraId="1781444F" w14:textId="0F461E2F" w:rsidTr="008A1EBC">
              <w:tc>
                <w:tcPr>
                  <w:tcW w:w="3199" w:type="dxa"/>
                </w:tcPr>
                <w:p w14:paraId="52ADA901" w14:textId="7D20834F"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Suspenders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6B397D1A" w14:textId="55AA93D4"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3/-</w:t>
                  </w:r>
                </w:p>
              </w:tc>
              <w:tc>
                <w:tcPr>
                  <w:tcW w:w="2609" w:type="dxa"/>
                </w:tcPr>
                <w:p w14:paraId="1000A6E0" w14:textId="356CEC46"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Beer</w:t>
                  </w:r>
                  <w:r>
                    <w:rPr>
                      <w:rFonts w:ascii="Times New Roman" w:hAnsi="Times New Roman" w:cs="Times New Roman"/>
                      <w:noProof/>
                    </w:rPr>
                    <w:t>……………………..</w:t>
                  </w:r>
                </w:p>
              </w:tc>
              <w:tc>
                <w:tcPr>
                  <w:tcW w:w="537" w:type="dxa"/>
                </w:tcPr>
                <w:p w14:paraId="040EA2E4" w14:textId="773A7544" w:rsidR="00143D82" w:rsidRPr="008A1EBC" w:rsidRDefault="00143D82" w:rsidP="008A1EBC">
                  <w:pPr>
                    <w:rPr>
                      <w:rFonts w:ascii="Times New Roman" w:hAnsi="Times New Roman" w:cs="Times New Roman"/>
                      <w:lang w:val="en"/>
                    </w:rPr>
                  </w:pPr>
                  <w:r>
                    <w:rPr>
                      <w:rFonts w:ascii="Times New Roman" w:hAnsi="Times New Roman" w:cs="Times New Roman"/>
                      <w:lang w:val="en"/>
                    </w:rPr>
                    <w:t>1/2</w:t>
                  </w:r>
                </w:p>
              </w:tc>
            </w:tr>
            <w:tr w:rsidR="00143D82" w:rsidRPr="00DF2BD8" w14:paraId="131AA2C1" w14:textId="408BAB31" w:rsidTr="008A1EBC">
              <w:tc>
                <w:tcPr>
                  <w:tcW w:w="3199" w:type="dxa"/>
                </w:tcPr>
                <w:p w14:paraId="552659E6" w14:textId="1F2E68FB"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Notebooks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3B53A62B" w14:textId="4225AA44"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-/6</w:t>
                  </w:r>
                </w:p>
              </w:tc>
              <w:tc>
                <w:tcPr>
                  <w:tcW w:w="2609" w:type="dxa"/>
                </w:tcPr>
                <w:p w14:paraId="493350A4" w14:textId="7CBF9B39" w:rsidR="00143D82" w:rsidRPr="008A1EBC" w:rsidRDefault="00143D82" w:rsidP="008A1EBC">
                  <w:pPr>
                    <w:rPr>
                      <w:rFonts w:ascii="Times New Roman" w:hAnsi="Times New Roman" w:cs="Times New Roman"/>
                      <w:noProof/>
                    </w:rPr>
                  </w:pPr>
                </w:p>
              </w:tc>
              <w:tc>
                <w:tcPr>
                  <w:tcW w:w="537" w:type="dxa"/>
                </w:tcPr>
                <w:p w14:paraId="50A97540" w14:textId="77777777" w:rsidR="00143D82" w:rsidRPr="008A1EBC" w:rsidRDefault="00143D82" w:rsidP="008A1EBC">
                  <w:pPr>
                    <w:rPr>
                      <w:rFonts w:ascii="Times New Roman" w:hAnsi="Times New Roman" w:cs="Times New Roman"/>
                      <w:lang w:val="en"/>
                    </w:rPr>
                  </w:pPr>
                </w:p>
              </w:tc>
            </w:tr>
            <w:tr w:rsidR="00143D82" w:rsidRPr="00DF2BD8" w14:paraId="1ACF4420" w14:textId="1003F1A5" w:rsidTr="008A1EBC">
              <w:tc>
                <w:tcPr>
                  <w:tcW w:w="3199" w:type="dxa"/>
                </w:tcPr>
                <w:p w14:paraId="7FE28580" w14:textId="72DEA431"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Twine</w:t>
                  </w:r>
                  <w:r w:rsidRPr="00DF2BD8">
                    <w:rPr>
                      <w:rFonts w:ascii="Times New Roman" w:hAnsi="Times New Roman" w:cs="Times New Roman"/>
                      <w:lang w:val="en"/>
                    </w:rPr>
                    <w:t>……………………………</w:t>
                  </w:r>
                </w:p>
              </w:tc>
              <w:tc>
                <w:tcPr>
                  <w:tcW w:w="1052" w:type="dxa"/>
                </w:tcPr>
                <w:p w14:paraId="302872F7" w14:textId="7C346811"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w:t>
                  </w:r>
                </w:p>
              </w:tc>
              <w:tc>
                <w:tcPr>
                  <w:tcW w:w="2609" w:type="dxa"/>
                </w:tcPr>
                <w:p w14:paraId="0259EECF" w14:textId="68639330" w:rsidR="00143D82" w:rsidRPr="008A1EBC" w:rsidRDefault="00143D82" w:rsidP="008A1EBC">
                  <w:pPr>
                    <w:rPr>
                      <w:rFonts w:ascii="Times New Roman" w:hAnsi="Times New Roman" w:cs="Times New Roman"/>
                      <w:noProof/>
                    </w:rPr>
                  </w:pPr>
                  <w:r w:rsidRPr="008A1EBC">
                    <w:rPr>
                      <w:rFonts w:ascii="Times New Roman" w:hAnsi="Times New Roman" w:cs="Times New Roman"/>
                      <w:u w:val="single"/>
                      <w:lang w:val="en"/>
                    </w:rPr>
                    <w:t>Cigarettes:</w:t>
                  </w:r>
                  <w:r w:rsidRPr="008A1EBC">
                    <w:rPr>
                      <w:rFonts w:ascii="Times New Roman" w:hAnsi="Times New Roman" w:cs="Times New Roman"/>
                      <w:lang w:val="en"/>
                    </w:rPr>
                    <w:t xml:space="preserve"> Pack of 10.</w:t>
                  </w:r>
                </w:p>
              </w:tc>
              <w:tc>
                <w:tcPr>
                  <w:tcW w:w="537" w:type="dxa"/>
                </w:tcPr>
                <w:p w14:paraId="4F2B2096" w14:textId="01F1CDED"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 xml:space="preserve">10½ </w:t>
                  </w:r>
                </w:p>
              </w:tc>
            </w:tr>
            <w:tr w:rsidR="00143D82" w:rsidRPr="00DF2BD8" w14:paraId="26B38D42" w14:textId="448E0CD6" w:rsidTr="008A1EBC">
              <w:tc>
                <w:tcPr>
                  <w:tcW w:w="3199" w:type="dxa"/>
                </w:tcPr>
                <w:p w14:paraId="4F4B519C" w14:textId="48DBB6C9"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Denture cream……………</w:t>
                  </w:r>
                  <w:r>
                    <w:rPr>
                      <w:rFonts w:ascii="Times New Roman" w:hAnsi="Times New Roman" w:cs="Times New Roman"/>
                      <w:lang w:val="en"/>
                    </w:rPr>
                    <w:t>……..</w:t>
                  </w:r>
                </w:p>
              </w:tc>
              <w:tc>
                <w:tcPr>
                  <w:tcW w:w="1052" w:type="dxa"/>
                </w:tcPr>
                <w:p w14:paraId="1786BAA8" w14:textId="17684D26"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2/4</w:t>
                  </w:r>
                </w:p>
              </w:tc>
              <w:tc>
                <w:tcPr>
                  <w:tcW w:w="2609" w:type="dxa"/>
                </w:tcPr>
                <w:p w14:paraId="188F3F44" w14:textId="20CC2452"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Woodbine</w:t>
                  </w:r>
                  <w:r>
                    <w:rPr>
                      <w:rFonts w:ascii="Times New Roman" w:hAnsi="Times New Roman" w:cs="Times New Roman"/>
                      <w:noProof/>
                    </w:rPr>
                    <w:t>………………..</w:t>
                  </w:r>
                </w:p>
              </w:tc>
              <w:tc>
                <w:tcPr>
                  <w:tcW w:w="537" w:type="dxa"/>
                </w:tcPr>
                <w:p w14:paraId="4A7ADF28" w14:textId="210C9433"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5BB5E087" w14:textId="66CFD7FF" w:rsidTr="008A1EBC">
              <w:tc>
                <w:tcPr>
                  <w:tcW w:w="3199" w:type="dxa"/>
                </w:tcPr>
                <w:p w14:paraId="513EE8BA" w14:textId="3B5B6975"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Elastoplast</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757319E8" w14:textId="461D489E"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-/6</w:t>
                  </w:r>
                </w:p>
              </w:tc>
              <w:tc>
                <w:tcPr>
                  <w:tcW w:w="2609" w:type="dxa"/>
                </w:tcPr>
                <w:p w14:paraId="4E9E4301" w14:textId="5F96E120"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Park Drive</w:t>
                  </w:r>
                  <w:r>
                    <w:rPr>
                      <w:rFonts w:ascii="Times New Roman" w:hAnsi="Times New Roman" w:cs="Times New Roman"/>
                      <w:noProof/>
                    </w:rPr>
                    <w:t>……………….</w:t>
                  </w:r>
                </w:p>
              </w:tc>
              <w:tc>
                <w:tcPr>
                  <w:tcW w:w="537" w:type="dxa"/>
                </w:tcPr>
                <w:p w14:paraId="287D5063" w14:textId="7A9E3BB2"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682337F8" w14:textId="6A81A354" w:rsidTr="008A1EBC">
              <w:tc>
                <w:tcPr>
                  <w:tcW w:w="3199" w:type="dxa"/>
                </w:tcPr>
                <w:p w14:paraId="6B736FA2" w14:textId="064B1B5E"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Black ink</w:t>
                  </w:r>
                  <w:r w:rsidRPr="00DF2BD8">
                    <w:rPr>
                      <w:rFonts w:ascii="Times New Roman" w:hAnsi="Times New Roman" w:cs="Times New Roman"/>
                      <w:lang w:val="en"/>
                    </w:rPr>
                    <w:t>……………………….</w:t>
                  </w:r>
                </w:p>
              </w:tc>
              <w:tc>
                <w:tcPr>
                  <w:tcW w:w="1052" w:type="dxa"/>
                </w:tcPr>
                <w:p w14:paraId="468E9CD3" w14:textId="5595119B"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-/8</w:t>
                  </w:r>
                </w:p>
              </w:tc>
              <w:tc>
                <w:tcPr>
                  <w:tcW w:w="2609" w:type="dxa"/>
                </w:tcPr>
                <w:p w14:paraId="0A63C4A8" w14:textId="616AEC1B"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Craven A</w:t>
                  </w:r>
                  <w:r>
                    <w:rPr>
                      <w:rFonts w:ascii="Times New Roman" w:hAnsi="Times New Roman" w:cs="Times New Roman"/>
                      <w:noProof/>
                    </w:rPr>
                    <w:t>………………..</w:t>
                  </w:r>
                </w:p>
              </w:tc>
              <w:tc>
                <w:tcPr>
                  <w:tcW w:w="537" w:type="dxa"/>
                </w:tcPr>
                <w:p w14:paraId="307C0D2A" w14:textId="23650D55"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28BAD6C8" w14:textId="2211DD93" w:rsidTr="008A1EBC">
              <w:tc>
                <w:tcPr>
                  <w:tcW w:w="3199" w:type="dxa"/>
                </w:tcPr>
                <w:p w14:paraId="2A2725D2" w14:textId="62F0524E"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Pears shaving soap</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3AE2C560" w14:textId="78F37201"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-/8</w:t>
                  </w:r>
                </w:p>
              </w:tc>
              <w:tc>
                <w:tcPr>
                  <w:tcW w:w="2609" w:type="dxa"/>
                </w:tcPr>
                <w:p w14:paraId="226E17A9" w14:textId="1F19B1F4"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Players</w:t>
                  </w:r>
                  <w:r>
                    <w:rPr>
                      <w:rFonts w:ascii="Times New Roman" w:hAnsi="Times New Roman" w:cs="Times New Roman"/>
                      <w:noProof/>
                    </w:rPr>
                    <w:t>…………………..</w:t>
                  </w:r>
                </w:p>
              </w:tc>
              <w:tc>
                <w:tcPr>
                  <w:tcW w:w="537" w:type="dxa"/>
                </w:tcPr>
                <w:p w14:paraId="748E7E44" w14:textId="76BD3E7B"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437120B6" w14:textId="198EE8AC" w:rsidTr="008A1EBC">
              <w:tc>
                <w:tcPr>
                  <w:tcW w:w="3199" w:type="dxa"/>
                </w:tcPr>
                <w:p w14:paraId="22CE8782" w14:textId="787AD77B"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 xml:space="preserve">                    - Zu Kol………</w:t>
                  </w:r>
                  <w:r>
                    <w:rPr>
                      <w:rFonts w:ascii="Times New Roman" w:hAnsi="Times New Roman" w:cs="Times New Roman"/>
                      <w:lang w:val="en"/>
                    </w:rPr>
                    <w:t>……</w:t>
                  </w:r>
                </w:p>
              </w:tc>
              <w:tc>
                <w:tcPr>
                  <w:tcW w:w="1052" w:type="dxa"/>
                </w:tcPr>
                <w:p w14:paraId="68313953" w14:textId="096ED87E"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-/8</w:t>
                  </w:r>
                </w:p>
              </w:tc>
              <w:tc>
                <w:tcPr>
                  <w:tcW w:w="2609" w:type="dxa"/>
                </w:tcPr>
                <w:p w14:paraId="1A80CC9A" w14:textId="2005F383" w:rsidR="00143D82" w:rsidRPr="008A1EBC" w:rsidRDefault="00143D82" w:rsidP="008A1EBC">
                  <w:pPr>
                    <w:rPr>
                      <w:rFonts w:ascii="Times New Roman" w:hAnsi="Times New Roman" w:cs="Times New Roman"/>
                      <w:lang w:val="en"/>
                    </w:rPr>
                  </w:pPr>
                  <w:r w:rsidRPr="008A1EBC">
                    <w:rPr>
                      <w:rFonts w:ascii="Times New Roman" w:hAnsi="Times New Roman" w:cs="Times New Roman"/>
                      <w:noProof/>
                    </w:rPr>
                    <w:t>Greys</w:t>
                  </w:r>
                  <w:r>
                    <w:rPr>
                      <w:rFonts w:ascii="Times New Roman" w:hAnsi="Times New Roman" w:cs="Times New Roman"/>
                      <w:noProof/>
                    </w:rPr>
                    <w:t>…………………….</w:t>
                  </w:r>
                </w:p>
              </w:tc>
              <w:tc>
                <w:tcPr>
                  <w:tcW w:w="537" w:type="dxa"/>
                </w:tcPr>
                <w:p w14:paraId="5A35F9AC" w14:textId="5512F542"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4E17A1CE" w14:textId="63B8317F" w:rsidTr="008A1EBC">
              <w:tc>
                <w:tcPr>
                  <w:tcW w:w="3199" w:type="dxa"/>
                </w:tcPr>
                <w:p w14:paraId="6600ADBF" w14:textId="46170A86"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 xml:space="preserve">Razor blades, </w:t>
                  </w:r>
                  <w:r w:rsidRPr="00DF2BD8">
                    <w:rPr>
                      <w:rFonts w:ascii="Times New Roman" w:hAnsi="Times New Roman" w:cs="Times New Roman"/>
                      <w:lang w:val="en"/>
                    </w:rPr>
                    <w:t>p</w:t>
                  </w:r>
                  <w:r w:rsidRPr="00F412C4">
                    <w:rPr>
                      <w:rFonts w:ascii="Times New Roman" w:hAnsi="Times New Roman" w:cs="Times New Roman"/>
                      <w:lang w:val="en"/>
                    </w:rPr>
                    <w:t>kt</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43166B1A" w14:textId="7F87F72A"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-/3</w:t>
                  </w:r>
                </w:p>
              </w:tc>
              <w:tc>
                <w:tcPr>
                  <w:tcW w:w="2609" w:type="dxa"/>
                </w:tcPr>
                <w:p w14:paraId="2C4FB233" w14:textId="2647E4B6" w:rsidR="00143D82" w:rsidRPr="008A1EBC" w:rsidRDefault="00143D82" w:rsidP="008A1EBC">
                  <w:pPr>
                    <w:rPr>
                      <w:rFonts w:ascii="Times New Roman" w:hAnsi="Times New Roman" w:cs="Times New Roman"/>
                      <w:lang w:val="en"/>
                    </w:rPr>
                  </w:pPr>
                  <w:r w:rsidRPr="008A1EBC">
                    <w:rPr>
                      <w:rFonts w:ascii="Times New Roman" w:hAnsi="Times New Roman" w:cs="Times New Roman"/>
                      <w:noProof/>
                    </w:rPr>
                    <w:t>K?’s</w:t>
                  </w:r>
                  <w:r>
                    <w:rPr>
                      <w:rFonts w:ascii="Times New Roman" w:hAnsi="Times New Roman" w:cs="Times New Roman"/>
                      <w:noProof/>
                    </w:rPr>
                    <w:t>………………………</w:t>
                  </w:r>
                </w:p>
              </w:tc>
              <w:tc>
                <w:tcPr>
                  <w:tcW w:w="537" w:type="dxa"/>
                </w:tcPr>
                <w:p w14:paraId="087418EF" w14:textId="5357D97D"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4D7A148E" w14:textId="68ED4A76" w:rsidTr="008A1EBC">
              <w:tc>
                <w:tcPr>
                  <w:tcW w:w="3199" w:type="dxa"/>
                </w:tcPr>
                <w:p w14:paraId="7BA7421C" w14:textId="3D38FE2A"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Flints (package)</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5AA02A0D" w14:textId="0AE2DE6A"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-/6</w:t>
                  </w:r>
                </w:p>
              </w:tc>
              <w:tc>
                <w:tcPr>
                  <w:tcW w:w="2609" w:type="dxa"/>
                </w:tcPr>
                <w:p w14:paraId="724E6F33" w14:textId="5A6E5717"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Weights</w:t>
                  </w:r>
                  <w:r>
                    <w:rPr>
                      <w:rFonts w:ascii="Times New Roman" w:hAnsi="Times New Roman" w:cs="Times New Roman"/>
                      <w:noProof/>
                    </w:rPr>
                    <w:t>………………….</w:t>
                  </w:r>
                </w:p>
              </w:tc>
              <w:tc>
                <w:tcPr>
                  <w:tcW w:w="537" w:type="dxa"/>
                </w:tcPr>
                <w:p w14:paraId="460CEBAB" w14:textId="6C3F7B8E"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7D7914A1" w14:textId="78B9C793" w:rsidTr="008A1EBC">
              <w:tc>
                <w:tcPr>
                  <w:tcW w:w="3199" w:type="dxa"/>
                </w:tcPr>
                <w:p w14:paraId="5F7371A3" w14:textId="46CFCCF2"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V</w:t>
                  </w:r>
                  <w:r w:rsidRPr="00F412C4">
                    <w:rPr>
                      <w:rFonts w:ascii="Times New Roman" w:hAnsi="Times New Roman" w:cs="Times New Roman"/>
                      <w:lang w:val="en"/>
                    </w:rPr>
                    <w:t>aseline</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6ADB6330" w14:textId="23EB0DD0"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-/4</w:t>
                  </w:r>
                </w:p>
              </w:tc>
              <w:tc>
                <w:tcPr>
                  <w:tcW w:w="2609" w:type="dxa"/>
                </w:tcPr>
                <w:p w14:paraId="0A2A450C" w14:textId="59BAEC5D"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Maurier</w:t>
                  </w:r>
                  <w:r>
                    <w:rPr>
                      <w:rFonts w:ascii="Times New Roman" w:hAnsi="Times New Roman" w:cs="Times New Roman"/>
                      <w:noProof/>
                    </w:rPr>
                    <w:t>………………….</w:t>
                  </w:r>
                </w:p>
              </w:tc>
              <w:tc>
                <w:tcPr>
                  <w:tcW w:w="537" w:type="dxa"/>
                </w:tcPr>
                <w:p w14:paraId="12A78D8B" w14:textId="5A73ED0C"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10½</w:t>
                  </w:r>
                </w:p>
              </w:tc>
            </w:tr>
            <w:tr w:rsidR="00143D82" w:rsidRPr="00DF2BD8" w14:paraId="602DABB6" w14:textId="40EDB91B" w:rsidTr="008A1EBC">
              <w:tc>
                <w:tcPr>
                  <w:tcW w:w="3199" w:type="dxa"/>
                </w:tcPr>
                <w:p w14:paraId="21AC08CE" w14:textId="40F1FD84" w:rsidR="00143D82" w:rsidRPr="00DF2BD8" w:rsidRDefault="00143D82" w:rsidP="008A1EBC">
                  <w:pPr>
                    <w:rPr>
                      <w:rFonts w:ascii="Times New Roman" w:hAnsi="Times New Roman" w:cs="Times New Roman"/>
                      <w:lang w:val="en"/>
                    </w:rPr>
                  </w:pPr>
                  <w:proofErr w:type="spellStart"/>
                  <w:r w:rsidRPr="00F412C4">
                    <w:rPr>
                      <w:rFonts w:ascii="Times New Roman" w:hAnsi="Times New Roman" w:cs="Times New Roman"/>
                      <w:lang w:val="en"/>
                    </w:rPr>
                    <w:t>Brylcream</w:t>
                  </w:r>
                  <w:proofErr w:type="spellEnd"/>
                  <w:r w:rsidRPr="00F412C4">
                    <w:rPr>
                      <w:rFonts w:ascii="Times New Roman" w:hAnsi="Times New Roman" w:cs="Times New Roman"/>
                      <w:lang w:val="en"/>
                    </w:rPr>
                    <w:t xml:space="preserve"> ¼</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5FDA9908" w14:textId="1B4D5EAB"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-/4</w:t>
                  </w:r>
                </w:p>
              </w:tc>
              <w:tc>
                <w:tcPr>
                  <w:tcW w:w="2609" w:type="dxa"/>
                </w:tcPr>
                <w:p w14:paraId="7AE30FB4" w14:textId="3C35D098" w:rsidR="00143D82" w:rsidRPr="008A1EBC" w:rsidRDefault="00143D82" w:rsidP="008A1EBC">
                  <w:pPr>
                    <w:rPr>
                      <w:rFonts w:ascii="Times New Roman" w:hAnsi="Times New Roman" w:cs="Times New Roman"/>
                      <w:noProof/>
                    </w:rPr>
                  </w:pPr>
                  <w:r w:rsidRPr="008A1EBC">
                    <w:rPr>
                      <w:rFonts w:ascii="Times New Roman" w:hAnsi="Times New Roman" w:cs="Times New Roman"/>
                      <w:u w:val="single"/>
                      <w:lang w:val="en"/>
                    </w:rPr>
                    <w:t>Tobacco:</w:t>
                  </w:r>
                  <w:r w:rsidRPr="008A1EBC">
                    <w:rPr>
                      <w:rFonts w:ascii="Times New Roman" w:hAnsi="Times New Roman" w:cs="Times New Roman"/>
                      <w:lang w:val="en"/>
                    </w:rPr>
                    <w:t xml:space="preserve"> 2oz packs</w:t>
                  </w:r>
                  <w:r>
                    <w:rPr>
                      <w:rFonts w:ascii="Times New Roman" w:hAnsi="Times New Roman" w:cs="Times New Roman"/>
                      <w:lang w:val="en"/>
                    </w:rPr>
                    <w:t>……...</w:t>
                  </w:r>
                </w:p>
              </w:tc>
              <w:tc>
                <w:tcPr>
                  <w:tcW w:w="537" w:type="dxa"/>
                </w:tcPr>
                <w:p w14:paraId="73DE76DB" w14:textId="77777777" w:rsidR="00143D82" w:rsidRPr="008A1EBC" w:rsidRDefault="00143D82" w:rsidP="008A1EBC">
                  <w:pPr>
                    <w:rPr>
                      <w:rFonts w:ascii="Times New Roman" w:hAnsi="Times New Roman" w:cs="Times New Roman"/>
                      <w:lang w:val="en"/>
                    </w:rPr>
                  </w:pPr>
                </w:p>
              </w:tc>
            </w:tr>
            <w:tr w:rsidR="00143D82" w:rsidRPr="00DF2BD8" w14:paraId="5881474C" w14:textId="3882A32C" w:rsidTr="008A1EBC">
              <w:tc>
                <w:tcPr>
                  <w:tcW w:w="3199" w:type="dxa"/>
                </w:tcPr>
                <w:p w14:paraId="53213CDB" w14:textId="622337FF" w:rsidR="00143D82" w:rsidRPr="00DF2BD8" w:rsidRDefault="00143D82" w:rsidP="008A1EBC">
                  <w:pPr>
                    <w:rPr>
                      <w:rFonts w:ascii="Times New Roman" w:hAnsi="Times New Roman" w:cs="Times New Roman"/>
                      <w:lang w:val="en"/>
                    </w:rPr>
                  </w:pPr>
                  <w:proofErr w:type="spellStart"/>
                  <w:r w:rsidRPr="00F412C4">
                    <w:rPr>
                      <w:rFonts w:ascii="Times New Roman" w:hAnsi="Times New Roman" w:cs="Times New Roman"/>
                      <w:lang w:val="en"/>
                    </w:rPr>
                    <w:t>Kolem</w:t>
                  </w:r>
                  <w:proofErr w:type="spellEnd"/>
                  <w:r w:rsidRPr="00F412C4">
                    <w:rPr>
                      <w:rFonts w:ascii="Times New Roman" w:hAnsi="Times New Roman" w:cs="Times New Roman"/>
                      <w:lang w:val="en"/>
                    </w:rPr>
                    <w:t xml:space="preserve"> hair cream</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3D28924C" w14:textId="15389125"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-/10</w:t>
                  </w:r>
                </w:p>
              </w:tc>
              <w:tc>
                <w:tcPr>
                  <w:tcW w:w="2609" w:type="dxa"/>
                </w:tcPr>
                <w:p w14:paraId="06BAB351" w14:textId="26215E22"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Condor Twist</w:t>
                  </w:r>
                  <w:r>
                    <w:rPr>
                      <w:rFonts w:ascii="Times New Roman" w:hAnsi="Times New Roman" w:cs="Times New Roman"/>
                      <w:noProof/>
                    </w:rPr>
                    <w:t>…………….</w:t>
                  </w:r>
                </w:p>
              </w:tc>
              <w:tc>
                <w:tcPr>
                  <w:tcW w:w="537" w:type="dxa"/>
                </w:tcPr>
                <w:p w14:paraId="437DE638" w14:textId="55428D13"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2/3</w:t>
                  </w:r>
                </w:p>
              </w:tc>
            </w:tr>
            <w:tr w:rsidR="00143D82" w:rsidRPr="00DF2BD8" w14:paraId="51B5D884" w14:textId="4FF5CA3C" w:rsidTr="008A1EBC">
              <w:tc>
                <w:tcPr>
                  <w:tcW w:w="3199" w:type="dxa"/>
                </w:tcPr>
                <w:p w14:paraId="729918B4" w14:textId="3FA6F17B"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 xml:space="preserve">Solid </w:t>
                  </w:r>
                  <w:proofErr w:type="spellStart"/>
                  <w:r w:rsidRPr="00F412C4">
                    <w:rPr>
                      <w:rFonts w:ascii="Times New Roman" w:hAnsi="Times New Roman" w:cs="Times New Roman"/>
                      <w:lang w:val="en"/>
                    </w:rPr>
                    <w:t>Brylcream</w:t>
                  </w:r>
                  <w:proofErr w:type="spellEnd"/>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7655B962" w14:textId="7BD290B6"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1/10</w:t>
                  </w:r>
                </w:p>
              </w:tc>
              <w:tc>
                <w:tcPr>
                  <w:tcW w:w="2609" w:type="dxa"/>
                </w:tcPr>
                <w:p w14:paraId="235C3C1C" w14:textId="64CA7D5A" w:rsidR="00143D82" w:rsidRPr="008A1EBC" w:rsidRDefault="00143D82" w:rsidP="008A1EBC">
                  <w:pPr>
                    <w:rPr>
                      <w:rFonts w:ascii="Times New Roman" w:hAnsi="Times New Roman" w:cs="Times New Roman"/>
                      <w:noProof/>
                    </w:rPr>
                  </w:pPr>
                  <w:r w:rsidRPr="008A1EBC">
                    <w:rPr>
                      <w:rFonts w:ascii="Times New Roman" w:hAnsi="Times New Roman" w:cs="Times New Roman"/>
                      <w:noProof/>
                    </w:rPr>
                    <w:t>Erimore Flake</w:t>
                  </w:r>
                  <w:r>
                    <w:rPr>
                      <w:rFonts w:ascii="Times New Roman" w:hAnsi="Times New Roman" w:cs="Times New Roman"/>
                      <w:noProof/>
                    </w:rPr>
                    <w:t>……………</w:t>
                  </w:r>
                </w:p>
              </w:tc>
              <w:tc>
                <w:tcPr>
                  <w:tcW w:w="537" w:type="dxa"/>
                </w:tcPr>
                <w:p w14:paraId="247ACF9F" w14:textId="3078F0E0"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2/3</w:t>
                  </w:r>
                </w:p>
              </w:tc>
            </w:tr>
            <w:tr w:rsidR="00143D82" w:rsidRPr="00DF2BD8" w14:paraId="18A8AC43" w14:textId="167BCB40" w:rsidTr="008A1EBC">
              <w:tc>
                <w:tcPr>
                  <w:tcW w:w="3199" w:type="dxa"/>
                </w:tcPr>
                <w:p w14:paraId="484019CB" w14:textId="5322692F" w:rsidR="00143D82" w:rsidRPr="00DF2BD8" w:rsidRDefault="00143D82" w:rsidP="008A1EBC">
                  <w:pPr>
                    <w:rPr>
                      <w:rFonts w:ascii="Times New Roman" w:hAnsi="Times New Roman" w:cs="Times New Roman"/>
                      <w:lang w:val="en"/>
                    </w:rPr>
                  </w:pPr>
                  <w:proofErr w:type="spellStart"/>
                  <w:r w:rsidRPr="00F412C4">
                    <w:rPr>
                      <w:rFonts w:ascii="Times New Roman" w:hAnsi="Times New Roman" w:cs="Times New Roman"/>
                      <w:lang w:val="en"/>
                    </w:rPr>
                    <w:t>Nufix</w:t>
                  </w:r>
                  <w:proofErr w:type="spellEnd"/>
                  <w:r w:rsidRPr="00F412C4">
                    <w:rPr>
                      <w:rFonts w:ascii="Times New Roman" w:hAnsi="Times New Roman" w:cs="Times New Roman"/>
                      <w:lang w:val="en"/>
                    </w:rPr>
                    <w:t xml:space="preserve"> hair cream</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5E2A526B" w14:textId="3AEB2039"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1/7</w:t>
                  </w:r>
                </w:p>
              </w:tc>
              <w:tc>
                <w:tcPr>
                  <w:tcW w:w="2609" w:type="dxa"/>
                </w:tcPr>
                <w:p w14:paraId="26310A7A" w14:textId="7FFA53F3" w:rsidR="00143D82" w:rsidRPr="008A1EBC" w:rsidRDefault="00143D82" w:rsidP="008A1EBC">
                  <w:pPr>
                    <w:rPr>
                      <w:rFonts w:ascii="Times New Roman" w:hAnsi="Times New Roman" w:cs="Times New Roman"/>
                      <w:lang w:val="en"/>
                    </w:rPr>
                  </w:pPr>
                  <w:r w:rsidRPr="008A1EBC">
                    <w:rPr>
                      <w:rFonts w:ascii="Times New Roman" w:hAnsi="Times New Roman" w:cs="Times New Roman"/>
                      <w:noProof/>
                    </w:rPr>
                    <w:t>Wells Spr Shag</w:t>
                  </w:r>
                  <w:r>
                    <w:rPr>
                      <w:rFonts w:ascii="Times New Roman" w:hAnsi="Times New Roman" w:cs="Times New Roman"/>
                      <w:noProof/>
                    </w:rPr>
                    <w:t>………….</w:t>
                  </w:r>
                </w:p>
              </w:tc>
              <w:tc>
                <w:tcPr>
                  <w:tcW w:w="537" w:type="dxa"/>
                </w:tcPr>
                <w:p w14:paraId="426BB4F3" w14:textId="457F2581"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2/3</w:t>
                  </w:r>
                </w:p>
              </w:tc>
            </w:tr>
            <w:tr w:rsidR="00143D82" w:rsidRPr="00DF2BD8" w14:paraId="669EE9F0" w14:textId="3909A4D2" w:rsidTr="008A1EBC">
              <w:tc>
                <w:tcPr>
                  <w:tcW w:w="3199" w:type="dxa"/>
                </w:tcPr>
                <w:p w14:paraId="19E55491" w14:textId="5FC5AC37"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Round mirror</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0DEA0A6F" w14:textId="19B87C3D"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1/9</w:t>
                  </w:r>
                </w:p>
              </w:tc>
              <w:tc>
                <w:tcPr>
                  <w:tcW w:w="2609" w:type="dxa"/>
                </w:tcPr>
                <w:p w14:paraId="4204DE43" w14:textId="58720D26" w:rsidR="00143D82" w:rsidRPr="008A1EBC" w:rsidRDefault="00143D82" w:rsidP="008A1EBC">
                  <w:pPr>
                    <w:rPr>
                      <w:rFonts w:ascii="Times New Roman" w:hAnsi="Times New Roman" w:cs="Times New Roman"/>
                      <w:lang w:val="en"/>
                    </w:rPr>
                  </w:pPr>
                  <w:r w:rsidRPr="008A1EBC">
                    <w:rPr>
                      <w:rFonts w:ascii="Times New Roman" w:hAnsi="Times New Roman" w:cs="Times New Roman"/>
                      <w:noProof/>
                    </w:rPr>
                    <w:t>Franklin</w:t>
                  </w:r>
                  <w:r>
                    <w:rPr>
                      <w:rFonts w:ascii="Times New Roman" w:hAnsi="Times New Roman" w:cs="Times New Roman"/>
                      <w:noProof/>
                    </w:rPr>
                    <w:t>………………….</w:t>
                  </w:r>
                </w:p>
              </w:tc>
              <w:tc>
                <w:tcPr>
                  <w:tcW w:w="537" w:type="dxa"/>
                </w:tcPr>
                <w:p w14:paraId="4FCF7F3D" w14:textId="5A20E56E"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2/5</w:t>
                  </w:r>
                </w:p>
              </w:tc>
            </w:tr>
            <w:tr w:rsidR="00143D82" w:rsidRPr="00DF2BD8" w14:paraId="00B14519" w14:textId="66512B43" w:rsidTr="008A1EBC">
              <w:tc>
                <w:tcPr>
                  <w:tcW w:w="3199" w:type="dxa"/>
                </w:tcPr>
                <w:p w14:paraId="79817D11" w14:textId="2269B112"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Pocket mirror</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77A7F00E" w14:textId="5DB34407"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-/4</w:t>
                  </w:r>
                </w:p>
              </w:tc>
              <w:tc>
                <w:tcPr>
                  <w:tcW w:w="2609" w:type="dxa"/>
                </w:tcPr>
                <w:p w14:paraId="52F59CF4" w14:textId="5C7B3DE7" w:rsidR="00143D82" w:rsidRPr="008A1EBC" w:rsidRDefault="00143D82" w:rsidP="008A1EBC">
                  <w:pPr>
                    <w:rPr>
                      <w:rFonts w:ascii="Times New Roman" w:hAnsi="Times New Roman" w:cs="Times New Roman"/>
                      <w:lang w:val="en"/>
                    </w:rPr>
                  </w:pPr>
                  <w:r w:rsidRPr="008A1EBC">
                    <w:rPr>
                      <w:rFonts w:ascii="Times New Roman" w:hAnsi="Times New Roman" w:cs="Times New Roman"/>
                      <w:noProof/>
                    </w:rPr>
                    <w:t>Chairman</w:t>
                  </w:r>
                  <w:r>
                    <w:rPr>
                      <w:rFonts w:ascii="Times New Roman" w:hAnsi="Times New Roman" w:cs="Times New Roman"/>
                      <w:noProof/>
                    </w:rPr>
                    <w:t>………………..</w:t>
                  </w:r>
                </w:p>
              </w:tc>
              <w:tc>
                <w:tcPr>
                  <w:tcW w:w="537" w:type="dxa"/>
                </w:tcPr>
                <w:p w14:paraId="339320E5" w14:textId="39DD880E"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2/10</w:t>
                  </w:r>
                </w:p>
              </w:tc>
            </w:tr>
            <w:tr w:rsidR="00143D82" w:rsidRPr="00DF2BD8" w14:paraId="70786414" w14:textId="2E61CC61" w:rsidTr="008A1EBC">
              <w:tc>
                <w:tcPr>
                  <w:tcW w:w="3199" w:type="dxa"/>
                </w:tcPr>
                <w:p w14:paraId="2BB474E0" w14:textId="6294E066"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S</w:t>
                  </w:r>
                  <w:r w:rsidRPr="00F412C4">
                    <w:rPr>
                      <w:rFonts w:ascii="Times New Roman" w:hAnsi="Times New Roman" w:cs="Times New Roman"/>
                      <w:lang w:val="en"/>
                    </w:rPr>
                    <w:t>hampoo</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44F46FF8" w14:textId="4B06C7EA"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-/4</w:t>
                  </w:r>
                </w:p>
              </w:tc>
              <w:tc>
                <w:tcPr>
                  <w:tcW w:w="2609" w:type="dxa"/>
                </w:tcPr>
                <w:p w14:paraId="78EA813F" w14:textId="195F06B2" w:rsidR="00143D82" w:rsidRPr="008A1EBC" w:rsidRDefault="00143D82" w:rsidP="008A1EBC">
                  <w:pPr>
                    <w:rPr>
                      <w:rFonts w:ascii="Times New Roman" w:hAnsi="Times New Roman" w:cs="Times New Roman"/>
                      <w:lang w:val="en"/>
                    </w:rPr>
                  </w:pPr>
                  <w:r w:rsidRPr="008A1EBC">
                    <w:rPr>
                      <w:rFonts w:ascii="Times New Roman" w:hAnsi="Times New Roman" w:cs="Times New Roman"/>
                      <w:noProof/>
                    </w:rPr>
                    <w:t>Honeydew</w:t>
                  </w:r>
                  <w:r>
                    <w:rPr>
                      <w:rFonts w:ascii="Times New Roman" w:hAnsi="Times New Roman" w:cs="Times New Roman"/>
                      <w:noProof/>
                    </w:rPr>
                    <w:t>……………….</w:t>
                  </w:r>
                </w:p>
              </w:tc>
              <w:tc>
                <w:tcPr>
                  <w:tcW w:w="537" w:type="dxa"/>
                </w:tcPr>
                <w:p w14:paraId="576D5030" w14:textId="62A61052"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2/2</w:t>
                  </w:r>
                </w:p>
              </w:tc>
            </w:tr>
            <w:tr w:rsidR="00143D82" w:rsidRPr="00DF2BD8" w14:paraId="2162D6CD" w14:textId="17AA167C" w:rsidTr="008A1EBC">
              <w:tc>
                <w:tcPr>
                  <w:tcW w:w="3199" w:type="dxa"/>
                </w:tcPr>
                <w:p w14:paraId="55A459D6" w14:textId="12E8E95F"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Talcum Powder</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1D174946" w14:textId="7F78BD5C"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1/4</w:t>
                  </w:r>
                </w:p>
              </w:tc>
              <w:tc>
                <w:tcPr>
                  <w:tcW w:w="2609" w:type="dxa"/>
                </w:tcPr>
                <w:p w14:paraId="732D4CBD" w14:textId="0202A96D"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 xml:space="preserve">Players </w:t>
                  </w:r>
                  <w:proofErr w:type="spellStart"/>
                  <w:r w:rsidRPr="008A1EBC">
                    <w:rPr>
                      <w:rFonts w:ascii="Times New Roman" w:hAnsi="Times New Roman" w:cs="Times New Roman"/>
                      <w:lang w:val="en"/>
                    </w:rPr>
                    <w:t>Med.Navy</w:t>
                  </w:r>
                  <w:proofErr w:type="spellEnd"/>
                  <w:r w:rsidRPr="008A1EBC">
                    <w:rPr>
                      <w:rFonts w:ascii="Times New Roman" w:hAnsi="Times New Roman" w:cs="Times New Roman"/>
                      <w:lang w:val="en"/>
                    </w:rPr>
                    <w:t>……</w:t>
                  </w:r>
                  <w:r>
                    <w:rPr>
                      <w:rFonts w:ascii="Times New Roman" w:hAnsi="Times New Roman" w:cs="Times New Roman"/>
                      <w:lang w:val="en"/>
                    </w:rPr>
                    <w:t>….</w:t>
                  </w:r>
                </w:p>
              </w:tc>
              <w:tc>
                <w:tcPr>
                  <w:tcW w:w="537" w:type="dxa"/>
                </w:tcPr>
                <w:p w14:paraId="2BE5E99E" w14:textId="2B618A79"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2/8</w:t>
                  </w:r>
                </w:p>
              </w:tc>
            </w:tr>
            <w:tr w:rsidR="00143D82" w:rsidRPr="00DF2BD8" w14:paraId="114D9226" w14:textId="2E402F16" w:rsidTr="008A1EBC">
              <w:tc>
                <w:tcPr>
                  <w:tcW w:w="3199" w:type="dxa"/>
                </w:tcPr>
                <w:p w14:paraId="67D73E2D" w14:textId="537F4F75"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S</w:t>
                  </w:r>
                  <w:r w:rsidRPr="00F412C4">
                    <w:rPr>
                      <w:rFonts w:ascii="Times New Roman" w:hAnsi="Times New Roman" w:cs="Times New Roman"/>
                      <w:lang w:val="en"/>
                    </w:rPr>
                    <w:t>ewing needles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47793E08" w14:textId="1A950850"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 xml:space="preserve">0/1½ </w:t>
                  </w:r>
                </w:p>
              </w:tc>
              <w:tc>
                <w:tcPr>
                  <w:tcW w:w="2609" w:type="dxa"/>
                </w:tcPr>
                <w:p w14:paraId="6F5B2CEA" w14:textId="5C69C28B"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Peerage</w:t>
                  </w:r>
                  <w:r>
                    <w:rPr>
                      <w:rFonts w:ascii="Times New Roman" w:hAnsi="Times New Roman" w:cs="Times New Roman"/>
                      <w:lang w:val="en"/>
                    </w:rPr>
                    <w:t>…………………..</w:t>
                  </w:r>
                </w:p>
              </w:tc>
              <w:tc>
                <w:tcPr>
                  <w:tcW w:w="537" w:type="dxa"/>
                </w:tcPr>
                <w:p w14:paraId="17D7099E" w14:textId="474084D7"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2/6</w:t>
                  </w:r>
                </w:p>
              </w:tc>
            </w:tr>
            <w:tr w:rsidR="00143D82" w:rsidRPr="00DF2BD8" w14:paraId="1460CFB6" w14:textId="2F98A893" w:rsidTr="008A1EBC">
              <w:tc>
                <w:tcPr>
                  <w:tcW w:w="3199" w:type="dxa"/>
                </w:tcPr>
                <w:p w14:paraId="67EC7C17" w14:textId="69578912"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Comb……………………………</w:t>
                  </w:r>
                </w:p>
              </w:tc>
              <w:tc>
                <w:tcPr>
                  <w:tcW w:w="1052" w:type="dxa"/>
                </w:tcPr>
                <w:p w14:paraId="766178B6" w14:textId="04C36FEC"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-/9</w:t>
                  </w:r>
                </w:p>
              </w:tc>
              <w:tc>
                <w:tcPr>
                  <w:tcW w:w="2609" w:type="dxa"/>
                </w:tcPr>
                <w:p w14:paraId="0E87CF65" w14:textId="1AA7E344"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H Bruno</w:t>
                  </w:r>
                  <w:r>
                    <w:rPr>
                      <w:rFonts w:ascii="Times New Roman" w:hAnsi="Times New Roman" w:cs="Times New Roman"/>
                      <w:lang w:val="en"/>
                    </w:rPr>
                    <w:t>………………….</w:t>
                  </w:r>
                </w:p>
              </w:tc>
              <w:tc>
                <w:tcPr>
                  <w:tcW w:w="537" w:type="dxa"/>
                </w:tcPr>
                <w:p w14:paraId="0B2C0DD1" w14:textId="4E4B7EE8"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2/6</w:t>
                  </w:r>
                </w:p>
              </w:tc>
            </w:tr>
            <w:tr w:rsidR="00143D82" w:rsidRPr="00DF2BD8" w14:paraId="7C368BA9" w14:textId="341AC047" w:rsidTr="008A1EBC">
              <w:tc>
                <w:tcPr>
                  <w:tcW w:w="3199" w:type="dxa"/>
                </w:tcPr>
                <w:p w14:paraId="610D3AAE" w14:textId="787B2886"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Colored pencils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5390FC94" w14:textId="1E9E5BBB"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-/1</w:t>
                  </w:r>
                </w:p>
              </w:tc>
              <w:tc>
                <w:tcPr>
                  <w:tcW w:w="2609" w:type="dxa"/>
                </w:tcPr>
                <w:p w14:paraId="014F23DC" w14:textId="4975D06C"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H Julien</w:t>
                  </w:r>
                  <w:r>
                    <w:rPr>
                      <w:rFonts w:ascii="Times New Roman" w:hAnsi="Times New Roman" w:cs="Times New Roman"/>
                      <w:lang w:val="en"/>
                    </w:rPr>
                    <w:t>………………….</w:t>
                  </w:r>
                </w:p>
              </w:tc>
              <w:tc>
                <w:tcPr>
                  <w:tcW w:w="537" w:type="dxa"/>
                </w:tcPr>
                <w:p w14:paraId="541F6E03" w14:textId="2A277041"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2/6</w:t>
                  </w:r>
                </w:p>
              </w:tc>
            </w:tr>
            <w:tr w:rsidR="00143D82" w:rsidRPr="00DF2BD8" w14:paraId="75B70022" w14:textId="54CC40AE" w:rsidTr="008A1EBC">
              <w:tc>
                <w:tcPr>
                  <w:tcW w:w="3199" w:type="dxa"/>
                </w:tcPr>
                <w:p w14:paraId="5398C0B0" w14:textId="68F87196"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Tobacco bags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2625082A" w14:textId="06D13C47"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6/-</w:t>
                  </w:r>
                </w:p>
              </w:tc>
              <w:tc>
                <w:tcPr>
                  <w:tcW w:w="2609" w:type="dxa"/>
                </w:tcPr>
                <w:p w14:paraId="3ADA457A" w14:textId="1AEB96A0"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BDV</w:t>
                  </w:r>
                  <w:r>
                    <w:rPr>
                      <w:rFonts w:ascii="Times New Roman" w:hAnsi="Times New Roman" w:cs="Times New Roman"/>
                      <w:lang w:val="en"/>
                    </w:rPr>
                    <w:t>……………………..</w:t>
                  </w:r>
                </w:p>
              </w:tc>
              <w:tc>
                <w:tcPr>
                  <w:tcW w:w="537" w:type="dxa"/>
                </w:tcPr>
                <w:p w14:paraId="62A8333C" w14:textId="14B3920C"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2/7</w:t>
                  </w:r>
                </w:p>
              </w:tc>
            </w:tr>
            <w:tr w:rsidR="00143D82" w:rsidRPr="00DF2BD8" w14:paraId="5BD44ABD" w14:textId="69C25D6F" w:rsidTr="008A1EBC">
              <w:tc>
                <w:tcPr>
                  <w:tcW w:w="3199" w:type="dxa"/>
                </w:tcPr>
                <w:p w14:paraId="2212A5C4" w14:textId="3A4FAA66"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Money bags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406E2027" w14:textId="068FDC0A"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5/-</w:t>
                  </w:r>
                </w:p>
              </w:tc>
              <w:tc>
                <w:tcPr>
                  <w:tcW w:w="2609" w:type="dxa"/>
                </w:tcPr>
                <w:p w14:paraId="608766F4" w14:textId="3921A331"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Honeydew</w:t>
                  </w:r>
                  <w:r>
                    <w:rPr>
                      <w:rFonts w:ascii="Times New Roman" w:hAnsi="Times New Roman" w:cs="Times New Roman"/>
                      <w:lang w:val="en"/>
                    </w:rPr>
                    <w:t>……………….</w:t>
                  </w:r>
                </w:p>
              </w:tc>
              <w:tc>
                <w:tcPr>
                  <w:tcW w:w="537" w:type="dxa"/>
                </w:tcPr>
                <w:p w14:paraId="4585939B" w14:textId="4AD5F267"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2/9</w:t>
                  </w:r>
                </w:p>
              </w:tc>
            </w:tr>
            <w:tr w:rsidR="00143D82" w:rsidRPr="00DF2BD8" w14:paraId="712001F8" w14:textId="307C698A" w:rsidTr="008A1EBC">
              <w:tc>
                <w:tcPr>
                  <w:tcW w:w="3199" w:type="dxa"/>
                </w:tcPr>
                <w:p w14:paraId="7A4414F1" w14:textId="45BA42E7" w:rsidR="00143D82" w:rsidRPr="00DF2BD8" w:rsidRDefault="00143D82" w:rsidP="008A1EBC">
                  <w:pPr>
                    <w:rPr>
                      <w:rFonts w:ascii="Times New Roman" w:hAnsi="Times New Roman" w:cs="Times New Roman"/>
                      <w:lang w:val="en"/>
                    </w:rPr>
                  </w:pPr>
                  <w:r w:rsidRPr="00F412C4">
                    <w:rPr>
                      <w:rFonts w:ascii="Times New Roman" w:hAnsi="Times New Roman" w:cs="Times New Roman"/>
                      <w:lang w:val="en"/>
                    </w:rPr>
                    <w:t>Suitcase (1</w:t>
                  </w:r>
                  <w:r w:rsidRPr="00DF2BD8">
                    <w:rPr>
                      <w:rFonts w:ascii="Times New Roman" w:hAnsi="Times New Roman" w:cs="Times New Roman"/>
                      <w:lang w:val="en"/>
                    </w:rPr>
                    <w:t>4</w:t>
                  </w:r>
                  <w:r w:rsidRPr="00F412C4">
                    <w:rPr>
                      <w:rFonts w:ascii="Times New Roman" w:hAnsi="Times New Roman" w:cs="Times New Roman"/>
                      <w:lang w:val="en"/>
                    </w:rPr>
                    <w:t>”)</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20E44B0D" w14:textId="577CF37B"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8/-</w:t>
                  </w:r>
                </w:p>
              </w:tc>
              <w:tc>
                <w:tcPr>
                  <w:tcW w:w="2609" w:type="dxa"/>
                </w:tcPr>
                <w:p w14:paraId="2FE9B0DF" w14:textId="2453C20C"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Churchman</w:t>
                  </w:r>
                  <w:r>
                    <w:rPr>
                      <w:rFonts w:ascii="Times New Roman" w:hAnsi="Times New Roman" w:cs="Times New Roman"/>
                      <w:lang w:val="en"/>
                    </w:rPr>
                    <w:t>………………</w:t>
                  </w:r>
                </w:p>
              </w:tc>
              <w:tc>
                <w:tcPr>
                  <w:tcW w:w="537" w:type="dxa"/>
                </w:tcPr>
                <w:p w14:paraId="33331768" w14:textId="4F308927"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2/6</w:t>
                  </w:r>
                </w:p>
              </w:tc>
            </w:tr>
            <w:tr w:rsidR="00143D82" w:rsidRPr="00DF2BD8" w14:paraId="36639B47" w14:textId="4A15B3B1" w:rsidTr="008A1EBC">
              <w:tc>
                <w:tcPr>
                  <w:tcW w:w="3199" w:type="dxa"/>
                </w:tcPr>
                <w:p w14:paraId="73F87589" w14:textId="61EF53D6"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 xml:space="preserve">        </w:t>
                  </w:r>
                  <w:r w:rsidRPr="00F412C4">
                    <w:rPr>
                      <w:rFonts w:ascii="Times New Roman" w:hAnsi="Times New Roman" w:cs="Times New Roman"/>
                      <w:lang w:val="en"/>
                    </w:rPr>
                    <w:t>“</w:t>
                  </w:r>
                  <w:r w:rsidRPr="00DF2BD8">
                    <w:rPr>
                      <w:rFonts w:ascii="Times New Roman" w:hAnsi="Times New Roman" w:cs="Times New Roman"/>
                      <w:lang w:val="en"/>
                    </w:rPr>
                    <w:t xml:space="preserve">      </w:t>
                  </w:r>
                  <w:r w:rsidRPr="00F412C4">
                    <w:rPr>
                      <w:rFonts w:ascii="Times New Roman" w:hAnsi="Times New Roman" w:cs="Times New Roman"/>
                      <w:lang w:val="en"/>
                    </w:rPr>
                    <w:t>(16”)</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1DC1FF15" w14:textId="408021E0"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9/7</w:t>
                  </w:r>
                </w:p>
              </w:tc>
              <w:tc>
                <w:tcPr>
                  <w:tcW w:w="2609" w:type="dxa"/>
                </w:tcPr>
                <w:p w14:paraId="3D9B6F02" w14:textId="77777777" w:rsidR="00143D82" w:rsidRPr="008A1EBC" w:rsidRDefault="00143D82" w:rsidP="008A1EBC">
                  <w:pPr>
                    <w:rPr>
                      <w:rFonts w:ascii="Times New Roman" w:hAnsi="Times New Roman" w:cs="Times New Roman"/>
                      <w:lang w:val="en"/>
                    </w:rPr>
                  </w:pPr>
                </w:p>
              </w:tc>
              <w:tc>
                <w:tcPr>
                  <w:tcW w:w="537" w:type="dxa"/>
                </w:tcPr>
                <w:p w14:paraId="0EFE742D" w14:textId="77777777" w:rsidR="00143D82" w:rsidRPr="008A1EBC" w:rsidRDefault="00143D82" w:rsidP="008A1EBC">
                  <w:pPr>
                    <w:rPr>
                      <w:rFonts w:ascii="Times New Roman" w:hAnsi="Times New Roman" w:cs="Times New Roman"/>
                      <w:lang w:val="en"/>
                    </w:rPr>
                  </w:pPr>
                </w:p>
              </w:tc>
            </w:tr>
            <w:tr w:rsidR="00143D82" w:rsidRPr="00DF2BD8" w14:paraId="0957147B" w14:textId="52BB8AA9" w:rsidTr="008A1EBC">
              <w:tc>
                <w:tcPr>
                  <w:tcW w:w="3199" w:type="dxa"/>
                </w:tcPr>
                <w:p w14:paraId="2648B3AF" w14:textId="448A10BB" w:rsidR="00143D82" w:rsidRPr="00DF2BD8" w:rsidRDefault="00143D82" w:rsidP="008A1EBC">
                  <w:pPr>
                    <w:rPr>
                      <w:rFonts w:ascii="Times New Roman" w:hAnsi="Times New Roman" w:cs="Times New Roman"/>
                    </w:rPr>
                  </w:pPr>
                  <w:r w:rsidRPr="00F412C4">
                    <w:rPr>
                      <w:rFonts w:ascii="Times New Roman" w:hAnsi="Times New Roman" w:cs="Times New Roman"/>
                      <w:lang w:val="en"/>
                    </w:rPr>
                    <w:t>Nail scissors</w:t>
                  </w:r>
                  <w:r w:rsidRPr="00DF2BD8">
                    <w:rPr>
                      <w:rFonts w:ascii="Times New Roman" w:hAnsi="Times New Roman" w:cs="Times New Roman"/>
                      <w:lang w:val="en"/>
                    </w:rPr>
                    <w:t>………………….</w:t>
                  </w:r>
                  <w:r>
                    <w:rPr>
                      <w:rFonts w:ascii="Times New Roman" w:hAnsi="Times New Roman" w:cs="Times New Roman"/>
                      <w:lang w:val="en"/>
                    </w:rPr>
                    <w:t>....</w:t>
                  </w:r>
                </w:p>
              </w:tc>
              <w:tc>
                <w:tcPr>
                  <w:tcW w:w="1052" w:type="dxa"/>
                </w:tcPr>
                <w:p w14:paraId="4E21FF97" w14:textId="6BB142EC" w:rsidR="00143D82" w:rsidRPr="00DF2BD8" w:rsidRDefault="00143D82" w:rsidP="008A1EBC">
                  <w:pPr>
                    <w:rPr>
                      <w:rFonts w:ascii="Times New Roman" w:hAnsi="Times New Roman" w:cs="Times New Roman"/>
                      <w:lang w:val="en"/>
                    </w:rPr>
                  </w:pPr>
                  <w:r w:rsidRPr="00DF2BD8">
                    <w:rPr>
                      <w:rFonts w:ascii="Times New Roman" w:hAnsi="Times New Roman" w:cs="Times New Roman"/>
                      <w:lang w:val="en"/>
                    </w:rPr>
                    <w:t>2/-</w:t>
                  </w:r>
                </w:p>
              </w:tc>
              <w:tc>
                <w:tcPr>
                  <w:tcW w:w="2609" w:type="dxa"/>
                </w:tcPr>
                <w:p w14:paraId="7FC34497" w14:textId="25101A5C"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Swiss Rolls</w:t>
                  </w:r>
                  <w:r>
                    <w:rPr>
                      <w:rFonts w:ascii="Times New Roman" w:hAnsi="Times New Roman" w:cs="Times New Roman"/>
                      <w:lang w:val="en"/>
                    </w:rPr>
                    <w:t>………………</w:t>
                  </w:r>
                </w:p>
              </w:tc>
              <w:tc>
                <w:tcPr>
                  <w:tcW w:w="537" w:type="dxa"/>
                </w:tcPr>
                <w:p w14:paraId="012B54D6" w14:textId="20667772"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1/-</w:t>
                  </w:r>
                </w:p>
              </w:tc>
            </w:tr>
            <w:tr w:rsidR="00143D82" w:rsidRPr="00DF2BD8" w14:paraId="2416DEA0" w14:textId="77777777" w:rsidTr="008A1EBC">
              <w:tc>
                <w:tcPr>
                  <w:tcW w:w="3199" w:type="dxa"/>
                </w:tcPr>
                <w:p w14:paraId="0C7639C1" w14:textId="77777777" w:rsidR="00143D82" w:rsidRPr="00F412C4" w:rsidRDefault="00143D82" w:rsidP="008A1EBC">
                  <w:pPr>
                    <w:rPr>
                      <w:rFonts w:ascii="Times New Roman" w:hAnsi="Times New Roman" w:cs="Times New Roman"/>
                      <w:lang w:val="en"/>
                    </w:rPr>
                  </w:pPr>
                </w:p>
              </w:tc>
              <w:tc>
                <w:tcPr>
                  <w:tcW w:w="1052" w:type="dxa"/>
                </w:tcPr>
                <w:p w14:paraId="2E925C02" w14:textId="77777777" w:rsidR="00143D82" w:rsidRPr="00DF2BD8" w:rsidRDefault="00143D82" w:rsidP="008A1EBC">
                  <w:pPr>
                    <w:rPr>
                      <w:rFonts w:ascii="Times New Roman" w:hAnsi="Times New Roman" w:cs="Times New Roman"/>
                      <w:lang w:val="en"/>
                    </w:rPr>
                  </w:pPr>
                </w:p>
              </w:tc>
              <w:tc>
                <w:tcPr>
                  <w:tcW w:w="2609" w:type="dxa"/>
                </w:tcPr>
                <w:p w14:paraId="3FE089B9" w14:textId="394B23F5"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Minerals</w:t>
                  </w:r>
                  <w:r>
                    <w:rPr>
                      <w:rFonts w:ascii="Times New Roman" w:hAnsi="Times New Roman" w:cs="Times New Roman"/>
                      <w:lang w:val="en"/>
                    </w:rPr>
                    <w:t>………………….</w:t>
                  </w:r>
                </w:p>
              </w:tc>
              <w:tc>
                <w:tcPr>
                  <w:tcW w:w="537" w:type="dxa"/>
                </w:tcPr>
                <w:p w14:paraId="2410659C" w14:textId="6E1403BF" w:rsidR="00143D82" w:rsidRPr="008A1EBC" w:rsidRDefault="00143D82" w:rsidP="008A1EBC">
                  <w:pPr>
                    <w:rPr>
                      <w:rFonts w:ascii="Times New Roman" w:hAnsi="Times New Roman" w:cs="Times New Roman"/>
                      <w:lang w:val="en"/>
                    </w:rPr>
                  </w:pPr>
                  <w:r w:rsidRPr="008A1EBC">
                    <w:rPr>
                      <w:rFonts w:ascii="Times New Roman" w:hAnsi="Times New Roman" w:cs="Times New Roman"/>
                      <w:lang w:val="en"/>
                    </w:rPr>
                    <w:t>-/3</w:t>
                  </w:r>
                </w:p>
              </w:tc>
            </w:tr>
          </w:tbl>
          <w:p w14:paraId="19606714" w14:textId="77777777" w:rsidR="00143D82" w:rsidRPr="008A1EBC" w:rsidRDefault="00143D82" w:rsidP="00F412C4">
            <w:pPr>
              <w:rPr>
                <w:rFonts w:ascii="Times New Roman" w:hAnsi="Times New Roman" w:cs="Times New Roman"/>
                <w:sz w:val="16"/>
                <w:szCs w:val="16"/>
                <w:lang w:val="en"/>
              </w:rPr>
            </w:pPr>
          </w:p>
          <w:p w14:paraId="698F1933" w14:textId="77777777" w:rsidR="00143D82" w:rsidRDefault="00143D82" w:rsidP="00DF2BD8">
            <w:pPr>
              <w:rPr>
                <w:rFonts w:ascii="Times New Roman" w:hAnsi="Times New Roman" w:cs="Times New Roman"/>
                <w:lang w:val="en"/>
              </w:rPr>
            </w:pPr>
            <w:r>
              <w:rPr>
                <w:rFonts w:ascii="Times New Roman" w:hAnsi="Times New Roman" w:cs="Times New Roman"/>
                <w:lang w:val="en"/>
              </w:rPr>
              <w:t>16.3.’44</w:t>
            </w:r>
          </w:p>
          <w:p w14:paraId="2C3B15DD" w14:textId="77777777" w:rsidR="00143D82" w:rsidRDefault="00143D82" w:rsidP="00DF2BD8">
            <w:pPr>
              <w:rPr>
                <w:rFonts w:ascii="Times New Roman" w:hAnsi="Times New Roman" w:cs="Times New Roman"/>
              </w:rPr>
            </w:pPr>
          </w:p>
          <w:p w14:paraId="6A626D65" w14:textId="5BBE1777" w:rsidR="00143D82" w:rsidRPr="008A1EBC" w:rsidRDefault="00143D82" w:rsidP="00DF2BD8">
            <w:pPr>
              <w:rPr>
                <w:rFonts w:ascii="Arial" w:hAnsi="Arial" w:cs="Arial"/>
                <w:sz w:val="20"/>
                <w:szCs w:val="20"/>
              </w:rPr>
            </w:pPr>
            <w:r w:rsidRPr="008A1EBC">
              <w:rPr>
                <w:rFonts w:ascii="Times New Roman" w:hAnsi="Times New Roman" w:cs="Times New Roman"/>
                <w:sz w:val="20"/>
                <w:szCs w:val="20"/>
              </w:rPr>
              <w:t>[</w:t>
            </w:r>
            <w:r w:rsidRPr="008A1EBC">
              <w:rPr>
                <w:rFonts w:ascii="Arial" w:hAnsi="Arial" w:cs="Arial"/>
                <w:sz w:val="20"/>
                <w:szCs w:val="20"/>
              </w:rPr>
              <w:t>Translated from French by M Sanders].</w:t>
            </w:r>
          </w:p>
        </w:tc>
        <w:tc>
          <w:tcPr>
            <w:tcW w:w="7738" w:type="dxa"/>
            <w:tcBorders>
              <w:top w:val="nil"/>
              <w:bottom w:val="nil"/>
              <w:right w:val="nil"/>
            </w:tcBorders>
          </w:tcPr>
          <w:p w14:paraId="2743FFDD" w14:textId="77777777" w:rsidR="00143D82" w:rsidRPr="00143D82" w:rsidRDefault="00143D82" w:rsidP="0085182F">
            <w:pPr>
              <w:rPr>
                <w:rFonts w:ascii="Arial" w:hAnsi="Arial" w:cs="Arial"/>
                <w:color w:val="000000"/>
                <w:sz w:val="20"/>
                <w:szCs w:val="20"/>
              </w:rPr>
            </w:pPr>
            <w:r w:rsidRPr="00143D82">
              <w:rPr>
                <w:rFonts w:ascii="Arial" w:hAnsi="Arial" w:cs="Arial"/>
                <w:color w:val="000000"/>
                <w:sz w:val="20"/>
                <w:szCs w:val="20"/>
              </w:rPr>
              <w:t>Report from 23-24 March 1945 continued:</w:t>
            </w:r>
          </w:p>
          <w:p w14:paraId="6EDF77C0" w14:textId="70962EED" w:rsidR="00143D82" w:rsidRPr="00143D82" w:rsidRDefault="00143D82" w:rsidP="0085182F">
            <w:pPr>
              <w:rPr>
                <w:rFonts w:ascii="Arial" w:hAnsi="Arial" w:cs="Arial"/>
                <w:noProof/>
                <w:sz w:val="12"/>
                <w:szCs w:val="12"/>
              </w:rPr>
            </w:pPr>
          </w:p>
          <w:p w14:paraId="63F3AAF1" w14:textId="1AD4802A" w:rsidR="00143D82" w:rsidRPr="00143D82" w:rsidRDefault="00143D82" w:rsidP="00143D82">
            <w:pPr>
              <w:jc w:val="both"/>
              <w:rPr>
                <w:rFonts w:ascii="Arial" w:hAnsi="Arial" w:cs="Arial"/>
                <w:color w:val="000000"/>
                <w:sz w:val="20"/>
                <w:szCs w:val="20"/>
              </w:rPr>
            </w:pPr>
            <w:r w:rsidRPr="00143D82">
              <w:rPr>
                <w:rFonts w:ascii="Arial" w:hAnsi="Arial" w:cs="Arial"/>
                <w:color w:val="000000"/>
                <w:sz w:val="20"/>
                <w:szCs w:val="20"/>
              </w:rPr>
              <w:t>The Camp Leader (</w:t>
            </w:r>
            <w:proofErr w:type="spellStart"/>
            <w:r w:rsidRPr="00143D82">
              <w:rPr>
                <w:rFonts w:ascii="Arial" w:hAnsi="Arial" w:cs="Arial"/>
                <w:color w:val="000000"/>
                <w:sz w:val="20"/>
                <w:szCs w:val="20"/>
              </w:rPr>
              <w:t>Lagerfűhrer</w:t>
            </w:r>
            <w:proofErr w:type="spellEnd"/>
            <w:r w:rsidRPr="00143D82">
              <w:rPr>
                <w:rFonts w:ascii="Arial" w:hAnsi="Arial" w:cs="Arial"/>
                <w:color w:val="000000"/>
                <w:sz w:val="20"/>
                <w:szCs w:val="20"/>
              </w:rPr>
              <w:t xml:space="preserve">) was interviewed. He had served 12 years as a soldier. He was described as being </w:t>
            </w:r>
            <w:proofErr w:type="spellStart"/>
            <w:r w:rsidRPr="00143D82">
              <w:rPr>
                <w:rFonts w:ascii="Arial" w:hAnsi="Arial" w:cs="Arial"/>
                <w:i/>
                <w:iCs/>
                <w:color w:val="000000"/>
                <w:sz w:val="20"/>
                <w:szCs w:val="20"/>
              </w:rPr>
              <w:t>Seelenkrank</w:t>
            </w:r>
            <w:proofErr w:type="spellEnd"/>
            <w:r>
              <w:rPr>
                <w:rFonts w:ascii="Arial" w:hAnsi="Arial" w:cs="Arial"/>
                <w:i/>
                <w:iCs/>
                <w:color w:val="000000"/>
                <w:sz w:val="20"/>
                <w:szCs w:val="20"/>
              </w:rPr>
              <w:t>,</w:t>
            </w:r>
            <w:r w:rsidRPr="00143D82">
              <w:rPr>
                <w:rFonts w:ascii="Arial" w:hAnsi="Arial" w:cs="Arial"/>
                <w:color w:val="000000"/>
                <w:sz w:val="20"/>
                <w:szCs w:val="20"/>
              </w:rPr>
              <w:t xml:space="preserve"> (a sick soul) with anxiety about his family and his country. Regarded as an anti-Nazi. (Other visitors also reported him as being depressed).</w:t>
            </w:r>
          </w:p>
          <w:p w14:paraId="15F1DD6F" w14:textId="77777777" w:rsidR="00143D82" w:rsidRPr="00143D82" w:rsidRDefault="00143D82" w:rsidP="00143D82">
            <w:pPr>
              <w:jc w:val="both"/>
              <w:rPr>
                <w:rFonts w:ascii="Arial" w:hAnsi="Arial" w:cs="Arial"/>
                <w:color w:val="000000"/>
                <w:sz w:val="12"/>
                <w:szCs w:val="12"/>
              </w:rPr>
            </w:pPr>
          </w:p>
          <w:p w14:paraId="7AC8A4CA" w14:textId="3F6DD878" w:rsidR="00143D82" w:rsidRDefault="00143D82" w:rsidP="00143D82">
            <w:pPr>
              <w:jc w:val="both"/>
              <w:rPr>
                <w:rFonts w:ascii="Arial" w:hAnsi="Arial" w:cs="Arial"/>
                <w:i/>
                <w:iCs/>
                <w:color w:val="000000"/>
                <w:sz w:val="20"/>
                <w:szCs w:val="20"/>
              </w:rPr>
            </w:pPr>
            <w:r w:rsidRPr="00143D82">
              <w:rPr>
                <w:rFonts w:ascii="Arial" w:hAnsi="Arial" w:cs="Arial"/>
                <w:color w:val="000000"/>
                <w:sz w:val="20"/>
                <w:szCs w:val="20"/>
              </w:rPr>
              <w:t xml:space="preserve">The German Medical Officer – </w:t>
            </w:r>
            <w:proofErr w:type="spellStart"/>
            <w:r w:rsidRPr="00143D82">
              <w:rPr>
                <w:rFonts w:ascii="Arial" w:hAnsi="Arial" w:cs="Arial"/>
                <w:color w:val="000000"/>
                <w:sz w:val="20"/>
                <w:szCs w:val="20"/>
              </w:rPr>
              <w:t>Unterarzt</w:t>
            </w:r>
            <w:proofErr w:type="spellEnd"/>
            <w:r w:rsidRPr="00143D82">
              <w:rPr>
                <w:rFonts w:ascii="Arial" w:hAnsi="Arial" w:cs="Arial"/>
                <w:color w:val="000000"/>
                <w:sz w:val="20"/>
                <w:szCs w:val="20"/>
              </w:rPr>
              <w:t xml:space="preserve"> P </w:t>
            </w:r>
            <w:proofErr w:type="spellStart"/>
            <w:r w:rsidRPr="00143D82">
              <w:rPr>
                <w:rFonts w:ascii="Arial" w:hAnsi="Arial" w:cs="Arial"/>
                <w:color w:val="000000"/>
                <w:sz w:val="20"/>
                <w:szCs w:val="20"/>
              </w:rPr>
              <w:t>Contzen</w:t>
            </w:r>
            <w:proofErr w:type="spellEnd"/>
            <w:r w:rsidRPr="00143D82">
              <w:rPr>
                <w:rFonts w:ascii="Arial" w:hAnsi="Arial" w:cs="Arial"/>
                <w:color w:val="000000"/>
                <w:sz w:val="20"/>
                <w:szCs w:val="20"/>
              </w:rPr>
              <w:t xml:space="preserve"> was also regarded as an anti-Nazi - “</w:t>
            </w:r>
            <w:r w:rsidRPr="00143D82">
              <w:rPr>
                <w:rFonts w:ascii="Arial" w:hAnsi="Arial" w:cs="Arial"/>
                <w:i/>
                <w:iCs/>
                <w:color w:val="000000"/>
                <w:sz w:val="20"/>
                <w:szCs w:val="20"/>
              </w:rPr>
              <w:t>Tries to put his ideas over with other Ps/W. A pleasant and sympathetic type.”</w:t>
            </w:r>
          </w:p>
          <w:p w14:paraId="415BFAB7" w14:textId="48233A52" w:rsidR="00143D82" w:rsidRPr="00143D82" w:rsidRDefault="00143D82" w:rsidP="00143D82">
            <w:pPr>
              <w:jc w:val="both"/>
              <w:rPr>
                <w:rFonts w:ascii="Arial" w:hAnsi="Arial" w:cs="Arial"/>
                <w:i/>
                <w:iCs/>
                <w:color w:val="000000"/>
                <w:sz w:val="12"/>
                <w:szCs w:val="12"/>
              </w:rPr>
            </w:pPr>
          </w:p>
          <w:p w14:paraId="30D3DFE1" w14:textId="28B94BA5" w:rsidR="00143D82" w:rsidRDefault="00143D82" w:rsidP="00143D82">
            <w:pPr>
              <w:jc w:val="both"/>
              <w:rPr>
                <w:rFonts w:ascii="Arial" w:hAnsi="Arial" w:cs="Arial"/>
                <w:bCs/>
                <w:i/>
                <w:iCs/>
                <w:color w:val="000000"/>
                <w:sz w:val="20"/>
                <w:szCs w:val="20"/>
              </w:rPr>
            </w:pPr>
            <w:r w:rsidRPr="00DF4146">
              <w:rPr>
                <w:rFonts w:ascii="Arial" w:hAnsi="Arial" w:cs="Arial"/>
                <w:bCs/>
                <w:color w:val="000000"/>
                <w:sz w:val="20"/>
                <w:szCs w:val="20"/>
              </w:rPr>
              <w:t>“</w:t>
            </w:r>
            <w:r w:rsidRPr="00255DA9">
              <w:rPr>
                <w:rFonts w:ascii="Arial" w:hAnsi="Arial" w:cs="Arial"/>
                <w:bCs/>
                <w:i/>
                <w:iCs/>
                <w:color w:val="000000"/>
                <w:sz w:val="20"/>
                <w:szCs w:val="20"/>
              </w:rPr>
              <w:t>Ps/W mess waiters and batmen are employed in Officer’s mess and quarters. This practice, however, is going to be stopped by O.C. Sub-district.”</w:t>
            </w:r>
          </w:p>
          <w:p w14:paraId="291E5E2E" w14:textId="28D7C0E2" w:rsidR="00143D82" w:rsidRPr="00143D82" w:rsidRDefault="00143D82" w:rsidP="00143D82">
            <w:pPr>
              <w:jc w:val="both"/>
              <w:rPr>
                <w:rFonts w:ascii="Arial" w:hAnsi="Arial" w:cs="Arial"/>
                <w:bCs/>
                <w:i/>
                <w:iCs/>
                <w:color w:val="000000"/>
                <w:sz w:val="12"/>
                <w:szCs w:val="12"/>
              </w:rPr>
            </w:pPr>
          </w:p>
          <w:p w14:paraId="648DCAAE" w14:textId="793C6AE9" w:rsidR="00143D82" w:rsidRPr="0076213E" w:rsidRDefault="00143D82" w:rsidP="00143D82">
            <w:pPr>
              <w:jc w:val="both"/>
              <w:rPr>
                <w:rFonts w:ascii="Arial" w:hAnsi="Arial" w:cs="Arial"/>
                <w:color w:val="000000"/>
                <w:sz w:val="20"/>
                <w:szCs w:val="20"/>
              </w:rPr>
            </w:pPr>
            <w:r w:rsidRPr="00190CC7">
              <w:rPr>
                <w:rFonts w:ascii="Arial" w:hAnsi="Arial" w:cs="Arial"/>
                <w:color w:val="000000"/>
                <w:sz w:val="20"/>
                <w:szCs w:val="20"/>
              </w:rPr>
              <w:t>The</w:t>
            </w:r>
            <w:r>
              <w:rPr>
                <w:rFonts w:ascii="Arial" w:hAnsi="Arial" w:cs="Arial"/>
                <w:color w:val="000000"/>
                <w:sz w:val="20"/>
                <w:szCs w:val="20"/>
              </w:rPr>
              <w:t xml:space="preserve">re were no education courses taking place, other than teaching English. The stated reasons for the lack of education courses were the late return at 18:30 of the pows from work, and the </w:t>
            </w:r>
            <w:r w:rsidRPr="0076213E">
              <w:rPr>
                <w:rFonts w:ascii="Arial" w:hAnsi="Arial" w:cs="Arial"/>
                <w:color w:val="000000"/>
                <w:sz w:val="20"/>
                <w:szCs w:val="20"/>
              </w:rPr>
              <w:t>lack of any driving force in the camp.</w:t>
            </w:r>
            <w:r>
              <w:rPr>
                <w:rFonts w:ascii="Arial" w:hAnsi="Arial" w:cs="Arial"/>
                <w:color w:val="000000"/>
                <w:sz w:val="20"/>
                <w:szCs w:val="20"/>
              </w:rPr>
              <w:t xml:space="preserve"> The English teacher, </w:t>
            </w:r>
            <w:proofErr w:type="spellStart"/>
            <w:r>
              <w:rPr>
                <w:rFonts w:ascii="Arial" w:hAnsi="Arial" w:cs="Arial"/>
                <w:color w:val="000000"/>
                <w:sz w:val="20"/>
                <w:szCs w:val="20"/>
              </w:rPr>
              <w:t>Ob.Gefr</w:t>
            </w:r>
            <w:proofErr w:type="spellEnd"/>
            <w:r>
              <w:rPr>
                <w:rFonts w:ascii="Arial" w:hAnsi="Arial" w:cs="Arial"/>
                <w:color w:val="000000"/>
                <w:sz w:val="20"/>
                <w:szCs w:val="20"/>
              </w:rPr>
              <w:t xml:space="preserve"> Magnus </w:t>
            </w:r>
            <w:proofErr w:type="spellStart"/>
            <w:r>
              <w:rPr>
                <w:rFonts w:ascii="Arial" w:hAnsi="Arial" w:cs="Arial"/>
                <w:color w:val="000000"/>
                <w:sz w:val="20"/>
                <w:szCs w:val="20"/>
              </w:rPr>
              <w:t>Peterich</w:t>
            </w:r>
            <w:proofErr w:type="spellEnd"/>
            <w:r>
              <w:rPr>
                <w:rFonts w:ascii="Arial" w:hAnsi="Arial" w:cs="Arial"/>
                <w:color w:val="000000"/>
                <w:sz w:val="20"/>
                <w:szCs w:val="20"/>
              </w:rPr>
              <w:t>, was regarded as a ‘</w:t>
            </w:r>
            <w:r w:rsidRPr="00143D82">
              <w:rPr>
                <w:rFonts w:ascii="Arial" w:hAnsi="Arial" w:cs="Arial"/>
                <w:i/>
                <w:iCs/>
                <w:color w:val="000000"/>
                <w:sz w:val="20"/>
                <w:szCs w:val="20"/>
              </w:rPr>
              <w:t>dark-horse</w:t>
            </w:r>
            <w:r>
              <w:rPr>
                <w:rFonts w:ascii="Arial" w:hAnsi="Arial" w:cs="Arial"/>
                <w:color w:val="000000"/>
                <w:sz w:val="20"/>
                <w:szCs w:val="20"/>
              </w:rPr>
              <w:t>.’ He had been a foreign correspondent, had written short stories, and was “</w:t>
            </w:r>
            <w:r w:rsidRPr="0076213E">
              <w:rPr>
                <w:rFonts w:ascii="Arial" w:hAnsi="Arial" w:cs="Arial"/>
                <w:i/>
                <w:iCs/>
                <w:color w:val="000000"/>
                <w:sz w:val="20"/>
                <w:szCs w:val="20"/>
              </w:rPr>
              <w:t>a man of some culture</w:t>
            </w:r>
            <w:r>
              <w:rPr>
                <w:rFonts w:ascii="Arial" w:hAnsi="Arial" w:cs="Arial"/>
                <w:i/>
                <w:iCs/>
                <w:color w:val="000000"/>
                <w:sz w:val="20"/>
                <w:szCs w:val="20"/>
              </w:rPr>
              <w:t>.</w:t>
            </w:r>
            <w:r>
              <w:rPr>
                <w:rFonts w:ascii="Arial" w:hAnsi="Arial" w:cs="Arial"/>
                <w:color w:val="000000"/>
                <w:sz w:val="20"/>
                <w:szCs w:val="20"/>
              </w:rPr>
              <w:t xml:space="preserve">” </w:t>
            </w:r>
          </w:p>
          <w:p w14:paraId="2EA5563F" w14:textId="58B75C58" w:rsidR="00143D82" w:rsidRPr="00255DA9" w:rsidRDefault="00143D82" w:rsidP="00143D82">
            <w:pPr>
              <w:jc w:val="both"/>
              <w:rPr>
                <w:rFonts w:ascii="Arial" w:hAnsi="Arial" w:cs="Arial"/>
                <w:color w:val="000000"/>
                <w:sz w:val="12"/>
                <w:szCs w:val="12"/>
              </w:rPr>
            </w:pPr>
            <w:r w:rsidRPr="00255DA9">
              <w:rPr>
                <w:rFonts w:ascii="Arial" w:hAnsi="Arial" w:cs="Arial"/>
                <w:color w:val="000000"/>
                <w:sz w:val="12"/>
                <w:szCs w:val="12"/>
              </w:rPr>
              <w:t xml:space="preserve"> </w:t>
            </w:r>
          </w:p>
          <w:p w14:paraId="17EA6AFB" w14:textId="6F07013A" w:rsidR="00143D82" w:rsidRDefault="00143D82" w:rsidP="00143D82">
            <w:pPr>
              <w:jc w:val="both"/>
              <w:rPr>
                <w:rFonts w:ascii="Arial" w:hAnsi="Arial" w:cs="Arial"/>
                <w:color w:val="000000"/>
                <w:sz w:val="20"/>
                <w:szCs w:val="20"/>
              </w:rPr>
            </w:pPr>
            <w:r w:rsidRPr="0076213E">
              <w:rPr>
                <w:rFonts w:ascii="Arial" w:hAnsi="Arial" w:cs="Arial"/>
                <w:color w:val="000000"/>
                <w:sz w:val="20"/>
                <w:szCs w:val="20"/>
              </w:rPr>
              <w:t xml:space="preserve">There was a library with </w:t>
            </w:r>
            <w:r>
              <w:rPr>
                <w:rFonts w:ascii="Arial" w:hAnsi="Arial" w:cs="Arial"/>
                <w:color w:val="000000"/>
                <w:sz w:val="20"/>
                <w:szCs w:val="20"/>
              </w:rPr>
              <w:t>900</w:t>
            </w:r>
            <w:r w:rsidRPr="0076213E">
              <w:rPr>
                <w:rFonts w:ascii="Arial" w:hAnsi="Arial" w:cs="Arial"/>
                <w:color w:val="000000"/>
                <w:sz w:val="20"/>
                <w:szCs w:val="20"/>
              </w:rPr>
              <w:t xml:space="preserve"> books, </w:t>
            </w:r>
            <w:r>
              <w:rPr>
                <w:rFonts w:ascii="Arial" w:hAnsi="Arial" w:cs="Arial"/>
                <w:color w:val="000000"/>
                <w:sz w:val="20"/>
                <w:szCs w:val="20"/>
              </w:rPr>
              <w:t xml:space="preserve">(830 German, 40 English, 30 French) - </w:t>
            </w:r>
            <w:r w:rsidRPr="0076213E">
              <w:rPr>
                <w:rFonts w:ascii="Arial" w:hAnsi="Arial" w:cs="Arial"/>
                <w:color w:val="000000"/>
                <w:sz w:val="20"/>
                <w:szCs w:val="20"/>
              </w:rPr>
              <w:t>however many of them were in bad condition.</w:t>
            </w:r>
            <w:r>
              <w:rPr>
                <w:rFonts w:ascii="Arial" w:hAnsi="Arial" w:cs="Arial"/>
                <w:color w:val="000000"/>
                <w:sz w:val="20"/>
                <w:szCs w:val="20"/>
              </w:rPr>
              <w:t xml:space="preserve"> English newspapers were received, also Wochenpost.</w:t>
            </w:r>
          </w:p>
          <w:p w14:paraId="1716EC96" w14:textId="2984FEB3" w:rsidR="00143D82" w:rsidRPr="00E505D0" w:rsidRDefault="00143D82" w:rsidP="00143D82">
            <w:pPr>
              <w:jc w:val="both"/>
              <w:rPr>
                <w:rFonts w:ascii="Arial" w:hAnsi="Arial" w:cs="Arial"/>
                <w:color w:val="000000"/>
                <w:sz w:val="12"/>
                <w:szCs w:val="12"/>
              </w:rPr>
            </w:pPr>
          </w:p>
          <w:p w14:paraId="657F0251" w14:textId="52EE28CA" w:rsidR="00143D82" w:rsidRPr="0076213E" w:rsidRDefault="00143D82" w:rsidP="00143D82">
            <w:pPr>
              <w:jc w:val="both"/>
              <w:rPr>
                <w:rFonts w:ascii="Arial" w:hAnsi="Arial" w:cs="Arial"/>
                <w:color w:val="000000"/>
                <w:sz w:val="20"/>
                <w:szCs w:val="20"/>
              </w:rPr>
            </w:pPr>
            <w:r>
              <w:rPr>
                <w:rFonts w:ascii="Arial" w:hAnsi="Arial" w:cs="Arial"/>
                <w:color w:val="000000"/>
                <w:sz w:val="20"/>
                <w:szCs w:val="20"/>
              </w:rPr>
              <w:t>There was a radio, theatre and small orchestra. There had been a few films shown. Sports facilities included a football ground and running track – some sports events had been held.</w:t>
            </w:r>
          </w:p>
          <w:p w14:paraId="5488D6BC" w14:textId="791F5B04" w:rsidR="00143D82" w:rsidRPr="00143D82" w:rsidRDefault="00143D82" w:rsidP="00143D82">
            <w:pPr>
              <w:jc w:val="both"/>
              <w:rPr>
                <w:rFonts w:ascii="Arial" w:hAnsi="Arial" w:cs="Arial"/>
                <w:color w:val="000000"/>
                <w:sz w:val="12"/>
                <w:szCs w:val="12"/>
              </w:rPr>
            </w:pPr>
          </w:p>
          <w:p w14:paraId="20A2C70F" w14:textId="23C536D8" w:rsidR="00143D82" w:rsidRDefault="00143D82" w:rsidP="00143D82">
            <w:pPr>
              <w:jc w:val="both"/>
              <w:rPr>
                <w:rFonts w:ascii="Arial" w:hAnsi="Arial" w:cs="Arial"/>
                <w:color w:val="000000"/>
                <w:sz w:val="20"/>
                <w:szCs w:val="20"/>
              </w:rPr>
            </w:pPr>
            <w:r w:rsidRPr="0076213E">
              <w:rPr>
                <w:rFonts w:ascii="Arial" w:hAnsi="Arial" w:cs="Arial"/>
                <w:color w:val="000000"/>
                <w:sz w:val="20"/>
                <w:szCs w:val="20"/>
              </w:rPr>
              <w:t xml:space="preserve">The visitor’s general attitude to the pows </w:t>
            </w:r>
            <w:r>
              <w:rPr>
                <w:rFonts w:ascii="Arial" w:hAnsi="Arial" w:cs="Arial"/>
                <w:color w:val="000000"/>
                <w:sz w:val="20"/>
                <w:szCs w:val="20"/>
              </w:rPr>
              <w:t xml:space="preserve">was </w:t>
            </w:r>
            <w:r w:rsidRPr="0076213E">
              <w:rPr>
                <w:rFonts w:ascii="Arial" w:hAnsi="Arial" w:cs="Arial"/>
                <w:color w:val="000000"/>
                <w:sz w:val="20"/>
                <w:szCs w:val="20"/>
              </w:rPr>
              <w:t>displayed in his comment; “</w:t>
            </w:r>
            <w:r w:rsidRPr="0076213E">
              <w:rPr>
                <w:rFonts w:ascii="Arial" w:hAnsi="Arial" w:cs="Arial"/>
                <w:i/>
                <w:iCs/>
                <w:color w:val="000000"/>
                <w:sz w:val="20"/>
                <w:szCs w:val="20"/>
              </w:rPr>
              <w:t>Many of them are of a good open-faced type, but probably not overburdened with brains or given to thought</w:t>
            </w:r>
            <w:r w:rsidRPr="0076213E">
              <w:rPr>
                <w:rFonts w:ascii="Arial" w:hAnsi="Arial" w:cs="Arial"/>
                <w:color w:val="000000"/>
                <w:sz w:val="20"/>
                <w:szCs w:val="20"/>
              </w:rPr>
              <w:t>.” He judged the camp to be mainly non-political with just a few Nazis and communists.</w:t>
            </w:r>
          </w:p>
          <w:p w14:paraId="1FBB5F58" w14:textId="7D03CF88" w:rsidR="00143D82" w:rsidRPr="00E505D0" w:rsidRDefault="00143D82" w:rsidP="00143D82">
            <w:pPr>
              <w:jc w:val="both"/>
              <w:rPr>
                <w:rFonts w:ascii="Arial" w:hAnsi="Arial" w:cs="Arial"/>
                <w:color w:val="000000"/>
                <w:sz w:val="12"/>
                <w:szCs w:val="12"/>
              </w:rPr>
            </w:pPr>
          </w:p>
          <w:p w14:paraId="72458516" w14:textId="3D18AD0F" w:rsidR="00143D82" w:rsidRDefault="00327CF0" w:rsidP="00143D82">
            <w:pPr>
              <w:jc w:val="both"/>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1312" behindDoc="1" locked="0" layoutInCell="1" allowOverlap="1" wp14:anchorId="2F28D3E4" wp14:editId="62258BB7">
                  <wp:simplePos x="0" y="0"/>
                  <wp:positionH relativeFrom="column">
                    <wp:posOffset>46355</wp:posOffset>
                  </wp:positionH>
                  <wp:positionV relativeFrom="paragraph">
                    <wp:posOffset>25400</wp:posOffset>
                  </wp:positionV>
                  <wp:extent cx="1950085" cy="2167890"/>
                  <wp:effectExtent l="0" t="0" r="0" b="3810"/>
                  <wp:wrapTight wrapText="bothSides">
                    <wp:wrapPolygon edited="0">
                      <wp:start x="0" y="0"/>
                      <wp:lineTo x="0" y="21448"/>
                      <wp:lineTo x="21312" y="21448"/>
                      <wp:lineTo x="21312" y="0"/>
                      <wp:lineTo x="0" y="0"/>
                    </wp:wrapPolygon>
                  </wp:wrapTight>
                  <wp:docPr id="310479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79496" name="Picture 310479496"/>
                          <pic:cNvPicPr/>
                        </pic:nvPicPr>
                        <pic:blipFill>
                          <a:blip r:embed="rId11">
                            <a:extLst>
                              <a:ext uri="{28A0092B-C50C-407E-A947-70E740481C1C}">
                                <a14:useLocalDpi xmlns:a14="http://schemas.microsoft.com/office/drawing/2010/main" val="0"/>
                              </a:ext>
                            </a:extLst>
                          </a:blip>
                          <a:stretch>
                            <a:fillRect/>
                          </a:stretch>
                        </pic:blipFill>
                        <pic:spPr>
                          <a:xfrm>
                            <a:off x="0" y="0"/>
                            <a:ext cx="1950085" cy="2167890"/>
                          </a:xfrm>
                          <a:prstGeom prst="rect">
                            <a:avLst/>
                          </a:prstGeom>
                        </pic:spPr>
                      </pic:pic>
                    </a:graphicData>
                  </a:graphic>
                  <wp14:sizeRelH relativeFrom="page">
                    <wp14:pctWidth>0</wp14:pctWidth>
                  </wp14:sizeRelH>
                  <wp14:sizeRelV relativeFrom="page">
                    <wp14:pctHeight>0</wp14:pctHeight>
                  </wp14:sizeRelV>
                </wp:anchor>
              </w:drawing>
            </w:r>
            <w:r w:rsidR="00143D82" w:rsidRPr="0076213E">
              <w:rPr>
                <w:rFonts w:ascii="Arial" w:hAnsi="Arial" w:cs="Arial"/>
                <w:color w:val="000000"/>
                <w:sz w:val="20"/>
                <w:szCs w:val="20"/>
              </w:rPr>
              <w:t>The visitor recommended</w:t>
            </w:r>
            <w:r w:rsidR="00143D82">
              <w:rPr>
                <w:rFonts w:ascii="Arial" w:hAnsi="Arial" w:cs="Arial"/>
                <w:color w:val="000000"/>
                <w:sz w:val="20"/>
                <w:szCs w:val="20"/>
              </w:rPr>
              <w:t xml:space="preserve"> that lecturers should come to the camp to talk about re-building Germany; and give some lectures about history, “</w:t>
            </w:r>
            <w:r w:rsidR="00143D82" w:rsidRPr="0076213E">
              <w:rPr>
                <w:rFonts w:ascii="Arial" w:hAnsi="Arial" w:cs="Arial"/>
                <w:i/>
                <w:iCs/>
                <w:color w:val="000000"/>
                <w:sz w:val="20"/>
                <w:szCs w:val="20"/>
              </w:rPr>
              <w:t>in simple language</w:t>
            </w:r>
            <w:r w:rsidR="00143D82">
              <w:rPr>
                <w:rFonts w:ascii="Arial" w:hAnsi="Arial" w:cs="Arial"/>
                <w:i/>
                <w:iCs/>
                <w:color w:val="000000"/>
                <w:sz w:val="20"/>
                <w:szCs w:val="20"/>
              </w:rPr>
              <w:t>.</w:t>
            </w:r>
            <w:r w:rsidR="00143D82">
              <w:rPr>
                <w:rFonts w:ascii="Arial" w:hAnsi="Arial" w:cs="Arial"/>
                <w:color w:val="000000"/>
                <w:sz w:val="20"/>
                <w:szCs w:val="20"/>
              </w:rPr>
              <w:t>” Little response was given to these requests until April 1946 when a regular series of lectures was given at the camp.</w:t>
            </w:r>
          </w:p>
          <w:p w14:paraId="7C301F80" w14:textId="06567023" w:rsidR="00143D82" w:rsidRPr="00143D82" w:rsidRDefault="00143D82" w:rsidP="00143D82">
            <w:pPr>
              <w:jc w:val="both"/>
              <w:rPr>
                <w:rFonts w:ascii="Arial" w:hAnsi="Arial" w:cs="Arial"/>
                <w:color w:val="000000"/>
                <w:sz w:val="16"/>
                <w:szCs w:val="16"/>
              </w:rPr>
            </w:pPr>
          </w:p>
          <w:p w14:paraId="21F62F71" w14:textId="6CCA3577" w:rsidR="00945F6A" w:rsidRDefault="00945F6A" w:rsidP="00143D82">
            <w:pPr>
              <w:jc w:val="both"/>
              <w:rPr>
                <w:rFonts w:ascii="Arial" w:hAnsi="Arial" w:cs="Arial"/>
                <w:color w:val="000000"/>
                <w:sz w:val="20"/>
                <w:szCs w:val="20"/>
              </w:rPr>
            </w:pPr>
            <w:r w:rsidRPr="00E37B9E">
              <w:rPr>
                <w:rFonts w:ascii="Arial" w:hAnsi="Arial" w:cs="Arial"/>
                <w:b/>
                <w:bCs/>
                <w:color w:val="000000"/>
                <w:sz w:val="20"/>
                <w:szCs w:val="20"/>
              </w:rPr>
              <w:t xml:space="preserve"> </w:t>
            </w:r>
            <w:r>
              <w:rPr>
                <w:rFonts w:ascii="Arial" w:hAnsi="Arial" w:cs="Arial"/>
                <w:color w:val="000000"/>
                <w:sz w:val="20"/>
                <w:szCs w:val="20"/>
              </w:rPr>
              <w:t xml:space="preserve">&lt; </w:t>
            </w:r>
            <w:r w:rsidRPr="00945F6A">
              <w:rPr>
                <w:rFonts w:ascii="Arial" w:hAnsi="Arial" w:cs="Arial"/>
                <w:b/>
                <w:bCs/>
                <w:color w:val="000000"/>
                <w:sz w:val="20"/>
                <w:szCs w:val="20"/>
              </w:rPr>
              <w:t>May 1945</w:t>
            </w:r>
            <w:r>
              <w:rPr>
                <w:rFonts w:ascii="Arial" w:hAnsi="Arial" w:cs="Arial"/>
                <w:color w:val="000000"/>
                <w:sz w:val="20"/>
                <w:szCs w:val="20"/>
              </w:rPr>
              <w:t xml:space="preserve"> – Italian letter sheet dated May 1945. The Italians were almost certainly held in separate hostels from the Germans.</w:t>
            </w:r>
          </w:p>
          <w:p w14:paraId="585EBD29" w14:textId="77777777" w:rsidR="00945F6A" w:rsidRPr="00945F6A" w:rsidRDefault="00945F6A" w:rsidP="00143D82">
            <w:pPr>
              <w:jc w:val="both"/>
              <w:rPr>
                <w:rFonts w:ascii="Arial" w:hAnsi="Arial" w:cs="Arial"/>
                <w:b/>
                <w:bCs/>
                <w:color w:val="000000"/>
                <w:sz w:val="16"/>
                <w:szCs w:val="16"/>
              </w:rPr>
            </w:pPr>
          </w:p>
          <w:p w14:paraId="7272C0F2" w14:textId="7C86BF1D" w:rsidR="00143D82" w:rsidRDefault="00143D82" w:rsidP="00143D82">
            <w:pPr>
              <w:jc w:val="both"/>
              <w:rPr>
                <w:rFonts w:ascii="Arial" w:hAnsi="Arial" w:cs="Arial"/>
                <w:color w:val="000000"/>
                <w:sz w:val="20"/>
                <w:szCs w:val="20"/>
              </w:rPr>
            </w:pPr>
            <w:r w:rsidRPr="00E37B9E">
              <w:rPr>
                <w:rFonts w:ascii="Arial" w:hAnsi="Arial" w:cs="Arial"/>
                <w:b/>
                <w:bCs/>
                <w:color w:val="000000"/>
                <w:sz w:val="20"/>
                <w:szCs w:val="20"/>
              </w:rPr>
              <w:t>17 July 1945.</w:t>
            </w:r>
            <w:r>
              <w:rPr>
                <w:rFonts w:ascii="Arial" w:hAnsi="Arial" w:cs="Arial"/>
                <w:color w:val="000000"/>
                <w:sz w:val="20"/>
                <w:szCs w:val="20"/>
              </w:rPr>
              <w:t xml:space="preserve"> A brief report was given about education courses. Very little had changed. Magnus </w:t>
            </w:r>
            <w:proofErr w:type="spellStart"/>
            <w:r>
              <w:rPr>
                <w:rFonts w:ascii="Arial" w:hAnsi="Arial" w:cs="Arial"/>
                <w:color w:val="000000"/>
                <w:sz w:val="20"/>
                <w:szCs w:val="20"/>
              </w:rPr>
              <w:t>Peterich</w:t>
            </w:r>
            <w:proofErr w:type="spellEnd"/>
            <w:r>
              <w:rPr>
                <w:rFonts w:ascii="Arial" w:hAnsi="Arial" w:cs="Arial"/>
                <w:color w:val="000000"/>
                <w:sz w:val="20"/>
                <w:szCs w:val="20"/>
              </w:rPr>
              <w:t xml:space="preserve"> was still teaching English.</w:t>
            </w:r>
          </w:p>
          <w:p w14:paraId="4444E336" w14:textId="77777777" w:rsidR="00143D82" w:rsidRPr="00143D82" w:rsidRDefault="00143D82" w:rsidP="00143D82">
            <w:pPr>
              <w:jc w:val="both"/>
              <w:rPr>
                <w:rFonts w:ascii="Arial" w:hAnsi="Arial" w:cs="Arial"/>
                <w:color w:val="000000"/>
                <w:sz w:val="16"/>
                <w:szCs w:val="16"/>
              </w:rPr>
            </w:pPr>
          </w:p>
          <w:p w14:paraId="3E780B03" w14:textId="5485199F" w:rsidR="00143D82" w:rsidRPr="00143D82" w:rsidRDefault="00143D82" w:rsidP="00143D82">
            <w:pPr>
              <w:jc w:val="both"/>
              <w:rPr>
                <w:rFonts w:ascii="Arial" w:hAnsi="Arial" w:cs="Arial"/>
                <w:bCs/>
                <w:color w:val="000000"/>
                <w:sz w:val="20"/>
                <w:szCs w:val="20"/>
              </w:rPr>
            </w:pPr>
            <w:r>
              <w:rPr>
                <w:rFonts w:ascii="Arial" w:hAnsi="Arial" w:cs="Arial"/>
                <w:bCs/>
                <w:color w:val="000000"/>
                <w:sz w:val="20"/>
                <w:szCs w:val="20"/>
              </w:rPr>
              <w:t xml:space="preserve"> </w:t>
            </w:r>
          </w:p>
        </w:tc>
      </w:tr>
    </w:tbl>
    <w:p w14:paraId="76A23040" w14:textId="77777777" w:rsidR="00FE2F40" w:rsidRPr="00327CF0" w:rsidRDefault="00FE2F40" w:rsidP="00FE2F40">
      <w:pPr>
        <w:rPr>
          <w:sz w:val="12"/>
          <w:szCs w:val="12"/>
        </w:rPr>
      </w:pPr>
    </w:p>
    <w:p w14:paraId="1134CA06" w14:textId="1F4B99CE" w:rsidR="00945F6A" w:rsidRDefault="00945F6A" w:rsidP="00945F6A">
      <w:pPr>
        <w:jc w:val="both"/>
        <w:rPr>
          <w:rFonts w:ascii="Arial" w:hAnsi="Arial" w:cs="Arial"/>
          <w:bCs/>
          <w:color w:val="000000"/>
          <w:sz w:val="20"/>
          <w:szCs w:val="20"/>
        </w:rPr>
      </w:pPr>
      <w:r w:rsidRPr="00F869EE">
        <w:rPr>
          <w:rFonts w:ascii="Arial" w:hAnsi="Arial" w:cs="Arial"/>
          <w:b/>
          <w:color w:val="000000"/>
          <w:sz w:val="20"/>
          <w:szCs w:val="20"/>
        </w:rPr>
        <w:lastRenderedPageBreak/>
        <w:t>14 – 16 September 1945</w:t>
      </w:r>
      <w:r w:rsidR="00327CF0">
        <w:rPr>
          <w:rFonts w:ascii="Arial" w:hAnsi="Arial" w:cs="Arial"/>
          <w:b/>
          <w:color w:val="000000"/>
          <w:sz w:val="20"/>
          <w:szCs w:val="20"/>
        </w:rPr>
        <w:t xml:space="preserve"> - </w:t>
      </w:r>
      <w:r w:rsidRPr="00327CF0">
        <w:rPr>
          <w:rFonts w:ascii="Arial" w:hAnsi="Arial" w:cs="Arial"/>
          <w:bCs/>
          <w:color w:val="000000"/>
          <w:sz w:val="20"/>
          <w:szCs w:val="20"/>
        </w:rPr>
        <w:t>R</w:t>
      </w:r>
      <w:r>
        <w:rPr>
          <w:rFonts w:ascii="Arial" w:hAnsi="Arial" w:cs="Arial"/>
          <w:bCs/>
          <w:color w:val="000000"/>
          <w:sz w:val="20"/>
          <w:szCs w:val="20"/>
        </w:rPr>
        <w:t>e-education report. Oh dear!</w:t>
      </w:r>
    </w:p>
    <w:p w14:paraId="3136F2D1" w14:textId="77777777" w:rsidR="00945F6A" w:rsidRPr="00E505D0" w:rsidRDefault="00945F6A" w:rsidP="00945F6A">
      <w:pPr>
        <w:jc w:val="both"/>
        <w:rPr>
          <w:rFonts w:ascii="Arial" w:hAnsi="Arial" w:cs="Arial"/>
          <w:bCs/>
          <w:color w:val="000000"/>
          <w:sz w:val="12"/>
          <w:szCs w:val="12"/>
        </w:rPr>
      </w:pPr>
    </w:p>
    <w:p w14:paraId="240DFCF7" w14:textId="77777777" w:rsidR="00945F6A" w:rsidRDefault="00945F6A" w:rsidP="00945F6A">
      <w:pPr>
        <w:jc w:val="both"/>
        <w:rPr>
          <w:rFonts w:ascii="Arial" w:hAnsi="Arial" w:cs="Arial"/>
          <w:bCs/>
          <w:color w:val="000000"/>
          <w:sz w:val="20"/>
          <w:szCs w:val="20"/>
        </w:rPr>
      </w:pPr>
      <w:r>
        <w:rPr>
          <w:rFonts w:ascii="Arial" w:hAnsi="Arial" w:cs="Arial"/>
          <w:bCs/>
          <w:color w:val="000000"/>
          <w:sz w:val="20"/>
          <w:szCs w:val="20"/>
        </w:rPr>
        <w:t>Strength was declared as 670, “</w:t>
      </w:r>
      <w:r w:rsidRPr="00E505D0">
        <w:rPr>
          <w:rFonts w:ascii="Arial" w:hAnsi="Arial" w:cs="Arial"/>
          <w:bCs/>
          <w:i/>
          <w:iCs/>
          <w:color w:val="000000"/>
          <w:sz w:val="20"/>
          <w:szCs w:val="20"/>
        </w:rPr>
        <w:t>including 29 Austrians, 12 Poles, 15 Czechs and some other non-Germans</w:t>
      </w:r>
      <w:r>
        <w:rPr>
          <w:rFonts w:ascii="Arial" w:hAnsi="Arial" w:cs="Arial"/>
          <w:bCs/>
          <w:color w:val="000000"/>
          <w:sz w:val="20"/>
          <w:szCs w:val="20"/>
        </w:rPr>
        <w:t>” – not sure if these other non-Germans were the Italians.</w:t>
      </w:r>
    </w:p>
    <w:p w14:paraId="47AE5CAF" w14:textId="77777777" w:rsidR="00945F6A" w:rsidRPr="00E505D0" w:rsidRDefault="00945F6A" w:rsidP="00945F6A">
      <w:pPr>
        <w:jc w:val="both"/>
        <w:rPr>
          <w:rFonts w:ascii="Arial" w:hAnsi="Arial" w:cs="Arial"/>
          <w:bCs/>
          <w:color w:val="000000"/>
          <w:sz w:val="12"/>
          <w:szCs w:val="12"/>
        </w:rPr>
      </w:pPr>
    </w:p>
    <w:p w14:paraId="2A0339FD" w14:textId="0624129B" w:rsidR="0076213E" w:rsidRPr="00945F6A" w:rsidRDefault="00945F6A" w:rsidP="00945F6A">
      <w:pPr>
        <w:jc w:val="both"/>
      </w:pPr>
      <w:r w:rsidRPr="00F869EE">
        <w:rPr>
          <w:rFonts w:ascii="Arial" w:hAnsi="Arial" w:cs="Arial"/>
          <w:bCs/>
          <w:i/>
          <w:iCs/>
          <w:color w:val="000000"/>
          <w:sz w:val="20"/>
          <w:szCs w:val="20"/>
        </w:rPr>
        <w:t>“The Commandant, Major S W Thomas* has no interest in re-education and is definitely unhelpful.”</w:t>
      </w:r>
      <w:r>
        <w:rPr>
          <w:rFonts w:ascii="Arial" w:hAnsi="Arial" w:cs="Arial"/>
          <w:bCs/>
          <w:color w:val="000000"/>
          <w:sz w:val="20"/>
          <w:szCs w:val="20"/>
        </w:rPr>
        <w:t xml:space="preserve"> (*In the last report it was I W Thomson – are these different people or a mistake in the names?). Many Commandants had no interest in re-education, it </w:t>
      </w:r>
      <w:r w:rsidR="00143D82">
        <w:rPr>
          <w:rFonts w:ascii="Arial" w:hAnsi="Arial" w:cs="Arial"/>
          <w:bCs/>
          <w:color w:val="000000"/>
          <w:sz w:val="20"/>
          <w:szCs w:val="20"/>
        </w:rPr>
        <w:t>was not what they were there for; they were there to utilise the pows as a workforce. However, this Commandant appeared to be particularly obstructive.</w:t>
      </w:r>
    </w:p>
    <w:p w14:paraId="37B03DAC" w14:textId="7F3AC8B8" w:rsidR="00C972FC" w:rsidRPr="00E505D0" w:rsidRDefault="00C972FC" w:rsidP="00F869EE">
      <w:pPr>
        <w:jc w:val="both"/>
        <w:rPr>
          <w:rFonts w:ascii="Arial" w:hAnsi="Arial" w:cs="Arial"/>
          <w:bCs/>
          <w:color w:val="000000"/>
          <w:sz w:val="12"/>
          <w:szCs w:val="12"/>
        </w:rPr>
      </w:pPr>
    </w:p>
    <w:p w14:paraId="0D3347DD" w14:textId="20430BAE" w:rsidR="00C972FC" w:rsidRDefault="00C972FC" w:rsidP="00F869EE">
      <w:pPr>
        <w:jc w:val="both"/>
        <w:rPr>
          <w:rFonts w:ascii="Arial" w:hAnsi="Arial" w:cs="Arial"/>
          <w:bCs/>
          <w:color w:val="000000"/>
          <w:sz w:val="20"/>
          <w:szCs w:val="20"/>
        </w:rPr>
      </w:pPr>
      <w:r>
        <w:rPr>
          <w:rFonts w:ascii="Arial" w:hAnsi="Arial" w:cs="Arial"/>
          <w:bCs/>
          <w:color w:val="000000"/>
          <w:sz w:val="20"/>
          <w:szCs w:val="20"/>
        </w:rPr>
        <w:t>The visitor believed that the overall political gradings of pows as ‘white’ was incorrect – “</w:t>
      </w:r>
      <w:r w:rsidRPr="00C972FC">
        <w:rPr>
          <w:rFonts w:ascii="Arial" w:hAnsi="Arial" w:cs="Arial"/>
          <w:bCs/>
          <w:i/>
          <w:iCs/>
          <w:color w:val="000000"/>
          <w:sz w:val="20"/>
          <w:szCs w:val="20"/>
        </w:rPr>
        <w:t>there are 61 former party members and 1 SS man…”</w:t>
      </w:r>
      <w:r>
        <w:rPr>
          <w:rFonts w:ascii="Arial" w:hAnsi="Arial" w:cs="Arial"/>
          <w:bCs/>
          <w:color w:val="000000"/>
          <w:sz w:val="20"/>
          <w:szCs w:val="20"/>
        </w:rPr>
        <w:t xml:space="preserve"> He found that a number of pows had not been graded at all and </w:t>
      </w:r>
      <w:r w:rsidR="00E505D0">
        <w:rPr>
          <w:rFonts w:ascii="Arial" w:hAnsi="Arial" w:cs="Arial"/>
          <w:bCs/>
          <w:color w:val="000000"/>
          <w:sz w:val="20"/>
          <w:szCs w:val="20"/>
        </w:rPr>
        <w:t xml:space="preserve">he </w:t>
      </w:r>
      <w:r>
        <w:rPr>
          <w:rFonts w:ascii="Arial" w:hAnsi="Arial" w:cs="Arial"/>
          <w:bCs/>
          <w:color w:val="000000"/>
          <w:sz w:val="20"/>
          <w:szCs w:val="20"/>
        </w:rPr>
        <w:t>re-graded the camp as white-grey.</w:t>
      </w:r>
    </w:p>
    <w:p w14:paraId="46834C8C" w14:textId="361C678F" w:rsidR="00C972FC" w:rsidRPr="00E505D0" w:rsidRDefault="00C972FC" w:rsidP="00F869EE">
      <w:pPr>
        <w:jc w:val="both"/>
        <w:rPr>
          <w:rFonts w:ascii="Arial" w:hAnsi="Arial" w:cs="Arial"/>
          <w:bCs/>
          <w:color w:val="000000"/>
          <w:sz w:val="12"/>
          <w:szCs w:val="12"/>
        </w:rPr>
      </w:pPr>
    </w:p>
    <w:p w14:paraId="7ABDA479" w14:textId="775D5E26" w:rsidR="00C972FC" w:rsidRDefault="00C972FC" w:rsidP="00F869EE">
      <w:pPr>
        <w:jc w:val="both"/>
        <w:rPr>
          <w:rFonts w:ascii="Arial" w:hAnsi="Arial" w:cs="Arial"/>
          <w:bCs/>
          <w:color w:val="000000"/>
          <w:sz w:val="20"/>
          <w:szCs w:val="20"/>
        </w:rPr>
      </w:pPr>
      <w:r>
        <w:rPr>
          <w:rFonts w:ascii="Arial" w:hAnsi="Arial" w:cs="Arial"/>
          <w:bCs/>
          <w:color w:val="000000"/>
          <w:sz w:val="20"/>
          <w:szCs w:val="20"/>
        </w:rPr>
        <w:t xml:space="preserve">Evidence that Italians </w:t>
      </w:r>
      <w:r w:rsidR="00E505D0">
        <w:rPr>
          <w:rFonts w:ascii="Arial" w:hAnsi="Arial" w:cs="Arial"/>
          <w:bCs/>
          <w:color w:val="000000"/>
          <w:sz w:val="20"/>
          <w:szCs w:val="20"/>
        </w:rPr>
        <w:t>we</w:t>
      </w:r>
      <w:r>
        <w:rPr>
          <w:rFonts w:ascii="Arial" w:hAnsi="Arial" w:cs="Arial"/>
          <w:bCs/>
          <w:color w:val="000000"/>
          <w:sz w:val="20"/>
          <w:szCs w:val="20"/>
        </w:rPr>
        <w:t xml:space="preserve">re still attached to the camp was given – </w:t>
      </w:r>
      <w:r w:rsidRPr="00F54EAC">
        <w:rPr>
          <w:rFonts w:ascii="Arial" w:hAnsi="Arial" w:cs="Arial"/>
          <w:bCs/>
          <w:i/>
          <w:iCs/>
          <w:color w:val="000000"/>
          <w:sz w:val="20"/>
          <w:szCs w:val="20"/>
        </w:rPr>
        <w:t xml:space="preserve">“There are two interpreters, S/Sgt Becker and Sgt </w:t>
      </w:r>
      <w:proofErr w:type="spellStart"/>
      <w:r w:rsidRPr="00F54EAC">
        <w:rPr>
          <w:rFonts w:ascii="Arial" w:hAnsi="Arial" w:cs="Arial"/>
          <w:bCs/>
          <w:i/>
          <w:iCs/>
          <w:color w:val="000000"/>
          <w:sz w:val="20"/>
          <w:szCs w:val="20"/>
        </w:rPr>
        <w:t>Mars</w:t>
      </w:r>
      <w:r w:rsidR="00F54EAC" w:rsidRPr="00F54EAC">
        <w:rPr>
          <w:rFonts w:ascii="Arial" w:hAnsi="Arial" w:cs="Arial"/>
          <w:bCs/>
          <w:i/>
          <w:iCs/>
          <w:color w:val="000000"/>
          <w:sz w:val="20"/>
          <w:szCs w:val="20"/>
        </w:rPr>
        <w:t>gall</w:t>
      </w:r>
      <w:proofErr w:type="spellEnd"/>
      <w:r w:rsidR="00F54EAC" w:rsidRPr="00F54EAC">
        <w:rPr>
          <w:rFonts w:ascii="Arial" w:hAnsi="Arial" w:cs="Arial"/>
          <w:bCs/>
          <w:i/>
          <w:iCs/>
          <w:color w:val="000000"/>
          <w:sz w:val="20"/>
          <w:szCs w:val="20"/>
        </w:rPr>
        <w:t xml:space="preserve">, who also interpret for the Italian camp and both of these are very helpful.” </w:t>
      </w:r>
      <w:r w:rsidR="00F54EAC">
        <w:rPr>
          <w:rFonts w:ascii="Arial" w:hAnsi="Arial" w:cs="Arial"/>
          <w:bCs/>
          <w:color w:val="000000"/>
          <w:sz w:val="20"/>
          <w:szCs w:val="20"/>
        </w:rPr>
        <w:t>He did not state where th</w:t>
      </w:r>
      <w:r w:rsidR="00945F6A">
        <w:rPr>
          <w:rFonts w:ascii="Arial" w:hAnsi="Arial" w:cs="Arial"/>
          <w:bCs/>
          <w:color w:val="000000"/>
          <w:sz w:val="20"/>
          <w:szCs w:val="20"/>
        </w:rPr>
        <w:t>e</w:t>
      </w:r>
      <w:r w:rsidR="00F54EAC">
        <w:rPr>
          <w:rFonts w:ascii="Arial" w:hAnsi="Arial" w:cs="Arial"/>
          <w:bCs/>
          <w:color w:val="000000"/>
          <w:sz w:val="20"/>
          <w:szCs w:val="20"/>
        </w:rPr>
        <w:t xml:space="preserve"> Italian camp was.</w:t>
      </w:r>
    </w:p>
    <w:p w14:paraId="10DCB3CA" w14:textId="26BA4786" w:rsidR="00F869EE" w:rsidRPr="00E505D0" w:rsidRDefault="00F869EE" w:rsidP="00F869EE">
      <w:pPr>
        <w:jc w:val="both"/>
        <w:rPr>
          <w:rFonts w:ascii="Arial" w:hAnsi="Arial" w:cs="Arial"/>
          <w:bCs/>
          <w:color w:val="000000"/>
          <w:sz w:val="12"/>
          <w:szCs w:val="12"/>
        </w:rPr>
      </w:pPr>
    </w:p>
    <w:p w14:paraId="5356B65F" w14:textId="4EB43B8B" w:rsidR="00F54EAC" w:rsidRDefault="00F54EAC" w:rsidP="00F869EE">
      <w:pPr>
        <w:jc w:val="both"/>
        <w:rPr>
          <w:rFonts w:ascii="Arial" w:hAnsi="Arial" w:cs="Arial"/>
          <w:bCs/>
          <w:color w:val="000000"/>
          <w:sz w:val="20"/>
          <w:szCs w:val="20"/>
        </w:rPr>
      </w:pPr>
      <w:r>
        <w:rPr>
          <w:rFonts w:ascii="Arial" w:hAnsi="Arial" w:cs="Arial"/>
          <w:bCs/>
          <w:color w:val="000000"/>
          <w:sz w:val="20"/>
          <w:szCs w:val="20"/>
        </w:rPr>
        <w:t>Morale – “</w:t>
      </w:r>
      <w:r w:rsidRPr="00E505D0">
        <w:rPr>
          <w:rFonts w:ascii="Arial" w:hAnsi="Arial" w:cs="Arial"/>
          <w:bCs/>
          <w:i/>
          <w:iCs/>
          <w:color w:val="000000"/>
          <w:sz w:val="20"/>
          <w:szCs w:val="20"/>
        </w:rPr>
        <w:t>The morale of Ps/W in this camp, especially the camp staff is the lowest I have yet encountered. After investigation I attribute this to the following reasons</w:t>
      </w:r>
      <w:r>
        <w:rPr>
          <w:rFonts w:ascii="Arial" w:hAnsi="Arial" w:cs="Arial"/>
          <w:bCs/>
          <w:color w:val="000000"/>
          <w:sz w:val="20"/>
          <w:szCs w:val="20"/>
        </w:rPr>
        <w:t>.</w:t>
      </w:r>
    </w:p>
    <w:p w14:paraId="735D25A6" w14:textId="577A4F8F" w:rsidR="00F54EAC" w:rsidRPr="00E505D0" w:rsidRDefault="00F54EAC" w:rsidP="00F869EE">
      <w:pPr>
        <w:jc w:val="both"/>
        <w:rPr>
          <w:rFonts w:ascii="Arial" w:hAnsi="Arial" w:cs="Arial"/>
          <w:bCs/>
          <w:color w:val="000000"/>
          <w:sz w:val="4"/>
          <w:szCs w:val="4"/>
        </w:rPr>
      </w:pPr>
    </w:p>
    <w:p w14:paraId="0A4AFD57" w14:textId="413EE82F" w:rsidR="00F54EAC" w:rsidRDefault="00F54EAC" w:rsidP="00F869EE">
      <w:pPr>
        <w:jc w:val="both"/>
        <w:rPr>
          <w:rFonts w:ascii="Arial" w:hAnsi="Arial" w:cs="Arial"/>
          <w:bCs/>
          <w:color w:val="000000"/>
          <w:sz w:val="20"/>
          <w:szCs w:val="20"/>
        </w:rPr>
      </w:pPr>
      <w:r w:rsidRPr="00E505D0">
        <w:rPr>
          <w:rFonts w:ascii="Arial" w:hAnsi="Arial" w:cs="Arial"/>
          <w:bCs/>
          <w:i/>
          <w:iCs/>
          <w:color w:val="000000"/>
          <w:sz w:val="20"/>
          <w:szCs w:val="20"/>
        </w:rPr>
        <w:t>Poor camp leadership.</w:t>
      </w:r>
      <w:r>
        <w:rPr>
          <w:rFonts w:ascii="Arial" w:hAnsi="Arial" w:cs="Arial"/>
          <w:bCs/>
          <w:color w:val="000000"/>
          <w:sz w:val="20"/>
          <w:szCs w:val="20"/>
        </w:rPr>
        <w:t xml:space="preserve"> [By this he meant the German pow leadership – the Commandant is mentioned below].</w:t>
      </w:r>
    </w:p>
    <w:p w14:paraId="36A3EE49" w14:textId="7971A6A2" w:rsidR="00F54EAC" w:rsidRPr="00E505D0" w:rsidRDefault="00F54EAC" w:rsidP="00F869EE">
      <w:pPr>
        <w:jc w:val="both"/>
        <w:rPr>
          <w:rFonts w:ascii="Arial" w:hAnsi="Arial" w:cs="Arial"/>
          <w:bCs/>
          <w:i/>
          <w:iCs/>
          <w:color w:val="000000"/>
          <w:sz w:val="20"/>
          <w:szCs w:val="20"/>
        </w:rPr>
      </w:pPr>
      <w:r w:rsidRPr="00E505D0">
        <w:rPr>
          <w:rFonts w:ascii="Arial" w:hAnsi="Arial" w:cs="Arial"/>
          <w:bCs/>
          <w:i/>
          <w:iCs/>
          <w:color w:val="000000"/>
          <w:sz w:val="20"/>
          <w:szCs w:val="20"/>
        </w:rPr>
        <w:t>Promises said to have been made by other visitors that this camp would be among the first to be repatriated.</w:t>
      </w:r>
    </w:p>
    <w:p w14:paraId="18127BE1" w14:textId="49DDEEF5" w:rsidR="00F54EAC" w:rsidRPr="00E505D0" w:rsidRDefault="00F54EAC" w:rsidP="00F869EE">
      <w:pPr>
        <w:jc w:val="both"/>
        <w:rPr>
          <w:rFonts w:ascii="Arial" w:hAnsi="Arial" w:cs="Arial"/>
          <w:bCs/>
          <w:i/>
          <w:iCs/>
          <w:color w:val="000000"/>
          <w:sz w:val="20"/>
          <w:szCs w:val="20"/>
        </w:rPr>
      </w:pPr>
      <w:r w:rsidRPr="00E505D0">
        <w:rPr>
          <w:rFonts w:ascii="Arial" w:hAnsi="Arial" w:cs="Arial"/>
          <w:bCs/>
          <w:i/>
          <w:iCs/>
          <w:color w:val="000000"/>
          <w:sz w:val="20"/>
          <w:szCs w:val="20"/>
        </w:rPr>
        <w:t>Indifference on the part of the Commandant.</w:t>
      </w:r>
    </w:p>
    <w:p w14:paraId="622507F7" w14:textId="285E314E" w:rsidR="00F54EAC" w:rsidRPr="00E505D0" w:rsidRDefault="00F54EAC" w:rsidP="00F869EE">
      <w:pPr>
        <w:jc w:val="both"/>
        <w:rPr>
          <w:rFonts w:ascii="Arial" w:hAnsi="Arial" w:cs="Arial"/>
          <w:bCs/>
          <w:i/>
          <w:iCs/>
          <w:color w:val="000000"/>
          <w:sz w:val="20"/>
          <w:szCs w:val="20"/>
        </w:rPr>
      </w:pPr>
      <w:r w:rsidRPr="00E505D0">
        <w:rPr>
          <w:rFonts w:ascii="Arial" w:hAnsi="Arial" w:cs="Arial"/>
          <w:bCs/>
          <w:i/>
          <w:iCs/>
          <w:color w:val="000000"/>
          <w:sz w:val="20"/>
          <w:szCs w:val="20"/>
        </w:rPr>
        <w:t>Current news from Germany especially the evacuation from the East and prospects of winter starvation.</w:t>
      </w:r>
    </w:p>
    <w:p w14:paraId="40963801" w14:textId="328C2881" w:rsidR="00F54EAC" w:rsidRPr="00E505D0" w:rsidRDefault="00F54EAC" w:rsidP="00F869EE">
      <w:pPr>
        <w:jc w:val="both"/>
        <w:rPr>
          <w:rFonts w:ascii="Arial" w:hAnsi="Arial" w:cs="Arial"/>
          <w:bCs/>
          <w:i/>
          <w:iCs/>
          <w:color w:val="000000"/>
          <w:sz w:val="20"/>
          <w:szCs w:val="20"/>
        </w:rPr>
      </w:pPr>
      <w:r w:rsidRPr="00E505D0">
        <w:rPr>
          <w:rFonts w:ascii="Arial" w:hAnsi="Arial" w:cs="Arial"/>
          <w:bCs/>
          <w:i/>
          <w:iCs/>
          <w:color w:val="000000"/>
          <w:sz w:val="20"/>
          <w:szCs w:val="20"/>
        </w:rPr>
        <w:t>Feeling created by talks with men from other camps whom Ps/W meet at work that Nazis are better treated</w:t>
      </w:r>
      <w:r w:rsidR="00BA3781" w:rsidRPr="00E505D0">
        <w:rPr>
          <w:rFonts w:ascii="Arial" w:hAnsi="Arial" w:cs="Arial"/>
          <w:bCs/>
          <w:i/>
          <w:iCs/>
          <w:color w:val="000000"/>
          <w:sz w:val="20"/>
          <w:szCs w:val="20"/>
        </w:rPr>
        <w:t xml:space="preserve"> than they.</w:t>
      </w:r>
    </w:p>
    <w:p w14:paraId="45FAB760" w14:textId="7FA21130" w:rsidR="00BA3781" w:rsidRPr="00E505D0" w:rsidRDefault="00BA3781" w:rsidP="00F869EE">
      <w:pPr>
        <w:jc w:val="both"/>
        <w:rPr>
          <w:rFonts w:ascii="Arial" w:hAnsi="Arial" w:cs="Arial"/>
          <w:bCs/>
          <w:i/>
          <w:iCs/>
          <w:color w:val="000000"/>
          <w:sz w:val="20"/>
          <w:szCs w:val="20"/>
        </w:rPr>
      </w:pPr>
      <w:r w:rsidRPr="00E505D0">
        <w:rPr>
          <w:rFonts w:ascii="Arial" w:hAnsi="Arial" w:cs="Arial"/>
          <w:bCs/>
          <w:i/>
          <w:iCs/>
          <w:color w:val="000000"/>
          <w:sz w:val="20"/>
          <w:szCs w:val="20"/>
        </w:rPr>
        <w:t>Acute temporary shortage of cigarettes.</w:t>
      </w:r>
    </w:p>
    <w:p w14:paraId="077A6024" w14:textId="7CC708BC" w:rsidR="00BA3781" w:rsidRPr="00E505D0" w:rsidRDefault="00BA3781" w:rsidP="00F869EE">
      <w:pPr>
        <w:jc w:val="both"/>
        <w:rPr>
          <w:rFonts w:ascii="Arial" w:hAnsi="Arial" w:cs="Arial"/>
          <w:bCs/>
          <w:color w:val="000000"/>
          <w:sz w:val="8"/>
          <w:szCs w:val="8"/>
        </w:rPr>
      </w:pPr>
    </w:p>
    <w:p w14:paraId="1F852B70" w14:textId="49AF7E50" w:rsidR="00FD57DB" w:rsidRDefault="00327CF0" w:rsidP="00F869EE">
      <w:pPr>
        <w:jc w:val="both"/>
        <w:rPr>
          <w:rFonts w:ascii="Arial" w:hAnsi="Arial" w:cs="Arial"/>
          <w:bCs/>
          <w:color w:val="000000"/>
          <w:sz w:val="20"/>
          <w:szCs w:val="20"/>
        </w:rPr>
      </w:pPr>
      <w:r>
        <w:rPr>
          <w:rFonts w:ascii="Arial" w:hAnsi="Arial" w:cs="Arial"/>
          <w:bCs/>
          <w:color w:val="000000"/>
          <w:sz w:val="20"/>
          <w:szCs w:val="20"/>
        </w:rPr>
        <w:t>T</w:t>
      </w:r>
      <w:r w:rsidR="00BA3781">
        <w:rPr>
          <w:rFonts w:ascii="Arial" w:hAnsi="Arial" w:cs="Arial"/>
          <w:bCs/>
          <w:color w:val="000000"/>
          <w:sz w:val="20"/>
          <w:szCs w:val="20"/>
        </w:rPr>
        <w:t xml:space="preserve">he camp leader </w:t>
      </w:r>
      <w:r w:rsidR="00E505D0">
        <w:rPr>
          <w:rFonts w:ascii="Arial" w:hAnsi="Arial" w:cs="Arial"/>
          <w:bCs/>
          <w:color w:val="000000"/>
          <w:sz w:val="20"/>
          <w:szCs w:val="20"/>
        </w:rPr>
        <w:t>wa</w:t>
      </w:r>
      <w:r w:rsidR="00BA3781">
        <w:rPr>
          <w:rFonts w:ascii="Arial" w:hAnsi="Arial" w:cs="Arial"/>
          <w:bCs/>
          <w:color w:val="000000"/>
          <w:sz w:val="20"/>
          <w:szCs w:val="20"/>
        </w:rPr>
        <w:t>s</w:t>
      </w:r>
      <w:r w:rsidR="00E505D0">
        <w:rPr>
          <w:rFonts w:ascii="Arial" w:hAnsi="Arial" w:cs="Arial"/>
          <w:bCs/>
          <w:color w:val="000000"/>
          <w:sz w:val="20"/>
          <w:szCs w:val="20"/>
        </w:rPr>
        <w:t>,</w:t>
      </w:r>
      <w:r w:rsidR="00BA3781">
        <w:rPr>
          <w:rFonts w:ascii="Arial" w:hAnsi="Arial" w:cs="Arial"/>
          <w:bCs/>
          <w:color w:val="000000"/>
          <w:sz w:val="20"/>
          <w:szCs w:val="20"/>
        </w:rPr>
        <w:t xml:space="preserve"> “</w:t>
      </w:r>
      <w:r w:rsidR="00BA3781" w:rsidRPr="00BA3781">
        <w:rPr>
          <w:rFonts w:ascii="Arial" w:hAnsi="Arial" w:cs="Arial"/>
          <w:bCs/>
          <w:i/>
          <w:iCs/>
          <w:color w:val="000000"/>
          <w:sz w:val="20"/>
          <w:szCs w:val="20"/>
        </w:rPr>
        <w:t>exceedingly depressed and apathetic and is in a morbid state</w:t>
      </w:r>
      <w:r w:rsidR="00FD57DB">
        <w:rPr>
          <w:rFonts w:ascii="Arial" w:hAnsi="Arial" w:cs="Arial"/>
          <w:bCs/>
          <w:i/>
          <w:iCs/>
          <w:color w:val="000000"/>
          <w:sz w:val="20"/>
          <w:szCs w:val="20"/>
        </w:rPr>
        <w:t>….. [he] has difficulty in maintaining discipline, and anti-militarism of the wrong sort is prevalent.”</w:t>
      </w:r>
    </w:p>
    <w:p w14:paraId="5B413547" w14:textId="77777777" w:rsidR="00E505D0" w:rsidRPr="00E505D0" w:rsidRDefault="00E505D0" w:rsidP="00F869EE">
      <w:pPr>
        <w:jc w:val="both"/>
        <w:rPr>
          <w:rFonts w:ascii="Arial" w:hAnsi="Arial" w:cs="Arial"/>
          <w:bCs/>
          <w:color w:val="000000"/>
          <w:sz w:val="8"/>
          <w:szCs w:val="8"/>
        </w:rPr>
      </w:pPr>
    </w:p>
    <w:p w14:paraId="7AA71552" w14:textId="0BBA716C" w:rsidR="00BA3781" w:rsidRDefault="00BA3781" w:rsidP="00F869EE">
      <w:pPr>
        <w:jc w:val="both"/>
        <w:rPr>
          <w:rFonts w:ascii="Arial" w:hAnsi="Arial" w:cs="Arial"/>
          <w:bCs/>
          <w:i/>
          <w:iCs/>
          <w:color w:val="000000"/>
          <w:sz w:val="20"/>
          <w:szCs w:val="20"/>
        </w:rPr>
      </w:pPr>
      <w:r>
        <w:rPr>
          <w:rFonts w:ascii="Arial" w:hAnsi="Arial" w:cs="Arial"/>
          <w:bCs/>
          <w:color w:val="000000"/>
          <w:sz w:val="20"/>
          <w:szCs w:val="20"/>
        </w:rPr>
        <w:t>The medical officer, previously commented on as pleasant and lively</w:t>
      </w:r>
      <w:r w:rsidR="00D0477C">
        <w:rPr>
          <w:rFonts w:ascii="Arial" w:hAnsi="Arial" w:cs="Arial"/>
          <w:bCs/>
          <w:color w:val="000000"/>
          <w:sz w:val="20"/>
          <w:szCs w:val="20"/>
        </w:rPr>
        <w:t>,</w:t>
      </w:r>
      <w:r>
        <w:rPr>
          <w:rFonts w:ascii="Arial" w:hAnsi="Arial" w:cs="Arial"/>
          <w:bCs/>
          <w:color w:val="000000"/>
          <w:sz w:val="20"/>
          <w:szCs w:val="20"/>
        </w:rPr>
        <w:t xml:space="preserve"> was, “</w:t>
      </w:r>
      <w:r w:rsidRPr="00BA3781">
        <w:rPr>
          <w:rFonts w:ascii="Arial" w:hAnsi="Arial" w:cs="Arial"/>
          <w:bCs/>
          <w:i/>
          <w:iCs/>
          <w:color w:val="000000"/>
          <w:sz w:val="20"/>
          <w:szCs w:val="20"/>
        </w:rPr>
        <w:t>in little better heart</w:t>
      </w:r>
      <w:r>
        <w:rPr>
          <w:rFonts w:ascii="Arial" w:hAnsi="Arial" w:cs="Arial"/>
          <w:bCs/>
          <w:color w:val="000000"/>
          <w:sz w:val="20"/>
          <w:szCs w:val="20"/>
        </w:rPr>
        <w:t>” than the camp leader.</w:t>
      </w:r>
      <w:r w:rsidR="00FD57DB">
        <w:rPr>
          <w:rFonts w:ascii="Arial" w:hAnsi="Arial" w:cs="Arial"/>
          <w:bCs/>
          <w:color w:val="000000"/>
          <w:sz w:val="20"/>
          <w:szCs w:val="20"/>
        </w:rPr>
        <w:t xml:space="preserve"> The MO stated that about two-thirds of the camp were unpolitical</w:t>
      </w:r>
      <w:r w:rsidR="00D0477C">
        <w:rPr>
          <w:rFonts w:ascii="Arial" w:hAnsi="Arial" w:cs="Arial"/>
          <w:bCs/>
          <w:color w:val="000000"/>
          <w:sz w:val="20"/>
          <w:szCs w:val="20"/>
        </w:rPr>
        <w:t>,</w:t>
      </w:r>
      <w:r w:rsidR="00FD57DB">
        <w:rPr>
          <w:rFonts w:ascii="Arial" w:hAnsi="Arial" w:cs="Arial"/>
          <w:bCs/>
          <w:color w:val="000000"/>
          <w:sz w:val="20"/>
          <w:szCs w:val="20"/>
        </w:rPr>
        <w:t xml:space="preserve"> but anti-British, and 10% communist, with a few Nazis. “</w:t>
      </w:r>
      <w:r w:rsidR="00FD57DB" w:rsidRPr="00FD57DB">
        <w:rPr>
          <w:rFonts w:ascii="Arial" w:hAnsi="Arial" w:cs="Arial"/>
          <w:bCs/>
          <w:i/>
          <w:iCs/>
          <w:color w:val="000000"/>
          <w:sz w:val="20"/>
          <w:szCs w:val="20"/>
        </w:rPr>
        <w:t>There is certainly Communist propaganda going on in the camp, which flourishes only because of the lack of any positive influences.”</w:t>
      </w:r>
    </w:p>
    <w:p w14:paraId="59978194" w14:textId="0A64C1AD" w:rsidR="005D568E" w:rsidRPr="00D0477C" w:rsidRDefault="005D568E" w:rsidP="00F869EE">
      <w:pPr>
        <w:jc w:val="both"/>
        <w:rPr>
          <w:rFonts w:ascii="Arial" w:hAnsi="Arial" w:cs="Arial"/>
          <w:bCs/>
          <w:i/>
          <w:iCs/>
          <w:color w:val="000000"/>
          <w:sz w:val="12"/>
          <w:szCs w:val="12"/>
        </w:rPr>
      </w:pPr>
    </w:p>
    <w:p w14:paraId="5666CF88" w14:textId="1308FD7A" w:rsidR="005D568E" w:rsidRDefault="005D568E" w:rsidP="00F869EE">
      <w:pPr>
        <w:jc w:val="both"/>
        <w:rPr>
          <w:rFonts w:ascii="Arial" w:hAnsi="Arial" w:cs="Arial"/>
          <w:bCs/>
          <w:color w:val="000000"/>
          <w:sz w:val="20"/>
          <w:szCs w:val="20"/>
        </w:rPr>
      </w:pPr>
      <w:r>
        <w:rPr>
          <w:rFonts w:ascii="Arial" w:hAnsi="Arial" w:cs="Arial"/>
          <w:bCs/>
          <w:color w:val="000000"/>
          <w:sz w:val="20"/>
          <w:szCs w:val="20"/>
        </w:rPr>
        <w:t>The two young padres were without influence.</w:t>
      </w:r>
    </w:p>
    <w:p w14:paraId="24AFF85D" w14:textId="0DD7BE90" w:rsidR="00BA3781" w:rsidRPr="00D0477C" w:rsidRDefault="00BA3781" w:rsidP="00F869EE">
      <w:pPr>
        <w:jc w:val="both"/>
        <w:rPr>
          <w:rFonts w:ascii="Arial" w:hAnsi="Arial" w:cs="Arial"/>
          <w:bCs/>
          <w:color w:val="000000"/>
          <w:sz w:val="12"/>
          <w:szCs w:val="12"/>
        </w:rPr>
      </w:pPr>
    </w:p>
    <w:p w14:paraId="77623803" w14:textId="6B94305E" w:rsidR="005D568E" w:rsidRDefault="005D568E" w:rsidP="005D568E">
      <w:pPr>
        <w:jc w:val="both"/>
        <w:rPr>
          <w:rFonts w:ascii="Arial" w:hAnsi="Arial" w:cs="Arial"/>
          <w:bCs/>
          <w:color w:val="000000"/>
          <w:sz w:val="20"/>
          <w:szCs w:val="20"/>
        </w:rPr>
      </w:pPr>
      <w:r>
        <w:rPr>
          <w:rFonts w:ascii="Arial" w:hAnsi="Arial" w:cs="Arial"/>
          <w:bCs/>
          <w:color w:val="000000"/>
          <w:sz w:val="20"/>
          <w:szCs w:val="20"/>
        </w:rPr>
        <w:t xml:space="preserve">The only positive remarks regarding the German staff were for </w:t>
      </w:r>
      <w:r w:rsidR="00945F6A">
        <w:rPr>
          <w:rFonts w:ascii="Arial" w:hAnsi="Arial" w:cs="Arial"/>
          <w:bCs/>
          <w:color w:val="000000"/>
          <w:sz w:val="20"/>
          <w:szCs w:val="20"/>
        </w:rPr>
        <w:t>an</w:t>
      </w:r>
      <w:r>
        <w:rPr>
          <w:rFonts w:ascii="Arial" w:hAnsi="Arial" w:cs="Arial"/>
          <w:bCs/>
          <w:color w:val="000000"/>
          <w:sz w:val="20"/>
          <w:szCs w:val="20"/>
        </w:rPr>
        <w:t xml:space="preserve"> English teacher</w:t>
      </w:r>
      <w:r w:rsidR="00945F6A">
        <w:rPr>
          <w:rFonts w:ascii="Arial" w:hAnsi="Arial" w:cs="Arial"/>
          <w:bCs/>
          <w:color w:val="000000"/>
          <w:sz w:val="20"/>
          <w:szCs w:val="20"/>
        </w:rPr>
        <w:t>,</w:t>
      </w:r>
      <w:r>
        <w:rPr>
          <w:rFonts w:ascii="Arial" w:hAnsi="Arial" w:cs="Arial"/>
          <w:bCs/>
          <w:color w:val="000000"/>
          <w:sz w:val="20"/>
          <w:szCs w:val="20"/>
        </w:rPr>
        <w:t xml:space="preserve"> Siegel – “</w:t>
      </w:r>
      <w:r w:rsidRPr="00D0477C">
        <w:rPr>
          <w:rFonts w:ascii="Arial" w:hAnsi="Arial" w:cs="Arial"/>
          <w:bCs/>
          <w:i/>
          <w:iCs/>
          <w:color w:val="000000"/>
          <w:sz w:val="20"/>
          <w:szCs w:val="20"/>
        </w:rPr>
        <w:t>the only live man on the camp staff</w:t>
      </w:r>
      <w:r>
        <w:rPr>
          <w:rFonts w:ascii="Arial" w:hAnsi="Arial" w:cs="Arial"/>
          <w:bCs/>
          <w:color w:val="000000"/>
          <w:sz w:val="20"/>
          <w:szCs w:val="20"/>
        </w:rPr>
        <w:t>” and “</w:t>
      </w:r>
      <w:r w:rsidRPr="00D0477C">
        <w:rPr>
          <w:rFonts w:ascii="Arial" w:hAnsi="Arial" w:cs="Arial"/>
          <w:bCs/>
          <w:i/>
          <w:iCs/>
          <w:color w:val="000000"/>
          <w:sz w:val="20"/>
          <w:szCs w:val="20"/>
        </w:rPr>
        <w:t>a good teacher</w:t>
      </w:r>
      <w:proofErr w:type="gramStart"/>
      <w:r w:rsidRPr="00D0477C">
        <w:rPr>
          <w:rFonts w:ascii="Arial" w:hAnsi="Arial" w:cs="Arial"/>
          <w:bCs/>
          <w:i/>
          <w:iCs/>
          <w:color w:val="000000"/>
          <w:sz w:val="20"/>
          <w:szCs w:val="20"/>
        </w:rPr>
        <w:t>”.</w:t>
      </w:r>
      <w:proofErr w:type="gramEnd"/>
      <w:r>
        <w:rPr>
          <w:rFonts w:ascii="Arial" w:hAnsi="Arial" w:cs="Arial"/>
          <w:bCs/>
          <w:color w:val="000000"/>
          <w:sz w:val="20"/>
          <w:szCs w:val="20"/>
        </w:rPr>
        <w:t xml:space="preserve"> He had lived for 10 years in the US – but even he was dissatisfied</w:t>
      </w:r>
      <w:r w:rsidR="00D0477C">
        <w:rPr>
          <w:rFonts w:ascii="Arial" w:hAnsi="Arial" w:cs="Arial"/>
          <w:bCs/>
          <w:color w:val="000000"/>
          <w:sz w:val="20"/>
          <w:szCs w:val="20"/>
        </w:rPr>
        <w:t>,</w:t>
      </w:r>
      <w:r>
        <w:rPr>
          <w:rFonts w:ascii="Arial" w:hAnsi="Arial" w:cs="Arial"/>
          <w:bCs/>
          <w:color w:val="000000"/>
          <w:sz w:val="20"/>
          <w:szCs w:val="20"/>
        </w:rPr>
        <w:t xml:space="preserve"> “</w:t>
      </w:r>
      <w:r w:rsidRPr="00D0477C">
        <w:rPr>
          <w:rFonts w:ascii="Arial" w:hAnsi="Arial" w:cs="Arial"/>
          <w:bCs/>
          <w:i/>
          <w:iCs/>
          <w:color w:val="000000"/>
          <w:sz w:val="20"/>
          <w:szCs w:val="20"/>
        </w:rPr>
        <w:t>and regularly bombards the War Office with petitions for his release because of the information he gave after capture.”</w:t>
      </w:r>
    </w:p>
    <w:p w14:paraId="71FF168B" w14:textId="77777777" w:rsidR="005D568E" w:rsidRPr="00D0477C" w:rsidRDefault="005D568E" w:rsidP="00F869EE">
      <w:pPr>
        <w:jc w:val="both"/>
        <w:rPr>
          <w:rFonts w:ascii="Arial" w:hAnsi="Arial" w:cs="Arial"/>
          <w:bCs/>
          <w:color w:val="000000"/>
          <w:sz w:val="12"/>
          <w:szCs w:val="12"/>
        </w:rPr>
      </w:pPr>
    </w:p>
    <w:p w14:paraId="28B650D3" w14:textId="0E0BB3D8" w:rsidR="00BA3781" w:rsidRDefault="00BA3781" w:rsidP="00F869EE">
      <w:pPr>
        <w:jc w:val="both"/>
        <w:rPr>
          <w:rFonts w:ascii="Arial" w:hAnsi="Arial" w:cs="Arial"/>
          <w:bCs/>
          <w:color w:val="000000"/>
          <w:sz w:val="20"/>
          <w:szCs w:val="20"/>
        </w:rPr>
      </w:pPr>
      <w:r>
        <w:rPr>
          <w:rFonts w:ascii="Arial" w:hAnsi="Arial" w:cs="Arial"/>
          <w:bCs/>
          <w:color w:val="000000"/>
          <w:sz w:val="20"/>
          <w:szCs w:val="20"/>
        </w:rPr>
        <w:t>The pows in general were seen to be; “</w:t>
      </w:r>
      <w:r w:rsidRPr="005D568E">
        <w:rPr>
          <w:rFonts w:ascii="Arial" w:hAnsi="Arial" w:cs="Arial"/>
          <w:bCs/>
          <w:i/>
          <w:iCs/>
          <w:color w:val="000000"/>
          <w:sz w:val="20"/>
          <w:szCs w:val="20"/>
        </w:rPr>
        <w:t>permeated with nihilism, resented discipline and were cynical about everything</w:t>
      </w:r>
      <w:r>
        <w:rPr>
          <w:rFonts w:ascii="Arial" w:hAnsi="Arial" w:cs="Arial"/>
          <w:bCs/>
          <w:color w:val="000000"/>
          <w:sz w:val="20"/>
          <w:szCs w:val="20"/>
        </w:rPr>
        <w:t>.”</w:t>
      </w:r>
    </w:p>
    <w:p w14:paraId="2BB26AFC" w14:textId="76BEFE57" w:rsidR="00BA3781" w:rsidRPr="00D0477C" w:rsidRDefault="00BA3781" w:rsidP="00F869EE">
      <w:pPr>
        <w:jc w:val="both"/>
        <w:rPr>
          <w:rFonts w:ascii="Arial" w:hAnsi="Arial" w:cs="Arial"/>
          <w:bCs/>
          <w:color w:val="000000"/>
          <w:sz w:val="12"/>
          <w:szCs w:val="12"/>
        </w:rPr>
      </w:pPr>
    </w:p>
    <w:p w14:paraId="183043AC" w14:textId="17E8F4C3" w:rsidR="00BA3781" w:rsidRDefault="00BA3781" w:rsidP="00F869EE">
      <w:pPr>
        <w:jc w:val="both"/>
        <w:rPr>
          <w:rFonts w:ascii="Arial" w:hAnsi="Arial" w:cs="Arial"/>
          <w:bCs/>
          <w:color w:val="000000"/>
          <w:sz w:val="20"/>
          <w:szCs w:val="20"/>
        </w:rPr>
      </w:pPr>
      <w:r>
        <w:rPr>
          <w:rFonts w:ascii="Arial" w:hAnsi="Arial" w:cs="Arial"/>
          <w:bCs/>
          <w:color w:val="000000"/>
          <w:sz w:val="20"/>
          <w:szCs w:val="20"/>
        </w:rPr>
        <w:t>There was a theatre, but no theatre group as</w:t>
      </w:r>
      <w:r w:rsidR="005D568E">
        <w:rPr>
          <w:rFonts w:ascii="Arial" w:hAnsi="Arial" w:cs="Arial"/>
          <w:bCs/>
          <w:color w:val="000000"/>
          <w:sz w:val="20"/>
          <w:szCs w:val="20"/>
        </w:rPr>
        <w:t>,</w:t>
      </w:r>
      <w:r>
        <w:rPr>
          <w:rFonts w:ascii="Arial" w:hAnsi="Arial" w:cs="Arial"/>
          <w:bCs/>
          <w:color w:val="000000"/>
          <w:sz w:val="20"/>
          <w:szCs w:val="20"/>
        </w:rPr>
        <w:t xml:space="preserve"> “</w:t>
      </w:r>
      <w:r w:rsidRPr="005D568E">
        <w:rPr>
          <w:rFonts w:ascii="Arial" w:hAnsi="Arial" w:cs="Arial"/>
          <w:bCs/>
          <w:i/>
          <w:iCs/>
          <w:color w:val="000000"/>
          <w:sz w:val="20"/>
          <w:szCs w:val="20"/>
        </w:rPr>
        <w:t>everyone in the camp had lost interest and was completely indifferent</w:t>
      </w:r>
      <w:r>
        <w:rPr>
          <w:rFonts w:ascii="Arial" w:hAnsi="Arial" w:cs="Arial"/>
          <w:bCs/>
          <w:color w:val="000000"/>
          <w:sz w:val="20"/>
          <w:szCs w:val="20"/>
        </w:rPr>
        <w:t>”</w:t>
      </w:r>
      <w:r w:rsidR="005D568E">
        <w:rPr>
          <w:rFonts w:ascii="Arial" w:hAnsi="Arial" w:cs="Arial"/>
          <w:bCs/>
          <w:color w:val="000000"/>
          <w:sz w:val="20"/>
          <w:szCs w:val="20"/>
        </w:rPr>
        <w:t xml:space="preserve"> – but, there was a good camp orchestra conducted by a competent man.</w:t>
      </w:r>
    </w:p>
    <w:p w14:paraId="7C7724E3" w14:textId="77777777" w:rsidR="005D568E" w:rsidRPr="00D0477C" w:rsidRDefault="005D568E" w:rsidP="00F869EE">
      <w:pPr>
        <w:jc w:val="both"/>
        <w:rPr>
          <w:rFonts w:ascii="Arial" w:hAnsi="Arial" w:cs="Arial"/>
          <w:bCs/>
          <w:color w:val="000000"/>
          <w:sz w:val="12"/>
          <w:szCs w:val="12"/>
        </w:rPr>
      </w:pPr>
    </w:p>
    <w:p w14:paraId="32720C65" w14:textId="606076A7" w:rsidR="005D568E" w:rsidRDefault="005D568E" w:rsidP="00F869EE">
      <w:pPr>
        <w:jc w:val="both"/>
        <w:rPr>
          <w:rFonts w:ascii="Arial" w:hAnsi="Arial" w:cs="Arial"/>
          <w:bCs/>
          <w:color w:val="000000"/>
          <w:sz w:val="20"/>
          <w:szCs w:val="20"/>
        </w:rPr>
      </w:pPr>
      <w:r>
        <w:rPr>
          <w:rFonts w:ascii="Arial" w:hAnsi="Arial" w:cs="Arial"/>
          <w:bCs/>
          <w:color w:val="000000"/>
          <w:sz w:val="20"/>
          <w:szCs w:val="20"/>
        </w:rPr>
        <w:t>English, Swiss and German newspaper</w:t>
      </w:r>
      <w:r w:rsidR="00D0477C">
        <w:rPr>
          <w:rFonts w:ascii="Arial" w:hAnsi="Arial" w:cs="Arial"/>
          <w:bCs/>
          <w:color w:val="000000"/>
          <w:sz w:val="20"/>
          <w:szCs w:val="20"/>
        </w:rPr>
        <w:t>s</w:t>
      </w:r>
      <w:r>
        <w:rPr>
          <w:rFonts w:ascii="Arial" w:hAnsi="Arial" w:cs="Arial"/>
          <w:bCs/>
          <w:color w:val="000000"/>
          <w:sz w:val="20"/>
          <w:szCs w:val="20"/>
        </w:rPr>
        <w:t xml:space="preserve"> were received. The library was good with 1102 books – about half being fiction. There were classes for English, French and Russian. Lectures were very infrequent – the last being </w:t>
      </w:r>
      <w:r w:rsidR="00C45D17">
        <w:rPr>
          <w:rFonts w:ascii="Arial" w:hAnsi="Arial" w:cs="Arial"/>
          <w:bCs/>
          <w:color w:val="000000"/>
          <w:sz w:val="20"/>
          <w:szCs w:val="20"/>
        </w:rPr>
        <w:t>two</w:t>
      </w:r>
      <w:r>
        <w:rPr>
          <w:rFonts w:ascii="Arial" w:hAnsi="Arial" w:cs="Arial"/>
          <w:bCs/>
          <w:color w:val="000000"/>
          <w:sz w:val="20"/>
          <w:szCs w:val="20"/>
        </w:rPr>
        <w:t xml:space="preserve"> month</w:t>
      </w:r>
      <w:r w:rsidR="00C45D17">
        <w:rPr>
          <w:rFonts w:ascii="Arial" w:hAnsi="Arial" w:cs="Arial"/>
          <w:bCs/>
          <w:color w:val="000000"/>
          <w:sz w:val="20"/>
          <w:szCs w:val="20"/>
        </w:rPr>
        <w:t>s previous</w:t>
      </w:r>
      <w:r>
        <w:rPr>
          <w:rFonts w:ascii="Arial" w:hAnsi="Arial" w:cs="Arial"/>
          <w:bCs/>
          <w:color w:val="000000"/>
          <w:sz w:val="20"/>
          <w:szCs w:val="20"/>
        </w:rPr>
        <w:t>.</w:t>
      </w:r>
    </w:p>
    <w:p w14:paraId="414069D3" w14:textId="2DECE856" w:rsidR="00BA3781" w:rsidRPr="00D0477C" w:rsidRDefault="00BA3781" w:rsidP="00F869EE">
      <w:pPr>
        <w:jc w:val="both"/>
        <w:rPr>
          <w:rFonts w:ascii="Arial" w:hAnsi="Arial" w:cs="Arial"/>
          <w:bCs/>
          <w:color w:val="000000"/>
          <w:sz w:val="12"/>
          <w:szCs w:val="12"/>
        </w:rPr>
      </w:pPr>
    </w:p>
    <w:p w14:paraId="7499E515" w14:textId="2733D33B" w:rsidR="00BA3781" w:rsidRDefault="00BA3781" w:rsidP="00F869EE">
      <w:pPr>
        <w:jc w:val="both"/>
        <w:rPr>
          <w:rFonts w:ascii="Arial" w:hAnsi="Arial" w:cs="Arial"/>
          <w:bCs/>
          <w:color w:val="000000"/>
          <w:sz w:val="20"/>
          <w:szCs w:val="20"/>
        </w:rPr>
      </w:pPr>
      <w:r>
        <w:rPr>
          <w:rFonts w:ascii="Arial" w:hAnsi="Arial" w:cs="Arial"/>
          <w:bCs/>
          <w:color w:val="000000"/>
          <w:sz w:val="20"/>
          <w:szCs w:val="20"/>
        </w:rPr>
        <w:t>A camp newspaper was being considered – but not started</w:t>
      </w:r>
      <w:r w:rsidR="00D0477C">
        <w:rPr>
          <w:rFonts w:ascii="Arial" w:hAnsi="Arial" w:cs="Arial"/>
          <w:bCs/>
          <w:color w:val="000000"/>
          <w:sz w:val="20"/>
          <w:szCs w:val="20"/>
        </w:rPr>
        <w:t xml:space="preserve"> - t</w:t>
      </w:r>
      <w:r>
        <w:rPr>
          <w:rFonts w:ascii="Arial" w:hAnsi="Arial" w:cs="Arial"/>
          <w:bCs/>
          <w:color w:val="000000"/>
          <w:sz w:val="20"/>
          <w:szCs w:val="20"/>
        </w:rPr>
        <w:t>he visitor doubted it would</w:t>
      </w:r>
      <w:r w:rsidR="00327CF0">
        <w:rPr>
          <w:rFonts w:ascii="Arial" w:hAnsi="Arial" w:cs="Arial"/>
          <w:bCs/>
          <w:color w:val="000000"/>
          <w:sz w:val="20"/>
          <w:szCs w:val="20"/>
        </w:rPr>
        <w:t xml:space="preserve"> ever start</w:t>
      </w:r>
      <w:r>
        <w:rPr>
          <w:rFonts w:ascii="Arial" w:hAnsi="Arial" w:cs="Arial"/>
          <w:bCs/>
          <w:color w:val="000000"/>
          <w:sz w:val="20"/>
          <w:szCs w:val="20"/>
        </w:rPr>
        <w:t xml:space="preserve"> </w:t>
      </w:r>
      <w:r w:rsidR="005D568E">
        <w:rPr>
          <w:rFonts w:ascii="Arial" w:hAnsi="Arial" w:cs="Arial"/>
          <w:bCs/>
          <w:color w:val="000000"/>
          <w:sz w:val="20"/>
          <w:szCs w:val="20"/>
        </w:rPr>
        <w:t>as the Commandant refused to allow any facilities</w:t>
      </w:r>
      <w:r>
        <w:rPr>
          <w:rFonts w:ascii="Arial" w:hAnsi="Arial" w:cs="Arial"/>
          <w:bCs/>
          <w:color w:val="000000"/>
          <w:sz w:val="20"/>
          <w:szCs w:val="20"/>
        </w:rPr>
        <w:t>.</w:t>
      </w:r>
      <w:r w:rsidR="005D568E">
        <w:rPr>
          <w:rFonts w:ascii="Arial" w:hAnsi="Arial" w:cs="Arial"/>
          <w:bCs/>
          <w:color w:val="000000"/>
          <w:sz w:val="20"/>
          <w:szCs w:val="20"/>
        </w:rPr>
        <w:t xml:space="preserve"> There were no discussion groups. The radio was not working properly, </w:t>
      </w:r>
      <w:r w:rsidR="00D0477C">
        <w:rPr>
          <w:rFonts w:ascii="Arial" w:hAnsi="Arial" w:cs="Arial"/>
          <w:bCs/>
          <w:color w:val="000000"/>
          <w:sz w:val="20"/>
          <w:szCs w:val="20"/>
        </w:rPr>
        <w:t>and</w:t>
      </w:r>
      <w:r w:rsidR="005D568E">
        <w:rPr>
          <w:rFonts w:ascii="Arial" w:hAnsi="Arial" w:cs="Arial"/>
          <w:bCs/>
          <w:color w:val="000000"/>
          <w:sz w:val="20"/>
          <w:szCs w:val="20"/>
        </w:rPr>
        <w:t xml:space="preserve"> the Commandant was not interested; “</w:t>
      </w:r>
      <w:r w:rsidR="005D568E" w:rsidRPr="005D568E">
        <w:rPr>
          <w:rFonts w:ascii="Arial" w:hAnsi="Arial" w:cs="Arial"/>
          <w:bCs/>
          <w:i/>
          <w:iCs/>
          <w:color w:val="000000"/>
          <w:sz w:val="20"/>
          <w:szCs w:val="20"/>
        </w:rPr>
        <w:t>He said that the set had been bought by the Italians anyway, and that the Germans were lucky to have the use of it.”</w:t>
      </w:r>
    </w:p>
    <w:p w14:paraId="555B52BD" w14:textId="77777777" w:rsidR="005D568E" w:rsidRPr="00D0477C" w:rsidRDefault="005D568E" w:rsidP="00F869EE">
      <w:pPr>
        <w:jc w:val="both"/>
        <w:rPr>
          <w:rFonts w:ascii="Arial" w:hAnsi="Arial" w:cs="Arial"/>
          <w:bCs/>
          <w:color w:val="000000"/>
          <w:sz w:val="12"/>
          <w:szCs w:val="12"/>
        </w:rPr>
      </w:pPr>
    </w:p>
    <w:p w14:paraId="02ADDAD6" w14:textId="65C7E343" w:rsidR="00BA3781" w:rsidRDefault="00327CF0" w:rsidP="00F869EE">
      <w:pPr>
        <w:jc w:val="both"/>
        <w:rPr>
          <w:rFonts w:ascii="Arial" w:hAnsi="Arial" w:cs="Arial"/>
          <w:bCs/>
          <w:color w:val="000000"/>
          <w:sz w:val="20"/>
          <w:szCs w:val="20"/>
        </w:rPr>
      </w:pPr>
      <w:r>
        <w:rPr>
          <w:rFonts w:ascii="Arial" w:hAnsi="Arial" w:cs="Arial"/>
          <w:bCs/>
          <w:color w:val="000000"/>
          <w:sz w:val="20"/>
          <w:szCs w:val="20"/>
        </w:rPr>
        <w:t>R</w:t>
      </w:r>
      <w:r w:rsidR="005D568E">
        <w:rPr>
          <w:rFonts w:ascii="Arial" w:hAnsi="Arial" w:cs="Arial"/>
          <w:bCs/>
          <w:color w:val="000000"/>
          <w:sz w:val="20"/>
          <w:szCs w:val="20"/>
        </w:rPr>
        <w:t>ecommended:</w:t>
      </w:r>
    </w:p>
    <w:p w14:paraId="3431E1C3" w14:textId="0AE2A517" w:rsidR="005D568E" w:rsidRPr="0002071F" w:rsidRDefault="005D568E" w:rsidP="00F869EE">
      <w:pPr>
        <w:jc w:val="both"/>
        <w:rPr>
          <w:rFonts w:ascii="Arial" w:hAnsi="Arial" w:cs="Arial"/>
          <w:bCs/>
          <w:color w:val="000000"/>
          <w:sz w:val="8"/>
          <w:szCs w:val="8"/>
        </w:rPr>
      </w:pPr>
    </w:p>
    <w:p w14:paraId="33E42B70" w14:textId="6B1A411C" w:rsidR="005D568E" w:rsidRDefault="005D568E" w:rsidP="00F869EE">
      <w:pPr>
        <w:jc w:val="both"/>
        <w:rPr>
          <w:rFonts w:ascii="Arial" w:hAnsi="Arial" w:cs="Arial"/>
          <w:bCs/>
          <w:color w:val="000000"/>
          <w:sz w:val="20"/>
          <w:szCs w:val="20"/>
        </w:rPr>
      </w:pPr>
      <w:r>
        <w:rPr>
          <w:rFonts w:ascii="Arial" w:hAnsi="Arial" w:cs="Arial"/>
          <w:bCs/>
          <w:color w:val="000000"/>
          <w:sz w:val="20"/>
          <w:szCs w:val="20"/>
        </w:rPr>
        <w:t>Replace the camp leaders as soon as possible.</w:t>
      </w:r>
    </w:p>
    <w:p w14:paraId="6940B79F" w14:textId="24981006" w:rsidR="005D568E" w:rsidRDefault="005D568E" w:rsidP="00F869EE">
      <w:pPr>
        <w:jc w:val="both"/>
        <w:rPr>
          <w:rFonts w:ascii="Arial" w:hAnsi="Arial" w:cs="Arial"/>
          <w:bCs/>
          <w:color w:val="000000"/>
          <w:sz w:val="20"/>
          <w:szCs w:val="20"/>
        </w:rPr>
      </w:pPr>
      <w:r>
        <w:rPr>
          <w:rFonts w:ascii="Arial" w:hAnsi="Arial" w:cs="Arial"/>
          <w:bCs/>
          <w:color w:val="000000"/>
          <w:sz w:val="20"/>
          <w:szCs w:val="20"/>
        </w:rPr>
        <w:t>Start a series of lecturer visits.</w:t>
      </w:r>
    </w:p>
    <w:p w14:paraId="78AB8E11" w14:textId="6481E030" w:rsidR="005D568E" w:rsidRDefault="005D568E" w:rsidP="00F869EE">
      <w:pPr>
        <w:jc w:val="both"/>
        <w:rPr>
          <w:rFonts w:ascii="Arial" w:hAnsi="Arial" w:cs="Arial"/>
          <w:bCs/>
          <w:color w:val="000000"/>
          <w:sz w:val="20"/>
          <w:szCs w:val="20"/>
        </w:rPr>
      </w:pPr>
      <w:r>
        <w:rPr>
          <w:rFonts w:ascii="Arial" w:hAnsi="Arial" w:cs="Arial"/>
          <w:bCs/>
          <w:color w:val="000000"/>
          <w:sz w:val="20"/>
          <w:szCs w:val="20"/>
        </w:rPr>
        <w:t>Get a camp newspaper started – typewriter and paper needed.</w:t>
      </w:r>
    </w:p>
    <w:p w14:paraId="65828859" w14:textId="27447017" w:rsidR="0002071F" w:rsidRDefault="0002071F" w:rsidP="00F869EE">
      <w:pPr>
        <w:jc w:val="both"/>
        <w:rPr>
          <w:rFonts w:ascii="Arial" w:hAnsi="Arial" w:cs="Arial"/>
          <w:bCs/>
          <w:color w:val="000000"/>
          <w:sz w:val="20"/>
          <w:szCs w:val="20"/>
        </w:rPr>
      </w:pPr>
      <w:r>
        <w:rPr>
          <w:rFonts w:ascii="Arial" w:hAnsi="Arial" w:cs="Arial"/>
          <w:bCs/>
          <w:color w:val="000000"/>
          <w:sz w:val="20"/>
          <w:szCs w:val="20"/>
        </w:rPr>
        <w:lastRenderedPageBreak/>
        <w:t>A man to organise the theatre.</w:t>
      </w:r>
    </w:p>
    <w:p w14:paraId="078CDA2E" w14:textId="0DB8B51D" w:rsidR="0002071F" w:rsidRDefault="0002071F" w:rsidP="00F869EE">
      <w:pPr>
        <w:jc w:val="both"/>
        <w:rPr>
          <w:rFonts w:ascii="Arial" w:hAnsi="Arial" w:cs="Arial"/>
          <w:bCs/>
          <w:color w:val="000000"/>
          <w:sz w:val="20"/>
          <w:szCs w:val="20"/>
        </w:rPr>
      </w:pPr>
      <w:r>
        <w:rPr>
          <w:rFonts w:ascii="Arial" w:hAnsi="Arial" w:cs="Arial"/>
          <w:bCs/>
          <w:color w:val="000000"/>
          <w:sz w:val="20"/>
          <w:szCs w:val="20"/>
        </w:rPr>
        <w:t>Music and MS paper for the orchestra.</w:t>
      </w:r>
    </w:p>
    <w:p w14:paraId="0208D4BC" w14:textId="1ECA83CA" w:rsidR="0002071F" w:rsidRDefault="0002071F" w:rsidP="00F869EE">
      <w:pPr>
        <w:jc w:val="both"/>
        <w:rPr>
          <w:rFonts w:ascii="Arial" w:hAnsi="Arial" w:cs="Arial"/>
          <w:bCs/>
          <w:color w:val="000000"/>
          <w:sz w:val="20"/>
          <w:szCs w:val="20"/>
        </w:rPr>
      </w:pPr>
      <w:r>
        <w:rPr>
          <w:rFonts w:ascii="Arial" w:hAnsi="Arial" w:cs="Arial"/>
          <w:bCs/>
          <w:color w:val="000000"/>
          <w:sz w:val="20"/>
          <w:szCs w:val="20"/>
        </w:rPr>
        <w:t>Old American magazines [</w:t>
      </w:r>
      <w:r w:rsidR="00D0477C">
        <w:rPr>
          <w:rFonts w:ascii="Arial" w:hAnsi="Arial" w:cs="Arial"/>
          <w:bCs/>
          <w:color w:val="000000"/>
          <w:sz w:val="20"/>
          <w:szCs w:val="20"/>
        </w:rPr>
        <w:t xml:space="preserve"> - </w:t>
      </w:r>
      <w:r>
        <w:rPr>
          <w:rFonts w:ascii="Arial" w:hAnsi="Arial" w:cs="Arial"/>
          <w:bCs/>
          <w:color w:val="000000"/>
          <w:sz w:val="20"/>
          <w:szCs w:val="20"/>
        </w:rPr>
        <w:t>why?]</w:t>
      </w:r>
    </w:p>
    <w:p w14:paraId="418F566F" w14:textId="7B4E37D2" w:rsidR="0002071F" w:rsidRDefault="0002071F" w:rsidP="00F869EE">
      <w:pPr>
        <w:jc w:val="both"/>
        <w:rPr>
          <w:rFonts w:ascii="Arial" w:hAnsi="Arial" w:cs="Arial"/>
          <w:bCs/>
          <w:color w:val="000000"/>
          <w:sz w:val="20"/>
          <w:szCs w:val="20"/>
        </w:rPr>
      </w:pPr>
      <w:r>
        <w:rPr>
          <w:rFonts w:ascii="Arial" w:hAnsi="Arial" w:cs="Arial"/>
          <w:bCs/>
          <w:color w:val="000000"/>
          <w:sz w:val="20"/>
          <w:szCs w:val="20"/>
        </w:rPr>
        <w:t>Copies of political pamphlets and Ausblick</w:t>
      </w:r>
    </w:p>
    <w:p w14:paraId="02C05E5E" w14:textId="295AC2C1" w:rsidR="0002071F" w:rsidRDefault="0002071F" w:rsidP="00F869EE">
      <w:pPr>
        <w:jc w:val="both"/>
        <w:rPr>
          <w:rFonts w:ascii="Arial" w:hAnsi="Arial" w:cs="Arial"/>
          <w:bCs/>
          <w:color w:val="000000"/>
          <w:sz w:val="20"/>
          <w:szCs w:val="20"/>
        </w:rPr>
      </w:pPr>
      <w:r>
        <w:rPr>
          <w:rFonts w:ascii="Arial" w:hAnsi="Arial" w:cs="Arial"/>
          <w:bCs/>
          <w:color w:val="000000"/>
          <w:sz w:val="20"/>
          <w:szCs w:val="20"/>
        </w:rPr>
        <w:t>Crystal radio sets were suggested by the English teacher so that pows could listen to BBC programmes.</w:t>
      </w:r>
    </w:p>
    <w:p w14:paraId="3209B526" w14:textId="6AF99BBA" w:rsidR="00BA3781" w:rsidRPr="00D0477C" w:rsidRDefault="00BA3781" w:rsidP="00F869EE">
      <w:pPr>
        <w:jc w:val="both"/>
        <w:rPr>
          <w:rFonts w:ascii="Arial" w:hAnsi="Arial" w:cs="Arial"/>
          <w:bCs/>
          <w:color w:val="000000"/>
          <w:sz w:val="24"/>
          <w:szCs w:val="24"/>
        </w:rPr>
      </w:pPr>
    </w:p>
    <w:p w14:paraId="04D828C8" w14:textId="418B3237" w:rsidR="00097C72" w:rsidRDefault="00097C72" w:rsidP="00F869EE">
      <w:pPr>
        <w:jc w:val="both"/>
        <w:rPr>
          <w:rFonts w:ascii="Arial" w:hAnsi="Arial" w:cs="Arial"/>
          <w:bCs/>
          <w:color w:val="000000"/>
          <w:sz w:val="20"/>
          <w:szCs w:val="20"/>
        </w:rPr>
      </w:pPr>
      <w:r>
        <w:rPr>
          <w:rFonts w:ascii="Arial" w:hAnsi="Arial" w:cs="Arial"/>
          <w:bCs/>
          <w:color w:val="000000"/>
          <w:sz w:val="20"/>
          <w:szCs w:val="20"/>
        </w:rPr>
        <w:t xml:space="preserve">Some lecturers did </w:t>
      </w:r>
      <w:r w:rsidR="00327CF0">
        <w:rPr>
          <w:rFonts w:ascii="Arial" w:hAnsi="Arial" w:cs="Arial"/>
          <w:bCs/>
          <w:color w:val="000000"/>
          <w:sz w:val="20"/>
          <w:szCs w:val="20"/>
        </w:rPr>
        <w:t>visit</w:t>
      </w:r>
      <w:r>
        <w:rPr>
          <w:rFonts w:ascii="Arial" w:hAnsi="Arial" w:cs="Arial"/>
          <w:bCs/>
          <w:color w:val="000000"/>
          <w:sz w:val="20"/>
          <w:szCs w:val="20"/>
        </w:rPr>
        <w:t xml:space="preserve"> the camp</w:t>
      </w:r>
      <w:r w:rsidR="00327CF0">
        <w:rPr>
          <w:rFonts w:ascii="Arial" w:hAnsi="Arial" w:cs="Arial"/>
          <w:bCs/>
          <w:color w:val="000000"/>
          <w:sz w:val="20"/>
          <w:szCs w:val="20"/>
        </w:rPr>
        <w:t xml:space="preserve"> after this report</w:t>
      </w:r>
      <w:r>
        <w:rPr>
          <w:rFonts w:ascii="Arial" w:hAnsi="Arial" w:cs="Arial"/>
          <w:bCs/>
          <w:color w:val="000000"/>
          <w:sz w:val="20"/>
          <w:szCs w:val="20"/>
        </w:rPr>
        <w:t xml:space="preserve">. They gave </w:t>
      </w:r>
      <w:r w:rsidR="00327CF0">
        <w:rPr>
          <w:rFonts w:ascii="Arial" w:hAnsi="Arial" w:cs="Arial"/>
          <w:bCs/>
          <w:color w:val="000000"/>
          <w:sz w:val="20"/>
          <w:szCs w:val="20"/>
        </w:rPr>
        <w:t xml:space="preserve">their own </w:t>
      </w:r>
      <w:r>
        <w:rPr>
          <w:rFonts w:ascii="Arial" w:hAnsi="Arial" w:cs="Arial"/>
          <w:bCs/>
          <w:color w:val="000000"/>
          <w:sz w:val="20"/>
          <w:szCs w:val="20"/>
        </w:rPr>
        <w:t>general reports on the</w:t>
      </w:r>
      <w:r w:rsidR="00D0477C">
        <w:rPr>
          <w:rFonts w:ascii="Arial" w:hAnsi="Arial" w:cs="Arial"/>
          <w:bCs/>
          <w:color w:val="000000"/>
          <w:sz w:val="20"/>
          <w:szCs w:val="20"/>
        </w:rPr>
        <w:t>ir</w:t>
      </w:r>
      <w:r>
        <w:rPr>
          <w:rFonts w:ascii="Arial" w:hAnsi="Arial" w:cs="Arial"/>
          <w:bCs/>
          <w:color w:val="000000"/>
          <w:sz w:val="20"/>
          <w:szCs w:val="20"/>
        </w:rPr>
        <w:t xml:space="preserve"> lectures and the response of the pows – but, six months on from the last negative report, the attitude of the commandant had not changed. This is recorded on:</w:t>
      </w:r>
    </w:p>
    <w:p w14:paraId="3D29D3AB" w14:textId="77777777" w:rsidR="00097C72" w:rsidRPr="006742D7" w:rsidRDefault="00097C72" w:rsidP="00F869EE">
      <w:pPr>
        <w:jc w:val="both"/>
        <w:rPr>
          <w:rFonts w:ascii="Arial" w:hAnsi="Arial" w:cs="Arial"/>
          <w:b/>
          <w:color w:val="000000"/>
          <w:sz w:val="12"/>
          <w:szCs w:val="12"/>
        </w:rPr>
      </w:pPr>
    </w:p>
    <w:p w14:paraId="08180586" w14:textId="4356F505" w:rsidR="00AB006C" w:rsidRDefault="00097C72" w:rsidP="00F869EE">
      <w:pPr>
        <w:jc w:val="both"/>
        <w:rPr>
          <w:rFonts w:ascii="Arial" w:hAnsi="Arial" w:cs="Arial"/>
          <w:bCs/>
          <w:color w:val="000000"/>
          <w:sz w:val="20"/>
          <w:szCs w:val="20"/>
        </w:rPr>
      </w:pPr>
      <w:r w:rsidRPr="00097C72">
        <w:rPr>
          <w:rFonts w:ascii="Arial" w:hAnsi="Arial" w:cs="Arial"/>
          <w:b/>
          <w:color w:val="000000"/>
          <w:sz w:val="20"/>
          <w:szCs w:val="20"/>
        </w:rPr>
        <w:t>20 March 1946.</w:t>
      </w:r>
      <w:r>
        <w:rPr>
          <w:rFonts w:ascii="Arial" w:hAnsi="Arial" w:cs="Arial"/>
          <w:bCs/>
          <w:color w:val="000000"/>
          <w:sz w:val="20"/>
          <w:szCs w:val="20"/>
        </w:rPr>
        <w:t xml:space="preserve"> A visiting lecturer, </w:t>
      </w:r>
      <w:r w:rsidR="00AB006C">
        <w:rPr>
          <w:rFonts w:ascii="Arial" w:hAnsi="Arial" w:cs="Arial"/>
          <w:bCs/>
          <w:color w:val="000000"/>
          <w:sz w:val="20"/>
          <w:szCs w:val="20"/>
        </w:rPr>
        <w:t>Dr H L Gottschalk, submitted his report, but also gave an appendix. He complained about his poor reception at the camp by the Commandant, and</w:t>
      </w:r>
      <w:r w:rsidR="006742D7">
        <w:rPr>
          <w:rFonts w:ascii="Arial" w:hAnsi="Arial" w:cs="Arial"/>
          <w:bCs/>
          <w:color w:val="000000"/>
          <w:sz w:val="20"/>
          <w:szCs w:val="20"/>
        </w:rPr>
        <w:t>,</w:t>
      </w:r>
      <w:r w:rsidR="00AB006C">
        <w:rPr>
          <w:rFonts w:ascii="Arial" w:hAnsi="Arial" w:cs="Arial"/>
          <w:bCs/>
          <w:color w:val="000000"/>
          <w:sz w:val="20"/>
          <w:szCs w:val="20"/>
        </w:rPr>
        <w:t xml:space="preserve"> “</w:t>
      </w:r>
      <w:r w:rsidR="00AB006C" w:rsidRPr="00435543">
        <w:rPr>
          <w:rFonts w:ascii="Arial" w:hAnsi="Arial" w:cs="Arial"/>
          <w:bCs/>
          <w:i/>
          <w:iCs/>
          <w:color w:val="000000"/>
          <w:sz w:val="20"/>
          <w:szCs w:val="20"/>
        </w:rPr>
        <w:t>I should like to know what the reason for this treatment of a lecturer was who came on the expressed wish of P.I.D. and wants nothing but the most primitive courtesy to be expected between gentlemen. And this rudeness contrasts sharply with the behaviour of all the other officers whom I met before.</w:t>
      </w:r>
      <w:r w:rsidR="00435543" w:rsidRPr="00435543">
        <w:rPr>
          <w:rFonts w:ascii="Arial" w:hAnsi="Arial" w:cs="Arial"/>
          <w:bCs/>
          <w:i/>
          <w:iCs/>
          <w:color w:val="000000"/>
          <w:sz w:val="20"/>
          <w:szCs w:val="20"/>
        </w:rPr>
        <w:t>”</w:t>
      </w:r>
    </w:p>
    <w:p w14:paraId="36E070A6" w14:textId="77777777" w:rsidR="00AB006C" w:rsidRPr="00435543" w:rsidRDefault="00AB006C" w:rsidP="00F869EE">
      <w:pPr>
        <w:jc w:val="both"/>
        <w:rPr>
          <w:rFonts w:ascii="Arial" w:hAnsi="Arial" w:cs="Arial"/>
          <w:bCs/>
          <w:color w:val="000000"/>
          <w:sz w:val="8"/>
          <w:szCs w:val="8"/>
        </w:rPr>
      </w:pPr>
    </w:p>
    <w:p w14:paraId="4E34EA14" w14:textId="21E63E16" w:rsidR="00097C72" w:rsidRDefault="00AB006C" w:rsidP="00F869EE">
      <w:pPr>
        <w:jc w:val="both"/>
        <w:rPr>
          <w:rFonts w:ascii="Arial" w:hAnsi="Arial" w:cs="Arial"/>
          <w:bCs/>
          <w:color w:val="000000"/>
          <w:sz w:val="20"/>
          <w:szCs w:val="20"/>
        </w:rPr>
      </w:pPr>
      <w:r>
        <w:rPr>
          <w:rFonts w:ascii="Arial" w:hAnsi="Arial" w:cs="Arial"/>
          <w:bCs/>
          <w:color w:val="000000"/>
          <w:sz w:val="20"/>
          <w:szCs w:val="20"/>
        </w:rPr>
        <w:t xml:space="preserve">This was acted upon by Major </w:t>
      </w:r>
      <w:r w:rsidR="00435543">
        <w:rPr>
          <w:rFonts w:ascii="Arial" w:hAnsi="Arial" w:cs="Arial"/>
          <w:bCs/>
          <w:color w:val="000000"/>
          <w:sz w:val="20"/>
          <w:szCs w:val="20"/>
        </w:rPr>
        <w:t xml:space="preserve">Robert </w:t>
      </w:r>
      <w:r>
        <w:rPr>
          <w:rFonts w:ascii="Arial" w:hAnsi="Arial" w:cs="Arial"/>
          <w:bCs/>
          <w:color w:val="000000"/>
          <w:sz w:val="20"/>
          <w:szCs w:val="20"/>
        </w:rPr>
        <w:t>Seeds</w:t>
      </w:r>
      <w:r w:rsidR="00435543">
        <w:rPr>
          <w:rFonts w:ascii="Arial" w:hAnsi="Arial" w:cs="Arial"/>
          <w:bCs/>
          <w:color w:val="000000"/>
          <w:sz w:val="20"/>
          <w:szCs w:val="20"/>
        </w:rPr>
        <w:t xml:space="preserve"> of the Lecture Section, P/W Camps Committee. He supported the claims made and</w:t>
      </w:r>
      <w:r>
        <w:rPr>
          <w:rFonts w:ascii="Arial" w:hAnsi="Arial" w:cs="Arial"/>
          <w:bCs/>
          <w:color w:val="000000"/>
          <w:sz w:val="20"/>
          <w:szCs w:val="20"/>
        </w:rPr>
        <w:t xml:space="preserve"> </w:t>
      </w:r>
      <w:r w:rsidR="00D0477C">
        <w:rPr>
          <w:rFonts w:ascii="Arial" w:hAnsi="Arial" w:cs="Arial"/>
          <w:bCs/>
          <w:color w:val="000000"/>
          <w:sz w:val="20"/>
          <w:szCs w:val="20"/>
        </w:rPr>
        <w:t xml:space="preserve">stated others had made similar comments. He </w:t>
      </w:r>
      <w:r>
        <w:rPr>
          <w:rFonts w:ascii="Arial" w:hAnsi="Arial" w:cs="Arial"/>
          <w:bCs/>
          <w:color w:val="000000"/>
          <w:sz w:val="20"/>
          <w:szCs w:val="20"/>
        </w:rPr>
        <w:t xml:space="preserve">referred the matter </w:t>
      </w:r>
      <w:r w:rsidR="00D0477C">
        <w:rPr>
          <w:rFonts w:ascii="Arial" w:hAnsi="Arial" w:cs="Arial"/>
          <w:bCs/>
          <w:color w:val="000000"/>
          <w:sz w:val="20"/>
          <w:szCs w:val="20"/>
        </w:rPr>
        <w:t xml:space="preserve">to the POW department at the War Office </w:t>
      </w:r>
      <w:r>
        <w:rPr>
          <w:rFonts w:ascii="Arial" w:hAnsi="Arial" w:cs="Arial"/>
          <w:bCs/>
          <w:color w:val="000000"/>
          <w:sz w:val="20"/>
          <w:szCs w:val="20"/>
        </w:rPr>
        <w:t>on 25 March 1946.</w:t>
      </w:r>
    </w:p>
    <w:p w14:paraId="0FBD599B" w14:textId="0303C951" w:rsidR="00AB006C" w:rsidRDefault="00AB006C" w:rsidP="00F869EE">
      <w:pPr>
        <w:jc w:val="both"/>
        <w:rPr>
          <w:rFonts w:ascii="Arial" w:hAnsi="Arial" w:cs="Arial"/>
          <w:bCs/>
          <w:color w:val="000000"/>
          <w:sz w:val="16"/>
          <w:szCs w:val="16"/>
        </w:rPr>
      </w:pPr>
    </w:p>
    <w:p w14:paraId="4DE6F495" w14:textId="24134572" w:rsidR="00350F01" w:rsidRPr="00350F01" w:rsidRDefault="00350F01" w:rsidP="00F869EE">
      <w:pPr>
        <w:jc w:val="both"/>
        <w:rPr>
          <w:rFonts w:ascii="Arial" w:hAnsi="Arial" w:cs="Arial"/>
          <w:bCs/>
          <w:sz w:val="20"/>
          <w:szCs w:val="20"/>
        </w:rPr>
      </w:pPr>
      <w:bookmarkStart w:id="4" w:name="_Hlk183611426"/>
      <w:bookmarkStart w:id="5" w:name="_Hlk187430361"/>
      <w:r w:rsidRPr="00277DDF">
        <w:rPr>
          <w:rFonts w:ascii="Arial" w:hAnsi="Arial" w:cs="Arial"/>
          <w:b/>
          <w:sz w:val="20"/>
          <w:szCs w:val="20"/>
        </w:rPr>
        <w:t>1946</w:t>
      </w:r>
      <w:r>
        <w:rPr>
          <w:rFonts w:ascii="Arial" w:hAnsi="Arial" w:cs="Arial"/>
          <w:bCs/>
          <w:sz w:val="20"/>
          <w:szCs w:val="20"/>
        </w:rPr>
        <w:t xml:space="preserve"> – Intake of many pows from camps in the USA and Canada. Most of the ex-US pows had a very low morale as they had been misinformed in the US they were being repatriated. Instead, they found themselves in working camps in the UK.</w:t>
      </w:r>
      <w:bookmarkEnd w:id="4"/>
      <w:r>
        <w:rPr>
          <w:rFonts w:ascii="Arial" w:hAnsi="Arial" w:cs="Arial"/>
          <w:bCs/>
          <w:sz w:val="20"/>
          <w:szCs w:val="20"/>
        </w:rPr>
        <w:t xml:space="preserve"> Pows from Canada were often C grade. They had been captured early in the war and retained their Nazi ideology.</w:t>
      </w:r>
    </w:p>
    <w:bookmarkEnd w:id="5"/>
    <w:p w14:paraId="6B096745" w14:textId="77777777" w:rsidR="00350F01" w:rsidRPr="006742D7" w:rsidRDefault="00350F01" w:rsidP="00F869EE">
      <w:pPr>
        <w:jc w:val="both"/>
        <w:rPr>
          <w:rFonts w:ascii="Arial" w:hAnsi="Arial" w:cs="Arial"/>
          <w:bCs/>
          <w:color w:val="000000"/>
          <w:sz w:val="16"/>
          <w:szCs w:val="16"/>
        </w:rPr>
      </w:pPr>
    </w:p>
    <w:p w14:paraId="434EED5C" w14:textId="2E6726C0" w:rsidR="00AB006C" w:rsidRDefault="0037339C" w:rsidP="00F869EE">
      <w:pPr>
        <w:jc w:val="both"/>
        <w:rPr>
          <w:rFonts w:ascii="Arial" w:hAnsi="Arial" w:cs="Arial"/>
          <w:bCs/>
          <w:color w:val="000000"/>
          <w:sz w:val="20"/>
          <w:szCs w:val="20"/>
        </w:rPr>
      </w:pPr>
      <w:r w:rsidRPr="0037339C">
        <w:rPr>
          <w:rFonts w:ascii="Arial" w:hAnsi="Arial" w:cs="Arial"/>
          <w:b/>
          <w:color w:val="000000"/>
          <w:sz w:val="20"/>
          <w:szCs w:val="20"/>
        </w:rPr>
        <w:t>10 / 14 April 1946.</w:t>
      </w:r>
      <w:r>
        <w:rPr>
          <w:rFonts w:ascii="Arial" w:hAnsi="Arial" w:cs="Arial"/>
          <w:bCs/>
          <w:color w:val="000000"/>
          <w:sz w:val="20"/>
          <w:szCs w:val="20"/>
        </w:rPr>
        <w:t xml:space="preserve"> Report on grad</w:t>
      </w:r>
      <w:r w:rsidR="006742D7">
        <w:rPr>
          <w:rFonts w:ascii="Arial" w:hAnsi="Arial" w:cs="Arial"/>
          <w:bCs/>
          <w:color w:val="000000"/>
          <w:sz w:val="20"/>
          <w:szCs w:val="20"/>
        </w:rPr>
        <w:t>ing</w:t>
      </w:r>
      <w:r>
        <w:rPr>
          <w:rFonts w:ascii="Arial" w:hAnsi="Arial" w:cs="Arial"/>
          <w:bCs/>
          <w:color w:val="000000"/>
          <w:sz w:val="20"/>
          <w:szCs w:val="20"/>
        </w:rPr>
        <w:t xml:space="preserve"> unscreened pows. Strength 922</w:t>
      </w:r>
      <w:r w:rsidR="006742D7">
        <w:rPr>
          <w:rFonts w:ascii="Arial" w:hAnsi="Arial" w:cs="Arial"/>
          <w:bCs/>
          <w:color w:val="000000"/>
          <w:sz w:val="20"/>
          <w:szCs w:val="20"/>
        </w:rPr>
        <w:t xml:space="preserve"> in HQ</w:t>
      </w:r>
      <w:r w:rsidR="0074188B">
        <w:rPr>
          <w:rFonts w:ascii="Arial" w:hAnsi="Arial" w:cs="Arial"/>
          <w:bCs/>
          <w:color w:val="000000"/>
          <w:sz w:val="20"/>
          <w:szCs w:val="20"/>
        </w:rPr>
        <w:t>, 5 hostels, and billets.</w:t>
      </w:r>
    </w:p>
    <w:p w14:paraId="2E3EFF39" w14:textId="41D207EC" w:rsidR="0037339C" w:rsidRPr="00D0477C" w:rsidRDefault="0037339C" w:rsidP="00F869EE">
      <w:pPr>
        <w:jc w:val="both"/>
        <w:rPr>
          <w:rFonts w:ascii="Arial" w:hAnsi="Arial" w:cs="Arial"/>
          <w:bCs/>
          <w:color w:val="000000"/>
          <w:sz w:val="12"/>
          <w:szCs w:val="12"/>
        </w:rPr>
      </w:pPr>
    </w:p>
    <w:p w14:paraId="525BD540" w14:textId="77777777" w:rsidR="00387694" w:rsidRDefault="0037339C" w:rsidP="00F869EE">
      <w:pPr>
        <w:jc w:val="both"/>
        <w:rPr>
          <w:rFonts w:ascii="Arial" w:hAnsi="Arial" w:cs="Arial"/>
          <w:bCs/>
          <w:color w:val="000000"/>
          <w:sz w:val="20"/>
          <w:szCs w:val="20"/>
        </w:rPr>
      </w:pPr>
      <w:r>
        <w:rPr>
          <w:rFonts w:ascii="Arial" w:hAnsi="Arial" w:cs="Arial"/>
          <w:bCs/>
          <w:color w:val="000000"/>
          <w:sz w:val="20"/>
          <w:szCs w:val="20"/>
        </w:rPr>
        <w:t>Commandant:</w:t>
      </w:r>
      <w:r>
        <w:rPr>
          <w:rFonts w:ascii="Arial" w:hAnsi="Arial" w:cs="Arial"/>
          <w:bCs/>
          <w:color w:val="000000"/>
          <w:sz w:val="20"/>
          <w:szCs w:val="20"/>
        </w:rPr>
        <w:tab/>
        <w:t>Major S W Thomas</w:t>
      </w:r>
      <w:r>
        <w:rPr>
          <w:rFonts w:ascii="Arial" w:hAnsi="Arial" w:cs="Arial"/>
          <w:bCs/>
          <w:color w:val="000000"/>
          <w:sz w:val="20"/>
          <w:szCs w:val="20"/>
        </w:rPr>
        <w:tab/>
      </w:r>
      <w:r>
        <w:rPr>
          <w:rFonts w:ascii="Arial" w:hAnsi="Arial" w:cs="Arial"/>
          <w:bCs/>
          <w:color w:val="000000"/>
          <w:sz w:val="20"/>
          <w:szCs w:val="20"/>
        </w:rPr>
        <w:tab/>
      </w:r>
    </w:p>
    <w:p w14:paraId="2B410C89" w14:textId="77777777" w:rsidR="00387694" w:rsidRPr="00D0477C" w:rsidRDefault="00387694" w:rsidP="00F869EE">
      <w:pPr>
        <w:jc w:val="both"/>
        <w:rPr>
          <w:rFonts w:ascii="Arial" w:hAnsi="Arial" w:cs="Arial"/>
          <w:bCs/>
          <w:color w:val="000000"/>
          <w:sz w:val="8"/>
          <w:szCs w:val="8"/>
        </w:rPr>
      </w:pPr>
    </w:p>
    <w:p w14:paraId="55CD7291" w14:textId="5DB95B14" w:rsidR="00387694" w:rsidRDefault="006742D7" w:rsidP="00F869EE">
      <w:pPr>
        <w:jc w:val="both"/>
        <w:rPr>
          <w:rFonts w:ascii="Arial" w:hAnsi="Arial" w:cs="Arial"/>
          <w:bCs/>
          <w:color w:val="000000"/>
          <w:sz w:val="20"/>
          <w:szCs w:val="20"/>
        </w:rPr>
      </w:pPr>
      <w:r>
        <w:rPr>
          <w:rFonts w:ascii="Arial" w:hAnsi="Arial" w:cs="Arial"/>
          <w:bCs/>
          <w:color w:val="000000"/>
          <w:sz w:val="20"/>
          <w:szCs w:val="20"/>
        </w:rPr>
        <w:t>Camp leader</w:t>
      </w:r>
      <w:r w:rsidR="0037339C">
        <w:rPr>
          <w:rFonts w:ascii="Arial" w:hAnsi="Arial" w:cs="Arial"/>
          <w:bCs/>
          <w:color w:val="000000"/>
          <w:sz w:val="20"/>
          <w:szCs w:val="20"/>
        </w:rPr>
        <w:t>:</w:t>
      </w:r>
      <w:r w:rsidR="00DA72FD">
        <w:rPr>
          <w:rFonts w:ascii="Arial" w:hAnsi="Arial" w:cs="Arial"/>
          <w:bCs/>
          <w:color w:val="000000"/>
          <w:sz w:val="20"/>
          <w:szCs w:val="20"/>
        </w:rPr>
        <w:t xml:space="preserve"> </w:t>
      </w:r>
      <w:proofErr w:type="spellStart"/>
      <w:r w:rsidR="0037339C">
        <w:rPr>
          <w:rFonts w:ascii="Arial" w:hAnsi="Arial" w:cs="Arial"/>
          <w:bCs/>
          <w:color w:val="000000"/>
          <w:sz w:val="20"/>
          <w:szCs w:val="20"/>
        </w:rPr>
        <w:t>St.Fw</w:t>
      </w:r>
      <w:proofErr w:type="spellEnd"/>
      <w:r w:rsidR="0037339C">
        <w:rPr>
          <w:rFonts w:ascii="Arial" w:hAnsi="Arial" w:cs="Arial"/>
          <w:bCs/>
          <w:color w:val="000000"/>
          <w:sz w:val="20"/>
          <w:szCs w:val="20"/>
        </w:rPr>
        <w:t xml:space="preserve"> Walter </w:t>
      </w:r>
      <w:proofErr w:type="spellStart"/>
      <w:r w:rsidR="0037339C">
        <w:rPr>
          <w:rFonts w:ascii="Arial" w:hAnsi="Arial" w:cs="Arial"/>
          <w:bCs/>
          <w:color w:val="000000"/>
          <w:sz w:val="20"/>
          <w:szCs w:val="20"/>
        </w:rPr>
        <w:t>Killat</w:t>
      </w:r>
      <w:proofErr w:type="spellEnd"/>
      <w:r w:rsidR="0037339C">
        <w:rPr>
          <w:rFonts w:ascii="Arial" w:hAnsi="Arial" w:cs="Arial"/>
          <w:bCs/>
          <w:color w:val="000000"/>
          <w:sz w:val="20"/>
          <w:szCs w:val="20"/>
        </w:rPr>
        <w:t xml:space="preserve"> (A)</w:t>
      </w:r>
      <w:r>
        <w:rPr>
          <w:rFonts w:ascii="Arial" w:hAnsi="Arial" w:cs="Arial"/>
          <w:bCs/>
          <w:color w:val="000000"/>
          <w:sz w:val="20"/>
          <w:szCs w:val="20"/>
        </w:rPr>
        <w:t>,</w:t>
      </w:r>
      <w:r w:rsidR="00387694">
        <w:rPr>
          <w:rFonts w:ascii="Arial" w:hAnsi="Arial" w:cs="Arial"/>
          <w:bCs/>
          <w:color w:val="000000"/>
          <w:sz w:val="20"/>
          <w:szCs w:val="20"/>
        </w:rPr>
        <w:t xml:space="preserve"> “</w:t>
      </w:r>
      <w:r w:rsidR="00387694" w:rsidRPr="00595A22">
        <w:rPr>
          <w:rFonts w:ascii="Arial" w:hAnsi="Arial" w:cs="Arial"/>
          <w:bCs/>
          <w:i/>
          <w:iCs/>
          <w:color w:val="000000"/>
          <w:sz w:val="20"/>
          <w:szCs w:val="20"/>
        </w:rPr>
        <w:t>has held appointment since 25.9.44</w:t>
      </w:r>
      <w:r w:rsidR="00DA72FD" w:rsidRPr="00595A22">
        <w:rPr>
          <w:rFonts w:ascii="Arial" w:hAnsi="Arial" w:cs="Arial"/>
          <w:bCs/>
          <w:i/>
          <w:iCs/>
          <w:color w:val="000000"/>
          <w:sz w:val="20"/>
          <w:szCs w:val="20"/>
        </w:rPr>
        <w:t>; was a clerk in metallurgical works. Fairly well educated. A decent definite anti-Nazi, but lacks personality and decision. Political opinions: social democrat</w:t>
      </w:r>
      <w:r w:rsidR="00DA72FD">
        <w:rPr>
          <w:rFonts w:ascii="Arial" w:hAnsi="Arial" w:cs="Arial"/>
          <w:bCs/>
          <w:color w:val="000000"/>
          <w:sz w:val="20"/>
          <w:szCs w:val="20"/>
        </w:rPr>
        <w:t>.</w:t>
      </w:r>
      <w:r w:rsidR="00595A22">
        <w:rPr>
          <w:rFonts w:ascii="Arial" w:hAnsi="Arial" w:cs="Arial"/>
          <w:bCs/>
          <w:color w:val="000000"/>
          <w:sz w:val="20"/>
          <w:szCs w:val="20"/>
        </w:rPr>
        <w:t>”</w:t>
      </w:r>
    </w:p>
    <w:p w14:paraId="517EA1E5" w14:textId="77777777" w:rsidR="00387694" w:rsidRPr="00387694" w:rsidRDefault="00387694" w:rsidP="00F869EE">
      <w:pPr>
        <w:jc w:val="both"/>
        <w:rPr>
          <w:rFonts w:ascii="Arial" w:hAnsi="Arial" w:cs="Arial"/>
          <w:bCs/>
          <w:color w:val="000000"/>
          <w:sz w:val="8"/>
          <w:szCs w:val="8"/>
        </w:rPr>
      </w:pPr>
    </w:p>
    <w:p w14:paraId="3186B6E3" w14:textId="1BE58FF4" w:rsidR="0037339C" w:rsidRDefault="006742D7" w:rsidP="00F869EE">
      <w:pPr>
        <w:jc w:val="both"/>
        <w:rPr>
          <w:rFonts w:ascii="Arial" w:hAnsi="Arial" w:cs="Arial"/>
          <w:bCs/>
          <w:color w:val="000000"/>
          <w:sz w:val="20"/>
          <w:szCs w:val="20"/>
        </w:rPr>
      </w:pPr>
      <w:r>
        <w:rPr>
          <w:rFonts w:ascii="Arial" w:hAnsi="Arial" w:cs="Arial"/>
          <w:bCs/>
          <w:color w:val="000000"/>
          <w:sz w:val="20"/>
          <w:szCs w:val="20"/>
        </w:rPr>
        <w:t>Deputy C/L</w:t>
      </w:r>
      <w:r w:rsidR="0037339C">
        <w:rPr>
          <w:rFonts w:ascii="Arial" w:hAnsi="Arial" w:cs="Arial"/>
          <w:bCs/>
          <w:color w:val="000000"/>
          <w:sz w:val="20"/>
          <w:szCs w:val="20"/>
        </w:rPr>
        <w:t>:</w:t>
      </w:r>
      <w:r w:rsidR="00DA72FD">
        <w:rPr>
          <w:rFonts w:ascii="Arial" w:hAnsi="Arial" w:cs="Arial"/>
          <w:bCs/>
          <w:color w:val="000000"/>
          <w:sz w:val="20"/>
          <w:szCs w:val="20"/>
        </w:rPr>
        <w:t xml:space="preserve"> </w:t>
      </w:r>
      <w:proofErr w:type="spellStart"/>
      <w:r w:rsidR="0037339C">
        <w:rPr>
          <w:rFonts w:ascii="Arial" w:hAnsi="Arial" w:cs="Arial"/>
          <w:bCs/>
          <w:color w:val="000000"/>
          <w:sz w:val="20"/>
          <w:szCs w:val="20"/>
        </w:rPr>
        <w:t>Fdw</w:t>
      </w:r>
      <w:proofErr w:type="spellEnd"/>
      <w:r w:rsidR="0037339C">
        <w:rPr>
          <w:rFonts w:ascii="Arial" w:hAnsi="Arial" w:cs="Arial"/>
          <w:bCs/>
          <w:color w:val="000000"/>
          <w:sz w:val="20"/>
          <w:szCs w:val="20"/>
        </w:rPr>
        <w:t xml:space="preserve">. Otto </w:t>
      </w:r>
      <w:proofErr w:type="spellStart"/>
      <w:r w:rsidR="0037339C">
        <w:rPr>
          <w:rFonts w:ascii="Arial" w:hAnsi="Arial" w:cs="Arial"/>
          <w:bCs/>
          <w:color w:val="000000"/>
          <w:sz w:val="20"/>
          <w:szCs w:val="20"/>
        </w:rPr>
        <w:t>Stubner</w:t>
      </w:r>
      <w:proofErr w:type="spellEnd"/>
      <w:r w:rsidR="00DA72FD">
        <w:rPr>
          <w:rFonts w:ascii="Arial" w:hAnsi="Arial" w:cs="Arial"/>
          <w:bCs/>
          <w:color w:val="000000"/>
          <w:sz w:val="20"/>
          <w:szCs w:val="20"/>
        </w:rPr>
        <w:t xml:space="preserve"> (A): </w:t>
      </w:r>
      <w:r w:rsidR="00595A22">
        <w:rPr>
          <w:rFonts w:ascii="Arial" w:hAnsi="Arial" w:cs="Arial"/>
          <w:bCs/>
          <w:color w:val="000000"/>
          <w:sz w:val="20"/>
          <w:szCs w:val="20"/>
        </w:rPr>
        <w:t>“</w:t>
      </w:r>
      <w:r w:rsidR="00DA72FD" w:rsidRPr="00595A22">
        <w:rPr>
          <w:rFonts w:ascii="Arial" w:hAnsi="Arial" w:cs="Arial"/>
          <w:bCs/>
          <w:i/>
          <w:iCs/>
          <w:color w:val="000000"/>
          <w:sz w:val="20"/>
          <w:szCs w:val="20"/>
        </w:rPr>
        <w:t>aged 32. Was arrested for investigation of his S.P.D. views and background in 1933. Only detained a few days. No Nazi affiliations. Was considered unreliable by the Nazis and therefore never obtained regular employment. A very good type.</w:t>
      </w:r>
      <w:r w:rsidR="00595A22" w:rsidRPr="00595A22">
        <w:rPr>
          <w:rFonts w:ascii="Arial" w:hAnsi="Arial" w:cs="Arial"/>
          <w:bCs/>
          <w:i/>
          <w:iCs/>
          <w:color w:val="000000"/>
          <w:sz w:val="20"/>
          <w:szCs w:val="20"/>
        </w:rPr>
        <w:t>”</w:t>
      </w:r>
    </w:p>
    <w:p w14:paraId="62A30E39" w14:textId="652EDF33" w:rsidR="00387694" w:rsidRPr="00D0477C" w:rsidRDefault="00387694" w:rsidP="00F869EE">
      <w:pPr>
        <w:jc w:val="both"/>
        <w:rPr>
          <w:rFonts w:ascii="Arial" w:hAnsi="Arial" w:cs="Arial"/>
          <w:bCs/>
          <w:color w:val="000000"/>
          <w:sz w:val="12"/>
          <w:szCs w:val="12"/>
        </w:rPr>
      </w:pPr>
    </w:p>
    <w:p w14:paraId="677DF52B" w14:textId="34BCA137" w:rsidR="0037339C" w:rsidRDefault="0037339C" w:rsidP="00F869EE">
      <w:pPr>
        <w:jc w:val="both"/>
        <w:rPr>
          <w:rFonts w:ascii="Arial" w:hAnsi="Arial" w:cs="Arial"/>
          <w:bCs/>
          <w:color w:val="000000"/>
          <w:sz w:val="20"/>
          <w:szCs w:val="20"/>
        </w:rPr>
      </w:pPr>
      <w:r>
        <w:rPr>
          <w:rFonts w:ascii="Arial" w:hAnsi="Arial" w:cs="Arial"/>
          <w:bCs/>
          <w:color w:val="000000"/>
          <w:sz w:val="20"/>
          <w:szCs w:val="20"/>
        </w:rPr>
        <w:t>Overall political complexion: Grey.</w:t>
      </w:r>
    </w:p>
    <w:p w14:paraId="438181DD" w14:textId="5A5FCEAE" w:rsidR="0037339C" w:rsidRPr="00D0477C" w:rsidRDefault="0037339C" w:rsidP="00F869EE">
      <w:pPr>
        <w:jc w:val="both"/>
        <w:rPr>
          <w:rFonts w:ascii="Arial" w:hAnsi="Arial" w:cs="Arial"/>
          <w:bCs/>
          <w:color w:val="000000"/>
          <w:sz w:val="12"/>
          <w:szCs w:val="12"/>
        </w:rPr>
      </w:pPr>
    </w:p>
    <w:p w14:paraId="2888C96C" w14:textId="3F9F6914" w:rsidR="0037339C" w:rsidRDefault="0037339C" w:rsidP="00F869EE">
      <w:pPr>
        <w:jc w:val="both"/>
        <w:rPr>
          <w:rFonts w:ascii="Arial" w:hAnsi="Arial" w:cs="Arial"/>
          <w:bCs/>
          <w:color w:val="000000"/>
          <w:sz w:val="20"/>
          <w:szCs w:val="20"/>
        </w:rPr>
      </w:pPr>
      <w:r>
        <w:rPr>
          <w:rFonts w:ascii="Arial" w:hAnsi="Arial" w:cs="Arial"/>
          <w:bCs/>
          <w:color w:val="000000"/>
          <w:sz w:val="20"/>
          <w:szCs w:val="20"/>
        </w:rPr>
        <w:t>“</w:t>
      </w:r>
      <w:r w:rsidRPr="00387694">
        <w:rPr>
          <w:rFonts w:ascii="Arial" w:hAnsi="Arial" w:cs="Arial"/>
          <w:bCs/>
          <w:i/>
          <w:iCs/>
          <w:color w:val="000000"/>
          <w:sz w:val="20"/>
          <w:szCs w:val="20"/>
        </w:rPr>
        <w:t>The Commandant is unco-operative and has no interest in re-education. S/Sgt Becker (Swiss), languages very good; will be demobilized next month. S/Sgt Stanleigh: first class English and German. The Adjt. Lt. Fletcher, was helpful in several ways, including</w:t>
      </w:r>
      <w:r w:rsidR="0074188B" w:rsidRPr="00387694">
        <w:rPr>
          <w:rFonts w:ascii="Arial" w:hAnsi="Arial" w:cs="Arial"/>
          <w:bCs/>
          <w:i/>
          <w:iCs/>
          <w:color w:val="000000"/>
          <w:sz w:val="20"/>
          <w:szCs w:val="20"/>
        </w:rPr>
        <w:t xml:space="preserve"> arranging for transport.</w:t>
      </w:r>
      <w:r w:rsidRPr="00387694">
        <w:rPr>
          <w:rFonts w:ascii="Arial" w:hAnsi="Arial" w:cs="Arial"/>
          <w:bCs/>
          <w:i/>
          <w:iCs/>
          <w:color w:val="000000"/>
          <w:sz w:val="20"/>
          <w:szCs w:val="20"/>
        </w:rPr>
        <w:t>”</w:t>
      </w:r>
      <w:r>
        <w:rPr>
          <w:rFonts w:ascii="Arial" w:hAnsi="Arial" w:cs="Arial"/>
          <w:bCs/>
          <w:color w:val="000000"/>
          <w:sz w:val="20"/>
          <w:szCs w:val="20"/>
        </w:rPr>
        <w:t xml:space="preserve"> Becker and Stanleigh were the Interpreter Officers for the camp.</w:t>
      </w:r>
    </w:p>
    <w:p w14:paraId="618EF483" w14:textId="1ABF71EC" w:rsidR="00387694" w:rsidRPr="00D0477C" w:rsidRDefault="00387694" w:rsidP="00F869EE">
      <w:pPr>
        <w:jc w:val="both"/>
        <w:rPr>
          <w:rFonts w:ascii="Arial" w:hAnsi="Arial" w:cs="Arial"/>
          <w:bCs/>
          <w:color w:val="000000"/>
          <w:sz w:val="12"/>
          <w:szCs w:val="12"/>
        </w:rPr>
      </w:pPr>
    </w:p>
    <w:p w14:paraId="3D8231EB" w14:textId="2E571FA2" w:rsidR="00387694" w:rsidRDefault="00387694" w:rsidP="00F869EE">
      <w:pPr>
        <w:jc w:val="both"/>
        <w:rPr>
          <w:rFonts w:ascii="Arial" w:hAnsi="Arial" w:cs="Arial"/>
          <w:bCs/>
          <w:i/>
          <w:iCs/>
          <w:color w:val="000000"/>
          <w:sz w:val="20"/>
          <w:szCs w:val="20"/>
        </w:rPr>
      </w:pPr>
      <w:r>
        <w:rPr>
          <w:rFonts w:ascii="Arial" w:hAnsi="Arial" w:cs="Arial"/>
          <w:bCs/>
          <w:color w:val="000000"/>
          <w:sz w:val="20"/>
          <w:szCs w:val="20"/>
        </w:rPr>
        <w:t>More than half of the pows were</w:t>
      </w:r>
      <w:r w:rsidR="00D0477C">
        <w:rPr>
          <w:rFonts w:ascii="Arial" w:hAnsi="Arial" w:cs="Arial"/>
          <w:bCs/>
          <w:color w:val="000000"/>
          <w:sz w:val="20"/>
          <w:szCs w:val="20"/>
        </w:rPr>
        <w:t>,</w:t>
      </w:r>
      <w:r>
        <w:rPr>
          <w:rFonts w:ascii="Arial" w:hAnsi="Arial" w:cs="Arial"/>
          <w:bCs/>
          <w:color w:val="000000"/>
          <w:sz w:val="20"/>
          <w:szCs w:val="20"/>
        </w:rPr>
        <w:t xml:space="preserve"> “</w:t>
      </w:r>
      <w:r w:rsidRPr="00D0477C">
        <w:rPr>
          <w:rFonts w:ascii="Arial" w:hAnsi="Arial" w:cs="Arial"/>
          <w:bCs/>
          <w:i/>
          <w:iCs/>
          <w:color w:val="000000"/>
          <w:sz w:val="20"/>
          <w:szCs w:val="20"/>
        </w:rPr>
        <w:t>new or comparatively new arrivals.”</w:t>
      </w:r>
    </w:p>
    <w:p w14:paraId="03D6FD6E" w14:textId="77777777" w:rsidR="00350F01" w:rsidRPr="006742D7" w:rsidRDefault="00350F01" w:rsidP="00F869EE">
      <w:pPr>
        <w:jc w:val="both"/>
        <w:rPr>
          <w:rFonts w:ascii="Arial" w:hAnsi="Arial" w:cs="Arial"/>
          <w:bCs/>
          <w:color w:val="000000"/>
          <w:sz w:val="16"/>
          <w:szCs w:val="16"/>
        </w:rPr>
      </w:pPr>
    </w:p>
    <w:p w14:paraId="360A3BCC" w14:textId="4DB6BF2D" w:rsidR="00595A22" w:rsidRDefault="00595A22" w:rsidP="00CA526B">
      <w:pPr>
        <w:jc w:val="both"/>
        <w:rPr>
          <w:rFonts w:ascii="Arial" w:hAnsi="Arial" w:cs="Arial"/>
          <w:bCs/>
          <w:color w:val="000000"/>
          <w:sz w:val="20"/>
          <w:szCs w:val="20"/>
        </w:rPr>
      </w:pPr>
      <w:r w:rsidRPr="00595A22">
        <w:rPr>
          <w:rFonts w:ascii="Arial" w:hAnsi="Arial" w:cs="Arial"/>
          <w:b/>
          <w:color w:val="000000"/>
          <w:sz w:val="20"/>
          <w:szCs w:val="20"/>
        </w:rPr>
        <w:t>4 December 1946</w:t>
      </w:r>
      <w:r>
        <w:rPr>
          <w:rFonts w:ascii="Arial" w:hAnsi="Arial" w:cs="Arial"/>
          <w:bCs/>
          <w:color w:val="000000"/>
          <w:sz w:val="20"/>
          <w:szCs w:val="20"/>
        </w:rPr>
        <w:t xml:space="preserve">. Report on </w:t>
      </w:r>
      <w:r w:rsidR="00BC11A2">
        <w:rPr>
          <w:rFonts w:ascii="Arial" w:hAnsi="Arial" w:cs="Arial"/>
          <w:bCs/>
          <w:color w:val="000000"/>
          <w:sz w:val="20"/>
          <w:szCs w:val="20"/>
        </w:rPr>
        <w:t>r</w:t>
      </w:r>
      <w:r>
        <w:rPr>
          <w:rFonts w:ascii="Arial" w:hAnsi="Arial" w:cs="Arial"/>
          <w:bCs/>
          <w:color w:val="000000"/>
          <w:sz w:val="20"/>
          <w:szCs w:val="20"/>
        </w:rPr>
        <w:t>e-education. Strength 1407 – (1 officer, 1406 other ranks). 6 hostels listed.</w:t>
      </w:r>
    </w:p>
    <w:p w14:paraId="598837C5" w14:textId="40823E32" w:rsidR="00AB006C" w:rsidRPr="00BC11A2" w:rsidRDefault="00AB006C" w:rsidP="00CA526B">
      <w:pPr>
        <w:jc w:val="both"/>
        <w:rPr>
          <w:rFonts w:ascii="Arial" w:hAnsi="Arial" w:cs="Arial"/>
          <w:bCs/>
          <w:color w:val="000000"/>
          <w:sz w:val="12"/>
          <w:szCs w:val="12"/>
        </w:rPr>
      </w:pPr>
    </w:p>
    <w:p w14:paraId="49CE3748" w14:textId="011FBA99" w:rsidR="006742D7" w:rsidRDefault="00CA526B" w:rsidP="00CA526B">
      <w:pPr>
        <w:jc w:val="both"/>
        <w:rPr>
          <w:rFonts w:ascii="Arial" w:hAnsi="Arial" w:cs="Arial"/>
          <w:bCs/>
          <w:color w:val="000000"/>
          <w:sz w:val="20"/>
          <w:szCs w:val="20"/>
        </w:rPr>
      </w:pPr>
      <w:r>
        <w:rPr>
          <w:rFonts w:ascii="Arial" w:hAnsi="Arial" w:cs="Arial"/>
          <w:bCs/>
          <w:color w:val="000000"/>
          <w:sz w:val="20"/>
          <w:szCs w:val="20"/>
        </w:rPr>
        <w:t xml:space="preserve">Commandant: </w:t>
      </w:r>
      <w:r w:rsidR="006742D7">
        <w:rPr>
          <w:rFonts w:ascii="Arial" w:hAnsi="Arial" w:cs="Arial"/>
          <w:bCs/>
          <w:color w:val="000000"/>
          <w:sz w:val="20"/>
          <w:szCs w:val="20"/>
        </w:rPr>
        <w:tab/>
      </w:r>
      <w:proofErr w:type="spellStart"/>
      <w:r>
        <w:rPr>
          <w:rFonts w:ascii="Arial" w:hAnsi="Arial" w:cs="Arial"/>
          <w:bCs/>
          <w:color w:val="000000"/>
          <w:sz w:val="20"/>
          <w:szCs w:val="20"/>
        </w:rPr>
        <w:t>Lt.Col</w:t>
      </w:r>
      <w:proofErr w:type="spellEnd"/>
      <w:r>
        <w:rPr>
          <w:rFonts w:ascii="Arial" w:hAnsi="Arial" w:cs="Arial"/>
          <w:bCs/>
          <w:color w:val="000000"/>
          <w:sz w:val="20"/>
          <w:szCs w:val="20"/>
        </w:rPr>
        <w:t xml:space="preserve"> P W Dollar</w:t>
      </w:r>
      <w:r>
        <w:rPr>
          <w:rFonts w:ascii="Arial" w:hAnsi="Arial" w:cs="Arial"/>
          <w:bCs/>
          <w:color w:val="000000"/>
          <w:sz w:val="20"/>
          <w:szCs w:val="20"/>
        </w:rPr>
        <w:tab/>
      </w:r>
      <w:r>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t xml:space="preserve">Camp Leader: </w:t>
      </w:r>
      <w:r w:rsidR="006742D7">
        <w:rPr>
          <w:rFonts w:ascii="Arial" w:hAnsi="Arial" w:cs="Arial"/>
          <w:bCs/>
          <w:color w:val="000000"/>
          <w:sz w:val="20"/>
          <w:szCs w:val="20"/>
        </w:rPr>
        <w:tab/>
      </w:r>
      <w:proofErr w:type="spellStart"/>
      <w:r w:rsidR="006742D7">
        <w:rPr>
          <w:rFonts w:ascii="Arial" w:hAnsi="Arial" w:cs="Arial"/>
          <w:bCs/>
          <w:color w:val="000000"/>
          <w:sz w:val="20"/>
          <w:szCs w:val="20"/>
        </w:rPr>
        <w:t>Hfw</w:t>
      </w:r>
      <w:proofErr w:type="spellEnd"/>
      <w:r w:rsidR="006742D7">
        <w:rPr>
          <w:rFonts w:ascii="Arial" w:hAnsi="Arial" w:cs="Arial"/>
          <w:bCs/>
          <w:color w:val="000000"/>
          <w:sz w:val="20"/>
          <w:szCs w:val="20"/>
        </w:rPr>
        <w:t>. Robert Gering (A)</w:t>
      </w:r>
      <w:r w:rsidR="006742D7">
        <w:rPr>
          <w:rFonts w:ascii="Arial" w:hAnsi="Arial" w:cs="Arial"/>
          <w:bCs/>
          <w:color w:val="000000"/>
          <w:sz w:val="20"/>
          <w:szCs w:val="20"/>
        </w:rPr>
        <w:tab/>
      </w:r>
      <w:r>
        <w:rPr>
          <w:rFonts w:ascii="Arial" w:hAnsi="Arial" w:cs="Arial"/>
          <w:bCs/>
          <w:color w:val="000000"/>
          <w:sz w:val="20"/>
          <w:szCs w:val="20"/>
        </w:rPr>
        <w:tab/>
      </w:r>
    </w:p>
    <w:p w14:paraId="654F7B21" w14:textId="77777777" w:rsidR="006742D7" w:rsidRDefault="00CA526B" w:rsidP="00CA526B">
      <w:pPr>
        <w:jc w:val="both"/>
        <w:rPr>
          <w:rFonts w:ascii="Arial" w:hAnsi="Arial" w:cs="Arial"/>
          <w:bCs/>
          <w:color w:val="000000"/>
          <w:sz w:val="20"/>
          <w:szCs w:val="20"/>
        </w:rPr>
      </w:pPr>
      <w:r>
        <w:rPr>
          <w:rFonts w:ascii="Arial" w:hAnsi="Arial" w:cs="Arial"/>
          <w:bCs/>
          <w:color w:val="000000"/>
          <w:sz w:val="20"/>
          <w:szCs w:val="20"/>
        </w:rPr>
        <w:t xml:space="preserve">Interpreter: </w:t>
      </w:r>
      <w:r w:rsidR="006742D7">
        <w:rPr>
          <w:rFonts w:ascii="Arial" w:hAnsi="Arial" w:cs="Arial"/>
          <w:bCs/>
          <w:color w:val="000000"/>
          <w:sz w:val="20"/>
          <w:szCs w:val="20"/>
        </w:rPr>
        <w:tab/>
      </w:r>
      <w:r>
        <w:rPr>
          <w:rFonts w:ascii="Arial" w:hAnsi="Arial" w:cs="Arial"/>
          <w:bCs/>
          <w:color w:val="000000"/>
          <w:sz w:val="20"/>
          <w:szCs w:val="20"/>
        </w:rPr>
        <w:t>S/Sgt Rodney</w:t>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sidR="006742D7">
        <w:rPr>
          <w:rFonts w:ascii="Arial" w:hAnsi="Arial" w:cs="Arial"/>
          <w:bCs/>
          <w:color w:val="000000"/>
          <w:sz w:val="20"/>
          <w:szCs w:val="20"/>
        </w:rPr>
        <w:tab/>
      </w:r>
      <w:r>
        <w:rPr>
          <w:rFonts w:ascii="Arial" w:hAnsi="Arial" w:cs="Arial"/>
          <w:bCs/>
          <w:color w:val="000000"/>
          <w:sz w:val="20"/>
          <w:szCs w:val="20"/>
        </w:rPr>
        <w:t xml:space="preserve">Deputy C/L: </w:t>
      </w:r>
      <w:r w:rsidR="006742D7">
        <w:rPr>
          <w:rFonts w:ascii="Arial" w:hAnsi="Arial" w:cs="Arial"/>
          <w:bCs/>
          <w:color w:val="000000"/>
          <w:sz w:val="20"/>
          <w:szCs w:val="20"/>
        </w:rPr>
        <w:tab/>
      </w:r>
      <w:proofErr w:type="spellStart"/>
      <w:r>
        <w:rPr>
          <w:rFonts w:ascii="Arial" w:hAnsi="Arial" w:cs="Arial"/>
          <w:bCs/>
          <w:color w:val="000000"/>
          <w:sz w:val="20"/>
          <w:szCs w:val="20"/>
        </w:rPr>
        <w:t>Fw</w:t>
      </w:r>
      <w:proofErr w:type="spellEnd"/>
      <w:r>
        <w:rPr>
          <w:rFonts w:ascii="Arial" w:hAnsi="Arial" w:cs="Arial"/>
          <w:bCs/>
          <w:color w:val="000000"/>
          <w:sz w:val="20"/>
          <w:szCs w:val="20"/>
        </w:rPr>
        <w:t xml:space="preserve">. Hubert </w:t>
      </w:r>
      <w:proofErr w:type="spellStart"/>
      <w:r>
        <w:rPr>
          <w:rFonts w:ascii="Arial" w:hAnsi="Arial" w:cs="Arial"/>
          <w:bCs/>
          <w:color w:val="000000"/>
          <w:sz w:val="20"/>
          <w:szCs w:val="20"/>
        </w:rPr>
        <w:t>Warmewitz</w:t>
      </w:r>
      <w:proofErr w:type="spellEnd"/>
      <w:r>
        <w:rPr>
          <w:rFonts w:ascii="Arial" w:hAnsi="Arial" w:cs="Arial"/>
          <w:bCs/>
          <w:color w:val="000000"/>
          <w:sz w:val="20"/>
          <w:szCs w:val="20"/>
        </w:rPr>
        <w:t xml:space="preserve"> (B)</w:t>
      </w:r>
      <w:r>
        <w:rPr>
          <w:rFonts w:ascii="Arial" w:hAnsi="Arial" w:cs="Arial"/>
          <w:bCs/>
          <w:color w:val="000000"/>
          <w:sz w:val="20"/>
          <w:szCs w:val="20"/>
        </w:rPr>
        <w:tab/>
      </w:r>
      <w:r>
        <w:rPr>
          <w:rFonts w:ascii="Arial" w:hAnsi="Arial" w:cs="Arial"/>
          <w:bCs/>
          <w:color w:val="000000"/>
          <w:sz w:val="20"/>
          <w:szCs w:val="20"/>
        </w:rPr>
        <w:tab/>
      </w:r>
    </w:p>
    <w:p w14:paraId="2B594C18" w14:textId="353390EF" w:rsidR="00CA526B" w:rsidRDefault="00CA526B" w:rsidP="006742D7">
      <w:pPr>
        <w:ind w:left="7200" w:firstLine="720"/>
        <w:jc w:val="both"/>
        <w:rPr>
          <w:rFonts w:ascii="Arial" w:hAnsi="Arial" w:cs="Arial"/>
          <w:bCs/>
          <w:color w:val="000000"/>
          <w:sz w:val="20"/>
          <w:szCs w:val="20"/>
        </w:rPr>
      </w:pPr>
      <w:r>
        <w:rPr>
          <w:rFonts w:ascii="Arial" w:hAnsi="Arial" w:cs="Arial"/>
          <w:bCs/>
          <w:color w:val="000000"/>
          <w:sz w:val="20"/>
          <w:szCs w:val="20"/>
        </w:rPr>
        <w:t xml:space="preserve">German M.O.: </w:t>
      </w:r>
      <w:r w:rsidR="006742D7">
        <w:rPr>
          <w:rFonts w:ascii="Arial" w:hAnsi="Arial" w:cs="Arial"/>
          <w:bCs/>
          <w:color w:val="000000"/>
          <w:sz w:val="20"/>
          <w:szCs w:val="20"/>
        </w:rPr>
        <w:tab/>
      </w:r>
      <w:r>
        <w:rPr>
          <w:rFonts w:ascii="Arial" w:hAnsi="Arial" w:cs="Arial"/>
          <w:bCs/>
          <w:color w:val="000000"/>
          <w:sz w:val="20"/>
          <w:szCs w:val="20"/>
        </w:rPr>
        <w:t xml:space="preserve">S/Arzt Dr </w:t>
      </w:r>
      <w:proofErr w:type="spellStart"/>
      <w:r>
        <w:rPr>
          <w:rFonts w:ascii="Arial" w:hAnsi="Arial" w:cs="Arial"/>
          <w:bCs/>
          <w:color w:val="000000"/>
          <w:sz w:val="20"/>
          <w:szCs w:val="20"/>
        </w:rPr>
        <w:t>Halten</w:t>
      </w:r>
      <w:proofErr w:type="spellEnd"/>
      <w:r>
        <w:rPr>
          <w:rFonts w:ascii="Arial" w:hAnsi="Arial" w:cs="Arial"/>
          <w:bCs/>
          <w:color w:val="000000"/>
          <w:sz w:val="20"/>
          <w:szCs w:val="20"/>
        </w:rPr>
        <w:t xml:space="preserve"> (A)</w:t>
      </w:r>
    </w:p>
    <w:p w14:paraId="036F9242" w14:textId="77777777" w:rsidR="00CA526B" w:rsidRPr="00BC11A2" w:rsidRDefault="00CA526B" w:rsidP="00CA526B">
      <w:pPr>
        <w:jc w:val="both"/>
        <w:rPr>
          <w:rFonts w:ascii="Arial" w:hAnsi="Arial" w:cs="Arial"/>
          <w:bCs/>
          <w:color w:val="000000"/>
          <w:sz w:val="12"/>
          <w:szCs w:val="12"/>
        </w:rPr>
      </w:pPr>
    </w:p>
    <w:p w14:paraId="164E3DFC" w14:textId="09AA4B09" w:rsidR="00F869EE" w:rsidRDefault="00595A22" w:rsidP="00CA526B">
      <w:pPr>
        <w:jc w:val="both"/>
        <w:rPr>
          <w:rFonts w:ascii="Arial" w:hAnsi="Arial" w:cs="Arial"/>
          <w:bCs/>
          <w:color w:val="000000"/>
          <w:sz w:val="20"/>
          <w:szCs w:val="20"/>
        </w:rPr>
      </w:pPr>
      <w:r>
        <w:rPr>
          <w:rFonts w:ascii="Arial" w:hAnsi="Arial" w:cs="Arial"/>
          <w:bCs/>
          <w:color w:val="000000"/>
          <w:sz w:val="20"/>
          <w:szCs w:val="20"/>
        </w:rPr>
        <w:t xml:space="preserve">Political complexion: grey – but only 463 of the 1407 pows </w:t>
      </w:r>
      <w:r w:rsidR="00BC11A2">
        <w:rPr>
          <w:rFonts w:ascii="Arial" w:hAnsi="Arial" w:cs="Arial"/>
          <w:bCs/>
          <w:color w:val="000000"/>
          <w:sz w:val="20"/>
          <w:szCs w:val="20"/>
        </w:rPr>
        <w:t xml:space="preserve">had been </w:t>
      </w:r>
      <w:r>
        <w:rPr>
          <w:rFonts w:ascii="Arial" w:hAnsi="Arial" w:cs="Arial"/>
          <w:bCs/>
          <w:color w:val="000000"/>
          <w:sz w:val="20"/>
          <w:szCs w:val="20"/>
        </w:rPr>
        <w:t>screened.</w:t>
      </w:r>
    </w:p>
    <w:p w14:paraId="2DEF15AD" w14:textId="77777777" w:rsidR="00CA526B" w:rsidRPr="006742D7" w:rsidRDefault="00CA526B" w:rsidP="00CA526B">
      <w:pPr>
        <w:jc w:val="both"/>
        <w:rPr>
          <w:rFonts w:ascii="Arial" w:hAnsi="Arial" w:cs="Arial"/>
          <w:bCs/>
          <w:color w:val="000000"/>
          <w:sz w:val="12"/>
          <w:szCs w:val="12"/>
        </w:rPr>
      </w:pPr>
    </w:p>
    <w:p w14:paraId="5DFE2D9A" w14:textId="2A2A548B" w:rsidR="000160CD" w:rsidRPr="000160CD" w:rsidRDefault="00BC11A2" w:rsidP="000160CD">
      <w:pPr>
        <w:jc w:val="both"/>
        <w:rPr>
          <w:rFonts w:ascii="Arial" w:hAnsi="Arial" w:cs="Arial"/>
          <w:sz w:val="20"/>
          <w:szCs w:val="20"/>
        </w:rPr>
      </w:pPr>
      <w:r>
        <w:rPr>
          <w:rFonts w:ascii="Arial" w:hAnsi="Arial" w:cs="Arial"/>
          <w:sz w:val="20"/>
          <w:szCs w:val="20"/>
        </w:rPr>
        <w:t>There was a</w:t>
      </w:r>
      <w:r w:rsidR="000160CD">
        <w:rPr>
          <w:rFonts w:ascii="Arial" w:hAnsi="Arial" w:cs="Arial"/>
          <w:sz w:val="20"/>
          <w:szCs w:val="20"/>
        </w:rPr>
        <w:t xml:space="preserve"> new Camp </w:t>
      </w:r>
      <w:r>
        <w:rPr>
          <w:rFonts w:ascii="Arial" w:hAnsi="Arial" w:cs="Arial"/>
          <w:sz w:val="20"/>
          <w:szCs w:val="20"/>
        </w:rPr>
        <w:t>C</w:t>
      </w:r>
      <w:r w:rsidR="000160CD">
        <w:rPr>
          <w:rFonts w:ascii="Arial" w:hAnsi="Arial" w:cs="Arial"/>
          <w:sz w:val="20"/>
          <w:szCs w:val="20"/>
        </w:rPr>
        <w:t xml:space="preserve">ommandant </w:t>
      </w:r>
      <w:r>
        <w:rPr>
          <w:rFonts w:ascii="Arial" w:hAnsi="Arial" w:cs="Arial"/>
          <w:sz w:val="20"/>
          <w:szCs w:val="20"/>
        </w:rPr>
        <w:t>–</w:t>
      </w:r>
      <w:r w:rsidR="000160CD">
        <w:rPr>
          <w:rFonts w:ascii="Arial" w:hAnsi="Arial" w:cs="Arial"/>
          <w:sz w:val="20"/>
          <w:szCs w:val="20"/>
        </w:rPr>
        <w:t xml:space="preserve"> </w:t>
      </w:r>
      <w:r>
        <w:rPr>
          <w:rFonts w:ascii="Arial" w:hAnsi="Arial" w:cs="Arial"/>
          <w:sz w:val="20"/>
          <w:szCs w:val="20"/>
        </w:rPr>
        <w:t xml:space="preserve">whether this was a result of previous complaints, or just the regular change-over of staff that occurred in </w:t>
      </w:r>
      <w:r w:rsidR="006816D2">
        <w:rPr>
          <w:rFonts w:ascii="Arial" w:hAnsi="Arial" w:cs="Arial"/>
          <w:sz w:val="20"/>
          <w:szCs w:val="20"/>
        </w:rPr>
        <w:t>many</w:t>
      </w:r>
      <w:r>
        <w:rPr>
          <w:rFonts w:ascii="Arial" w:hAnsi="Arial" w:cs="Arial"/>
          <w:sz w:val="20"/>
          <w:szCs w:val="20"/>
        </w:rPr>
        <w:t xml:space="preserve"> camps, is not known. </w:t>
      </w:r>
    </w:p>
    <w:p w14:paraId="73561098" w14:textId="28978743" w:rsidR="00CA526B" w:rsidRPr="00BC11A2" w:rsidRDefault="00CA526B" w:rsidP="00190CC7">
      <w:pPr>
        <w:jc w:val="both"/>
        <w:rPr>
          <w:rFonts w:ascii="Arial" w:hAnsi="Arial" w:cs="Arial"/>
          <w:bCs/>
          <w:color w:val="000000"/>
          <w:sz w:val="12"/>
          <w:szCs w:val="12"/>
        </w:rPr>
      </w:pPr>
    </w:p>
    <w:p w14:paraId="5005D09A" w14:textId="7FD4BF91" w:rsidR="00CA526B" w:rsidRDefault="000160CD" w:rsidP="00190CC7">
      <w:pPr>
        <w:jc w:val="both"/>
        <w:rPr>
          <w:rFonts w:ascii="Arial" w:hAnsi="Arial" w:cs="Arial"/>
          <w:bCs/>
          <w:color w:val="000000"/>
          <w:sz w:val="20"/>
          <w:szCs w:val="20"/>
        </w:rPr>
      </w:pPr>
      <w:r>
        <w:rPr>
          <w:rFonts w:ascii="Arial" w:hAnsi="Arial" w:cs="Arial"/>
          <w:bCs/>
          <w:color w:val="000000"/>
          <w:sz w:val="20"/>
          <w:szCs w:val="20"/>
        </w:rPr>
        <w:t>“</w:t>
      </w:r>
      <w:r w:rsidRPr="00BC11A2">
        <w:rPr>
          <w:rFonts w:ascii="Arial" w:hAnsi="Arial" w:cs="Arial"/>
          <w:bCs/>
          <w:i/>
          <w:iCs/>
          <w:color w:val="000000"/>
          <w:sz w:val="20"/>
          <w:szCs w:val="20"/>
        </w:rPr>
        <w:t>Commandant afforded every facility for investigation of re-education and is fully co-operative. The S/</w:t>
      </w:r>
      <w:proofErr w:type="spellStart"/>
      <w:r w:rsidRPr="00BC11A2">
        <w:rPr>
          <w:rFonts w:ascii="Arial" w:hAnsi="Arial" w:cs="Arial"/>
          <w:bCs/>
          <w:i/>
          <w:iCs/>
          <w:color w:val="000000"/>
          <w:sz w:val="20"/>
          <w:szCs w:val="20"/>
        </w:rPr>
        <w:t>sgt</w:t>
      </w:r>
      <w:proofErr w:type="spellEnd"/>
      <w:r w:rsidRPr="00BC11A2">
        <w:rPr>
          <w:rFonts w:ascii="Arial" w:hAnsi="Arial" w:cs="Arial"/>
          <w:bCs/>
          <w:i/>
          <w:iCs/>
          <w:color w:val="000000"/>
          <w:sz w:val="20"/>
          <w:szCs w:val="20"/>
        </w:rPr>
        <w:t xml:space="preserve"> knows his job, speaks excellent German and is keen</w:t>
      </w:r>
      <w:r w:rsidR="00C5489D">
        <w:rPr>
          <w:rFonts w:ascii="Arial" w:hAnsi="Arial" w:cs="Arial"/>
          <w:bCs/>
          <w:i/>
          <w:iCs/>
          <w:color w:val="000000"/>
          <w:sz w:val="20"/>
          <w:szCs w:val="20"/>
        </w:rPr>
        <w:t>.</w:t>
      </w:r>
      <w:r>
        <w:rPr>
          <w:rFonts w:ascii="Arial" w:hAnsi="Arial" w:cs="Arial"/>
          <w:bCs/>
          <w:color w:val="000000"/>
          <w:sz w:val="20"/>
          <w:szCs w:val="20"/>
        </w:rPr>
        <w:t>”</w:t>
      </w:r>
    </w:p>
    <w:p w14:paraId="77E59162" w14:textId="07B13502" w:rsidR="000160CD" w:rsidRPr="00BC11A2" w:rsidRDefault="000160CD" w:rsidP="00190CC7">
      <w:pPr>
        <w:jc w:val="both"/>
        <w:rPr>
          <w:rFonts w:ascii="Arial" w:hAnsi="Arial" w:cs="Arial"/>
          <w:bCs/>
          <w:color w:val="000000"/>
          <w:sz w:val="8"/>
          <w:szCs w:val="8"/>
        </w:rPr>
      </w:pPr>
    </w:p>
    <w:p w14:paraId="344B385D" w14:textId="0D3BC407" w:rsidR="000160CD" w:rsidRDefault="000160CD" w:rsidP="00190CC7">
      <w:pPr>
        <w:jc w:val="both"/>
        <w:rPr>
          <w:rFonts w:ascii="Arial" w:hAnsi="Arial" w:cs="Arial"/>
          <w:bCs/>
          <w:color w:val="000000"/>
          <w:sz w:val="20"/>
          <w:szCs w:val="20"/>
        </w:rPr>
      </w:pPr>
      <w:r>
        <w:rPr>
          <w:rFonts w:ascii="Arial" w:hAnsi="Arial" w:cs="Arial"/>
          <w:bCs/>
          <w:color w:val="000000"/>
          <w:sz w:val="20"/>
          <w:szCs w:val="20"/>
        </w:rPr>
        <w:t>“</w:t>
      </w:r>
      <w:r w:rsidRPr="00BC11A2">
        <w:rPr>
          <w:rFonts w:ascii="Arial" w:hAnsi="Arial" w:cs="Arial"/>
          <w:bCs/>
          <w:i/>
          <w:iCs/>
          <w:color w:val="000000"/>
          <w:sz w:val="20"/>
          <w:szCs w:val="20"/>
        </w:rPr>
        <w:t>Morale is good on the whole. The fact that repatriation has begun and is likely to increase in volume keeps them cheerful</w:t>
      </w:r>
      <w:r>
        <w:rPr>
          <w:rFonts w:ascii="Arial" w:hAnsi="Arial" w:cs="Arial"/>
          <w:bCs/>
          <w:color w:val="000000"/>
          <w:sz w:val="20"/>
          <w:szCs w:val="20"/>
        </w:rPr>
        <w:t>.”</w:t>
      </w:r>
    </w:p>
    <w:p w14:paraId="48DC052D" w14:textId="3BBF77E0" w:rsidR="000160CD" w:rsidRPr="00BC11A2" w:rsidRDefault="000160CD" w:rsidP="00190CC7">
      <w:pPr>
        <w:jc w:val="both"/>
        <w:rPr>
          <w:rFonts w:ascii="Arial" w:hAnsi="Arial" w:cs="Arial"/>
          <w:bCs/>
          <w:color w:val="000000"/>
          <w:sz w:val="12"/>
          <w:szCs w:val="12"/>
        </w:rPr>
      </w:pPr>
    </w:p>
    <w:p w14:paraId="3B668EC3" w14:textId="60EE6ADD" w:rsidR="000160CD" w:rsidRDefault="000160CD" w:rsidP="00190CC7">
      <w:pPr>
        <w:jc w:val="both"/>
        <w:rPr>
          <w:rFonts w:ascii="Arial" w:hAnsi="Arial" w:cs="Arial"/>
          <w:bCs/>
          <w:color w:val="000000"/>
          <w:sz w:val="20"/>
          <w:szCs w:val="20"/>
        </w:rPr>
      </w:pPr>
      <w:r>
        <w:rPr>
          <w:rFonts w:ascii="Arial" w:hAnsi="Arial" w:cs="Arial"/>
          <w:bCs/>
          <w:color w:val="000000"/>
          <w:sz w:val="20"/>
          <w:szCs w:val="20"/>
        </w:rPr>
        <w:lastRenderedPageBreak/>
        <w:t>About 500 pows were ‘youth’ – under-25 – but this was not seen as a problem.</w:t>
      </w:r>
    </w:p>
    <w:p w14:paraId="19E58C72" w14:textId="5E144492" w:rsidR="00CA526B" w:rsidRPr="00BC11A2" w:rsidRDefault="00CA526B" w:rsidP="00190CC7">
      <w:pPr>
        <w:jc w:val="both"/>
        <w:rPr>
          <w:rFonts w:ascii="Arial" w:hAnsi="Arial" w:cs="Arial"/>
          <w:bCs/>
          <w:color w:val="000000"/>
          <w:sz w:val="12"/>
          <w:szCs w:val="12"/>
        </w:rPr>
      </w:pPr>
    </w:p>
    <w:p w14:paraId="4A977373" w14:textId="13295AC4" w:rsidR="000160CD" w:rsidRDefault="000160CD" w:rsidP="00190CC7">
      <w:pPr>
        <w:jc w:val="both"/>
        <w:rPr>
          <w:rFonts w:ascii="Arial" w:hAnsi="Arial" w:cs="Arial"/>
          <w:bCs/>
          <w:color w:val="000000"/>
          <w:sz w:val="20"/>
          <w:szCs w:val="20"/>
        </w:rPr>
      </w:pPr>
      <w:r>
        <w:rPr>
          <w:rFonts w:ascii="Arial" w:hAnsi="Arial" w:cs="Arial"/>
          <w:bCs/>
          <w:color w:val="000000"/>
          <w:sz w:val="20"/>
          <w:szCs w:val="20"/>
        </w:rPr>
        <w:t>Re-education activities were seen as being “</w:t>
      </w:r>
      <w:r w:rsidRPr="00BC11A2">
        <w:rPr>
          <w:rFonts w:ascii="Arial" w:hAnsi="Arial" w:cs="Arial"/>
          <w:bCs/>
          <w:i/>
          <w:iCs/>
          <w:color w:val="000000"/>
          <w:sz w:val="20"/>
          <w:szCs w:val="20"/>
        </w:rPr>
        <w:t>rather backward</w:t>
      </w:r>
      <w:r>
        <w:rPr>
          <w:rFonts w:ascii="Arial" w:hAnsi="Arial" w:cs="Arial"/>
          <w:bCs/>
          <w:color w:val="000000"/>
          <w:sz w:val="20"/>
          <w:szCs w:val="20"/>
        </w:rPr>
        <w:t>” – but there were signs of improvement. The standard list of activities was given –</w:t>
      </w:r>
    </w:p>
    <w:p w14:paraId="0E35EC43" w14:textId="77777777" w:rsidR="00C5489D" w:rsidRPr="00C5489D" w:rsidRDefault="00C5489D" w:rsidP="00190CC7">
      <w:pPr>
        <w:jc w:val="both"/>
        <w:rPr>
          <w:rFonts w:ascii="Arial" w:hAnsi="Arial" w:cs="Arial"/>
          <w:bCs/>
          <w:color w:val="000000"/>
          <w:sz w:val="8"/>
          <w:szCs w:val="8"/>
        </w:rPr>
      </w:pPr>
    </w:p>
    <w:p w14:paraId="46FE637E" w14:textId="1FC61C3C" w:rsidR="000160CD" w:rsidRDefault="000160CD" w:rsidP="00190CC7">
      <w:pPr>
        <w:jc w:val="both"/>
        <w:rPr>
          <w:rFonts w:ascii="Arial" w:hAnsi="Arial" w:cs="Arial"/>
          <w:bCs/>
          <w:color w:val="000000"/>
          <w:sz w:val="20"/>
          <w:szCs w:val="20"/>
        </w:rPr>
      </w:pPr>
      <w:r>
        <w:rPr>
          <w:rFonts w:ascii="Arial" w:hAnsi="Arial" w:cs="Arial"/>
          <w:bCs/>
          <w:color w:val="000000"/>
          <w:sz w:val="20"/>
          <w:szCs w:val="20"/>
        </w:rPr>
        <w:t>Newspapers</w:t>
      </w:r>
      <w:r w:rsidR="000E0A37">
        <w:rPr>
          <w:rFonts w:ascii="Arial" w:hAnsi="Arial" w:cs="Arial"/>
          <w:bCs/>
          <w:color w:val="000000"/>
          <w:sz w:val="20"/>
          <w:szCs w:val="20"/>
        </w:rPr>
        <w:t>: English newspapers + Wochenpost and Ausblick</w:t>
      </w:r>
    </w:p>
    <w:p w14:paraId="5EB8B0F7" w14:textId="77777777" w:rsidR="00C5489D" w:rsidRPr="00C5489D" w:rsidRDefault="00C5489D" w:rsidP="00190CC7">
      <w:pPr>
        <w:jc w:val="both"/>
        <w:rPr>
          <w:rFonts w:ascii="Arial" w:hAnsi="Arial" w:cs="Arial"/>
          <w:bCs/>
          <w:color w:val="000000"/>
          <w:sz w:val="8"/>
          <w:szCs w:val="8"/>
        </w:rPr>
      </w:pPr>
    </w:p>
    <w:p w14:paraId="5CD85A66" w14:textId="45B57E3D" w:rsidR="000E0A37" w:rsidRDefault="000E0A37" w:rsidP="00190CC7">
      <w:pPr>
        <w:jc w:val="both"/>
        <w:rPr>
          <w:rFonts w:ascii="Arial" w:hAnsi="Arial" w:cs="Arial"/>
          <w:bCs/>
          <w:color w:val="000000"/>
          <w:sz w:val="20"/>
          <w:szCs w:val="20"/>
        </w:rPr>
      </w:pPr>
      <w:r>
        <w:rPr>
          <w:rFonts w:ascii="Arial" w:hAnsi="Arial" w:cs="Arial"/>
          <w:bCs/>
          <w:color w:val="000000"/>
          <w:sz w:val="20"/>
          <w:szCs w:val="20"/>
        </w:rPr>
        <w:t>Library: 2000 books.</w:t>
      </w:r>
    </w:p>
    <w:p w14:paraId="6FBD60A5" w14:textId="77777777" w:rsidR="00C5489D" w:rsidRPr="00C5489D" w:rsidRDefault="00C5489D" w:rsidP="00190CC7">
      <w:pPr>
        <w:jc w:val="both"/>
        <w:rPr>
          <w:rFonts w:ascii="Arial" w:hAnsi="Arial" w:cs="Arial"/>
          <w:bCs/>
          <w:color w:val="000000"/>
          <w:sz w:val="8"/>
          <w:szCs w:val="8"/>
        </w:rPr>
      </w:pPr>
    </w:p>
    <w:p w14:paraId="722F6871" w14:textId="5620F860" w:rsidR="000E0A37" w:rsidRDefault="000E0A37" w:rsidP="00190CC7">
      <w:pPr>
        <w:jc w:val="both"/>
        <w:rPr>
          <w:rFonts w:ascii="Arial" w:hAnsi="Arial" w:cs="Arial"/>
          <w:bCs/>
          <w:color w:val="000000"/>
          <w:sz w:val="20"/>
          <w:szCs w:val="20"/>
        </w:rPr>
      </w:pPr>
      <w:r>
        <w:rPr>
          <w:rFonts w:ascii="Arial" w:hAnsi="Arial" w:cs="Arial"/>
          <w:bCs/>
          <w:color w:val="000000"/>
          <w:sz w:val="20"/>
          <w:szCs w:val="20"/>
        </w:rPr>
        <w:t>Discussion group: about 30 pows attending</w:t>
      </w:r>
      <w:r w:rsidR="00C5489D">
        <w:rPr>
          <w:rFonts w:ascii="Arial" w:hAnsi="Arial" w:cs="Arial"/>
          <w:bCs/>
          <w:color w:val="000000"/>
          <w:sz w:val="20"/>
          <w:szCs w:val="20"/>
        </w:rPr>
        <w:t>.</w:t>
      </w:r>
    </w:p>
    <w:p w14:paraId="387582EB" w14:textId="77777777" w:rsidR="00C5489D" w:rsidRPr="00C5489D" w:rsidRDefault="00C5489D" w:rsidP="00190CC7">
      <w:pPr>
        <w:jc w:val="both"/>
        <w:rPr>
          <w:rFonts w:ascii="Arial" w:hAnsi="Arial" w:cs="Arial"/>
          <w:bCs/>
          <w:color w:val="000000"/>
          <w:sz w:val="8"/>
          <w:szCs w:val="8"/>
        </w:rPr>
      </w:pPr>
    </w:p>
    <w:p w14:paraId="07DD4454" w14:textId="62118B7C" w:rsidR="000E0A37" w:rsidRDefault="000E0A37" w:rsidP="00190CC7">
      <w:pPr>
        <w:jc w:val="both"/>
        <w:rPr>
          <w:rFonts w:ascii="Arial" w:hAnsi="Arial" w:cs="Arial"/>
          <w:bCs/>
          <w:color w:val="000000"/>
          <w:sz w:val="20"/>
          <w:szCs w:val="20"/>
        </w:rPr>
      </w:pPr>
      <w:r>
        <w:rPr>
          <w:rFonts w:ascii="Arial" w:hAnsi="Arial" w:cs="Arial"/>
          <w:bCs/>
          <w:color w:val="000000"/>
          <w:sz w:val="20"/>
          <w:szCs w:val="20"/>
        </w:rPr>
        <w:t>Films: regular, but not outstanding</w:t>
      </w:r>
      <w:r w:rsidR="00C5489D">
        <w:rPr>
          <w:rFonts w:ascii="Arial" w:hAnsi="Arial" w:cs="Arial"/>
          <w:bCs/>
          <w:color w:val="000000"/>
          <w:sz w:val="20"/>
          <w:szCs w:val="20"/>
        </w:rPr>
        <w:t>.</w:t>
      </w:r>
    </w:p>
    <w:p w14:paraId="321A3F1C" w14:textId="77777777" w:rsidR="00C5489D" w:rsidRPr="00C5489D" w:rsidRDefault="00C5489D" w:rsidP="00190CC7">
      <w:pPr>
        <w:jc w:val="both"/>
        <w:rPr>
          <w:rFonts w:ascii="Arial" w:hAnsi="Arial" w:cs="Arial"/>
          <w:bCs/>
          <w:color w:val="000000"/>
          <w:sz w:val="8"/>
          <w:szCs w:val="8"/>
        </w:rPr>
      </w:pPr>
    </w:p>
    <w:p w14:paraId="7060BFDC" w14:textId="0F2C5089" w:rsidR="000E0A37" w:rsidRDefault="000E0A37" w:rsidP="00190CC7">
      <w:pPr>
        <w:jc w:val="both"/>
        <w:rPr>
          <w:rFonts w:ascii="Arial" w:hAnsi="Arial" w:cs="Arial"/>
          <w:bCs/>
          <w:color w:val="000000"/>
          <w:sz w:val="20"/>
          <w:szCs w:val="20"/>
        </w:rPr>
      </w:pPr>
      <w:r>
        <w:rPr>
          <w:rFonts w:ascii="Arial" w:hAnsi="Arial" w:cs="Arial"/>
          <w:bCs/>
          <w:color w:val="000000"/>
          <w:sz w:val="20"/>
          <w:szCs w:val="20"/>
        </w:rPr>
        <w:t>Wireless: good, controlled in C/L office.</w:t>
      </w:r>
    </w:p>
    <w:p w14:paraId="2C79220E" w14:textId="77777777" w:rsidR="00C5489D" w:rsidRPr="00C5489D" w:rsidRDefault="00C5489D" w:rsidP="00190CC7">
      <w:pPr>
        <w:jc w:val="both"/>
        <w:rPr>
          <w:rFonts w:ascii="Arial" w:hAnsi="Arial" w:cs="Arial"/>
          <w:bCs/>
          <w:color w:val="000000"/>
          <w:sz w:val="8"/>
          <w:szCs w:val="8"/>
        </w:rPr>
      </w:pPr>
    </w:p>
    <w:p w14:paraId="3676E64B" w14:textId="49301060" w:rsidR="000E0A37" w:rsidRDefault="000E0A37" w:rsidP="00190CC7">
      <w:pPr>
        <w:jc w:val="both"/>
        <w:rPr>
          <w:rFonts w:ascii="Arial" w:hAnsi="Arial" w:cs="Arial"/>
          <w:bCs/>
          <w:color w:val="000000"/>
          <w:sz w:val="20"/>
          <w:szCs w:val="20"/>
        </w:rPr>
      </w:pPr>
      <w:r>
        <w:rPr>
          <w:rFonts w:ascii="Arial" w:hAnsi="Arial" w:cs="Arial"/>
          <w:bCs/>
          <w:color w:val="000000"/>
          <w:sz w:val="20"/>
          <w:szCs w:val="20"/>
        </w:rPr>
        <w:t>Camp magazine: started – ‘</w:t>
      </w:r>
      <w:r w:rsidRPr="00C5489D">
        <w:rPr>
          <w:rFonts w:ascii="Arial" w:hAnsi="Arial" w:cs="Arial"/>
          <w:bCs/>
          <w:i/>
          <w:iCs/>
          <w:color w:val="000000"/>
          <w:sz w:val="20"/>
          <w:szCs w:val="20"/>
        </w:rPr>
        <w:t xml:space="preserve">Aufbau: </w:t>
      </w:r>
      <w:proofErr w:type="spellStart"/>
      <w:r w:rsidRPr="00C5489D">
        <w:rPr>
          <w:rFonts w:ascii="Arial" w:hAnsi="Arial" w:cs="Arial"/>
          <w:bCs/>
          <w:i/>
          <w:iCs/>
          <w:color w:val="000000"/>
          <w:sz w:val="20"/>
          <w:szCs w:val="20"/>
        </w:rPr>
        <w:t>Lagerzeitung</w:t>
      </w:r>
      <w:proofErr w:type="spellEnd"/>
      <w:r w:rsidRPr="00C5489D">
        <w:rPr>
          <w:rFonts w:ascii="Arial" w:hAnsi="Arial" w:cs="Arial"/>
          <w:bCs/>
          <w:i/>
          <w:iCs/>
          <w:color w:val="000000"/>
          <w:sz w:val="20"/>
          <w:szCs w:val="20"/>
        </w:rPr>
        <w:t xml:space="preserve"> Camp 97’</w:t>
      </w:r>
      <w:r>
        <w:rPr>
          <w:rFonts w:ascii="Arial" w:hAnsi="Arial" w:cs="Arial"/>
          <w:bCs/>
          <w:color w:val="000000"/>
          <w:sz w:val="20"/>
          <w:szCs w:val="20"/>
        </w:rPr>
        <w:t xml:space="preserve">, (Construction – Camp 97 Newspaper). </w:t>
      </w:r>
      <w:r w:rsidR="00C5489D">
        <w:rPr>
          <w:rFonts w:ascii="Arial" w:hAnsi="Arial" w:cs="Arial"/>
          <w:bCs/>
          <w:color w:val="000000"/>
          <w:sz w:val="20"/>
          <w:szCs w:val="20"/>
        </w:rPr>
        <w:t>“</w:t>
      </w:r>
      <w:r>
        <w:rPr>
          <w:rFonts w:ascii="Arial" w:hAnsi="Arial" w:cs="Arial"/>
          <w:bCs/>
          <w:color w:val="000000"/>
          <w:sz w:val="20"/>
          <w:szCs w:val="20"/>
        </w:rPr>
        <w:t>No outstanding editorial talent.</w:t>
      </w:r>
      <w:r w:rsidR="00C5489D">
        <w:rPr>
          <w:rFonts w:ascii="Arial" w:hAnsi="Arial" w:cs="Arial"/>
          <w:bCs/>
          <w:color w:val="000000"/>
          <w:sz w:val="20"/>
          <w:szCs w:val="20"/>
        </w:rPr>
        <w:t>”</w:t>
      </w:r>
    </w:p>
    <w:p w14:paraId="59A9CC5A" w14:textId="77777777" w:rsidR="00C5489D" w:rsidRPr="00C5489D" w:rsidRDefault="00C5489D" w:rsidP="00190CC7">
      <w:pPr>
        <w:jc w:val="both"/>
        <w:rPr>
          <w:rFonts w:ascii="Arial" w:hAnsi="Arial" w:cs="Arial"/>
          <w:bCs/>
          <w:color w:val="000000"/>
          <w:sz w:val="8"/>
          <w:szCs w:val="8"/>
        </w:rPr>
      </w:pPr>
    </w:p>
    <w:p w14:paraId="25864B20" w14:textId="3E1C2AFC" w:rsidR="00CA526B" w:rsidRDefault="000E0A37" w:rsidP="00190CC7">
      <w:pPr>
        <w:jc w:val="both"/>
        <w:rPr>
          <w:rFonts w:ascii="Arial" w:hAnsi="Arial" w:cs="Arial"/>
          <w:bCs/>
          <w:color w:val="000000"/>
          <w:sz w:val="20"/>
          <w:szCs w:val="20"/>
        </w:rPr>
      </w:pPr>
      <w:r>
        <w:rPr>
          <w:rFonts w:ascii="Arial" w:hAnsi="Arial" w:cs="Arial"/>
          <w:bCs/>
          <w:color w:val="000000"/>
          <w:sz w:val="20"/>
          <w:szCs w:val="20"/>
        </w:rPr>
        <w:t xml:space="preserve">English Instruction: held once a week and at hostels – Banner Hill, Bridge End and </w:t>
      </w:r>
      <w:proofErr w:type="spellStart"/>
      <w:r>
        <w:rPr>
          <w:rFonts w:ascii="Arial" w:hAnsi="Arial" w:cs="Arial"/>
          <w:bCs/>
          <w:color w:val="000000"/>
          <w:sz w:val="20"/>
          <w:szCs w:val="20"/>
        </w:rPr>
        <w:t>Tachbrook</w:t>
      </w:r>
      <w:proofErr w:type="spellEnd"/>
      <w:r>
        <w:rPr>
          <w:rFonts w:ascii="Arial" w:hAnsi="Arial" w:cs="Arial"/>
          <w:bCs/>
          <w:color w:val="000000"/>
          <w:sz w:val="20"/>
          <w:szCs w:val="20"/>
        </w:rPr>
        <w:t>.</w:t>
      </w:r>
    </w:p>
    <w:p w14:paraId="78ADDED2" w14:textId="414A1375" w:rsidR="000E0A37" w:rsidRPr="00BC11A2" w:rsidRDefault="000E0A37" w:rsidP="00190CC7">
      <w:pPr>
        <w:jc w:val="both"/>
        <w:rPr>
          <w:rFonts w:ascii="Arial" w:hAnsi="Arial" w:cs="Arial"/>
          <w:bCs/>
          <w:color w:val="000000"/>
          <w:sz w:val="12"/>
          <w:szCs w:val="12"/>
        </w:rPr>
      </w:pPr>
    </w:p>
    <w:p w14:paraId="51D95495" w14:textId="62AA6207" w:rsidR="000E0A37" w:rsidRDefault="000E0A37" w:rsidP="00190CC7">
      <w:pPr>
        <w:jc w:val="both"/>
        <w:rPr>
          <w:rFonts w:ascii="Arial" w:hAnsi="Arial" w:cs="Arial"/>
          <w:bCs/>
          <w:color w:val="000000"/>
          <w:sz w:val="20"/>
          <w:szCs w:val="20"/>
        </w:rPr>
      </w:pPr>
      <w:r>
        <w:rPr>
          <w:rFonts w:ascii="Arial" w:hAnsi="Arial" w:cs="Arial"/>
          <w:bCs/>
          <w:color w:val="000000"/>
          <w:sz w:val="20"/>
          <w:szCs w:val="20"/>
        </w:rPr>
        <w:t xml:space="preserve">Other </w:t>
      </w:r>
      <w:r w:rsidR="00C5489D">
        <w:rPr>
          <w:rFonts w:ascii="Arial" w:hAnsi="Arial" w:cs="Arial"/>
          <w:bCs/>
          <w:color w:val="000000"/>
          <w:sz w:val="20"/>
          <w:szCs w:val="20"/>
        </w:rPr>
        <w:t xml:space="preserve">camp </w:t>
      </w:r>
      <w:r>
        <w:rPr>
          <w:rFonts w:ascii="Arial" w:hAnsi="Arial" w:cs="Arial"/>
          <w:bCs/>
          <w:color w:val="000000"/>
          <w:sz w:val="20"/>
          <w:szCs w:val="20"/>
        </w:rPr>
        <w:t>activities</w:t>
      </w:r>
      <w:r w:rsidR="00C5489D">
        <w:rPr>
          <w:rFonts w:ascii="Arial" w:hAnsi="Arial" w:cs="Arial"/>
          <w:bCs/>
          <w:color w:val="000000"/>
          <w:sz w:val="20"/>
          <w:szCs w:val="20"/>
        </w:rPr>
        <w:t xml:space="preserve"> -</w:t>
      </w:r>
    </w:p>
    <w:p w14:paraId="64CDE353" w14:textId="77777777" w:rsidR="00C5489D" w:rsidRPr="00C5489D" w:rsidRDefault="00C5489D" w:rsidP="00190CC7">
      <w:pPr>
        <w:jc w:val="both"/>
        <w:rPr>
          <w:rFonts w:ascii="Arial" w:hAnsi="Arial" w:cs="Arial"/>
          <w:bCs/>
          <w:color w:val="000000"/>
          <w:sz w:val="8"/>
          <w:szCs w:val="8"/>
        </w:rPr>
      </w:pPr>
    </w:p>
    <w:p w14:paraId="18316258" w14:textId="24E01C74" w:rsidR="000E0A37" w:rsidRDefault="000E0A37" w:rsidP="00190CC7">
      <w:pPr>
        <w:jc w:val="both"/>
        <w:rPr>
          <w:rFonts w:ascii="Arial" w:hAnsi="Arial" w:cs="Arial"/>
          <w:bCs/>
          <w:color w:val="000000"/>
          <w:sz w:val="20"/>
          <w:szCs w:val="20"/>
        </w:rPr>
      </w:pPr>
      <w:r>
        <w:rPr>
          <w:rFonts w:ascii="Arial" w:hAnsi="Arial" w:cs="Arial"/>
          <w:bCs/>
          <w:color w:val="000000"/>
          <w:sz w:val="20"/>
          <w:szCs w:val="20"/>
        </w:rPr>
        <w:t xml:space="preserve">Religion: a hut </w:t>
      </w:r>
      <w:r w:rsidR="00C5489D">
        <w:rPr>
          <w:rFonts w:ascii="Arial" w:hAnsi="Arial" w:cs="Arial"/>
          <w:bCs/>
          <w:color w:val="000000"/>
          <w:sz w:val="20"/>
          <w:szCs w:val="20"/>
        </w:rPr>
        <w:t xml:space="preserve">was </w:t>
      </w:r>
      <w:r>
        <w:rPr>
          <w:rFonts w:ascii="Arial" w:hAnsi="Arial" w:cs="Arial"/>
          <w:bCs/>
          <w:color w:val="000000"/>
          <w:sz w:val="20"/>
          <w:szCs w:val="20"/>
        </w:rPr>
        <w:t xml:space="preserve">being used as a church. Protestant padre. A Catholic Priest comes every three weeks from </w:t>
      </w:r>
      <w:proofErr w:type="spellStart"/>
      <w:r w:rsidR="00BC11A2">
        <w:rPr>
          <w:rFonts w:ascii="Arial" w:hAnsi="Arial" w:cs="Arial"/>
          <w:bCs/>
          <w:color w:val="000000"/>
          <w:sz w:val="20"/>
          <w:szCs w:val="20"/>
        </w:rPr>
        <w:t>Ettington</w:t>
      </w:r>
      <w:proofErr w:type="spellEnd"/>
      <w:r w:rsidR="00BC11A2">
        <w:rPr>
          <w:rFonts w:ascii="Arial" w:hAnsi="Arial" w:cs="Arial"/>
          <w:bCs/>
          <w:color w:val="000000"/>
          <w:sz w:val="20"/>
          <w:szCs w:val="20"/>
        </w:rPr>
        <w:t xml:space="preserve"> </w:t>
      </w:r>
      <w:r>
        <w:rPr>
          <w:rFonts w:ascii="Arial" w:hAnsi="Arial" w:cs="Arial"/>
          <w:bCs/>
          <w:color w:val="000000"/>
          <w:sz w:val="20"/>
          <w:szCs w:val="20"/>
        </w:rPr>
        <w:t>Camp 31.</w:t>
      </w:r>
    </w:p>
    <w:p w14:paraId="3A875EA4" w14:textId="77777777" w:rsidR="00C5489D" w:rsidRPr="00C5489D" w:rsidRDefault="00C5489D" w:rsidP="00190CC7">
      <w:pPr>
        <w:jc w:val="both"/>
        <w:rPr>
          <w:rFonts w:ascii="Arial" w:hAnsi="Arial" w:cs="Arial"/>
          <w:bCs/>
          <w:color w:val="000000"/>
          <w:sz w:val="8"/>
          <w:szCs w:val="8"/>
        </w:rPr>
      </w:pPr>
    </w:p>
    <w:p w14:paraId="1859E68A" w14:textId="4996D572" w:rsidR="000E0A37" w:rsidRDefault="000E0A37" w:rsidP="00190CC7">
      <w:pPr>
        <w:jc w:val="both"/>
        <w:rPr>
          <w:rFonts w:ascii="Arial" w:hAnsi="Arial" w:cs="Arial"/>
          <w:bCs/>
          <w:color w:val="000000"/>
          <w:sz w:val="20"/>
          <w:szCs w:val="20"/>
        </w:rPr>
      </w:pPr>
      <w:r>
        <w:rPr>
          <w:rFonts w:ascii="Arial" w:hAnsi="Arial" w:cs="Arial"/>
          <w:bCs/>
          <w:color w:val="000000"/>
          <w:sz w:val="20"/>
          <w:szCs w:val="20"/>
        </w:rPr>
        <w:t>Theatre: “</w:t>
      </w:r>
      <w:r w:rsidRPr="00BC11A2">
        <w:rPr>
          <w:rFonts w:ascii="Arial" w:hAnsi="Arial" w:cs="Arial"/>
          <w:bCs/>
          <w:i/>
          <w:iCs/>
          <w:color w:val="000000"/>
          <w:sz w:val="20"/>
          <w:szCs w:val="20"/>
        </w:rPr>
        <w:t>There is no available talent</w:t>
      </w:r>
      <w:r w:rsidR="00BC11A2" w:rsidRPr="00BC11A2">
        <w:rPr>
          <w:rFonts w:ascii="Arial" w:hAnsi="Arial" w:cs="Arial"/>
          <w:bCs/>
          <w:i/>
          <w:iCs/>
          <w:color w:val="000000"/>
          <w:sz w:val="20"/>
          <w:szCs w:val="20"/>
        </w:rPr>
        <w:t>.</w:t>
      </w:r>
      <w:r w:rsidRPr="00BC11A2">
        <w:rPr>
          <w:rFonts w:ascii="Arial" w:hAnsi="Arial" w:cs="Arial"/>
          <w:bCs/>
          <w:i/>
          <w:iCs/>
          <w:color w:val="000000"/>
          <w:sz w:val="20"/>
          <w:szCs w:val="20"/>
        </w:rPr>
        <w:t>”</w:t>
      </w:r>
    </w:p>
    <w:p w14:paraId="0AA0F7EB" w14:textId="77777777" w:rsidR="00C5489D" w:rsidRPr="00C5489D" w:rsidRDefault="00C5489D" w:rsidP="00190CC7">
      <w:pPr>
        <w:jc w:val="both"/>
        <w:rPr>
          <w:rFonts w:ascii="Arial" w:hAnsi="Arial" w:cs="Arial"/>
          <w:bCs/>
          <w:color w:val="000000"/>
          <w:sz w:val="8"/>
          <w:szCs w:val="8"/>
        </w:rPr>
      </w:pPr>
    </w:p>
    <w:p w14:paraId="72E825D3" w14:textId="76468674" w:rsidR="000E0A37" w:rsidRDefault="000E0A37" w:rsidP="00190CC7">
      <w:pPr>
        <w:jc w:val="both"/>
        <w:rPr>
          <w:rFonts w:ascii="Arial" w:hAnsi="Arial" w:cs="Arial"/>
          <w:bCs/>
          <w:color w:val="000000"/>
          <w:sz w:val="20"/>
          <w:szCs w:val="20"/>
        </w:rPr>
      </w:pPr>
      <w:r>
        <w:rPr>
          <w:rFonts w:ascii="Arial" w:hAnsi="Arial" w:cs="Arial"/>
          <w:bCs/>
          <w:color w:val="000000"/>
          <w:sz w:val="20"/>
          <w:szCs w:val="20"/>
        </w:rPr>
        <w:t>Orchestra: 11 performers with leader Gefr Baumgardt (B+).</w:t>
      </w:r>
    </w:p>
    <w:p w14:paraId="1F821EA8" w14:textId="357ED888" w:rsidR="00CA526B" w:rsidRPr="00C5489D" w:rsidRDefault="00CA526B" w:rsidP="00190CC7">
      <w:pPr>
        <w:jc w:val="both"/>
        <w:rPr>
          <w:rFonts w:ascii="Arial" w:hAnsi="Arial" w:cs="Arial"/>
          <w:bCs/>
          <w:color w:val="000000"/>
          <w:sz w:val="16"/>
          <w:szCs w:val="16"/>
        </w:rPr>
      </w:pPr>
    </w:p>
    <w:p w14:paraId="60BDE335" w14:textId="627A128D" w:rsidR="000E0A37" w:rsidRDefault="004747B3" w:rsidP="00190CC7">
      <w:pPr>
        <w:jc w:val="both"/>
        <w:rPr>
          <w:rFonts w:ascii="Arial" w:hAnsi="Arial" w:cs="Arial"/>
          <w:bCs/>
          <w:color w:val="000000"/>
          <w:sz w:val="20"/>
          <w:szCs w:val="20"/>
        </w:rPr>
      </w:pPr>
      <w:r w:rsidRPr="004747B3">
        <w:rPr>
          <w:rFonts w:ascii="Arial" w:hAnsi="Arial" w:cs="Arial"/>
          <w:b/>
          <w:color w:val="000000"/>
          <w:sz w:val="20"/>
          <w:szCs w:val="20"/>
        </w:rPr>
        <w:t>22 April 1947.</w:t>
      </w:r>
      <w:r>
        <w:rPr>
          <w:rFonts w:ascii="Arial" w:hAnsi="Arial" w:cs="Arial"/>
          <w:bCs/>
          <w:color w:val="000000"/>
          <w:sz w:val="20"/>
          <w:szCs w:val="20"/>
        </w:rPr>
        <w:t xml:space="preserve"> </w:t>
      </w:r>
      <w:r w:rsidR="00C5489D">
        <w:rPr>
          <w:rFonts w:ascii="Arial" w:hAnsi="Arial" w:cs="Arial"/>
          <w:bCs/>
          <w:color w:val="000000"/>
          <w:sz w:val="20"/>
          <w:szCs w:val="20"/>
        </w:rPr>
        <w:t>R</w:t>
      </w:r>
      <w:r>
        <w:rPr>
          <w:rFonts w:ascii="Arial" w:hAnsi="Arial" w:cs="Arial"/>
          <w:bCs/>
          <w:color w:val="000000"/>
          <w:sz w:val="20"/>
          <w:szCs w:val="20"/>
        </w:rPr>
        <w:t>e-education survey. Strength 1258 – 1 officer and 1257 other ranks.</w:t>
      </w:r>
    </w:p>
    <w:p w14:paraId="230D5F46" w14:textId="530CD3AD" w:rsidR="004747B3" w:rsidRPr="00BC11A2" w:rsidRDefault="004747B3" w:rsidP="00190CC7">
      <w:pPr>
        <w:jc w:val="both"/>
        <w:rPr>
          <w:rFonts w:ascii="Arial" w:hAnsi="Arial" w:cs="Arial"/>
          <w:bCs/>
          <w:color w:val="000000"/>
          <w:sz w:val="12"/>
          <w:szCs w:val="12"/>
        </w:rPr>
      </w:pPr>
    </w:p>
    <w:p w14:paraId="60BD2921" w14:textId="4B043301" w:rsidR="00C5489D" w:rsidRDefault="00181854" w:rsidP="00181854">
      <w:pPr>
        <w:jc w:val="both"/>
        <w:rPr>
          <w:rFonts w:ascii="Arial" w:hAnsi="Arial" w:cs="Arial"/>
          <w:bCs/>
          <w:color w:val="000000"/>
          <w:sz w:val="20"/>
          <w:szCs w:val="20"/>
        </w:rPr>
      </w:pPr>
      <w:r>
        <w:rPr>
          <w:rFonts w:ascii="Arial" w:hAnsi="Arial" w:cs="Arial"/>
          <w:bCs/>
          <w:color w:val="000000"/>
          <w:sz w:val="20"/>
          <w:szCs w:val="20"/>
        </w:rPr>
        <w:t xml:space="preserve">Commandant: </w:t>
      </w:r>
      <w:r w:rsidR="00C5489D">
        <w:rPr>
          <w:rFonts w:ascii="Arial" w:hAnsi="Arial" w:cs="Arial"/>
          <w:bCs/>
          <w:color w:val="000000"/>
          <w:sz w:val="20"/>
          <w:szCs w:val="20"/>
        </w:rPr>
        <w:tab/>
      </w:r>
      <w:proofErr w:type="spellStart"/>
      <w:r>
        <w:rPr>
          <w:rFonts w:ascii="Arial" w:hAnsi="Arial" w:cs="Arial"/>
          <w:bCs/>
          <w:color w:val="000000"/>
          <w:sz w:val="20"/>
          <w:szCs w:val="20"/>
        </w:rPr>
        <w:t>Lt.Col</w:t>
      </w:r>
      <w:proofErr w:type="spellEnd"/>
      <w:r>
        <w:rPr>
          <w:rFonts w:ascii="Arial" w:hAnsi="Arial" w:cs="Arial"/>
          <w:bCs/>
          <w:color w:val="000000"/>
          <w:sz w:val="20"/>
          <w:szCs w:val="20"/>
        </w:rPr>
        <w:t xml:space="preserve"> P W Dollar</w:t>
      </w:r>
      <w:r>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t xml:space="preserve">Camp Leader: </w:t>
      </w:r>
      <w:proofErr w:type="spellStart"/>
      <w:r w:rsidR="00C5489D">
        <w:rPr>
          <w:rFonts w:ascii="Arial" w:hAnsi="Arial" w:cs="Arial"/>
          <w:bCs/>
          <w:color w:val="000000"/>
          <w:sz w:val="20"/>
          <w:szCs w:val="20"/>
        </w:rPr>
        <w:t>Uffz</w:t>
      </w:r>
      <w:proofErr w:type="spellEnd"/>
      <w:r w:rsidR="00C5489D">
        <w:rPr>
          <w:rFonts w:ascii="Arial" w:hAnsi="Arial" w:cs="Arial"/>
          <w:bCs/>
          <w:color w:val="000000"/>
          <w:sz w:val="20"/>
          <w:szCs w:val="20"/>
        </w:rPr>
        <w:t xml:space="preserve"> Silberberg (B) [new]</w:t>
      </w:r>
    </w:p>
    <w:p w14:paraId="0D9EADB5" w14:textId="03770918" w:rsidR="00181854" w:rsidRDefault="00181854" w:rsidP="00181854">
      <w:pPr>
        <w:jc w:val="both"/>
        <w:rPr>
          <w:rFonts w:ascii="Arial" w:hAnsi="Arial" w:cs="Arial"/>
          <w:bCs/>
          <w:color w:val="000000"/>
          <w:sz w:val="20"/>
          <w:szCs w:val="20"/>
        </w:rPr>
      </w:pPr>
      <w:r>
        <w:rPr>
          <w:rFonts w:ascii="Arial" w:hAnsi="Arial" w:cs="Arial"/>
          <w:bCs/>
          <w:color w:val="000000"/>
          <w:sz w:val="20"/>
          <w:szCs w:val="20"/>
        </w:rPr>
        <w:t xml:space="preserve">Interpreter: </w:t>
      </w:r>
      <w:r w:rsidR="00C5489D">
        <w:rPr>
          <w:rFonts w:ascii="Arial" w:hAnsi="Arial" w:cs="Arial"/>
          <w:bCs/>
          <w:color w:val="000000"/>
          <w:sz w:val="20"/>
          <w:szCs w:val="20"/>
        </w:rPr>
        <w:tab/>
      </w:r>
      <w:r>
        <w:rPr>
          <w:rFonts w:ascii="Arial" w:hAnsi="Arial" w:cs="Arial"/>
          <w:bCs/>
          <w:color w:val="000000"/>
          <w:sz w:val="20"/>
          <w:szCs w:val="20"/>
        </w:rPr>
        <w:t>None</w:t>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Pr>
          <w:rFonts w:ascii="Arial" w:hAnsi="Arial" w:cs="Arial"/>
          <w:bCs/>
          <w:color w:val="000000"/>
          <w:sz w:val="20"/>
          <w:szCs w:val="20"/>
        </w:rPr>
        <w:t xml:space="preserve">Deputy C/L: </w:t>
      </w:r>
      <w:proofErr w:type="spellStart"/>
      <w:r>
        <w:rPr>
          <w:rFonts w:ascii="Arial" w:hAnsi="Arial" w:cs="Arial"/>
          <w:bCs/>
          <w:color w:val="000000"/>
          <w:sz w:val="20"/>
          <w:szCs w:val="20"/>
        </w:rPr>
        <w:t>Fw</w:t>
      </w:r>
      <w:proofErr w:type="spellEnd"/>
      <w:r>
        <w:rPr>
          <w:rFonts w:ascii="Arial" w:hAnsi="Arial" w:cs="Arial"/>
          <w:bCs/>
          <w:color w:val="000000"/>
          <w:sz w:val="20"/>
          <w:szCs w:val="20"/>
        </w:rPr>
        <w:t>. Scholz (B)</w:t>
      </w:r>
      <w:r>
        <w:rPr>
          <w:rFonts w:ascii="Arial" w:hAnsi="Arial" w:cs="Arial"/>
          <w:bCs/>
          <w:color w:val="000000"/>
          <w:sz w:val="20"/>
          <w:szCs w:val="20"/>
        </w:rPr>
        <w:tab/>
      </w:r>
      <w:r w:rsidR="00C5489D">
        <w:rPr>
          <w:rFonts w:ascii="Arial" w:hAnsi="Arial" w:cs="Arial"/>
          <w:bCs/>
          <w:color w:val="000000"/>
          <w:sz w:val="20"/>
          <w:szCs w:val="20"/>
        </w:rPr>
        <w:t>[new]</w:t>
      </w:r>
      <w:r>
        <w:rPr>
          <w:rFonts w:ascii="Arial" w:hAnsi="Arial" w:cs="Arial"/>
          <w:bCs/>
          <w:color w:val="000000"/>
          <w:sz w:val="20"/>
          <w:szCs w:val="20"/>
        </w:rPr>
        <w:tab/>
      </w:r>
    </w:p>
    <w:p w14:paraId="4D649723" w14:textId="77777777" w:rsidR="00181854" w:rsidRPr="00BC11A2" w:rsidRDefault="00181854" w:rsidP="00190CC7">
      <w:pPr>
        <w:jc w:val="both"/>
        <w:rPr>
          <w:rFonts w:ascii="Arial" w:hAnsi="Arial" w:cs="Arial"/>
          <w:bCs/>
          <w:color w:val="000000"/>
          <w:sz w:val="12"/>
          <w:szCs w:val="12"/>
        </w:rPr>
      </w:pPr>
    </w:p>
    <w:p w14:paraId="2E21661F" w14:textId="78A3568E" w:rsidR="004747B3" w:rsidRDefault="004747B3" w:rsidP="00190CC7">
      <w:pPr>
        <w:jc w:val="both"/>
        <w:rPr>
          <w:rFonts w:ascii="Arial" w:hAnsi="Arial" w:cs="Arial"/>
          <w:bCs/>
          <w:color w:val="000000"/>
          <w:sz w:val="20"/>
          <w:szCs w:val="20"/>
        </w:rPr>
      </w:pPr>
      <w:r>
        <w:rPr>
          <w:rFonts w:ascii="Arial" w:hAnsi="Arial" w:cs="Arial"/>
          <w:bCs/>
          <w:color w:val="000000"/>
          <w:sz w:val="20"/>
          <w:szCs w:val="20"/>
        </w:rPr>
        <w:t>General screening figures were given:</w:t>
      </w:r>
      <w:r>
        <w:rPr>
          <w:rFonts w:ascii="Arial" w:hAnsi="Arial" w:cs="Arial"/>
          <w:bCs/>
          <w:color w:val="000000"/>
          <w:sz w:val="20"/>
          <w:szCs w:val="20"/>
        </w:rPr>
        <w:tab/>
        <w:t>A – 3</w:t>
      </w:r>
      <w:r w:rsidR="00C5489D">
        <w:rPr>
          <w:rFonts w:ascii="Arial" w:hAnsi="Arial" w:cs="Arial"/>
          <w:bCs/>
          <w:color w:val="000000"/>
          <w:sz w:val="20"/>
          <w:szCs w:val="20"/>
        </w:rPr>
        <w:t xml:space="preserve">  /  </w:t>
      </w:r>
      <w:r>
        <w:rPr>
          <w:rFonts w:ascii="Arial" w:hAnsi="Arial" w:cs="Arial"/>
          <w:bCs/>
          <w:color w:val="000000"/>
          <w:sz w:val="20"/>
          <w:szCs w:val="20"/>
        </w:rPr>
        <w:t>B – 1175</w:t>
      </w:r>
      <w:r w:rsidR="00C5489D">
        <w:rPr>
          <w:rFonts w:ascii="Arial" w:hAnsi="Arial" w:cs="Arial"/>
          <w:bCs/>
          <w:color w:val="000000"/>
          <w:sz w:val="20"/>
          <w:szCs w:val="20"/>
        </w:rPr>
        <w:t xml:space="preserve">  /  </w:t>
      </w:r>
      <w:r>
        <w:rPr>
          <w:rFonts w:ascii="Arial" w:hAnsi="Arial" w:cs="Arial"/>
          <w:bCs/>
          <w:color w:val="000000"/>
          <w:sz w:val="20"/>
          <w:szCs w:val="20"/>
        </w:rPr>
        <w:t>C – 80.</w:t>
      </w:r>
      <w:r w:rsidR="00BC11A2">
        <w:rPr>
          <w:rFonts w:ascii="Arial" w:hAnsi="Arial" w:cs="Arial"/>
          <w:bCs/>
          <w:color w:val="000000"/>
          <w:sz w:val="20"/>
          <w:szCs w:val="20"/>
        </w:rPr>
        <w:t xml:space="preserve"> </w:t>
      </w:r>
    </w:p>
    <w:p w14:paraId="7FE5DF17" w14:textId="77777777" w:rsidR="004747B3" w:rsidRPr="00C5489D" w:rsidRDefault="004747B3" w:rsidP="00190CC7">
      <w:pPr>
        <w:jc w:val="both"/>
        <w:rPr>
          <w:rFonts w:ascii="Arial" w:hAnsi="Arial" w:cs="Arial"/>
          <w:bCs/>
          <w:color w:val="000000"/>
          <w:sz w:val="12"/>
          <w:szCs w:val="12"/>
        </w:rPr>
      </w:pPr>
    </w:p>
    <w:p w14:paraId="201C506E" w14:textId="57CB4B38" w:rsidR="000E0A37" w:rsidRDefault="00181854" w:rsidP="00190CC7">
      <w:pPr>
        <w:jc w:val="both"/>
        <w:rPr>
          <w:rFonts w:ascii="Arial" w:hAnsi="Arial" w:cs="Arial"/>
          <w:bCs/>
          <w:color w:val="000000"/>
          <w:sz w:val="20"/>
          <w:szCs w:val="20"/>
        </w:rPr>
      </w:pPr>
      <w:r>
        <w:rPr>
          <w:rFonts w:ascii="Arial" w:hAnsi="Arial" w:cs="Arial"/>
          <w:bCs/>
          <w:color w:val="000000"/>
          <w:sz w:val="20"/>
          <w:szCs w:val="20"/>
        </w:rPr>
        <w:t>Morale was recorded as; “</w:t>
      </w:r>
      <w:r w:rsidRPr="00BC11A2">
        <w:rPr>
          <w:rFonts w:ascii="Arial" w:hAnsi="Arial" w:cs="Arial"/>
          <w:bCs/>
          <w:i/>
          <w:iCs/>
          <w:color w:val="000000"/>
          <w:sz w:val="20"/>
          <w:szCs w:val="20"/>
        </w:rPr>
        <w:t>Good. There are excellent facilities for study and sport. The whole camp has been screened and the PsW appear quite happy</w:t>
      </w:r>
      <w:r>
        <w:rPr>
          <w:rFonts w:ascii="Arial" w:hAnsi="Arial" w:cs="Arial"/>
          <w:bCs/>
          <w:color w:val="000000"/>
          <w:sz w:val="20"/>
          <w:szCs w:val="20"/>
        </w:rPr>
        <w:t>.”</w:t>
      </w:r>
    </w:p>
    <w:p w14:paraId="2D117A56" w14:textId="77777777" w:rsidR="00181854" w:rsidRPr="00BC11A2" w:rsidRDefault="00181854" w:rsidP="00190CC7">
      <w:pPr>
        <w:jc w:val="both"/>
        <w:rPr>
          <w:rFonts w:ascii="Arial" w:hAnsi="Arial" w:cs="Arial"/>
          <w:bCs/>
          <w:color w:val="000000"/>
          <w:sz w:val="12"/>
          <w:szCs w:val="12"/>
        </w:rPr>
      </w:pPr>
    </w:p>
    <w:p w14:paraId="452A3D94" w14:textId="095FA6FD" w:rsidR="00181854" w:rsidRPr="00BC11A2" w:rsidRDefault="00BC11A2" w:rsidP="00190CC7">
      <w:pPr>
        <w:jc w:val="both"/>
        <w:rPr>
          <w:rFonts w:ascii="Arial" w:hAnsi="Arial" w:cs="Arial"/>
          <w:noProof/>
          <w:sz w:val="20"/>
          <w:szCs w:val="20"/>
        </w:rPr>
      </w:pPr>
      <w:r>
        <w:rPr>
          <w:rFonts w:ascii="Arial" w:hAnsi="Arial" w:cs="Arial"/>
          <w:noProof/>
          <w:sz w:val="20"/>
          <w:szCs w:val="20"/>
        </w:rPr>
        <w:t>R</w:t>
      </w:r>
      <w:r w:rsidR="00181854" w:rsidRPr="00BC11A2">
        <w:rPr>
          <w:rFonts w:ascii="Arial" w:hAnsi="Arial" w:cs="Arial"/>
          <w:noProof/>
          <w:sz w:val="20"/>
          <w:szCs w:val="20"/>
        </w:rPr>
        <w:t>e-education activities were noted to be similar as before, but with some progression. The camp magazine had improved in quality. There were classes for book-keeping, French and mathematics. A theatre group had started.</w:t>
      </w:r>
    </w:p>
    <w:p w14:paraId="02B5581F" w14:textId="020243EE" w:rsidR="00181854" w:rsidRPr="00BC11A2" w:rsidRDefault="00181854" w:rsidP="00190CC7">
      <w:pPr>
        <w:jc w:val="both"/>
        <w:rPr>
          <w:rFonts w:ascii="Arial" w:hAnsi="Arial" w:cs="Arial"/>
          <w:noProof/>
          <w:sz w:val="12"/>
          <w:szCs w:val="12"/>
        </w:rPr>
      </w:pPr>
    </w:p>
    <w:p w14:paraId="2BF4AA73" w14:textId="334934DA" w:rsidR="00181854" w:rsidRPr="00BC11A2" w:rsidRDefault="00181854" w:rsidP="00190CC7">
      <w:pPr>
        <w:jc w:val="both"/>
        <w:rPr>
          <w:rFonts w:ascii="Arial" w:hAnsi="Arial" w:cs="Arial"/>
          <w:bCs/>
          <w:i/>
          <w:iCs/>
          <w:color w:val="000000"/>
          <w:sz w:val="20"/>
          <w:szCs w:val="20"/>
        </w:rPr>
      </w:pPr>
      <w:r w:rsidRPr="00BC11A2">
        <w:rPr>
          <w:rFonts w:ascii="Arial" w:hAnsi="Arial" w:cs="Arial"/>
          <w:i/>
          <w:iCs/>
          <w:noProof/>
          <w:sz w:val="20"/>
          <w:szCs w:val="20"/>
        </w:rPr>
        <w:t>“It is considered that a good effort is being made at this camp to carry on re-education more especially as the outstanding personalities have been repatriated.”</w:t>
      </w:r>
    </w:p>
    <w:p w14:paraId="304D4D3F" w14:textId="20D7836A" w:rsidR="006D089E" w:rsidRPr="00C5489D" w:rsidRDefault="006D089E" w:rsidP="00190CC7">
      <w:pPr>
        <w:jc w:val="both"/>
        <w:rPr>
          <w:rFonts w:ascii="Arial" w:hAnsi="Arial" w:cs="Arial"/>
          <w:bCs/>
          <w:color w:val="000000"/>
          <w:sz w:val="16"/>
          <w:szCs w:val="16"/>
        </w:rPr>
      </w:pPr>
    </w:p>
    <w:p w14:paraId="06D942CB" w14:textId="37F7311A" w:rsidR="00181854" w:rsidRDefault="00E03C9D" w:rsidP="00190CC7">
      <w:pPr>
        <w:jc w:val="both"/>
        <w:rPr>
          <w:rFonts w:ascii="Arial" w:hAnsi="Arial" w:cs="Arial"/>
          <w:bCs/>
          <w:color w:val="000000"/>
          <w:sz w:val="20"/>
          <w:szCs w:val="20"/>
        </w:rPr>
      </w:pPr>
      <w:r w:rsidRPr="00E03C9D">
        <w:rPr>
          <w:rFonts w:ascii="Arial" w:hAnsi="Arial" w:cs="Arial"/>
          <w:b/>
          <w:color w:val="000000"/>
          <w:sz w:val="20"/>
          <w:szCs w:val="20"/>
        </w:rPr>
        <w:t>6 August 1947.</w:t>
      </w:r>
      <w:r>
        <w:rPr>
          <w:rFonts w:ascii="Arial" w:hAnsi="Arial" w:cs="Arial"/>
          <w:bCs/>
          <w:color w:val="000000"/>
          <w:sz w:val="20"/>
          <w:szCs w:val="20"/>
        </w:rPr>
        <w:t xml:space="preserve"> </w:t>
      </w:r>
      <w:r w:rsidR="00C5489D">
        <w:rPr>
          <w:rFonts w:ascii="Arial" w:hAnsi="Arial" w:cs="Arial"/>
          <w:bCs/>
          <w:color w:val="000000"/>
          <w:sz w:val="20"/>
          <w:szCs w:val="20"/>
        </w:rPr>
        <w:t>Re-education survey</w:t>
      </w:r>
      <w:r>
        <w:rPr>
          <w:rFonts w:ascii="Arial" w:hAnsi="Arial" w:cs="Arial"/>
          <w:bCs/>
          <w:color w:val="000000"/>
          <w:sz w:val="20"/>
          <w:szCs w:val="20"/>
        </w:rPr>
        <w:t>. Strength 1207 – 1 officer 1206 other ranks. Main camp, 3 hostels and billets.</w:t>
      </w:r>
    </w:p>
    <w:p w14:paraId="473C0F44" w14:textId="04B75133" w:rsidR="00E03C9D" w:rsidRPr="00BC11A2" w:rsidRDefault="00E03C9D" w:rsidP="00190CC7">
      <w:pPr>
        <w:jc w:val="both"/>
        <w:rPr>
          <w:rFonts w:ascii="Arial" w:hAnsi="Arial" w:cs="Arial"/>
          <w:bCs/>
          <w:color w:val="000000"/>
          <w:sz w:val="12"/>
          <w:szCs w:val="12"/>
        </w:rPr>
      </w:pPr>
    </w:p>
    <w:p w14:paraId="6B5F42F9" w14:textId="0CCDD1EF" w:rsidR="00C5489D" w:rsidRDefault="00E03C9D" w:rsidP="00E03C9D">
      <w:pPr>
        <w:jc w:val="both"/>
        <w:rPr>
          <w:rFonts w:ascii="Arial" w:hAnsi="Arial" w:cs="Arial"/>
          <w:bCs/>
          <w:color w:val="000000"/>
          <w:sz w:val="20"/>
          <w:szCs w:val="20"/>
        </w:rPr>
      </w:pPr>
      <w:r>
        <w:rPr>
          <w:rFonts w:ascii="Arial" w:hAnsi="Arial" w:cs="Arial"/>
          <w:bCs/>
          <w:color w:val="000000"/>
          <w:sz w:val="20"/>
          <w:szCs w:val="20"/>
        </w:rPr>
        <w:t xml:space="preserve">Commandant: </w:t>
      </w:r>
      <w:r w:rsidR="00C5489D">
        <w:rPr>
          <w:rFonts w:ascii="Arial" w:hAnsi="Arial" w:cs="Arial"/>
          <w:bCs/>
          <w:color w:val="000000"/>
          <w:sz w:val="20"/>
          <w:szCs w:val="20"/>
        </w:rPr>
        <w:tab/>
        <w:t xml:space="preserve"> </w:t>
      </w:r>
      <w:proofErr w:type="spellStart"/>
      <w:r w:rsidR="00420CB4">
        <w:rPr>
          <w:rFonts w:ascii="Arial" w:hAnsi="Arial" w:cs="Arial"/>
          <w:bCs/>
          <w:color w:val="000000"/>
          <w:sz w:val="20"/>
          <w:szCs w:val="20"/>
        </w:rPr>
        <w:t>Lt.Col</w:t>
      </w:r>
      <w:proofErr w:type="spellEnd"/>
      <w:r w:rsidR="00420CB4">
        <w:rPr>
          <w:rFonts w:ascii="Arial" w:hAnsi="Arial" w:cs="Arial"/>
          <w:bCs/>
          <w:color w:val="000000"/>
          <w:sz w:val="20"/>
          <w:szCs w:val="20"/>
        </w:rPr>
        <w:t xml:space="preserve"> P W Dearden  </w:t>
      </w:r>
      <w:r w:rsidR="00C5489D">
        <w:rPr>
          <w:rFonts w:ascii="Arial" w:hAnsi="Arial" w:cs="Arial"/>
          <w:bCs/>
          <w:color w:val="000000"/>
          <w:sz w:val="20"/>
          <w:szCs w:val="20"/>
        </w:rPr>
        <w:t>[new]</w:t>
      </w:r>
      <w:r>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t xml:space="preserve">Camp Leader: </w:t>
      </w:r>
      <w:proofErr w:type="spellStart"/>
      <w:r w:rsidR="00C5489D">
        <w:rPr>
          <w:rFonts w:ascii="Arial" w:hAnsi="Arial" w:cs="Arial"/>
          <w:bCs/>
          <w:color w:val="000000"/>
          <w:sz w:val="20"/>
          <w:szCs w:val="20"/>
        </w:rPr>
        <w:t>Ufw</w:t>
      </w:r>
      <w:proofErr w:type="spellEnd"/>
      <w:r w:rsidR="00C5489D">
        <w:rPr>
          <w:rFonts w:ascii="Arial" w:hAnsi="Arial" w:cs="Arial"/>
          <w:bCs/>
          <w:color w:val="000000"/>
          <w:sz w:val="20"/>
          <w:szCs w:val="20"/>
        </w:rPr>
        <w:t xml:space="preserve"> Franz Silberberg (B)</w:t>
      </w:r>
      <w:r>
        <w:rPr>
          <w:rFonts w:ascii="Arial" w:hAnsi="Arial" w:cs="Arial"/>
          <w:bCs/>
          <w:color w:val="000000"/>
          <w:sz w:val="20"/>
          <w:szCs w:val="20"/>
        </w:rPr>
        <w:tab/>
      </w:r>
    </w:p>
    <w:p w14:paraId="6DBF96D0" w14:textId="77777777" w:rsidR="00C5489D" w:rsidRDefault="00E03C9D" w:rsidP="00E03C9D">
      <w:pPr>
        <w:jc w:val="both"/>
        <w:rPr>
          <w:rFonts w:ascii="Arial" w:hAnsi="Arial" w:cs="Arial"/>
          <w:bCs/>
          <w:color w:val="000000"/>
          <w:sz w:val="20"/>
          <w:szCs w:val="20"/>
        </w:rPr>
      </w:pPr>
      <w:r>
        <w:rPr>
          <w:rFonts w:ascii="Arial" w:hAnsi="Arial" w:cs="Arial"/>
          <w:bCs/>
          <w:color w:val="000000"/>
          <w:sz w:val="20"/>
          <w:szCs w:val="20"/>
        </w:rPr>
        <w:t xml:space="preserve">Interpreter: </w:t>
      </w:r>
      <w:r w:rsidR="00C5489D">
        <w:rPr>
          <w:rFonts w:ascii="Arial" w:hAnsi="Arial" w:cs="Arial"/>
          <w:bCs/>
          <w:color w:val="000000"/>
          <w:sz w:val="20"/>
          <w:szCs w:val="20"/>
        </w:rPr>
        <w:tab/>
      </w:r>
      <w:r>
        <w:rPr>
          <w:rFonts w:ascii="Arial" w:hAnsi="Arial" w:cs="Arial"/>
          <w:bCs/>
          <w:color w:val="000000"/>
          <w:sz w:val="20"/>
          <w:szCs w:val="20"/>
        </w:rPr>
        <w:t>S/Sgt Dole</w:t>
      </w:r>
      <w:r w:rsidR="00C5489D">
        <w:rPr>
          <w:rFonts w:ascii="Arial" w:hAnsi="Arial" w:cs="Arial"/>
          <w:bCs/>
          <w:color w:val="000000"/>
          <w:sz w:val="20"/>
          <w:szCs w:val="20"/>
        </w:rPr>
        <w:t xml:space="preserve">  [new]</w:t>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sidR="00C5489D">
        <w:rPr>
          <w:rFonts w:ascii="Arial" w:hAnsi="Arial" w:cs="Arial"/>
          <w:bCs/>
          <w:color w:val="000000"/>
          <w:sz w:val="20"/>
          <w:szCs w:val="20"/>
        </w:rPr>
        <w:tab/>
      </w:r>
      <w:r>
        <w:rPr>
          <w:rFonts w:ascii="Arial" w:hAnsi="Arial" w:cs="Arial"/>
          <w:bCs/>
          <w:color w:val="000000"/>
          <w:sz w:val="20"/>
          <w:szCs w:val="20"/>
        </w:rPr>
        <w:t xml:space="preserve">Deputy C/L: </w:t>
      </w:r>
      <w:proofErr w:type="spellStart"/>
      <w:r>
        <w:rPr>
          <w:rFonts w:ascii="Arial" w:hAnsi="Arial" w:cs="Arial"/>
          <w:bCs/>
          <w:color w:val="000000"/>
          <w:sz w:val="20"/>
          <w:szCs w:val="20"/>
        </w:rPr>
        <w:t>Fw</w:t>
      </w:r>
      <w:proofErr w:type="spellEnd"/>
      <w:r>
        <w:rPr>
          <w:rFonts w:ascii="Arial" w:hAnsi="Arial" w:cs="Arial"/>
          <w:bCs/>
          <w:color w:val="000000"/>
          <w:sz w:val="20"/>
          <w:szCs w:val="20"/>
        </w:rPr>
        <w:t>. Gerhard Scholz (B)</w:t>
      </w:r>
      <w:r>
        <w:rPr>
          <w:rFonts w:ascii="Arial" w:hAnsi="Arial" w:cs="Arial"/>
          <w:bCs/>
          <w:color w:val="000000"/>
          <w:sz w:val="20"/>
          <w:szCs w:val="20"/>
        </w:rPr>
        <w:tab/>
      </w:r>
      <w:r>
        <w:rPr>
          <w:rFonts w:ascii="Arial" w:hAnsi="Arial" w:cs="Arial"/>
          <w:bCs/>
          <w:color w:val="000000"/>
          <w:sz w:val="20"/>
          <w:szCs w:val="20"/>
        </w:rPr>
        <w:tab/>
      </w:r>
    </w:p>
    <w:p w14:paraId="45F753F2" w14:textId="66ECD504" w:rsidR="00E03C9D" w:rsidRDefault="00E03C9D" w:rsidP="00C5489D">
      <w:pPr>
        <w:ind w:left="6480" w:firstLine="720"/>
        <w:jc w:val="both"/>
        <w:rPr>
          <w:rFonts w:ascii="Arial" w:hAnsi="Arial" w:cs="Arial"/>
          <w:bCs/>
          <w:color w:val="000000"/>
          <w:sz w:val="20"/>
          <w:szCs w:val="20"/>
        </w:rPr>
      </w:pPr>
      <w:r>
        <w:rPr>
          <w:rFonts w:ascii="Arial" w:hAnsi="Arial" w:cs="Arial"/>
          <w:bCs/>
          <w:color w:val="000000"/>
          <w:sz w:val="20"/>
          <w:szCs w:val="20"/>
        </w:rPr>
        <w:t>German M.O.: S/Arzt Dr Brendel (B)</w:t>
      </w:r>
      <w:r w:rsidR="00C5489D">
        <w:rPr>
          <w:rFonts w:ascii="Arial" w:hAnsi="Arial" w:cs="Arial"/>
          <w:bCs/>
          <w:color w:val="000000"/>
          <w:sz w:val="20"/>
          <w:szCs w:val="20"/>
        </w:rPr>
        <w:t xml:space="preserve">   [new]</w:t>
      </w:r>
    </w:p>
    <w:p w14:paraId="07B2D6FD" w14:textId="77777777" w:rsidR="00E03C9D" w:rsidRPr="00420CB4" w:rsidRDefault="00E03C9D" w:rsidP="00190CC7">
      <w:pPr>
        <w:jc w:val="both"/>
        <w:rPr>
          <w:rFonts w:ascii="Arial" w:hAnsi="Arial" w:cs="Arial"/>
          <w:bCs/>
          <w:color w:val="000000"/>
          <w:sz w:val="12"/>
          <w:szCs w:val="12"/>
        </w:rPr>
      </w:pPr>
    </w:p>
    <w:p w14:paraId="53AD1560" w14:textId="23C1D71B" w:rsidR="00E03C9D" w:rsidRDefault="00E03C9D" w:rsidP="00190CC7">
      <w:pPr>
        <w:jc w:val="both"/>
        <w:rPr>
          <w:rFonts w:ascii="Arial" w:hAnsi="Arial" w:cs="Arial"/>
          <w:bCs/>
          <w:color w:val="000000"/>
          <w:sz w:val="20"/>
          <w:szCs w:val="20"/>
        </w:rPr>
      </w:pPr>
      <w:r>
        <w:rPr>
          <w:rFonts w:ascii="Arial" w:hAnsi="Arial" w:cs="Arial"/>
          <w:bCs/>
          <w:color w:val="000000"/>
          <w:sz w:val="20"/>
          <w:szCs w:val="20"/>
        </w:rPr>
        <w:t>Screening had been largely phased out by this time. Figures given; A – 1</w:t>
      </w:r>
      <w:r>
        <w:rPr>
          <w:rFonts w:ascii="Arial" w:hAnsi="Arial" w:cs="Arial"/>
          <w:bCs/>
          <w:color w:val="000000"/>
          <w:sz w:val="20"/>
          <w:szCs w:val="20"/>
        </w:rPr>
        <w:tab/>
      </w:r>
      <w:r w:rsidR="00BC11A2">
        <w:rPr>
          <w:rFonts w:ascii="Arial" w:hAnsi="Arial" w:cs="Arial"/>
          <w:bCs/>
          <w:color w:val="000000"/>
          <w:sz w:val="20"/>
          <w:szCs w:val="20"/>
        </w:rPr>
        <w:t xml:space="preserve">  </w:t>
      </w:r>
      <w:r w:rsidR="00420CB4">
        <w:rPr>
          <w:rFonts w:ascii="Arial" w:hAnsi="Arial" w:cs="Arial"/>
          <w:bCs/>
          <w:color w:val="000000"/>
          <w:sz w:val="20"/>
          <w:szCs w:val="20"/>
        </w:rPr>
        <w:t xml:space="preserve">/   </w:t>
      </w:r>
      <w:r>
        <w:rPr>
          <w:rFonts w:ascii="Arial" w:hAnsi="Arial" w:cs="Arial"/>
          <w:bCs/>
          <w:color w:val="000000"/>
          <w:sz w:val="20"/>
          <w:szCs w:val="20"/>
        </w:rPr>
        <w:t xml:space="preserve">B </w:t>
      </w:r>
      <w:r w:rsidR="00420CB4">
        <w:rPr>
          <w:rFonts w:ascii="Arial" w:hAnsi="Arial" w:cs="Arial"/>
          <w:bCs/>
          <w:color w:val="000000"/>
          <w:sz w:val="20"/>
          <w:szCs w:val="20"/>
        </w:rPr>
        <w:t>–</w:t>
      </w:r>
      <w:r>
        <w:rPr>
          <w:rFonts w:ascii="Arial" w:hAnsi="Arial" w:cs="Arial"/>
          <w:bCs/>
          <w:color w:val="000000"/>
          <w:sz w:val="20"/>
          <w:szCs w:val="20"/>
        </w:rPr>
        <w:t xml:space="preserve"> 1206</w:t>
      </w:r>
      <w:r w:rsidR="00420CB4">
        <w:rPr>
          <w:rFonts w:ascii="Arial" w:hAnsi="Arial" w:cs="Arial"/>
          <w:bCs/>
          <w:color w:val="000000"/>
          <w:sz w:val="20"/>
          <w:szCs w:val="20"/>
        </w:rPr>
        <w:t>.</w:t>
      </w:r>
    </w:p>
    <w:p w14:paraId="563E782D" w14:textId="74289AB0" w:rsidR="00E03C9D" w:rsidRPr="00E14023" w:rsidRDefault="00E03C9D" w:rsidP="00190CC7">
      <w:pPr>
        <w:jc w:val="both"/>
        <w:rPr>
          <w:rFonts w:ascii="Arial" w:hAnsi="Arial" w:cs="Arial"/>
          <w:bCs/>
          <w:color w:val="000000"/>
          <w:sz w:val="16"/>
          <w:szCs w:val="16"/>
        </w:rPr>
      </w:pPr>
    </w:p>
    <w:p w14:paraId="54C33B23" w14:textId="1D8F73D2" w:rsidR="00E03C9D" w:rsidRDefault="00E03C9D" w:rsidP="00190CC7">
      <w:pPr>
        <w:jc w:val="both"/>
        <w:rPr>
          <w:rFonts w:ascii="Arial" w:hAnsi="Arial" w:cs="Arial"/>
          <w:bCs/>
          <w:color w:val="000000"/>
          <w:sz w:val="20"/>
          <w:szCs w:val="20"/>
        </w:rPr>
      </w:pPr>
      <w:r>
        <w:rPr>
          <w:rFonts w:ascii="Arial" w:hAnsi="Arial" w:cs="Arial"/>
          <w:bCs/>
          <w:color w:val="000000"/>
          <w:sz w:val="20"/>
          <w:szCs w:val="20"/>
        </w:rPr>
        <w:t>The camp leader was described: “</w:t>
      </w:r>
      <w:r w:rsidRPr="00E14023">
        <w:rPr>
          <w:rFonts w:ascii="Arial" w:hAnsi="Arial" w:cs="Arial"/>
          <w:bCs/>
          <w:i/>
          <w:iCs/>
          <w:color w:val="000000"/>
          <w:sz w:val="20"/>
          <w:szCs w:val="20"/>
        </w:rPr>
        <w:t>36 years of age</w:t>
      </w:r>
      <w:r w:rsidR="00190CAF" w:rsidRPr="00E14023">
        <w:rPr>
          <w:rFonts w:ascii="Arial" w:hAnsi="Arial" w:cs="Arial"/>
          <w:bCs/>
          <w:i/>
          <w:iCs/>
          <w:color w:val="000000"/>
          <w:sz w:val="20"/>
          <w:szCs w:val="20"/>
        </w:rPr>
        <w:t>… a mining technician in civilian life. He has never been in the party, and has no marked political tendencies. He carries out his duties satisfactorily. Quite a pleasant and energetic character</w:t>
      </w:r>
      <w:r w:rsidR="00190CAF">
        <w:rPr>
          <w:rFonts w:ascii="Arial" w:hAnsi="Arial" w:cs="Arial"/>
          <w:bCs/>
          <w:color w:val="000000"/>
          <w:sz w:val="20"/>
          <w:szCs w:val="20"/>
        </w:rPr>
        <w:t>.”</w:t>
      </w:r>
    </w:p>
    <w:p w14:paraId="4501EEC3" w14:textId="77777777" w:rsidR="00E14023" w:rsidRPr="00E14023" w:rsidRDefault="00E14023" w:rsidP="00190CC7">
      <w:pPr>
        <w:jc w:val="both"/>
        <w:rPr>
          <w:rFonts w:ascii="Arial" w:hAnsi="Arial" w:cs="Arial"/>
          <w:bCs/>
          <w:color w:val="000000"/>
          <w:sz w:val="8"/>
          <w:szCs w:val="8"/>
        </w:rPr>
      </w:pPr>
    </w:p>
    <w:p w14:paraId="235AFAB6" w14:textId="77E91CC7" w:rsidR="00190CAF" w:rsidRDefault="00190CAF" w:rsidP="00190CC7">
      <w:pPr>
        <w:jc w:val="both"/>
        <w:rPr>
          <w:rFonts w:ascii="Arial" w:hAnsi="Arial" w:cs="Arial"/>
          <w:bCs/>
          <w:color w:val="000000"/>
          <w:sz w:val="20"/>
          <w:szCs w:val="20"/>
        </w:rPr>
      </w:pPr>
      <w:r>
        <w:rPr>
          <w:rFonts w:ascii="Arial" w:hAnsi="Arial" w:cs="Arial"/>
          <w:bCs/>
          <w:color w:val="000000"/>
          <w:sz w:val="20"/>
          <w:szCs w:val="20"/>
        </w:rPr>
        <w:t>The deputy: “</w:t>
      </w:r>
      <w:r w:rsidRPr="00E14023">
        <w:rPr>
          <w:rFonts w:ascii="Arial" w:hAnsi="Arial" w:cs="Arial"/>
          <w:bCs/>
          <w:i/>
          <w:iCs/>
          <w:color w:val="000000"/>
          <w:sz w:val="20"/>
          <w:szCs w:val="20"/>
        </w:rPr>
        <w:t>36 years of age… a mason by trade was called up for the army in 1940. He is a good understudy to the Camp leader. He carries out his duties efficiently. A good type of working man</w:t>
      </w:r>
      <w:r>
        <w:rPr>
          <w:rFonts w:ascii="Arial" w:hAnsi="Arial" w:cs="Arial"/>
          <w:bCs/>
          <w:color w:val="000000"/>
          <w:sz w:val="20"/>
          <w:szCs w:val="20"/>
        </w:rPr>
        <w:t>.”</w:t>
      </w:r>
    </w:p>
    <w:p w14:paraId="3A681EFC" w14:textId="23B41292" w:rsidR="00181854" w:rsidRPr="00E14023" w:rsidRDefault="00181854" w:rsidP="00190CC7">
      <w:pPr>
        <w:jc w:val="both"/>
        <w:rPr>
          <w:rFonts w:ascii="Arial" w:hAnsi="Arial" w:cs="Arial"/>
          <w:bCs/>
          <w:color w:val="000000"/>
          <w:sz w:val="12"/>
          <w:szCs w:val="12"/>
        </w:rPr>
      </w:pPr>
    </w:p>
    <w:p w14:paraId="4E3931D9" w14:textId="044FA142" w:rsidR="00804AF8" w:rsidRDefault="00804AF8" w:rsidP="00190CC7">
      <w:pPr>
        <w:jc w:val="both"/>
        <w:rPr>
          <w:rFonts w:ascii="Arial" w:hAnsi="Arial" w:cs="Arial"/>
          <w:bCs/>
          <w:color w:val="000000"/>
          <w:sz w:val="20"/>
          <w:szCs w:val="20"/>
        </w:rPr>
      </w:pPr>
      <w:r>
        <w:rPr>
          <w:rFonts w:ascii="Arial" w:hAnsi="Arial" w:cs="Arial"/>
          <w:bCs/>
          <w:color w:val="000000"/>
          <w:sz w:val="20"/>
          <w:szCs w:val="20"/>
        </w:rPr>
        <w:t xml:space="preserve">Re-education activities </w:t>
      </w:r>
      <w:r w:rsidR="003674B8">
        <w:rPr>
          <w:rFonts w:ascii="Arial" w:hAnsi="Arial" w:cs="Arial"/>
          <w:bCs/>
          <w:color w:val="000000"/>
          <w:sz w:val="20"/>
          <w:szCs w:val="20"/>
        </w:rPr>
        <w:t>we</w:t>
      </w:r>
      <w:r>
        <w:rPr>
          <w:rFonts w:ascii="Arial" w:hAnsi="Arial" w:cs="Arial"/>
          <w:bCs/>
          <w:color w:val="000000"/>
          <w:sz w:val="20"/>
          <w:szCs w:val="20"/>
        </w:rPr>
        <w:t>re similar to previous reports. An Information Room ha</w:t>
      </w:r>
      <w:r w:rsidR="003674B8">
        <w:rPr>
          <w:rFonts w:ascii="Arial" w:hAnsi="Arial" w:cs="Arial"/>
          <w:bCs/>
          <w:color w:val="000000"/>
          <w:sz w:val="20"/>
          <w:szCs w:val="20"/>
        </w:rPr>
        <w:t>d</w:t>
      </w:r>
      <w:r>
        <w:rPr>
          <w:rFonts w:ascii="Arial" w:hAnsi="Arial" w:cs="Arial"/>
          <w:bCs/>
          <w:color w:val="000000"/>
          <w:sz w:val="20"/>
          <w:szCs w:val="20"/>
        </w:rPr>
        <w:t xml:space="preserve"> been added which display</w:t>
      </w:r>
      <w:r w:rsidR="003674B8">
        <w:rPr>
          <w:rFonts w:ascii="Arial" w:hAnsi="Arial" w:cs="Arial"/>
          <w:bCs/>
          <w:color w:val="000000"/>
          <w:sz w:val="20"/>
          <w:szCs w:val="20"/>
        </w:rPr>
        <w:t>ed</w:t>
      </w:r>
      <w:r>
        <w:rPr>
          <w:rFonts w:ascii="Arial" w:hAnsi="Arial" w:cs="Arial"/>
          <w:bCs/>
          <w:color w:val="000000"/>
          <w:sz w:val="20"/>
          <w:szCs w:val="20"/>
        </w:rPr>
        <w:t xml:space="preserve"> press cuttings and translations of articles. It </w:t>
      </w:r>
      <w:r w:rsidR="003674B8">
        <w:rPr>
          <w:rFonts w:ascii="Arial" w:hAnsi="Arial" w:cs="Arial"/>
          <w:bCs/>
          <w:color w:val="000000"/>
          <w:sz w:val="20"/>
          <w:szCs w:val="20"/>
        </w:rPr>
        <w:t>wa</w:t>
      </w:r>
      <w:r>
        <w:rPr>
          <w:rFonts w:ascii="Arial" w:hAnsi="Arial" w:cs="Arial"/>
          <w:bCs/>
          <w:color w:val="000000"/>
          <w:sz w:val="20"/>
          <w:szCs w:val="20"/>
        </w:rPr>
        <w:t xml:space="preserve">s noted that longer hours spent at the farms </w:t>
      </w:r>
      <w:r w:rsidR="00420CB4">
        <w:rPr>
          <w:rFonts w:ascii="Arial" w:hAnsi="Arial" w:cs="Arial"/>
          <w:bCs/>
          <w:color w:val="000000"/>
          <w:sz w:val="20"/>
          <w:szCs w:val="20"/>
        </w:rPr>
        <w:t xml:space="preserve">during harvest had </w:t>
      </w:r>
      <w:r>
        <w:rPr>
          <w:rFonts w:ascii="Arial" w:hAnsi="Arial" w:cs="Arial"/>
          <w:bCs/>
          <w:color w:val="000000"/>
          <w:sz w:val="20"/>
          <w:szCs w:val="20"/>
        </w:rPr>
        <w:t>limited the scope for re-education.</w:t>
      </w:r>
    </w:p>
    <w:p w14:paraId="768508C0" w14:textId="3C201E5D" w:rsidR="00804AF8" w:rsidRDefault="00420CB4" w:rsidP="00190CC7">
      <w:pPr>
        <w:jc w:val="both"/>
        <w:rPr>
          <w:rFonts w:ascii="Arial" w:hAnsi="Arial" w:cs="Arial"/>
          <w:bCs/>
          <w:color w:val="000000"/>
          <w:sz w:val="20"/>
          <w:szCs w:val="20"/>
        </w:rPr>
      </w:pPr>
      <w:r>
        <w:rPr>
          <w:rFonts w:ascii="Arial" w:hAnsi="Arial" w:cs="Arial"/>
          <w:bCs/>
          <w:color w:val="000000"/>
          <w:sz w:val="20"/>
          <w:szCs w:val="20"/>
        </w:rPr>
        <w:lastRenderedPageBreak/>
        <w:t>Many pows developed their own relationships with local civilians. Formal o</w:t>
      </w:r>
      <w:r w:rsidR="00804AF8">
        <w:rPr>
          <w:rFonts w:ascii="Arial" w:hAnsi="Arial" w:cs="Arial"/>
          <w:bCs/>
          <w:color w:val="000000"/>
          <w:sz w:val="20"/>
          <w:szCs w:val="20"/>
        </w:rPr>
        <w:t xml:space="preserve">utside contacts </w:t>
      </w:r>
      <w:r>
        <w:rPr>
          <w:rFonts w:ascii="Arial" w:hAnsi="Arial" w:cs="Arial"/>
          <w:bCs/>
          <w:color w:val="000000"/>
          <w:sz w:val="20"/>
          <w:szCs w:val="20"/>
        </w:rPr>
        <w:t xml:space="preserve">included small </w:t>
      </w:r>
      <w:r w:rsidR="00804AF8">
        <w:rPr>
          <w:rFonts w:ascii="Arial" w:hAnsi="Arial" w:cs="Arial"/>
          <w:bCs/>
          <w:color w:val="000000"/>
          <w:sz w:val="20"/>
          <w:szCs w:val="20"/>
        </w:rPr>
        <w:t xml:space="preserve">groups attending evening classes at Percival Gild House in Rugby. There were visits planned to the Rugby Town </w:t>
      </w:r>
      <w:r w:rsidR="003674B8">
        <w:rPr>
          <w:rFonts w:ascii="Arial" w:hAnsi="Arial" w:cs="Arial"/>
          <w:bCs/>
          <w:color w:val="000000"/>
          <w:sz w:val="20"/>
          <w:szCs w:val="20"/>
        </w:rPr>
        <w:t>H</w:t>
      </w:r>
      <w:r w:rsidR="00804AF8">
        <w:rPr>
          <w:rFonts w:ascii="Arial" w:hAnsi="Arial" w:cs="Arial"/>
          <w:bCs/>
          <w:color w:val="000000"/>
          <w:sz w:val="20"/>
          <w:szCs w:val="20"/>
        </w:rPr>
        <w:t>all, Stratford Theatre and a boxing match. It was hoped that a master from Rugby school would visit to give some lectures.</w:t>
      </w:r>
    </w:p>
    <w:p w14:paraId="19DAD3D9" w14:textId="05FABAF8" w:rsidR="00181854" w:rsidRPr="00E14023" w:rsidRDefault="00181854" w:rsidP="00190CC7">
      <w:pPr>
        <w:jc w:val="both"/>
        <w:rPr>
          <w:rFonts w:ascii="Arial" w:hAnsi="Arial" w:cs="Arial"/>
          <w:bCs/>
          <w:color w:val="000000"/>
          <w:sz w:val="12"/>
          <w:szCs w:val="12"/>
        </w:rPr>
      </w:pPr>
    </w:p>
    <w:p w14:paraId="7EE37629" w14:textId="2E640B64" w:rsidR="00FE30AF" w:rsidRDefault="00FE30AF" w:rsidP="00190CC7">
      <w:pPr>
        <w:jc w:val="both"/>
        <w:rPr>
          <w:rFonts w:ascii="Arial" w:hAnsi="Arial" w:cs="Arial"/>
          <w:bCs/>
          <w:color w:val="000000"/>
          <w:sz w:val="20"/>
          <w:szCs w:val="20"/>
        </w:rPr>
      </w:pPr>
      <w:r w:rsidRPr="00FE30AF">
        <w:rPr>
          <w:rFonts w:ascii="Arial" w:hAnsi="Arial" w:cs="Arial"/>
          <w:b/>
          <w:color w:val="000000"/>
          <w:sz w:val="20"/>
          <w:szCs w:val="20"/>
        </w:rPr>
        <w:t>25 September 1947.</w:t>
      </w:r>
      <w:r>
        <w:rPr>
          <w:rFonts w:ascii="Arial" w:hAnsi="Arial" w:cs="Arial"/>
          <w:bCs/>
          <w:color w:val="000000"/>
          <w:sz w:val="20"/>
          <w:szCs w:val="20"/>
        </w:rPr>
        <w:t xml:space="preserve"> A note from a visiting lecturer stated: “</w:t>
      </w:r>
      <w:r w:rsidRPr="004813AF">
        <w:rPr>
          <w:rFonts w:ascii="Arial" w:hAnsi="Arial" w:cs="Arial"/>
          <w:bCs/>
          <w:i/>
          <w:iCs/>
          <w:color w:val="000000"/>
          <w:sz w:val="20"/>
          <w:szCs w:val="20"/>
        </w:rPr>
        <w:t xml:space="preserve">Camp 97 has only 2 hostels now, </w:t>
      </w:r>
      <w:r w:rsidR="004813AF" w:rsidRPr="004813AF">
        <w:rPr>
          <w:rFonts w:ascii="Arial" w:hAnsi="Arial" w:cs="Arial"/>
          <w:bCs/>
          <w:i/>
          <w:iCs/>
          <w:color w:val="000000"/>
          <w:sz w:val="20"/>
          <w:szCs w:val="20"/>
        </w:rPr>
        <w:t xml:space="preserve">Bridge End and Banner Hill. A third hostel </w:t>
      </w:r>
      <w:r w:rsidR="004813AF" w:rsidRPr="004813AF">
        <w:rPr>
          <w:rFonts w:ascii="Arial" w:hAnsi="Arial" w:cs="Arial"/>
          <w:bCs/>
          <w:color w:val="000000"/>
          <w:sz w:val="20"/>
          <w:szCs w:val="20"/>
        </w:rPr>
        <w:t>[</w:t>
      </w:r>
      <w:proofErr w:type="spellStart"/>
      <w:r w:rsidR="004813AF" w:rsidRPr="004813AF">
        <w:rPr>
          <w:rFonts w:ascii="Arial" w:hAnsi="Arial" w:cs="Arial"/>
          <w:bCs/>
          <w:color w:val="000000"/>
          <w:sz w:val="20"/>
          <w:szCs w:val="20"/>
        </w:rPr>
        <w:t>Tachbrook</w:t>
      </w:r>
      <w:proofErr w:type="spellEnd"/>
      <w:r w:rsidR="004813AF" w:rsidRPr="004813AF">
        <w:rPr>
          <w:rFonts w:ascii="Arial" w:hAnsi="Arial" w:cs="Arial"/>
          <w:bCs/>
          <w:color w:val="000000"/>
          <w:sz w:val="20"/>
          <w:szCs w:val="20"/>
        </w:rPr>
        <w:t>]</w:t>
      </w:r>
      <w:r w:rsidR="004813AF" w:rsidRPr="004813AF">
        <w:rPr>
          <w:rFonts w:ascii="Arial" w:hAnsi="Arial" w:cs="Arial"/>
          <w:bCs/>
          <w:i/>
          <w:iCs/>
          <w:color w:val="000000"/>
          <w:sz w:val="20"/>
          <w:szCs w:val="20"/>
        </w:rPr>
        <w:t xml:space="preserve"> was dissolved, recently, and it is rumoured that the main camp itself will be dissolved in a few weeks time.”</w:t>
      </w:r>
    </w:p>
    <w:p w14:paraId="480B8863" w14:textId="6F59D2B6" w:rsidR="00804AF8" w:rsidRPr="00E14023" w:rsidRDefault="00804AF8" w:rsidP="00190CC7">
      <w:pPr>
        <w:jc w:val="both"/>
        <w:rPr>
          <w:rFonts w:ascii="Arial" w:hAnsi="Arial" w:cs="Arial"/>
          <w:bCs/>
          <w:color w:val="000000"/>
          <w:sz w:val="16"/>
          <w:szCs w:val="16"/>
        </w:rPr>
      </w:pPr>
    </w:p>
    <w:p w14:paraId="2EF92E8E" w14:textId="4F72E3D5" w:rsidR="00DF4146" w:rsidRPr="004D2267" w:rsidRDefault="00F869EE" w:rsidP="00190CC7">
      <w:pPr>
        <w:jc w:val="both"/>
        <w:rPr>
          <w:rFonts w:ascii="Arial" w:hAnsi="Arial" w:cs="Arial"/>
          <w:sz w:val="20"/>
          <w:szCs w:val="20"/>
        </w:rPr>
      </w:pPr>
      <w:r w:rsidRPr="00F869EE">
        <w:rPr>
          <w:rFonts w:ascii="Arial" w:hAnsi="Arial" w:cs="Arial"/>
          <w:b/>
          <w:bCs/>
          <w:sz w:val="20"/>
          <w:szCs w:val="20"/>
        </w:rPr>
        <w:t>14 November 1947</w:t>
      </w:r>
      <w:r w:rsidRPr="004D2267">
        <w:rPr>
          <w:rFonts w:ascii="Arial" w:hAnsi="Arial" w:cs="Arial"/>
          <w:sz w:val="20"/>
          <w:szCs w:val="20"/>
        </w:rPr>
        <w:t xml:space="preserve"> </w:t>
      </w:r>
      <w:r>
        <w:rPr>
          <w:rFonts w:ascii="Arial" w:hAnsi="Arial" w:cs="Arial"/>
          <w:sz w:val="20"/>
          <w:szCs w:val="20"/>
        </w:rPr>
        <w:t xml:space="preserve">- </w:t>
      </w:r>
      <w:r w:rsidR="00DF4146" w:rsidRPr="004D2267">
        <w:rPr>
          <w:rFonts w:ascii="Arial" w:hAnsi="Arial" w:cs="Arial"/>
          <w:sz w:val="20"/>
          <w:szCs w:val="20"/>
        </w:rPr>
        <w:t>Camp number included in an ‘Urgent Memorandum’</w:t>
      </w:r>
      <w:r>
        <w:rPr>
          <w:rFonts w:ascii="Arial" w:hAnsi="Arial" w:cs="Arial"/>
          <w:sz w:val="20"/>
          <w:szCs w:val="20"/>
        </w:rPr>
        <w:t xml:space="preserve"> </w:t>
      </w:r>
      <w:r w:rsidR="00DF4146" w:rsidRPr="004D2267">
        <w:rPr>
          <w:rFonts w:ascii="Arial" w:hAnsi="Arial" w:cs="Arial"/>
          <w:sz w:val="20"/>
          <w:szCs w:val="20"/>
        </w:rPr>
        <w:t>(FO 939/270) regarding inspection of food parcels.</w:t>
      </w:r>
    </w:p>
    <w:p w14:paraId="287BC080" w14:textId="77777777" w:rsidR="00DF4146" w:rsidRPr="00350F01" w:rsidRDefault="00DF4146" w:rsidP="00190CC7">
      <w:pPr>
        <w:jc w:val="both"/>
        <w:rPr>
          <w:rFonts w:ascii="Arial" w:hAnsi="Arial" w:cs="Arial"/>
          <w:sz w:val="16"/>
          <w:szCs w:val="16"/>
        </w:rPr>
      </w:pPr>
    </w:p>
    <w:p w14:paraId="184497EA" w14:textId="6BE64F10" w:rsidR="00DF4146" w:rsidRDefault="00420CB4" w:rsidP="00190CC7">
      <w:pPr>
        <w:jc w:val="both"/>
        <w:rPr>
          <w:rFonts w:ascii="Arial" w:hAnsi="Arial" w:cs="Arial"/>
          <w:sz w:val="20"/>
          <w:szCs w:val="20"/>
        </w:rPr>
      </w:pPr>
      <w:r w:rsidRPr="00420CB4">
        <w:rPr>
          <w:rFonts w:ascii="Arial" w:hAnsi="Arial" w:cs="Arial"/>
          <w:b/>
          <w:bCs/>
          <w:sz w:val="20"/>
          <w:szCs w:val="20"/>
        </w:rPr>
        <w:t>E</w:t>
      </w:r>
      <w:r w:rsidR="00E14023" w:rsidRPr="00420CB4">
        <w:rPr>
          <w:rFonts w:ascii="Arial" w:hAnsi="Arial" w:cs="Arial"/>
          <w:b/>
          <w:bCs/>
          <w:sz w:val="20"/>
          <w:szCs w:val="20"/>
        </w:rPr>
        <w:t>nd 1947</w:t>
      </w:r>
      <w:r>
        <w:rPr>
          <w:rFonts w:ascii="Arial" w:hAnsi="Arial" w:cs="Arial"/>
          <w:sz w:val="20"/>
          <w:szCs w:val="20"/>
        </w:rPr>
        <w:t xml:space="preserve"> –</w:t>
      </w:r>
      <w:r w:rsidR="00E14023">
        <w:rPr>
          <w:rFonts w:ascii="Arial" w:hAnsi="Arial" w:cs="Arial"/>
          <w:sz w:val="20"/>
          <w:szCs w:val="20"/>
        </w:rPr>
        <w:t xml:space="preserve"> </w:t>
      </w:r>
      <w:r>
        <w:rPr>
          <w:rFonts w:ascii="Arial" w:hAnsi="Arial" w:cs="Arial"/>
          <w:sz w:val="20"/>
          <w:szCs w:val="20"/>
        </w:rPr>
        <w:t xml:space="preserve">The camp closed. </w:t>
      </w:r>
      <w:r w:rsidR="00E14023">
        <w:rPr>
          <w:rFonts w:ascii="Arial" w:hAnsi="Arial" w:cs="Arial"/>
          <w:sz w:val="20"/>
          <w:szCs w:val="20"/>
        </w:rPr>
        <w:t xml:space="preserve">Banner Hill and Bridge End hostels </w:t>
      </w:r>
      <w:r>
        <w:rPr>
          <w:rFonts w:ascii="Arial" w:hAnsi="Arial" w:cs="Arial"/>
          <w:sz w:val="20"/>
          <w:szCs w:val="20"/>
        </w:rPr>
        <w:t>we</w:t>
      </w:r>
      <w:r w:rsidR="00E14023">
        <w:rPr>
          <w:rFonts w:ascii="Arial" w:hAnsi="Arial" w:cs="Arial"/>
          <w:sz w:val="20"/>
          <w:szCs w:val="20"/>
        </w:rPr>
        <w:t xml:space="preserve">re recorded as part of </w:t>
      </w:r>
      <w:proofErr w:type="spellStart"/>
      <w:r w:rsidR="00E14023">
        <w:rPr>
          <w:rFonts w:ascii="Arial" w:hAnsi="Arial" w:cs="Arial"/>
          <w:sz w:val="20"/>
          <w:szCs w:val="20"/>
        </w:rPr>
        <w:t>Ettington</w:t>
      </w:r>
      <w:proofErr w:type="spellEnd"/>
      <w:r w:rsidR="00E14023">
        <w:rPr>
          <w:rFonts w:ascii="Arial" w:hAnsi="Arial" w:cs="Arial"/>
          <w:sz w:val="20"/>
          <w:szCs w:val="20"/>
        </w:rPr>
        <w:t xml:space="preserve"> Camp 31 by February 1948. </w:t>
      </w:r>
    </w:p>
    <w:p w14:paraId="10E18AD3" w14:textId="77777777" w:rsidR="00420CB4" w:rsidRPr="00350F01" w:rsidRDefault="00420CB4" w:rsidP="00190CC7">
      <w:pPr>
        <w:jc w:val="both"/>
        <w:rPr>
          <w:rFonts w:ascii="Arial" w:hAnsi="Arial" w:cs="Arial"/>
          <w:sz w:val="16"/>
          <w:szCs w:val="16"/>
        </w:rPr>
      </w:pPr>
    </w:p>
    <w:p w14:paraId="6EF8408B" w14:textId="77777777" w:rsidR="00420CB4" w:rsidRDefault="00420CB4" w:rsidP="00420CB4">
      <w:pPr>
        <w:jc w:val="both"/>
        <w:rPr>
          <w:rFonts w:ascii="Arial" w:hAnsi="Arial" w:cs="Arial"/>
          <w:color w:val="000000"/>
          <w:sz w:val="20"/>
          <w:szCs w:val="20"/>
        </w:rPr>
      </w:pPr>
      <w:r>
        <w:rPr>
          <w:rFonts w:ascii="Arial" w:hAnsi="Arial" w:cs="Arial"/>
          <w:color w:val="000000"/>
          <w:sz w:val="20"/>
          <w:szCs w:val="20"/>
        </w:rPr>
        <w:t>Known Camp Commandants:</w:t>
      </w:r>
    </w:p>
    <w:p w14:paraId="44D0FCDF" w14:textId="77777777" w:rsidR="00420CB4" w:rsidRDefault="00420CB4" w:rsidP="00420CB4">
      <w:pPr>
        <w:jc w:val="both"/>
        <w:rPr>
          <w:rFonts w:ascii="Arial" w:hAnsi="Arial" w:cs="Arial"/>
          <w:bCs/>
          <w:color w:val="000000"/>
          <w:sz w:val="20"/>
          <w:szCs w:val="20"/>
        </w:rPr>
      </w:pPr>
      <w:r w:rsidRPr="00327CF0">
        <w:rPr>
          <w:rFonts w:ascii="Arial" w:hAnsi="Arial" w:cs="Arial"/>
          <w:bCs/>
          <w:color w:val="000000"/>
          <w:sz w:val="20"/>
          <w:szCs w:val="20"/>
        </w:rPr>
        <w:t>1945 - Major S W Thomas</w:t>
      </w:r>
      <w:r>
        <w:rPr>
          <w:rFonts w:ascii="Arial" w:hAnsi="Arial" w:cs="Arial"/>
          <w:bCs/>
          <w:color w:val="000000"/>
          <w:sz w:val="20"/>
          <w:szCs w:val="20"/>
        </w:rPr>
        <w:t xml:space="preserve">, previously at </w:t>
      </w:r>
      <w:proofErr w:type="spellStart"/>
      <w:r>
        <w:rPr>
          <w:rFonts w:ascii="Arial" w:hAnsi="Arial" w:cs="Arial"/>
          <w:bCs/>
          <w:color w:val="000000"/>
          <w:sz w:val="20"/>
          <w:szCs w:val="20"/>
        </w:rPr>
        <w:t>Goathurst</w:t>
      </w:r>
      <w:proofErr w:type="spellEnd"/>
      <w:r>
        <w:rPr>
          <w:rFonts w:ascii="Arial" w:hAnsi="Arial" w:cs="Arial"/>
          <w:bCs/>
          <w:color w:val="000000"/>
          <w:sz w:val="20"/>
          <w:szCs w:val="20"/>
        </w:rPr>
        <w:t xml:space="preserve"> Camp 44. (OR</w:t>
      </w:r>
      <w:r w:rsidRPr="00327CF0">
        <w:rPr>
          <w:rFonts w:ascii="Arial" w:hAnsi="Arial" w:cs="Arial"/>
          <w:bCs/>
          <w:color w:val="000000"/>
          <w:sz w:val="20"/>
          <w:szCs w:val="20"/>
        </w:rPr>
        <w:t xml:space="preserve"> I W Thomson</w:t>
      </w:r>
      <w:r>
        <w:rPr>
          <w:rFonts w:ascii="Arial" w:hAnsi="Arial" w:cs="Arial"/>
          <w:bCs/>
          <w:color w:val="000000"/>
          <w:sz w:val="20"/>
          <w:szCs w:val="20"/>
        </w:rPr>
        <w:t xml:space="preserve"> – see notes above).</w:t>
      </w:r>
    </w:p>
    <w:p w14:paraId="2081D1E7" w14:textId="77777777" w:rsidR="00420CB4" w:rsidRDefault="00420CB4" w:rsidP="00420CB4">
      <w:pPr>
        <w:jc w:val="both"/>
        <w:rPr>
          <w:rFonts w:ascii="Arial" w:hAnsi="Arial" w:cs="Arial"/>
          <w:color w:val="333333"/>
          <w:sz w:val="20"/>
          <w:szCs w:val="20"/>
        </w:rPr>
      </w:pPr>
      <w:r>
        <w:rPr>
          <w:rFonts w:ascii="Arial" w:hAnsi="Arial" w:cs="Arial"/>
          <w:sz w:val="20"/>
          <w:szCs w:val="20"/>
        </w:rPr>
        <w:t>1946 – Lt Col Peter W Dollar from the 4</w:t>
      </w:r>
      <w:r w:rsidRPr="00A72ED6">
        <w:rPr>
          <w:rFonts w:ascii="Arial" w:hAnsi="Arial" w:cs="Arial"/>
          <w:sz w:val="20"/>
          <w:szCs w:val="20"/>
          <w:vertAlign w:val="superscript"/>
        </w:rPr>
        <w:t>th</w:t>
      </w:r>
      <w:r>
        <w:rPr>
          <w:rFonts w:ascii="Arial" w:hAnsi="Arial" w:cs="Arial"/>
          <w:sz w:val="20"/>
          <w:szCs w:val="20"/>
        </w:rPr>
        <w:t xml:space="preserve"> Queens Own Hussars – a major Polo player – ex pow from Colditz - with a file of some of his private papers held at the IWM, (</w:t>
      </w:r>
      <w:r>
        <w:rPr>
          <w:rFonts w:ascii="Arial" w:hAnsi="Arial" w:cs="Arial"/>
          <w:color w:val="333333"/>
          <w:sz w:val="20"/>
          <w:szCs w:val="20"/>
        </w:rPr>
        <w:t>Cat Documents 1 080). Later transferred to Lodge Moor Camp 17.</w:t>
      </w:r>
    </w:p>
    <w:p w14:paraId="3AFDCAEB" w14:textId="4F724482" w:rsidR="00420CB4" w:rsidRDefault="00420CB4" w:rsidP="00420CB4">
      <w:pPr>
        <w:jc w:val="both"/>
        <w:rPr>
          <w:rFonts w:ascii="Arial" w:hAnsi="Arial" w:cs="Arial"/>
          <w:color w:val="000000"/>
          <w:sz w:val="20"/>
          <w:szCs w:val="20"/>
        </w:rPr>
      </w:pPr>
      <w:r>
        <w:rPr>
          <w:rFonts w:ascii="Arial" w:hAnsi="Arial" w:cs="Arial"/>
          <w:bCs/>
          <w:color w:val="000000"/>
          <w:sz w:val="20"/>
          <w:szCs w:val="20"/>
        </w:rPr>
        <w:t xml:space="preserve">1947 - </w:t>
      </w:r>
      <w:proofErr w:type="spellStart"/>
      <w:r>
        <w:rPr>
          <w:rFonts w:ascii="Arial" w:hAnsi="Arial" w:cs="Arial"/>
          <w:bCs/>
          <w:color w:val="000000"/>
          <w:sz w:val="20"/>
          <w:szCs w:val="20"/>
        </w:rPr>
        <w:t>Lt.Col</w:t>
      </w:r>
      <w:proofErr w:type="spellEnd"/>
      <w:r>
        <w:rPr>
          <w:rFonts w:ascii="Arial" w:hAnsi="Arial" w:cs="Arial"/>
          <w:bCs/>
          <w:color w:val="000000"/>
          <w:sz w:val="20"/>
          <w:szCs w:val="20"/>
        </w:rPr>
        <w:t xml:space="preserve"> P W Dearden  </w:t>
      </w:r>
    </w:p>
    <w:p w14:paraId="3A634DD7" w14:textId="77777777" w:rsidR="00420CB4" w:rsidRPr="00350F01" w:rsidRDefault="00420CB4" w:rsidP="00420CB4">
      <w:pPr>
        <w:jc w:val="both"/>
        <w:rPr>
          <w:rFonts w:ascii="Arial" w:hAnsi="Arial" w:cs="Arial"/>
          <w:color w:val="000000"/>
          <w:sz w:val="16"/>
          <w:szCs w:val="16"/>
        </w:rPr>
      </w:pPr>
    </w:p>
    <w:p w14:paraId="33CFEE0B" w14:textId="052D9580" w:rsidR="00E14023" w:rsidRDefault="00E14023" w:rsidP="00E14023">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A hostel for displaced persons, mostly from Latvia, Lithuania and Estonia. From 1953 emergency council housing for a short time before being dismantled. 2019 farmland.</w:t>
      </w:r>
    </w:p>
    <w:p w14:paraId="0C45C754" w14:textId="77777777" w:rsidR="00837941" w:rsidRDefault="00837941" w:rsidP="00E14023">
      <w:pPr>
        <w:jc w:val="both"/>
        <w:rPr>
          <w:rFonts w:ascii="Arial" w:hAnsi="Arial" w:cs="Arial"/>
          <w:color w:val="000000"/>
          <w:sz w:val="20"/>
          <w:szCs w:val="20"/>
        </w:rPr>
      </w:pPr>
    </w:p>
    <w:p w14:paraId="4AEBF888" w14:textId="757B1906" w:rsidR="00E14023" w:rsidRDefault="00E14023" w:rsidP="00E14023">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59AA5FC2" w14:textId="77777777" w:rsidR="00E14023" w:rsidRPr="00E14023" w:rsidRDefault="00E14023" w:rsidP="00E14023">
      <w:pPr>
        <w:jc w:val="both"/>
        <w:rPr>
          <w:rFonts w:ascii="Arial" w:hAnsi="Arial" w:cs="Arial"/>
          <w:b/>
          <w:bCs/>
          <w:color w:val="000000"/>
          <w:sz w:val="12"/>
          <w:szCs w:val="12"/>
        </w:rPr>
      </w:pPr>
    </w:p>
    <w:p w14:paraId="782873F5" w14:textId="77777777" w:rsidR="00E14023" w:rsidRDefault="00E14023" w:rsidP="00E14023">
      <w:pPr>
        <w:jc w:val="both"/>
        <w:rPr>
          <w:rFonts w:ascii="Arial" w:hAnsi="Arial" w:cs="Arial"/>
          <w:color w:val="000000"/>
          <w:sz w:val="20"/>
          <w:szCs w:val="20"/>
        </w:rPr>
      </w:pPr>
      <w:r>
        <w:rPr>
          <w:rFonts w:ascii="Arial" w:hAnsi="Arial" w:cs="Arial"/>
          <w:color w:val="000000"/>
          <w:sz w:val="20"/>
          <w:szCs w:val="20"/>
        </w:rPr>
        <w:t xml:space="preserve">National Archives FO 939/306 – 97 Working camp, </w:t>
      </w:r>
      <w:proofErr w:type="spellStart"/>
      <w:r>
        <w:rPr>
          <w:rFonts w:ascii="Arial" w:hAnsi="Arial" w:cs="Arial"/>
          <w:color w:val="000000"/>
          <w:sz w:val="20"/>
          <w:szCs w:val="20"/>
        </w:rPr>
        <w:t>Birdingbury</w:t>
      </w:r>
      <w:proofErr w:type="spellEnd"/>
      <w:r>
        <w:rPr>
          <w:rFonts w:ascii="Arial" w:hAnsi="Arial" w:cs="Arial"/>
          <w:color w:val="000000"/>
          <w:sz w:val="20"/>
          <w:szCs w:val="20"/>
        </w:rPr>
        <w:t xml:space="preserve"> Camp, Bourton, Warwickshire. Dated 1945-1947. (Used above).</w:t>
      </w:r>
    </w:p>
    <w:p w14:paraId="42F58014" w14:textId="77777777" w:rsidR="00E14023" w:rsidRPr="00350F01" w:rsidRDefault="00E14023" w:rsidP="00E14023">
      <w:pPr>
        <w:jc w:val="both"/>
        <w:rPr>
          <w:rFonts w:ascii="Arial" w:hAnsi="Arial" w:cs="Arial"/>
          <w:sz w:val="8"/>
          <w:szCs w:val="8"/>
        </w:rPr>
      </w:pPr>
    </w:p>
    <w:p w14:paraId="5F3F65B1" w14:textId="47B1E2CE" w:rsidR="00E14023" w:rsidRPr="00917467" w:rsidRDefault="00E14023" w:rsidP="00E14023">
      <w:pPr>
        <w:jc w:val="both"/>
        <w:rPr>
          <w:rFonts w:ascii="Arial" w:hAnsi="Arial" w:cs="Arial"/>
          <w:sz w:val="20"/>
          <w:szCs w:val="20"/>
        </w:rPr>
      </w:pPr>
      <w:r w:rsidRPr="00B9648B">
        <w:rPr>
          <w:rFonts w:ascii="Arial" w:hAnsi="Arial" w:cs="Arial"/>
          <w:sz w:val="20"/>
          <w:szCs w:val="20"/>
        </w:rPr>
        <w:t>National Archives - FO 1120/2</w:t>
      </w:r>
      <w:r>
        <w:rPr>
          <w:rFonts w:ascii="Arial" w:hAnsi="Arial" w:cs="Arial"/>
          <w:sz w:val="20"/>
          <w:szCs w:val="20"/>
        </w:rPr>
        <w:t>23</w:t>
      </w:r>
      <w:r w:rsidRPr="00B9648B">
        <w:rPr>
          <w:rFonts w:ascii="Arial" w:hAnsi="Arial" w:cs="Arial"/>
          <w:sz w:val="20"/>
          <w:szCs w:val="20"/>
        </w:rPr>
        <w:t xml:space="preserve"> – ‘Re-educational survey visit reports for camps </w:t>
      </w:r>
      <w:r>
        <w:rPr>
          <w:rFonts w:ascii="Arial" w:hAnsi="Arial" w:cs="Arial"/>
          <w:sz w:val="20"/>
          <w:szCs w:val="20"/>
        </w:rPr>
        <w:t>93</w:t>
      </w:r>
      <w:r w:rsidRPr="00B9648B">
        <w:rPr>
          <w:rFonts w:ascii="Arial" w:hAnsi="Arial" w:cs="Arial"/>
          <w:sz w:val="20"/>
          <w:szCs w:val="20"/>
        </w:rPr>
        <w:t xml:space="preserve"> to </w:t>
      </w:r>
      <w:r>
        <w:rPr>
          <w:rFonts w:ascii="Arial" w:hAnsi="Arial" w:cs="Arial"/>
          <w:sz w:val="20"/>
          <w:szCs w:val="20"/>
        </w:rPr>
        <w:t>99</w:t>
      </w:r>
      <w:r w:rsidRPr="00B9648B">
        <w:rPr>
          <w:rFonts w:ascii="Arial" w:hAnsi="Arial" w:cs="Arial"/>
          <w:sz w:val="20"/>
          <w:szCs w:val="20"/>
        </w:rPr>
        <w:t>’.</w:t>
      </w:r>
      <w:r w:rsidR="00A903CD">
        <w:rPr>
          <w:rFonts w:ascii="Arial" w:hAnsi="Arial" w:cs="Arial"/>
          <w:sz w:val="20"/>
          <w:szCs w:val="20"/>
        </w:rPr>
        <w:t xml:space="preserve"> (3 reports duplicated from file above).</w:t>
      </w:r>
    </w:p>
    <w:p w14:paraId="0F5CB332" w14:textId="77777777" w:rsidR="00E14023" w:rsidRPr="00E14023" w:rsidRDefault="00E14023" w:rsidP="00E14023">
      <w:pPr>
        <w:shd w:val="clear" w:color="auto" w:fill="FFFFFF"/>
        <w:jc w:val="both"/>
        <w:rPr>
          <w:rFonts w:ascii="Arial" w:hAnsi="Arial" w:cs="Arial"/>
          <w:color w:val="000000"/>
          <w:sz w:val="12"/>
          <w:szCs w:val="12"/>
        </w:rPr>
      </w:pPr>
    </w:p>
    <w:p w14:paraId="38E21778" w14:textId="468E9C1D" w:rsidR="00E14023" w:rsidRDefault="00E14023" w:rsidP="00837941">
      <w:pPr>
        <w:shd w:val="clear" w:color="auto" w:fill="FFFFFF"/>
        <w:jc w:val="both"/>
        <w:rPr>
          <w:rFonts w:ascii="Arial" w:hAnsi="Arial" w:cs="Arial"/>
          <w:sz w:val="8"/>
          <w:szCs w:val="8"/>
        </w:rPr>
      </w:pPr>
      <w:r>
        <w:rPr>
          <w:rFonts w:ascii="Arial" w:hAnsi="Arial" w:cs="Arial"/>
          <w:color w:val="000000"/>
          <w:sz w:val="20"/>
          <w:szCs w:val="20"/>
        </w:rPr>
        <w:t>The Imperial War Museum has copies of the magazine dated February / July 1947. Ref LBY E.J. 672.</w:t>
      </w:r>
    </w:p>
    <w:p w14:paraId="13889C6B" w14:textId="77777777" w:rsidR="00420CB4" w:rsidRPr="00350F01" w:rsidRDefault="00420CB4" w:rsidP="00837941">
      <w:pPr>
        <w:shd w:val="clear" w:color="auto" w:fill="FFFFFF"/>
        <w:jc w:val="both"/>
        <w:rPr>
          <w:rFonts w:ascii="Arial" w:hAnsi="Arial" w:cs="Arial"/>
          <w:color w:val="000000"/>
          <w:sz w:val="16"/>
          <w:szCs w:val="16"/>
        </w:rPr>
      </w:pPr>
    </w:p>
    <w:p w14:paraId="33304E43" w14:textId="0DE7FB3D" w:rsidR="0018570F" w:rsidRDefault="0018570F" w:rsidP="00420CB4">
      <w:pPr>
        <w:jc w:val="center"/>
        <w:rPr>
          <w:rFonts w:ascii="Arial" w:hAnsi="Arial" w:cs="Arial"/>
          <w:b/>
          <w:bCs/>
          <w:noProof/>
        </w:rPr>
      </w:pPr>
      <w:r w:rsidRPr="00BF3D4C">
        <w:rPr>
          <w:rFonts w:ascii="Arial" w:hAnsi="Arial" w:cs="Arial"/>
          <w:b/>
          <w:bCs/>
          <w:noProof/>
        </w:rPr>
        <w:t>Numbers of pows</w:t>
      </w:r>
    </w:p>
    <w:p w14:paraId="39BDA93A" w14:textId="77777777" w:rsidR="00420CB4" w:rsidRPr="00420CB4" w:rsidRDefault="00420CB4" w:rsidP="00420CB4">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18570F" w:rsidRPr="00BF3D4C" w14:paraId="5B5888AF" w14:textId="77777777" w:rsidTr="004419EF">
        <w:tc>
          <w:tcPr>
            <w:tcW w:w="1223" w:type="dxa"/>
            <w:shd w:val="clear" w:color="auto" w:fill="E2EFD9" w:themeFill="accent6" w:themeFillTint="33"/>
          </w:tcPr>
          <w:p w14:paraId="5F373BFA" w14:textId="77777777" w:rsidR="0018570F" w:rsidRPr="00BF3D4C" w:rsidRDefault="0018570F" w:rsidP="004419EF">
            <w:pPr>
              <w:jc w:val="both"/>
              <w:rPr>
                <w:rFonts w:ascii="Arial" w:hAnsi="Arial" w:cs="Arial"/>
                <w:noProof/>
                <w:sz w:val="20"/>
                <w:szCs w:val="20"/>
              </w:rPr>
            </w:pPr>
          </w:p>
        </w:tc>
        <w:tc>
          <w:tcPr>
            <w:tcW w:w="1691" w:type="dxa"/>
          </w:tcPr>
          <w:p w14:paraId="6504C547" w14:textId="77777777" w:rsidR="0018570F" w:rsidRPr="00BF3D4C" w:rsidRDefault="0018570F" w:rsidP="004419EF">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03111E5F" w14:textId="77777777" w:rsidR="0018570F" w:rsidRPr="00BF3D4C" w:rsidRDefault="0018570F" w:rsidP="004419EF">
            <w:pPr>
              <w:jc w:val="both"/>
              <w:rPr>
                <w:rFonts w:ascii="Arial" w:hAnsi="Arial" w:cs="Arial"/>
                <w:noProof/>
                <w:sz w:val="20"/>
                <w:szCs w:val="20"/>
              </w:rPr>
            </w:pPr>
          </w:p>
        </w:tc>
        <w:tc>
          <w:tcPr>
            <w:tcW w:w="1238" w:type="dxa"/>
            <w:shd w:val="clear" w:color="auto" w:fill="DEEAF6" w:themeFill="accent5" w:themeFillTint="33"/>
          </w:tcPr>
          <w:p w14:paraId="42C6D35D" w14:textId="77777777" w:rsidR="0018570F" w:rsidRPr="00BF3D4C" w:rsidRDefault="0018570F" w:rsidP="004419EF">
            <w:pPr>
              <w:jc w:val="both"/>
              <w:rPr>
                <w:rFonts w:ascii="Arial" w:hAnsi="Arial" w:cs="Arial"/>
                <w:noProof/>
                <w:sz w:val="20"/>
                <w:szCs w:val="20"/>
              </w:rPr>
            </w:pPr>
          </w:p>
        </w:tc>
        <w:tc>
          <w:tcPr>
            <w:tcW w:w="2240" w:type="dxa"/>
          </w:tcPr>
          <w:p w14:paraId="60A7811C" w14:textId="77777777" w:rsidR="0018570F" w:rsidRPr="00BF3D4C" w:rsidRDefault="0018570F" w:rsidP="004419EF">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510F65A" w14:textId="77777777" w:rsidR="0018570F" w:rsidRPr="00BF3D4C" w:rsidRDefault="0018570F" w:rsidP="004419EF">
            <w:pPr>
              <w:jc w:val="both"/>
              <w:rPr>
                <w:rFonts w:ascii="Arial" w:hAnsi="Arial" w:cs="Arial"/>
                <w:noProof/>
                <w:sz w:val="20"/>
                <w:szCs w:val="20"/>
              </w:rPr>
            </w:pPr>
          </w:p>
        </w:tc>
        <w:tc>
          <w:tcPr>
            <w:tcW w:w="1276" w:type="dxa"/>
            <w:shd w:val="clear" w:color="auto" w:fill="FFF2CC" w:themeFill="accent4" w:themeFillTint="33"/>
          </w:tcPr>
          <w:p w14:paraId="46C792BE" w14:textId="77777777" w:rsidR="0018570F" w:rsidRPr="00BF3D4C" w:rsidRDefault="0018570F" w:rsidP="004419EF">
            <w:pPr>
              <w:jc w:val="both"/>
              <w:rPr>
                <w:rFonts w:ascii="Arial" w:hAnsi="Arial" w:cs="Arial"/>
                <w:noProof/>
                <w:sz w:val="20"/>
                <w:szCs w:val="20"/>
              </w:rPr>
            </w:pPr>
          </w:p>
        </w:tc>
        <w:tc>
          <w:tcPr>
            <w:tcW w:w="2551" w:type="dxa"/>
          </w:tcPr>
          <w:p w14:paraId="715557C4" w14:textId="77777777" w:rsidR="0018570F" w:rsidRPr="00BF3D4C" w:rsidRDefault="0018570F" w:rsidP="004419EF">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214E4C0" w14:textId="77777777" w:rsidR="0018570F" w:rsidRPr="00BF3D4C" w:rsidRDefault="0018570F" w:rsidP="004419EF">
            <w:pPr>
              <w:jc w:val="both"/>
              <w:rPr>
                <w:rFonts w:ascii="Arial" w:hAnsi="Arial" w:cs="Arial"/>
                <w:noProof/>
                <w:sz w:val="20"/>
                <w:szCs w:val="20"/>
              </w:rPr>
            </w:pPr>
          </w:p>
        </w:tc>
        <w:tc>
          <w:tcPr>
            <w:tcW w:w="1276" w:type="dxa"/>
            <w:shd w:val="clear" w:color="auto" w:fill="FFCCCC"/>
          </w:tcPr>
          <w:p w14:paraId="26987EFB" w14:textId="77777777" w:rsidR="0018570F" w:rsidRPr="00BF3D4C" w:rsidRDefault="0018570F" w:rsidP="004419EF">
            <w:pPr>
              <w:jc w:val="both"/>
              <w:rPr>
                <w:rFonts w:ascii="Arial" w:hAnsi="Arial" w:cs="Arial"/>
                <w:noProof/>
                <w:sz w:val="20"/>
                <w:szCs w:val="20"/>
              </w:rPr>
            </w:pPr>
          </w:p>
        </w:tc>
        <w:tc>
          <w:tcPr>
            <w:tcW w:w="2777" w:type="dxa"/>
          </w:tcPr>
          <w:p w14:paraId="434C25F2" w14:textId="77777777" w:rsidR="0018570F" w:rsidRPr="00BF3D4C" w:rsidRDefault="0018570F" w:rsidP="004419EF">
            <w:pPr>
              <w:jc w:val="both"/>
              <w:rPr>
                <w:rFonts w:ascii="Arial" w:hAnsi="Arial" w:cs="Arial"/>
                <w:noProof/>
                <w:sz w:val="20"/>
                <w:szCs w:val="20"/>
              </w:rPr>
            </w:pPr>
            <w:r>
              <w:rPr>
                <w:rFonts w:ascii="Arial" w:hAnsi="Arial" w:cs="Arial"/>
                <w:noProof/>
                <w:sz w:val="20"/>
                <w:szCs w:val="20"/>
              </w:rPr>
              <w:t>Not listed / not open</w:t>
            </w:r>
          </w:p>
        </w:tc>
      </w:tr>
    </w:tbl>
    <w:p w14:paraId="6B989433" w14:textId="30E86979" w:rsidR="00F04EA4" w:rsidRPr="00420CB4" w:rsidRDefault="00F04EA4" w:rsidP="0018570F">
      <w:pPr>
        <w:jc w:val="both"/>
        <w:rPr>
          <w:rFonts w:ascii="Arial" w:hAnsi="Arial" w:cs="Arial"/>
          <w:sz w:val="12"/>
          <w:szCs w:val="12"/>
        </w:rPr>
      </w:pPr>
    </w:p>
    <w:tbl>
      <w:tblPr>
        <w:tblStyle w:val="TableGrid"/>
        <w:tblW w:w="5000" w:type="pct"/>
        <w:tblLook w:val="04A0" w:firstRow="1" w:lastRow="0" w:firstColumn="1" w:lastColumn="0" w:noHBand="0" w:noVBand="1"/>
      </w:tblPr>
      <w:tblGrid>
        <w:gridCol w:w="2180"/>
        <w:gridCol w:w="1559"/>
        <w:gridCol w:w="1659"/>
        <w:gridCol w:w="1721"/>
        <w:gridCol w:w="1732"/>
        <w:gridCol w:w="1665"/>
        <w:gridCol w:w="1650"/>
        <w:gridCol w:w="1572"/>
        <w:gridCol w:w="1650"/>
      </w:tblGrid>
      <w:tr w:rsidR="00420CB4" w14:paraId="723F7494" w14:textId="77777777" w:rsidTr="00420CB4">
        <w:tc>
          <w:tcPr>
            <w:tcW w:w="2180" w:type="dxa"/>
          </w:tcPr>
          <w:p w14:paraId="465BAD33" w14:textId="77777777" w:rsidR="00420CB4" w:rsidRDefault="00420CB4" w:rsidP="00DF4146">
            <w:pPr>
              <w:jc w:val="both"/>
              <w:rPr>
                <w:rFonts w:ascii="Arial" w:hAnsi="Arial" w:cs="Arial"/>
                <w:sz w:val="20"/>
                <w:szCs w:val="20"/>
              </w:rPr>
            </w:pPr>
            <w:bookmarkStart w:id="6" w:name="_Hlk187414523"/>
          </w:p>
        </w:tc>
        <w:tc>
          <w:tcPr>
            <w:tcW w:w="1559" w:type="dxa"/>
          </w:tcPr>
          <w:p w14:paraId="1E754240" w14:textId="529589FC" w:rsidR="00420CB4" w:rsidRDefault="00420CB4" w:rsidP="00F04EA4">
            <w:pPr>
              <w:jc w:val="center"/>
              <w:rPr>
                <w:rFonts w:ascii="Arial" w:hAnsi="Arial" w:cs="Arial"/>
                <w:sz w:val="20"/>
                <w:szCs w:val="20"/>
              </w:rPr>
            </w:pPr>
            <w:r>
              <w:rPr>
                <w:rFonts w:ascii="Arial" w:hAnsi="Arial" w:cs="Arial"/>
                <w:sz w:val="20"/>
                <w:szCs w:val="20"/>
              </w:rPr>
              <w:t>1943</w:t>
            </w:r>
          </w:p>
        </w:tc>
        <w:tc>
          <w:tcPr>
            <w:tcW w:w="1659" w:type="dxa"/>
          </w:tcPr>
          <w:p w14:paraId="315B6587" w14:textId="168D58A4" w:rsidR="00420CB4" w:rsidRDefault="00420CB4" w:rsidP="00F04EA4">
            <w:pPr>
              <w:jc w:val="center"/>
              <w:rPr>
                <w:rFonts w:ascii="Arial" w:hAnsi="Arial" w:cs="Arial"/>
                <w:sz w:val="20"/>
                <w:szCs w:val="20"/>
              </w:rPr>
            </w:pPr>
            <w:r>
              <w:rPr>
                <w:rFonts w:ascii="Arial" w:hAnsi="Arial" w:cs="Arial"/>
                <w:sz w:val="20"/>
                <w:szCs w:val="20"/>
              </w:rPr>
              <w:t>3/1944</w:t>
            </w:r>
          </w:p>
        </w:tc>
        <w:tc>
          <w:tcPr>
            <w:tcW w:w="1721" w:type="dxa"/>
          </w:tcPr>
          <w:p w14:paraId="46104589" w14:textId="0DF2EF78" w:rsidR="00420CB4" w:rsidRDefault="00420CB4" w:rsidP="00F04EA4">
            <w:pPr>
              <w:jc w:val="center"/>
              <w:rPr>
                <w:rFonts w:ascii="Arial" w:hAnsi="Arial" w:cs="Arial"/>
                <w:sz w:val="20"/>
                <w:szCs w:val="20"/>
              </w:rPr>
            </w:pPr>
            <w:r>
              <w:rPr>
                <w:rFonts w:ascii="Arial" w:hAnsi="Arial" w:cs="Arial"/>
                <w:sz w:val="20"/>
                <w:szCs w:val="20"/>
              </w:rPr>
              <w:t>4/</w:t>
            </w:r>
            <w:r w:rsidR="00350F01">
              <w:rPr>
                <w:rFonts w:ascii="Arial" w:hAnsi="Arial" w:cs="Arial"/>
                <w:sz w:val="20"/>
                <w:szCs w:val="20"/>
              </w:rPr>
              <w:t>19</w:t>
            </w:r>
            <w:r>
              <w:rPr>
                <w:rFonts w:ascii="Arial" w:hAnsi="Arial" w:cs="Arial"/>
                <w:sz w:val="20"/>
                <w:szCs w:val="20"/>
              </w:rPr>
              <w:t>46 *</w:t>
            </w:r>
          </w:p>
        </w:tc>
        <w:tc>
          <w:tcPr>
            <w:tcW w:w="1732" w:type="dxa"/>
          </w:tcPr>
          <w:p w14:paraId="79486199" w14:textId="238D90A2" w:rsidR="00420CB4" w:rsidRDefault="00420CB4" w:rsidP="0018570F">
            <w:pPr>
              <w:jc w:val="center"/>
              <w:rPr>
                <w:rFonts w:ascii="Arial" w:hAnsi="Arial" w:cs="Arial"/>
                <w:sz w:val="20"/>
                <w:szCs w:val="20"/>
              </w:rPr>
            </w:pPr>
            <w:r>
              <w:rPr>
                <w:rFonts w:ascii="Arial" w:hAnsi="Arial" w:cs="Arial"/>
                <w:sz w:val="20"/>
                <w:szCs w:val="20"/>
              </w:rPr>
              <w:t>12/</w:t>
            </w:r>
            <w:r w:rsidR="00350F01">
              <w:rPr>
                <w:rFonts w:ascii="Arial" w:hAnsi="Arial" w:cs="Arial"/>
                <w:sz w:val="20"/>
                <w:szCs w:val="20"/>
              </w:rPr>
              <w:t>19</w:t>
            </w:r>
            <w:r>
              <w:rPr>
                <w:rFonts w:ascii="Arial" w:hAnsi="Arial" w:cs="Arial"/>
                <w:sz w:val="20"/>
                <w:szCs w:val="20"/>
              </w:rPr>
              <w:t>46</w:t>
            </w:r>
          </w:p>
        </w:tc>
        <w:tc>
          <w:tcPr>
            <w:tcW w:w="1665" w:type="dxa"/>
          </w:tcPr>
          <w:p w14:paraId="68D519B3" w14:textId="562DBB3E" w:rsidR="00420CB4" w:rsidRDefault="00420CB4" w:rsidP="004747B3">
            <w:pPr>
              <w:jc w:val="center"/>
              <w:rPr>
                <w:rFonts w:ascii="Arial" w:hAnsi="Arial" w:cs="Arial"/>
                <w:sz w:val="20"/>
                <w:szCs w:val="20"/>
              </w:rPr>
            </w:pPr>
            <w:r>
              <w:rPr>
                <w:rFonts w:ascii="Arial" w:hAnsi="Arial" w:cs="Arial"/>
                <w:sz w:val="20"/>
                <w:szCs w:val="20"/>
              </w:rPr>
              <w:t>4/</w:t>
            </w:r>
            <w:r w:rsidR="00350F01">
              <w:rPr>
                <w:rFonts w:ascii="Arial" w:hAnsi="Arial" w:cs="Arial"/>
                <w:sz w:val="20"/>
                <w:szCs w:val="20"/>
              </w:rPr>
              <w:t>19</w:t>
            </w:r>
            <w:r>
              <w:rPr>
                <w:rFonts w:ascii="Arial" w:hAnsi="Arial" w:cs="Arial"/>
                <w:sz w:val="20"/>
                <w:szCs w:val="20"/>
              </w:rPr>
              <w:t>47</w:t>
            </w:r>
          </w:p>
        </w:tc>
        <w:tc>
          <w:tcPr>
            <w:tcW w:w="1650" w:type="dxa"/>
          </w:tcPr>
          <w:p w14:paraId="5247D040" w14:textId="2D6C08D9" w:rsidR="00420CB4" w:rsidRDefault="00420CB4" w:rsidP="00E03C9D">
            <w:pPr>
              <w:jc w:val="center"/>
              <w:rPr>
                <w:rFonts w:ascii="Arial" w:hAnsi="Arial" w:cs="Arial"/>
                <w:sz w:val="20"/>
                <w:szCs w:val="20"/>
              </w:rPr>
            </w:pPr>
            <w:r>
              <w:rPr>
                <w:rFonts w:ascii="Arial" w:hAnsi="Arial" w:cs="Arial"/>
                <w:sz w:val="20"/>
                <w:szCs w:val="20"/>
              </w:rPr>
              <w:t>8/</w:t>
            </w:r>
            <w:r w:rsidR="00350F01">
              <w:rPr>
                <w:rFonts w:ascii="Arial" w:hAnsi="Arial" w:cs="Arial"/>
                <w:sz w:val="20"/>
                <w:szCs w:val="20"/>
              </w:rPr>
              <w:t>19</w:t>
            </w:r>
            <w:r>
              <w:rPr>
                <w:rFonts w:ascii="Arial" w:hAnsi="Arial" w:cs="Arial"/>
                <w:sz w:val="20"/>
                <w:szCs w:val="20"/>
              </w:rPr>
              <w:t>47</w:t>
            </w:r>
          </w:p>
        </w:tc>
        <w:tc>
          <w:tcPr>
            <w:tcW w:w="1572" w:type="dxa"/>
          </w:tcPr>
          <w:p w14:paraId="03E324F3" w14:textId="39504A44" w:rsidR="00420CB4" w:rsidRDefault="00420CB4" w:rsidP="00880FD6">
            <w:pPr>
              <w:jc w:val="center"/>
              <w:rPr>
                <w:rFonts w:ascii="Arial" w:hAnsi="Arial" w:cs="Arial"/>
                <w:sz w:val="20"/>
                <w:szCs w:val="20"/>
              </w:rPr>
            </w:pPr>
            <w:r>
              <w:rPr>
                <w:rFonts w:ascii="Arial" w:hAnsi="Arial" w:cs="Arial"/>
                <w:sz w:val="20"/>
                <w:szCs w:val="20"/>
              </w:rPr>
              <w:t>9/1947</w:t>
            </w:r>
          </w:p>
        </w:tc>
        <w:tc>
          <w:tcPr>
            <w:tcW w:w="1650" w:type="dxa"/>
          </w:tcPr>
          <w:p w14:paraId="280D1A7E" w14:textId="15EEC408" w:rsidR="00420CB4" w:rsidRDefault="00420CB4" w:rsidP="00880FD6">
            <w:pPr>
              <w:jc w:val="center"/>
              <w:rPr>
                <w:rFonts w:ascii="Arial" w:hAnsi="Arial" w:cs="Arial"/>
                <w:sz w:val="20"/>
                <w:szCs w:val="20"/>
              </w:rPr>
            </w:pPr>
            <w:r>
              <w:rPr>
                <w:rFonts w:ascii="Arial" w:hAnsi="Arial" w:cs="Arial"/>
                <w:sz w:val="20"/>
                <w:szCs w:val="20"/>
              </w:rPr>
              <w:t>1948</w:t>
            </w:r>
          </w:p>
        </w:tc>
      </w:tr>
      <w:tr w:rsidR="00420CB4" w14:paraId="21ADCB9E" w14:textId="77777777" w:rsidTr="00420CB4">
        <w:tc>
          <w:tcPr>
            <w:tcW w:w="2180" w:type="dxa"/>
          </w:tcPr>
          <w:p w14:paraId="076847DB" w14:textId="6A18A8A8" w:rsidR="00420CB4" w:rsidRDefault="00420CB4" w:rsidP="00DF4146">
            <w:pPr>
              <w:jc w:val="both"/>
              <w:rPr>
                <w:rFonts w:ascii="Arial" w:hAnsi="Arial" w:cs="Arial"/>
                <w:sz w:val="20"/>
                <w:szCs w:val="20"/>
              </w:rPr>
            </w:pPr>
            <w:r>
              <w:rPr>
                <w:rFonts w:ascii="Arial" w:hAnsi="Arial" w:cs="Arial"/>
                <w:sz w:val="20"/>
                <w:szCs w:val="20"/>
              </w:rPr>
              <w:t>Main</w:t>
            </w:r>
          </w:p>
        </w:tc>
        <w:tc>
          <w:tcPr>
            <w:tcW w:w="1559" w:type="dxa"/>
            <w:shd w:val="clear" w:color="auto" w:fill="E2EFD9" w:themeFill="accent6" w:themeFillTint="33"/>
          </w:tcPr>
          <w:p w14:paraId="7F6C52AC" w14:textId="04649F35" w:rsidR="00420CB4" w:rsidRDefault="00420CB4" w:rsidP="00F04EA4">
            <w:pPr>
              <w:jc w:val="center"/>
              <w:rPr>
                <w:rFonts w:ascii="Arial" w:hAnsi="Arial" w:cs="Arial"/>
                <w:sz w:val="20"/>
                <w:szCs w:val="20"/>
              </w:rPr>
            </w:pPr>
            <w:r>
              <w:rPr>
                <w:rFonts w:ascii="Arial" w:hAnsi="Arial" w:cs="Arial"/>
                <w:sz w:val="20"/>
                <w:szCs w:val="20"/>
              </w:rPr>
              <w:t>Capacity 560</w:t>
            </w:r>
          </w:p>
        </w:tc>
        <w:tc>
          <w:tcPr>
            <w:tcW w:w="1659" w:type="dxa"/>
            <w:shd w:val="clear" w:color="auto" w:fill="E2EFD9" w:themeFill="accent6" w:themeFillTint="33"/>
          </w:tcPr>
          <w:p w14:paraId="711FE792" w14:textId="717532BD" w:rsidR="00420CB4" w:rsidRDefault="00420CB4" w:rsidP="00F04EA4">
            <w:pPr>
              <w:jc w:val="center"/>
              <w:rPr>
                <w:rFonts w:ascii="Arial" w:hAnsi="Arial" w:cs="Arial"/>
                <w:sz w:val="20"/>
                <w:szCs w:val="20"/>
              </w:rPr>
            </w:pPr>
            <w:r>
              <w:rPr>
                <w:rFonts w:ascii="Arial" w:hAnsi="Arial" w:cs="Arial"/>
                <w:sz w:val="20"/>
                <w:szCs w:val="20"/>
              </w:rPr>
              <w:t>461</w:t>
            </w:r>
          </w:p>
        </w:tc>
        <w:tc>
          <w:tcPr>
            <w:tcW w:w="1721" w:type="dxa"/>
            <w:shd w:val="clear" w:color="auto" w:fill="E2EFD9" w:themeFill="accent6" w:themeFillTint="33"/>
          </w:tcPr>
          <w:p w14:paraId="46995A39" w14:textId="1A52AF68" w:rsidR="00420CB4" w:rsidRDefault="00420CB4" w:rsidP="00F04EA4">
            <w:pPr>
              <w:jc w:val="center"/>
              <w:rPr>
                <w:rFonts w:ascii="Arial" w:hAnsi="Arial" w:cs="Arial"/>
                <w:sz w:val="20"/>
                <w:szCs w:val="20"/>
              </w:rPr>
            </w:pPr>
            <w:r>
              <w:rPr>
                <w:rFonts w:ascii="Arial" w:hAnsi="Arial" w:cs="Arial"/>
                <w:sz w:val="20"/>
                <w:szCs w:val="20"/>
              </w:rPr>
              <w:t>564</w:t>
            </w:r>
          </w:p>
        </w:tc>
        <w:tc>
          <w:tcPr>
            <w:tcW w:w="1732" w:type="dxa"/>
            <w:shd w:val="clear" w:color="auto" w:fill="E2EFD9" w:themeFill="accent6" w:themeFillTint="33"/>
          </w:tcPr>
          <w:p w14:paraId="0427295B" w14:textId="2CF9CBDA" w:rsidR="00420CB4" w:rsidRDefault="00420CB4" w:rsidP="0018570F">
            <w:pPr>
              <w:jc w:val="center"/>
              <w:rPr>
                <w:rFonts w:ascii="Arial" w:hAnsi="Arial" w:cs="Arial"/>
                <w:sz w:val="20"/>
                <w:szCs w:val="20"/>
              </w:rPr>
            </w:pPr>
            <w:r>
              <w:rPr>
                <w:rFonts w:ascii="Arial" w:hAnsi="Arial" w:cs="Arial"/>
                <w:sz w:val="20"/>
                <w:szCs w:val="20"/>
              </w:rPr>
              <w:t>541 **</w:t>
            </w:r>
          </w:p>
        </w:tc>
        <w:tc>
          <w:tcPr>
            <w:tcW w:w="1665" w:type="dxa"/>
            <w:shd w:val="clear" w:color="auto" w:fill="E2EFD9" w:themeFill="accent6" w:themeFillTint="33"/>
          </w:tcPr>
          <w:p w14:paraId="6D6A4A11" w14:textId="25E1180E" w:rsidR="00420CB4" w:rsidRDefault="00420CB4" w:rsidP="004747B3">
            <w:pPr>
              <w:jc w:val="center"/>
              <w:rPr>
                <w:rFonts w:ascii="Arial" w:hAnsi="Arial" w:cs="Arial"/>
                <w:sz w:val="20"/>
                <w:szCs w:val="20"/>
              </w:rPr>
            </w:pPr>
            <w:r>
              <w:rPr>
                <w:rFonts w:ascii="Arial" w:hAnsi="Arial" w:cs="Arial"/>
                <w:sz w:val="20"/>
                <w:szCs w:val="20"/>
              </w:rPr>
              <w:t>538**</w:t>
            </w:r>
          </w:p>
        </w:tc>
        <w:tc>
          <w:tcPr>
            <w:tcW w:w="1650" w:type="dxa"/>
            <w:shd w:val="clear" w:color="auto" w:fill="E2EFD9" w:themeFill="accent6" w:themeFillTint="33"/>
          </w:tcPr>
          <w:p w14:paraId="21A86F5B" w14:textId="44C2B14C" w:rsidR="00420CB4" w:rsidRDefault="00420CB4" w:rsidP="00E03C9D">
            <w:pPr>
              <w:jc w:val="center"/>
              <w:rPr>
                <w:rFonts w:ascii="Arial" w:hAnsi="Arial" w:cs="Arial"/>
                <w:sz w:val="20"/>
                <w:szCs w:val="20"/>
              </w:rPr>
            </w:pPr>
            <w:r>
              <w:rPr>
                <w:rFonts w:ascii="Arial" w:hAnsi="Arial" w:cs="Arial"/>
                <w:sz w:val="20"/>
                <w:szCs w:val="20"/>
              </w:rPr>
              <w:t>455</w:t>
            </w:r>
          </w:p>
        </w:tc>
        <w:tc>
          <w:tcPr>
            <w:tcW w:w="1572" w:type="dxa"/>
            <w:shd w:val="clear" w:color="auto" w:fill="E2EFD9" w:themeFill="accent6" w:themeFillTint="33"/>
          </w:tcPr>
          <w:p w14:paraId="6384F067" w14:textId="77777777" w:rsidR="00420CB4" w:rsidRDefault="00420CB4" w:rsidP="00880FD6">
            <w:pPr>
              <w:jc w:val="center"/>
              <w:rPr>
                <w:rFonts w:ascii="Arial" w:hAnsi="Arial" w:cs="Arial"/>
                <w:sz w:val="20"/>
                <w:szCs w:val="20"/>
              </w:rPr>
            </w:pPr>
          </w:p>
        </w:tc>
        <w:tc>
          <w:tcPr>
            <w:tcW w:w="1650" w:type="dxa"/>
            <w:shd w:val="clear" w:color="auto" w:fill="FFCCCC"/>
          </w:tcPr>
          <w:p w14:paraId="55C4AF3A" w14:textId="3C0D410A" w:rsidR="00420CB4" w:rsidRDefault="00420CB4" w:rsidP="00880FD6">
            <w:pPr>
              <w:jc w:val="center"/>
              <w:rPr>
                <w:rFonts w:ascii="Arial" w:hAnsi="Arial" w:cs="Arial"/>
                <w:sz w:val="20"/>
                <w:szCs w:val="20"/>
              </w:rPr>
            </w:pPr>
          </w:p>
        </w:tc>
      </w:tr>
      <w:tr w:rsidR="00420CB4" w14:paraId="13DA6333" w14:textId="77777777" w:rsidTr="00E67F09">
        <w:tc>
          <w:tcPr>
            <w:tcW w:w="2180" w:type="dxa"/>
          </w:tcPr>
          <w:p w14:paraId="7D35BDE0" w14:textId="6D13DF52" w:rsidR="00420CB4" w:rsidRDefault="00420CB4" w:rsidP="00DF4146">
            <w:pPr>
              <w:jc w:val="both"/>
              <w:rPr>
                <w:rFonts w:ascii="Arial" w:hAnsi="Arial" w:cs="Arial"/>
                <w:sz w:val="20"/>
                <w:szCs w:val="20"/>
              </w:rPr>
            </w:pPr>
            <w:r>
              <w:rPr>
                <w:rFonts w:ascii="Arial" w:hAnsi="Arial" w:cs="Arial"/>
                <w:sz w:val="20"/>
                <w:szCs w:val="20"/>
              </w:rPr>
              <w:t>Banner Hill</w:t>
            </w:r>
          </w:p>
        </w:tc>
        <w:tc>
          <w:tcPr>
            <w:tcW w:w="1559" w:type="dxa"/>
            <w:shd w:val="clear" w:color="auto" w:fill="FFCCCC"/>
          </w:tcPr>
          <w:p w14:paraId="6C236283" w14:textId="77777777" w:rsidR="00420CB4" w:rsidRDefault="00420CB4" w:rsidP="00F04EA4">
            <w:pPr>
              <w:jc w:val="center"/>
              <w:rPr>
                <w:rFonts w:ascii="Arial" w:hAnsi="Arial" w:cs="Arial"/>
                <w:sz w:val="20"/>
                <w:szCs w:val="20"/>
              </w:rPr>
            </w:pPr>
          </w:p>
        </w:tc>
        <w:tc>
          <w:tcPr>
            <w:tcW w:w="1659" w:type="dxa"/>
            <w:shd w:val="clear" w:color="auto" w:fill="FFCCCC"/>
          </w:tcPr>
          <w:p w14:paraId="583BAC42" w14:textId="77777777" w:rsidR="00420CB4" w:rsidRDefault="00420CB4" w:rsidP="00F04EA4">
            <w:pPr>
              <w:jc w:val="center"/>
              <w:rPr>
                <w:rFonts w:ascii="Arial" w:hAnsi="Arial" w:cs="Arial"/>
                <w:sz w:val="20"/>
                <w:szCs w:val="20"/>
              </w:rPr>
            </w:pPr>
          </w:p>
        </w:tc>
        <w:tc>
          <w:tcPr>
            <w:tcW w:w="1721" w:type="dxa"/>
            <w:shd w:val="clear" w:color="auto" w:fill="FFF2CC" w:themeFill="accent4" w:themeFillTint="33"/>
          </w:tcPr>
          <w:p w14:paraId="11C229F2" w14:textId="7003AE1E" w:rsidR="00420CB4" w:rsidRDefault="00420CB4" w:rsidP="00F04EA4">
            <w:pPr>
              <w:jc w:val="center"/>
              <w:rPr>
                <w:rFonts w:ascii="Arial" w:hAnsi="Arial" w:cs="Arial"/>
                <w:sz w:val="20"/>
                <w:szCs w:val="20"/>
              </w:rPr>
            </w:pPr>
            <w:r>
              <w:rPr>
                <w:rFonts w:ascii="Arial" w:hAnsi="Arial" w:cs="Arial"/>
                <w:sz w:val="20"/>
                <w:szCs w:val="20"/>
              </w:rPr>
              <w:t>1944-46 ?</w:t>
            </w:r>
          </w:p>
        </w:tc>
        <w:tc>
          <w:tcPr>
            <w:tcW w:w="1732" w:type="dxa"/>
            <w:shd w:val="clear" w:color="auto" w:fill="E2EFD9" w:themeFill="accent6" w:themeFillTint="33"/>
          </w:tcPr>
          <w:p w14:paraId="60CFEE39" w14:textId="2891F094" w:rsidR="00420CB4" w:rsidRDefault="00420CB4" w:rsidP="0018570F">
            <w:pPr>
              <w:jc w:val="center"/>
              <w:rPr>
                <w:rFonts w:ascii="Arial" w:hAnsi="Arial" w:cs="Arial"/>
                <w:sz w:val="20"/>
                <w:szCs w:val="20"/>
              </w:rPr>
            </w:pPr>
            <w:r>
              <w:rPr>
                <w:rFonts w:ascii="Arial" w:hAnsi="Arial" w:cs="Arial"/>
                <w:sz w:val="20"/>
                <w:szCs w:val="20"/>
              </w:rPr>
              <w:t>319</w:t>
            </w:r>
          </w:p>
        </w:tc>
        <w:tc>
          <w:tcPr>
            <w:tcW w:w="1665" w:type="dxa"/>
            <w:shd w:val="clear" w:color="auto" w:fill="E2EFD9" w:themeFill="accent6" w:themeFillTint="33"/>
          </w:tcPr>
          <w:p w14:paraId="23F2DB39" w14:textId="7A801E35" w:rsidR="00420CB4" w:rsidRDefault="00420CB4" w:rsidP="004747B3">
            <w:pPr>
              <w:jc w:val="center"/>
              <w:rPr>
                <w:rFonts w:ascii="Arial" w:hAnsi="Arial" w:cs="Arial"/>
                <w:sz w:val="20"/>
                <w:szCs w:val="20"/>
              </w:rPr>
            </w:pPr>
            <w:r>
              <w:rPr>
                <w:rFonts w:ascii="Arial" w:hAnsi="Arial" w:cs="Arial"/>
                <w:sz w:val="20"/>
                <w:szCs w:val="20"/>
              </w:rPr>
              <w:t>240</w:t>
            </w:r>
          </w:p>
        </w:tc>
        <w:tc>
          <w:tcPr>
            <w:tcW w:w="1650" w:type="dxa"/>
            <w:shd w:val="clear" w:color="auto" w:fill="E2EFD9" w:themeFill="accent6" w:themeFillTint="33"/>
          </w:tcPr>
          <w:p w14:paraId="36D0DD5E" w14:textId="64DBB71A" w:rsidR="00420CB4" w:rsidRDefault="00420CB4" w:rsidP="00E03C9D">
            <w:pPr>
              <w:jc w:val="center"/>
              <w:rPr>
                <w:rFonts w:ascii="Arial" w:hAnsi="Arial" w:cs="Arial"/>
                <w:sz w:val="20"/>
                <w:szCs w:val="20"/>
              </w:rPr>
            </w:pPr>
            <w:r>
              <w:rPr>
                <w:rFonts w:ascii="Arial" w:hAnsi="Arial" w:cs="Arial"/>
                <w:sz w:val="20"/>
                <w:szCs w:val="20"/>
              </w:rPr>
              <w:t>287</w:t>
            </w:r>
          </w:p>
        </w:tc>
        <w:tc>
          <w:tcPr>
            <w:tcW w:w="1572" w:type="dxa"/>
            <w:shd w:val="clear" w:color="auto" w:fill="E2EFD9" w:themeFill="accent6" w:themeFillTint="33"/>
          </w:tcPr>
          <w:p w14:paraId="0030E5BD" w14:textId="77777777" w:rsidR="00420CB4" w:rsidRDefault="00420CB4" w:rsidP="00880FD6">
            <w:pPr>
              <w:jc w:val="center"/>
              <w:rPr>
                <w:rFonts w:ascii="Arial" w:hAnsi="Arial" w:cs="Arial"/>
                <w:sz w:val="20"/>
                <w:szCs w:val="20"/>
              </w:rPr>
            </w:pPr>
          </w:p>
        </w:tc>
        <w:tc>
          <w:tcPr>
            <w:tcW w:w="1650" w:type="dxa"/>
            <w:shd w:val="clear" w:color="auto" w:fill="D9E2F3" w:themeFill="accent1" w:themeFillTint="33"/>
          </w:tcPr>
          <w:p w14:paraId="05C939D1" w14:textId="7E077C1A" w:rsidR="00420CB4" w:rsidRDefault="00420CB4" w:rsidP="00880FD6">
            <w:pPr>
              <w:jc w:val="center"/>
              <w:rPr>
                <w:rFonts w:ascii="Arial" w:hAnsi="Arial" w:cs="Arial"/>
                <w:sz w:val="20"/>
                <w:szCs w:val="20"/>
              </w:rPr>
            </w:pPr>
            <w:r>
              <w:rPr>
                <w:rFonts w:ascii="Arial" w:hAnsi="Arial" w:cs="Arial"/>
                <w:sz w:val="20"/>
                <w:szCs w:val="20"/>
              </w:rPr>
              <w:t>With C31</w:t>
            </w:r>
          </w:p>
        </w:tc>
      </w:tr>
      <w:tr w:rsidR="00420CB4" w14:paraId="2F8D4C8D" w14:textId="77777777" w:rsidTr="00420CB4">
        <w:tc>
          <w:tcPr>
            <w:tcW w:w="2180" w:type="dxa"/>
          </w:tcPr>
          <w:p w14:paraId="59B26802" w14:textId="7F231C16" w:rsidR="00420CB4" w:rsidRDefault="00420CB4" w:rsidP="00DF4146">
            <w:pPr>
              <w:jc w:val="both"/>
              <w:rPr>
                <w:rFonts w:ascii="Arial" w:hAnsi="Arial" w:cs="Arial"/>
                <w:sz w:val="20"/>
                <w:szCs w:val="20"/>
              </w:rPr>
            </w:pPr>
            <w:r>
              <w:rPr>
                <w:rFonts w:ascii="Arial" w:hAnsi="Arial" w:cs="Arial"/>
                <w:sz w:val="20"/>
                <w:szCs w:val="20"/>
              </w:rPr>
              <w:t>Bridge End</w:t>
            </w:r>
          </w:p>
        </w:tc>
        <w:tc>
          <w:tcPr>
            <w:tcW w:w="1559" w:type="dxa"/>
            <w:shd w:val="clear" w:color="auto" w:fill="FFF2CC" w:themeFill="accent4" w:themeFillTint="33"/>
          </w:tcPr>
          <w:p w14:paraId="71923D90"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7D5E010F" w14:textId="77777777" w:rsidR="00420CB4" w:rsidRDefault="00420CB4" w:rsidP="00F04EA4">
            <w:pPr>
              <w:jc w:val="center"/>
              <w:rPr>
                <w:rFonts w:ascii="Arial" w:hAnsi="Arial" w:cs="Arial"/>
                <w:sz w:val="20"/>
                <w:szCs w:val="20"/>
              </w:rPr>
            </w:pPr>
          </w:p>
        </w:tc>
        <w:tc>
          <w:tcPr>
            <w:tcW w:w="1721" w:type="dxa"/>
            <w:shd w:val="clear" w:color="auto" w:fill="FFF2CC" w:themeFill="accent4" w:themeFillTint="33"/>
          </w:tcPr>
          <w:p w14:paraId="2C4CFA55" w14:textId="044C4775" w:rsidR="00420CB4" w:rsidRDefault="00420CB4" w:rsidP="00F04EA4">
            <w:pPr>
              <w:jc w:val="center"/>
              <w:rPr>
                <w:rFonts w:ascii="Arial" w:hAnsi="Arial" w:cs="Arial"/>
                <w:sz w:val="20"/>
                <w:szCs w:val="20"/>
              </w:rPr>
            </w:pPr>
            <w:r>
              <w:rPr>
                <w:rFonts w:ascii="Arial" w:hAnsi="Arial" w:cs="Arial"/>
                <w:sz w:val="20"/>
                <w:szCs w:val="20"/>
              </w:rPr>
              <w:t>?</w:t>
            </w:r>
          </w:p>
        </w:tc>
        <w:tc>
          <w:tcPr>
            <w:tcW w:w="1732" w:type="dxa"/>
            <w:shd w:val="clear" w:color="auto" w:fill="E2EFD9" w:themeFill="accent6" w:themeFillTint="33"/>
          </w:tcPr>
          <w:p w14:paraId="202C4E0C" w14:textId="7717F4E6" w:rsidR="00420CB4" w:rsidRDefault="00420CB4" w:rsidP="0018570F">
            <w:pPr>
              <w:jc w:val="center"/>
              <w:rPr>
                <w:rFonts w:ascii="Arial" w:hAnsi="Arial" w:cs="Arial"/>
                <w:sz w:val="20"/>
                <w:szCs w:val="20"/>
              </w:rPr>
            </w:pPr>
            <w:r>
              <w:rPr>
                <w:rFonts w:ascii="Arial" w:hAnsi="Arial" w:cs="Arial"/>
                <w:sz w:val="20"/>
                <w:szCs w:val="20"/>
              </w:rPr>
              <w:t>218</w:t>
            </w:r>
          </w:p>
        </w:tc>
        <w:tc>
          <w:tcPr>
            <w:tcW w:w="1665" w:type="dxa"/>
            <w:shd w:val="clear" w:color="auto" w:fill="E2EFD9" w:themeFill="accent6" w:themeFillTint="33"/>
          </w:tcPr>
          <w:p w14:paraId="5EBADA8E" w14:textId="3AF9193A" w:rsidR="00420CB4" w:rsidRDefault="00420CB4" w:rsidP="004747B3">
            <w:pPr>
              <w:jc w:val="center"/>
              <w:rPr>
                <w:rFonts w:ascii="Arial" w:hAnsi="Arial" w:cs="Arial"/>
                <w:sz w:val="20"/>
                <w:szCs w:val="20"/>
              </w:rPr>
            </w:pPr>
            <w:r>
              <w:rPr>
                <w:rFonts w:ascii="Arial" w:hAnsi="Arial" w:cs="Arial"/>
                <w:sz w:val="20"/>
                <w:szCs w:val="20"/>
              </w:rPr>
              <w:t>200</w:t>
            </w:r>
          </w:p>
        </w:tc>
        <w:tc>
          <w:tcPr>
            <w:tcW w:w="1650" w:type="dxa"/>
            <w:shd w:val="clear" w:color="auto" w:fill="E2EFD9" w:themeFill="accent6" w:themeFillTint="33"/>
          </w:tcPr>
          <w:p w14:paraId="415F5C44" w14:textId="7BDC48ED" w:rsidR="00420CB4" w:rsidRDefault="00420CB4" w:rsidP="00E03C9D">
            <w:pPr>
              <w:jc w:val="center"/>
              <w:rPr>
                <w:rFonts w:ascii="Arial" w:hAnsi="Arial" w:cs="Arial"/>
                <w:sz w:val="20"/>
                <w:szCs w:val="20"/>
              </w:rPr>
            </w:pPr>
            <w:r>
              <w:rPr>
                <w:rFonts w:ascii="Arial" w:hAnsi="Arial" w:cs="Arial"/>
                <w:sz w:val="20"/>
                <w:szCs w:val="20"/>
              </w:rPr>
              <w:t>202</w:t>
            </w:r>
          </w:p>
        </w:tc>
        <w:tc>
          <w:tcPr>
            <w:tcW w:w="1572" w:type="dxa"/>
            <w:shd w:val="clear" w:color="auto" w:fill="E2EFD9" w:themeFill="accent6" w:themeFillTint="33"/>
          </w:tcPr>
          <w:p w14:paraId="29C81199" w14:textId="77777777" w:rsidR="00420CB4" w:rsidRDefault="00420CB4" w:rsidP="00880FD6">
            <w:pPr>
              <w:jc w:val="center"/>
              <w:rPr>
                <w:rFonts w:ascii="Arial" w:hAnsi="Arial" w:cs="Arial"/>
                <w:sz w:val="20"/>
                <w:szCs w:val="20"/>
              </w:rPr>
            </w:pPr>
          </w:p>
        </w:tc>
        <w:tc>
          <w:tcPr>
            <w:tcW w:w="1650" w:type="dxa"/>
            <w:shd w:val="clear" w:color="auto" w:fill="D9E2F3" w:themeFill="accent1" w:themeFillTint="33"/>
          </w:tcPr>
          <w:p w14:paraId="02637F03" w14:textId="6EEA3389" w:rsidR="00420CB4" w:rsidRDefault="00420CB4" w:rsidP="00880FD6">
            <w:pPr>
              <w:jc w:val="center"/>
              <w:rPr>
                <w:rFonts w:ascii="Arial" w:hAnsi="Arial" w:cs="Arial"/>
                <w:sz w:val="20"/>
                <w:szCs w:val="20"/>
              </w:rPr>
            </w:pPr>
            <w:r>
              <w:rPr>
                <w:rFonts w:ascii="Arial" w:hAnsi="Arial" w:cs="Arial"/>
                <w:sz w:val="20"/>
                <w:szCs w:val="20"/>
              </w:rPr>
              <w:t>With C31</w:t>
            </w:r>
          </w:p>
        </w:tc>
      </w:tr>
      <w:tr w:rsidR="00420CB4" w14:paraId="1EE0F78F" w14:textId="77777777" w:rsidTr="005E7F9D">
        <w:tc>
          <w:tcPr>
            <w:tcW w:w="2180" w:type="dxa"/>
          </w:tcPr>
          <w:p w14:paraId="23694291" w14:textId="4AA3ACA2" w:rsidR="00420CB4" w:rsidRDefault="00420CB4" w:rsidP="00DF4146">
            <w:pPr>
              <w:jc w:val="both"/>
              <w:rPr>
                <w:rFonts w:ascii="Arial" w:hAnsi="Arial" w:cs="Arial"/>
                <w:sz w:val="20"/>
                <w:szCs w:val="20"/>
              </w:rPr>
            </w:pPr>
            <w:proofErr w:type="spellStart"/>
            <w:r>
              <w:rPr>
                <w:rFonts w:ascii="Arial" w:hAnsi="Arial" w:cs="Arial"/>
                <w:sz w:val="20"/>
                <w:szCs w:val="20"/>
              </w:rPr>
              <w:t>Bubbenhall</w:t>
            </w:r>
            <w:proofErr w:type="spellEnd"/>
          </w:p>
        </w:tc>
        <w:tc>
          <w:tcPr>
            <w:tcW w:w="1559" w:type="dxa"/>
            <w:shd w:val="clear" w:color="auto" w:fill="FFCCCC"/>
          </w:tcPr>
          <w:p w14:paraId="3AC60DD7"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4459A9A9" w14:textId="77777777" w:rsidR="00420CB4" w:rsidRDefault="00420CB4" w:rsidP="00F04EA4">
            <w:pPr>
              <w:jc w:val="center"/>
              <w:rPr>
                <w:rFonts w:ascii="Arial" w:hAnsi="Arial" w:cs="Arial"/>
                <w:sz w:val="20"/>
                <w:szCs w:val="20"/>
              </w:rPr>
            </w:pPr>
          </w:p>
        </w:tc>
        <w:tc>
          <w:tcPr>
            <w:tcW w:w="1721" w:type="dxa"/>
            <w:shd w:val="clear" w:color="auto" w:fill="E2EFD9" w:themeFill="accent6" w:themeFillTint="33"/>
          </w:tcPr>
          <w:p w14:paraId="182B8A2C" w14:textId="1A5B8713" w:rsidR="00420CB4" w:rsidRDefault="00420CB4" w:rsidP="00F04EA4">
            <w:pPr>
              <w:jc w:val="center"/>
              <w:rPr>
                <w:rFonts w:ascii="Arial" w:hAnsi="Arial" w:cs="Arial"/>
                <w:sz w:val="20"/>
                <w:szCs w:val="20"/>
              </w:rPr>
            </w:pPr>
            <w:r>
              <w:rPr>
                <w:rFonts w:ascii="Arial" w:hAnsi="Arial" w:cs="Arial"/>
                <w:sz w:val="20"/>
                <w:szCs w:val="20"/>
              </w:rPr>
              <w:t>61</w:t>
            </w:r>
          </w:p>
        </w:tc>
        <w:tc>
          <w:tcPr>
            <w:tcW w:w="1732" w:type="dxa"/>
            <w:shd w:val="clear" w:color="auto" w:fill="FFF2CC" w:themeFill="accent4" w:themeFillTint="33"/>
          </w:tcPr>
          <w:p w14:paraId="59607720" w14:textId="77777777" w:rsidR="00420CB4" w:rsidRDefault="00420CB4" w:rsidP="0018570F">
            <w:pPr>
              <w:jc w:val="center"/>
              <w:rPr>
                <w:rFonts w:ascii="Arial" w:hAnsi="Arial" w:cs="Arial"/>
                <w:sz w:val="20"/>
                <w:szCs w:val="20"/>
              </w:rPr>
            </w:pPr>
          </w:p>
        </w:tc>
        <w:tc>
          <w:tcPr>
            <w:tcW w:w="1665" w:type="dxa"/>
            <w:shd w:val="clear" w:color="auto" w:fill="FFF2CC" w:themeFill="accent4" w:themeFillTint="33"/>
          </w:tcPr>
          <w:p w14:paraId="64C6E8DB" w14:textId="77777777" w:rsidR="00420CB4" w:rsidRDefault="00420CB4" w:rsidP="004747B3">
            <w:pPr>
              <w:jc w:val="center"/>
              <w:rPr>
                <w:rFonts w:ascii="Arial" w:hAnsi="Arial" w:cs="Arial"/>
                <w:sz w:val="20"/>
                <w:szCs w:val="20"/>
              </w:rPr>
            </w:pPr>
          </w:p>
        </w:tc>
        <w:tc>
          <w:tcPr>
            <w:tcW w:w="1650" w:type="dxa"/>
            <w:shd w:val="clear" w:color="auto" w:fill="FFF2CC" w:themeFill="accent4" w:themeFillTint="33"/>
          </w:tcPr>
          <w:p w14:paraId="3DDFF86B" w14:textId="77777777" w:rsidR="00420CB4" w:rsidRDefault="00420CB4" w:rsidP="00E03C9D">
            <w:pPr>
              <w:jc w:val="center"/>
              <w:rPr>
                <w:rFonts w:ascii="Arial" w:hAnsi="Arial" w:cs="Arial"/>
                <w:sz w:val="20"/>
                <w:szCs w:val="20"/>
              </w:rPr>
            </w:pPr>
          </w:p>
        </w:tc>
        <w:tc>
          <w:tcPr>
            <w:tcW w:w="1572" w:type="dxa"/>
            <w:shd w:val="clear" w:color="auto" w:fill="FFF2CC" w:themeFill="accent4" w:themeFillTint="33"/>
          </w:tcPr>
          <w:p w14:paraId="758584B8" w14:textId="77777777" w:rsidR="00420CB4" w:rsidRDefault="00420CB4" w:rsidP="00DF4146">
            <w:pPr>
              <w:jc w:val="both"/>
              <w:rPr>
                <w:rFonts w:ascii="Arial" w:hAnsi="Arial" w:cs="Arial"/>
                <w:sz w:val="20"/>
                <w:szCs w:val="20"/>
              </w:rPr>
            </w:pPr>
          </w:p>
        </w:tc>
        <w:tc>
          <w:tcPr>
            <w:tcW w:w="1650" w:type="dxa"/>
            <w:shd w:val="clear" w:color="auto" w:fill="FFF2CC" w:themeFill="accent4" w:themeFillTint="33"/>
          </w:tcPr>
          <w:p w14:paraId="5449F910" w14:textId="7B57E1FC" w:rsidR="00420CB4" w:rsidRDefault="00420CB4" w:rsidP="00DF4146">
            <w:pPr>
              <w:jc w:val="both"/>
              <w:rPr>
                <w:rFonts w:ascii="Arial" w:hAnsi="Arial" w:cs="Arial"/>
                <w:sz w:val="20"/>
                <w:szCs w:val="20"/>
              </w:rPr>
            </w:pPr>
          </w:p>
        </w:tc>
      </w:tr>
      <w:tr w:rsidR="00420CB4" w14:paraId="049BE92C" w14:textId="77777777" w:rsidTr="00420CB4">
        <w:tc>
          <w:tcPr>
            <w:tcW w:w="2180" w:type="dxa"/>
          </w:tcPr>
          <w:p w14:paraId="3785E09F" w14:textId="6D381AE2" w:rsidR="00420CB4" w:rsidRDefault="00420CB4" w:rsidP="00DF4146">
            <w:pPr>
              <w:jc w:val="both"/>
              <w:rPr>
                <w:rFonts w:ascii="Arial" w:hAnsi="Arial" w:cs="Arial"/>
                <w:sz w:val="20"/>
                <w:szCs w:val="20"/>
              </w:rPr>
            </w:pPr>
            <w:proofErr w:type="spellStart"/>
            <w:r>
              <w:rPr>
                <w:rFonts w:ascii="Arial" w:hAnsi="Arial" w:cs="Arial"/>
                <w:sz w:val="20"/>
                <w:szCs w:val="20"/>
              </w:rPr>
              <w:t>Dunchurch</w:t>
            </w:r>
            <w:proofErr w:type="spellEnd"/>
          </w:p>
        </w:tc>
        <w:tc>
          <w:tcPr>
            <w:tcW w:w="1559" w:type="dxa"/>
            <w:shd w:val="clear" w:color="auto" w:fill="FFF2CC" w:themeFill="accent4" w:themeFillTint="33"/>
          </w:tcPr>
          <w:p w14:paraId="3BE48F70"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166AF25C" w14:textId="77777777" w:rsidR="00420CB4" w:rsidRDefault="00420CB4" w:rsidP="00F04EA4">
            <w:pPr>
              <w:jc w:val="center"/>
              <w:rPr>
                <w:rFonts w:ascii="Arial" w:hAnsi="Arial" w:cs="Arial"/>
                <w:sz w:val="20"/>
                <w:szCs w:val="20"/>
              </w:rPr>
            </w:pPr>
          </w:p>
        </w:tc>
        <w:tc>
          <w:tcPr>
            <w:tcW w:w="1721" w:type="dxa"/>
            <w:shd w:val="clear" w:color="auto" w:fill="E2EFD9" w:themeFill="accent6" w:themeFillTint="33"/>
          </w:tcPr>
          <w:p w14:paraId="26070C07" w14:textId="3ECE965B" w:rsidR="00420CB4" w:rsidRDefault="00420CB4" w:rsidP="00F04EA4">
            <w:pPr>
              <w:jc w:val="center"/>
              <w:rPr>
                <w:rFonts w:ascii="Arial" w:hAnsi="Arial" w:cs="Arial"/>
                <w:sz w:val="20"/>
                <w:szCs w:val="20"/>
              </w:rPr>
            </w:pPr>
            <w:r>
              <w:rPr>
                <w:rFonts w:ascii="Arial" w:hAnsi="Arial" w:cs="Arial"/>
                <w:sz w:val="20"/>
                <w:szCs w:val="20"/>
              </w:rPr>
              <w:t>50</w:t>
            </w:r>
          </w:p>
        </w:tc>
        <w:tc>
          <w:tcPr>
            <w:tcW w:w="1732" w:type="dxa"/>
            <w:shd w:val="clear" w:color="auto" w:fill="FFF2CC" w:themeFill="accent4" w:themeFillTint="33"/>
          </w:tcPr>
          <w:p w14:paraId="77654154" w14:textId="77777777" w:rsidR="00420CB4" w:rsidRDefault="00420CB4" w:rsidP="0018570F">
            <w:pPr>
              <w:jc w:val="center"/>
              <w:rPr>
                <w:rFonts w:ascii="Arial" w:hAnsi="Arial" w:cs="Arial"/>
                <w:sz w:val="20"/>
                <w:szCs w:val="20"/>
              </w:rPr>
            </w:pPr>
          </w:p>
        </w:tc>
        <w:tc>
          <w:tcPr>
            <w:tcW w:w="1665" w:type="dxa"/>
            <w:shd w:val="clear" w:color="auto" w:fill="FFF2CC" w:themeFill="accent4" w:themeFillTint="33"/>
          </w:tcPr>
          <w:p w14:paraId="02883D17" w14:textId="77777777" w:rsidR="00420CB4" w:rsidRDefault="00420CB4" w:rsidP="004747B3">
            <w:pPr>
              <w:jc w:val="center"/>
              <w:rPr>
                <w:rFonts w:ascii="Arial" w:hAnsi="Arial" w:cs="Arial"/>
                <w:sz w:val="20"/>
                <w:szCs w:val="20"/>
              </w:rPr>
            </w:pPr>
          </w:p>
        </w:tc>
        <w:tc>
          <w:tcPr>
            <w:tcW w:w="1650" w:type="dxa"/>
            <w:shd w:val="clear" w:color="auto" w:fill="FFF2CC" w:themeFill="accent4" w:themeFillTint="33"/>
          </w:tcPr>
          <w:p w14:paraId="3F9C3B5A" w14:textId="77777777" w:rsidR="00420CB4" w:rsidRDefault="00420CB4" w:rsidP="00E03C9D">
            <w:pPr>
              <w:jc w:val="center"/>
              <w:rPr>
                <w:rFonts w:ascii="Arial" w:hAnsi="Arial" w:cs="Arial"/>
                <w:sz w:val="20"/>
                <w:szCs w:val="20"/>
              </w:rPr>
            </w:pPr>
          </w:p>
        </w:tc>
        <w:tc>
          <w:tcPr>
            <w:tcW w:w="1572" w:type="dxa"/>
            <w:shd w:val="clear" w:color="auto" w:fill="FFF2CC" w:themeFill="accent4" w:themeFillTint="33"/>
          </w:tcPr>
          <w:p w14:paraId="4F884FE7" w14:textId="77777777" w:rsidR="00420CB4" w:rsidRDefault="00420CB4" w:rsidP="00DF4146">
            <w:pPr>
              <w:jc w:val="both"/>
              <w:rPr>
                <w:rFonts w:ascii="Arial" w:hAnsi="Arial" w:cs="Arial"/>
                <w:sz w:val="20"/>
                <w:szCs w:val="20"/>
              </w:rPr>
            </w:pPr>
          </w:p>
        </w:tc>
        <w:tc>
          <w:tcPr>
            <w:tcW w:w="1650" w:type="dxa"/>
            <w:shd w:val="clear" w:color="auto" w:fill="FFF2CC" w:themeFill="accent4" w:themeFillTint="33"/>
          </w:tcPr>
          <w:p w14:paraId="679DB4AD" w14:textId="1E417092" w:rsidR="00420CB4" w:rsidRDefault="00420CB4" w:rsidP="00DF4146">
            <w:pPr>
              <w:jc w:val="both"/>
              <w:rPr>
                <w:rFonts w:ascii="Arial" w:hAnsi="Arial" w:cs="Arial"/>
                <w:sz w:val="20"/>
                <w:szCs w:val="20"/>
              </w:rPr>
            </w:pPr>
          </w:p>
        </w:tc>
      </w:tr>
      <w:tr w:rsidR="00420CB4" w14:paraId="034E4701" w14:textId="77777777" w:rsidTr="00420CB4">
        <w:tc>
          <w:tcPr>
            <w:tcW w:w="2180" w:type="dxa"/>
          </w:tcPr>
          <w:p w14:paraId="1EF66E13" w14:textId="528F6CFE" w:rsidR="00420CB4" w:rsidRDefault="00420CB4" w:rsidP="00DF4146">
            <w:pPr>
              <w:jc w:val="both"/>
              <w:rPr>
                <w:rFonts w:ascii="Arial" w:hAnsi="Arial" w:cs="Arial"/>
                <w:sz w:val="20"/>
                <w:szCs w:val="20"/>
              </w:rPr>
            </w:pPr>
            <w:r>
              <w:rPr>
                <w:rFonts w:ascii="Arial" w:hAnsi="Arial" w:cs="Arial"/>
                <w:sz w:val="20"/>
                <w:szCs w:val="20"/>
              </w:rPr>
              <w:t>Gaydon</w:t>
            </w:r>
          </w:p>
        </w:tc>
        <w:tc>
          <w:tcPr>
            <w:tcW w:w="1559" w:type="dxa"/>
            <w:shd w:val="clear" w:color="auto" w:fill="FFF2CC" w:themeFill="accent4" w:themeFillTint="33"/>
          </w:tcPr>
          <w:p w14:paraId="513CFF1A"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7F4E31EC" w14:textId="77777777" w:rsidR="00420CB4" w:rsidRDefault="00420CB4" w:rsidP="00F04EA4">
            <w:pPr>
              <w:jc w:val="center"/>
              <w:rPr>
                <w:rFonts w:ascii="Arial" w:hAnsi="Arial" w:cs="Arial"/>
                <w:sz w:val="20"/>
                <w:szCs w:val="20"/>
              </w:rPr>
            </w:pPr>
          </w:p>
        </w:tc>
        <w:tc>
          <w:tcPr>
            <w:tcW w:w="1721" w:type="dxa"/>
            <w:shd w:val="clear" w:color="auto" w:fill="FFF2CC" w:themeFill="accent4" w:themeFillTint="33"/>
          </w:tcPr>
          <w:p w14:paraId="6EE988D2" w14:textId="1FE069F9" w:rsidR="00420CB4" w:rsidRDefault="00420CB4" w:rsidP="00F04EA4">
            <w:pPr>
              <w:jc w:val="center"/>
              <w:rPr>
                <w:rFonts w:ascii="Arial" w:hAnsi="Arial" w:cs="Arial"/>
                <w:sz w:val="20"/>
                <w:szCs w:val="20"/>
              </w:rPr>
            </w:pPr>
          </w:p>
        </w:tc>
        <w:tc>
          <w:tcPr>
            <w:tcW w:w="1732" w:type="dxa"/>
            <w:shd w:val="clear" w:color="auto" w:fill="E2EFD9" w:themeFill="accent6" w:themeFillTint="33"/>
          </w:tcPr>
          <w:p w14:paraId="1032C9CB" w14:textId="58A62A09" w:rsidR="00420CB4" w:rsidRDefault="00420CB4" w:rsidP="0018570F">
            <w:pPr>
              <w:jc w:val="center"/>
              <w:rPr>
                <w:rFonts w:ascii="Arial" w:hAnsi="Arial" w:cs="Arial"/>
                <w:sz w:val="20"/>
                <w:szCs w:val="20"/>
              </w:rPr>
            </w:pPr>
            <w:r>
              <w:rPr>
                <w:rFonts w:ascii="Arial" w:hAnsi="Arial" w:cs="Arial"/>
                <w:sz w:val="20"/>
                <w:szCs w:val="20"/>
              </w:rPr>
              <w:t>22</w:t>
            </w:r>
          </w:p>
        </w:tc>
        <w:tc>
          <w:tcPr>
            <w:tcW w:w="1665" w:type="dxa"/>
            <w:shd w:val="clear" w:color="auto" w:fill="FFF2CC" w:themeFill="accent4" w:themeFillTint="33"/>
          </w:tcPr>
          <w:p w14:paraId="07741AA3" w14:textId="77777777" w:rsidR="00420CB4" w:rsidRDefault="00420CB4" w:rsidP="004747B3">
            <w:pPr>
              <w:jc w:val="center"/>
              <w:rPr>
                <w:rFonts w:ascii="Arial" w:hAnsi="Arial" w:cs="Arial"/>
                <w:sz w:val="20"/>
                <w:szCs w:val="20"/>
              </w:rPr>
            </w:pPr>
          </w:p>
        </w:tc>
        <w:tc>
          <w:tcPr>
            <w:tcW w:w="1650" w:type="dxa"/>
            <w:shd w:val="clear" w:color="auto" w:fill="FFF2CC" w:themeFill="accent4" w:themeFillTint="33"/>
          </w:tcPr>
          <w:p w14:paraId="0C2E80F0" w14:textId="77777777" w:rsidR="00420CB4" w:rsidRDefault="00420CB4" w:rsidP="00E03C9D">
            <w:pPr>
              <w:jc w:val="center"/>
              <w:rPr>
                <w:rFonts w:ascii="Arial" w:hAnsi="Arial" w:cs="Arial"/>
                <w:sz w:val="20"/>
                <w:szCs w:val="20"/>
              </w:rPr>
            </w:pPr>
          </w:p>
        </w:tc>
        <w:tc>
          <w:tcPr>
            <w:tcW w:w="1572" w:type="dxa"/>
            <w:shd w:val="clear" w:color="auto" w:fill="FFF2CC" w:themeFill="accent4" w:themeFillTint="33"/>
          </w:tcPr>
          <w:p w14:paraId="0EB2ABE6" w14:textId="77777777" w:rsidR="00420CB4" w:rsidRDefault="00420CB4" w:rsidP="00DF4146">
            <w:pPr>
              <w:jc w:val="both"/>
              <w:rPr>
                <w:rFonts w:ascii="Arial" w:hAnsi="Arial" w:cs="Arial"/>
                <w:sz w:val="20"/>
                <w:szCs w:val="20"/>
              </w:rPr>
            </w:pPr>
          </w:p>
        </w:tc>
        <w:tc>
          <w:tcPr>
            <w:tcW w:w="1650" w:type="dxa"/>
            <w:shd w:val="clear" w:color="auto" w:fill="FFF2CC" w:themeFill="accent4" w:themeFillTint="33"/>
          </w:tcPr>
          <w:p w14:paraId="6F15209F" w14:textId="3B6E39F8" w:rsidR="00420CB4" w:rsidRDefault="00420CB4" w:rsidP="00DF4146">
            <w:pPr>
              <w:jc w:val="both"/>
              <w:rPr>
                <w:rFonts w:ascii="Arial" w:hAnsi="Arial" w:cs="Arial"/>
                <w:sz w:val="20"/>
                <w:szCs w:val="20"/>
              </w:rPr>
            </w:pPr>
          </w:p>
        </w:tc>
      </w:tr>
      <w:tr w:rsidR="00420CB4" w14:paraId="0485F5CB" w14:textId="77777777" w:rsidTr="00420CB4">
        <w:tc>
          <w:tcPr>
            <w:tcW w:w="2180" w:type="dxa"/>
          </w:tcPr>
          <w:p w14:paraId="6C4CFC26" w14:textId="22C9C8EF" w:rsidR="00420CB4" w:rsidRDefault="00420CB4" w:rsidP="00DF4146">
            <w:pPr>
              <w:jc w:val="both"/>
              <w:rPr>
                <w:rFonts w:ascii="Arial" w:hAnsi="Arial" w:cs="Arial"/>
                <w:sz w:val="20"/>
                <w:szCs w:val="20"/>
              </w:rPr>
            </w:pPr>
            <w:r>
              <w:rPr>
                <w:rFonts w:ascii="Arial" w:hAnsi="Arial" w:cs="Arial"/>
                <w:sz w:val="20"/>
                <w:szCs w:val="20"/>
              </w:rPr>
              <w:t>Ladbroke</w:t>
            </w:r>
          </w:p>
        </w:tc>
        <w:tc>
          <w:tcPr>
            <w:tcW w:w="1559" w:type="dxa"/>
            <w:shd w:val="clear" w:color="auto" w:fill="E2EFD9" w:themeFill="accent6" w:themeFillTint="33"/>
          </w:tcPr>
          <w:p w14:paraId="7DD10625" w14:textId="77777777" w:rsidR="00420CB4" w:rsidRDefault="00420CB4" w:rsidP="00F04EA4">
            <w:pPr>
              <w:jc w:val="center"/>
              <w:rPr>
                <w:rFonts w:ascii="Arial" w:hAnsi="Arial" w:cs="Arial"/>
                <w:sz w:val="20"/>
                <w:szCs w:val="20"/>
              </w:rPr>
            </w:pPr>
          </w:p>
        </w:tc>
        <w:tc>
          <w:tcPr>
            <w:tcW w:w="1659" w:type="dxa"/>
            <w:shd w:val="clear" w:color="auto" w:fill="E2EFD9" w:themeFill="accent6" w:themeFillTint="33"/>
          </w:tcPr>
          <w:p w14:paraId="64BDC68E" w14:textId="77777777" w:rsidR="00420CB4" w:rsidRDefault="00420CB4" w:rsidP="00F04EA4">
            <w:pPr>
              <w:jc w:val="center"/>
              <w:rPr>
                <w:rFonts w:ascii="Arial" w:hAnsi="Arial" w:cs="Arial"/>
                <w:sz w:val="20"/>
                <w:szCs w:val="20"/>
              </w:rPr>
            </w:pPr>
          </w:p>
        </w:tc>
        <w:tc>
          <w:tcPr>
            <w:tcW w:w="1721" w:type="dxa"/>
            <w:shd w:val="clear" w:color="auto" w:fill="E2EFD9" w:themeFill="accent6" w:themeFillTint="33"/>
          </w:tcPr>
          <w:p w14:paraId="60721C5D" w14:textId="75DE1AF9" w:rsidR="00420CB4" w:rsidRDefault="00420CB4" w:rsidP="00F04EA4">
            <w:pPr>
              <w:jc w:val="center"/>
              <w:rPr>
                <w:rFonts w:ascii="Arial" w:hAnsi="Arial" w:cs="Arial"/>
                <w:sz w:val="20"/>
                <w:szCs w:val="20"/>
              </w:rPr>
            </w:pPr>
            <w:r>
              <w:rPr>
                <w:rFonts w:ascii="Arial" w:hAnsi="Arial" w:cs="Arial"/>
                <w:sz w:val="20"/>
                <w:szCs w:val="20"/>
              </w:rPr>
              <w:t>76</w:t>
            </w:r>
          </w:p>
        </w:tc>
        <w:tc>
          <w:tcPr>
            <w:tcW w:w="1732" w:type="dxa"/>
            <w:shd w:val="clear" w:color="auto" w:fill="E2EFD9" w:themeFill="accent6" w:themeFillTint="33"/>
          </w:tcPr>
          <w:p w14:paraId="14B6FE9E" w14:textId="2BF07A8E" w:rsidR="00420CB4" w:rsidRDefault="00420CB4" w:rsidP="0018570F">
            <w:pPr>
              <w:jc w:val="center"/>
              <w:rPr>
                <w:rFonts w:ascii="Arial" w:hAnsi="Arial" w:cs="Arial"/>
                <w:sz w:val="20"/>
                <w:szCs w:val="20"/>
              </w:rPr>
            </w:pPr>
            <w:r>
              <w:rPr>
                <w:rFonts w:ascii="Arial" w:hAnsi="Arial" w:cs="Arial"/>
                <w:sz w:val="20"/>
                <w:szCs w:val="20"/>
              </w:rPr>
              <w:t>77</w:t>
            </w:r>
          </w:p>
        </w:tc>
        <w:tc>
          <w:tcPr>
            <w:tcW w:w="1665" w:type="dxa"/>
            <w:shd w:val="clear" w:color="auto" w:fill="E2EFD9" w:themeFill="accent6" w:themeFillTint="33"/>
          </w:tcPr>
          <w:p w14:paraId="4B52BD47" w14:textId="122C76FE" w:rsidR="00420CB4" w:rsidRDefault="00420CB4" w:rsidP="004747B3">
            <w:pPr>
              <w:jc w:val="center"/>
              <w:rPr>
                <w:rFonts w:ascii="Arial" w:hAnsi="Arial" w:cs="Arial"/>
                <w:sz w:val="20"/>
                <w:szCs w:val="20"/>
              </w:rPr>
            </w:pPr>
            <w:r>
              <w:rPr>
                <w:rFonts w:ascii="Arial" w:hAnsi="Arial" w:cs="Arial"/>
                <w:sz w:val="20"/>
                <w:szCs w:val="20"/>
              </w:rPr>
              <w:t>70</w:t>
            </w:r>
          </w:p>
        </w:tc>
        <w:tc>
          <w:tcPr>
            <w:tcW w:w="1650" w:type="dxa"/>
            <w:shd w:val="clear" w:color="auto" w:fill="FFCCCC"/>
          </w:tcPr>
          <w:p w14:paraId="40342A61" w14:textId="77777777" w:rsidR="00420CB4" w:rsidRDefault="00420CB4" w:rsidP="00E03C9D">
            <w:pPr>
              <w:jc w:val="center"/>
              <w:rPr>
                <w:rFonts w:ascii="Arial" w:hAnsi="Arial" w:cs="Arial"/>
                <w:sz w:val="20"/>
                <w:szCs w:val="20"/>
              </w:rPr>
            </w:pPr>
          </w:p>
        </w:tc>
        <w:tc>
          <w:tcPr>
            <w:tcW w:w="1572" w:type="dxa"/>
            <w:shd w:val="clear" w:color="auto" w:fill="FFCCCC"/>
          </w:tcPr>
          <w:p w14:paraId="04253A8E" w14:textId="77777777" w:rsidR="00420CB4" w:rsidRDefault="00420CB4" w:rsidP="00DF4146">
            <w:pPr>
              <w:jc w:val="both"/>
              <w:rPr>
                <w:rFonts w:ascii="Arial" w:hAnsi="Arial" w:cs="Arial"/>
                <w:sz w:val="20"/>
                <w:szCs w:val="20"/>
              </w:rPr>
            </w:pPr>
          </w:p>
        </w:tc>
        <w:tc>
          <w:tcPr>
            <w:tcW w:w="1650" w:type="dxa"/>
            <w:shd w:val="clear" w:color="auto" w:fill="FFCCCC"/>
          </w:tcPr>
          <w:p w14:paraId="2C4AA00F" w14:textId="777950FF" w:rsidR="00420CB4" w:rsidRDefault="00420CB4" w:rsidP="00DF4146">
            <w:pPr>
              <w:jc w:val="both"/>
              <w:rPr>
                <w:rFonts w:ascii="Arial" w:hAnsi="Arial" w:cs="Arial"/>
                <w:sz w:val="20"/>
                <w:szCs w:val="20"/>
              </w:rPr>
            </w:pPr>
          </w:p>
        </w:tc>
      </w:tr>
      <w:tr w:rsidR="00420CB4" w14:paraId="59D57708" w14:textId="77777777" w:rsidTr="00420CB4">
        <w:tc>
          <w:tcPr>
            <w:tcW w:w="2180" w:type="dxa"/>
          </w:tcPr>
          <w:p w14:paraId="09B6E152" w14:textId="3DEE27DE" w:rsidR="00420CB4" w:rsidRDefault="00420CB4" w:rsidP="00DF4146">
            <w:pPr>
              <w:jc w:val="both"/>
              <w:rPr>
                <w:rFonts w:ascii="Arial" w:hAnsi="Arial" w:cs="Arial"/>
                <w:sz w:val="20"/>
                <w:szCs w:val="20"/>
              </w:rPr>
            </w:pPr>
            <w:r>
              <w:rPr>
                <w:rFonts w:ascii="Arial" w:hAnsi="Arial" w:cs="Arial"/>
                <w:sz w:val="20"/>
                <w:szCs w:val="20"/>
              </w:rPr>
              <w:t>Leamington</w:t>
            </w:r>
          </w:p>
        </w:tc>
        <w:tc>
          <w:tcPr>
            <w:tcW w:w="1559" w:type="dxa"/>
            <w:shd w:val="clear" w:color="auto" w:fill="E2EFD9" w:themeFill="accent6" w:themeFillTint="33"/>
          </w:tcPr>
          <w:p w14:paraId="47EEB95E"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76F08ABF" w14:textId="77777777" w:rsidR="00420CB4" w:rsidRDefault="00420CB4" w:rsidP="00F04EA4">
            <w:pPr>
              <w:jc w:val="center"/>
              <w:rPr>
                <w:rFonts w:ascii="Arial" w:hAnsi="Arial" w:cs="Arial"/>
                <w:sz w:val="20"/>
                <w:szCs w:val="20"/>
              </w:rPr>
            </w:pPr>
          </w:p>
        </w:tc>
        <w:tc>
          <w:tcPr>
            <w:tcW w:w="1721" w:type="dxa"/>
            <w:shd w:val="clear" w:color="auto" w:fill="FFF2CC" w:themeFill="accent4" w:themeFillTint="33"/>
          </w:tcPr>
          <w:p w14:paraId="2C4A15EE" w14:textId="5F77186A" w:rsidR="00420CB4" w:rsidRDefault="00420CB4" w:rsidP="00F04EA4">
            <w:pPr>
              <w:jc w:val="center"/>
              <w:rPr>
                <w:rFonts w:ascii="Arial" w:hAnsi="Arial" w:cs="Arial"/>
                <w:sz w:val="20"/>
                <w:szCs w:val="20"/>
              </w:rPr>
            </w:pPr>
          </w:p>
        </w:tc>
        <w:tc>
          <w:tcPr>
            <w:tcW w:w="1732" w:type="dxa"/>
            <w:shd w:val="clear" w:color="auto" w:fill="FFF2CC" w:themeFill="accent4" w:themeFillTint="33"/>
          </w:tcPr>
          <w:p w14:paraId="31380994" w14:textId="77777777" w:rsidR="00420CB4" w:rsidRDefault="00420CB4" w:rsidP="0018570F">
            <w:pPr>
              <w:jc w:val="center"/>
              <w:rPr>
                <w:rFonts w:ascii="Arial" w:hAnsi="Arial" w:cs="Arial"/>
                <w:sz w:val="20"/>
                <w:szCs w:val="20"/>
              </w:rPr>
            </w:pPr>
          </w:p>
        </w:tc>
        <w:tc>
          <w:tcPr>
            <w:tcW w:w="1665" w:type="dxa"/>
            <w:shd w:val="clear" w:color="auto" w:fill="FFF2CC" w:themeFill="accent4" w:themeFillTint="33"/>
          </w:tcPr>
          <w:p w14:paraId="4DD43C7F" w14:textId="77777777" w:rsidR="00420CB4" w:rsidRDefault="00420CB4" w:rsidP="004747B3">
            <w:pPr>
              <w:jc w:val="center"/>
              <w:rPr>
                <w:rFonts w:ascii="Arial" w:hAnsi="Arial" w:cs="Arial"/>
                <w:sz w:val="20"/>
                <w:szCs w:val="20"/>
              </w:rPr>
            </w:pPr>
          </w:p>
        </w:tc>
        <w:tc>
          <w:tcPr>
            <w:tcW w:w="1650" w:type="dxa"/>
            <w:shd w:val="clear" w:color="auto" w:fill="FFF2CC" w:themeFill="accent4" w:themeFillTint="33"/>
          </w:tcPr>
          <w:p w14:paraId="6221A3C9" w14:textId="77777777" w:rsidR="00420CB4" w:rsidRDefault="00420CB4" w:rsidP="00E03C9D">
            <w:pPr>
              <w:jc w:val="center"/>
              <w:rPr>
                <w:rFonts w:ascii="Arial" w:hAnsi="Arial" w:cs="Arial"/>
                <w:sz w:val="20"/>
                <w:szCs w:val="20"/>
              </w:rPr>
            </w:pPr>
          </w:p>
        </w:tc>
        <w:tc>
          <w:tcPr>
            <w:tcW w:w="1572" w:type="dxa"/>
            <w:shd w:val="clear" w:color="auto" w:fill="FFF2CC" w:themeFill="accent4" w:themeFillTint="33"/>
          </w:tcPr>
          <w:p w14:paraId="04B5F07D" w14:textId="77777777" w:rsidR="00420CB4" w:rsidRDefault="00420CB4" w:rsidP="00DF4146">
            <w:pPr>
              <w:jc w:val="both"/>
              <w:rPr>
                <w:rFonts w:ascii="Arial" w:hAnsi="Arial" w:cs="Arial"/>
                <w:sz w:val="20"/>
                <w:szCs w:val="20"/>
              </w:rPr>
            </w:pPr>
          </w:p>
        </w:tc>
        <w:tc>
          <w:tcPr>
            <w:tcW w:w="1650" w:type="dxa"/>
            <w:shd w:val="clear" w:color="auto" w:fill="FFF2CC" w:themeFill="accent4" w:themeFillTint="33"/>
          </w:tcPr>
          <w:p w14:paraId="3F953315" w14:textId="23440D10" w:rsidR="00420CB4" w:rsidRDefault="00420CB4" w:rsidP="00DF4146">
            <w:pPr>
              <w:jc w:val="both"/>
              <w:rPr>
                <w:rFonts w:ascii="Arial" w:hAnsi="Arial" w:cs="Arial"/>
                <w:sz w:val="20"/>
                <w:szCs w:val="20"/>
              </w:rPr>
            </w:pPr>
          </w:p>
        </w:tc>
      </w:tr>
      <w:tr w:rsidR="00420CB4" w14:paraId="6EA6AF2D" w14:textId="77777777" w:rsidTr="00420CB4">
        <w:tc>
          <w:tcPr>
            <w:tcW w:w="2180" w:type="dxa"/>
          </w:tcPr>
          <w:p w14:paraId="22331CDA" w14:textId="06BC609E" w:rsidR="00420CB4" w:rsidRDefault="00420CB4" w:rsidP="00DF4146">
            <w:pPr>
              <w:jc w:val="both"/>
              <w:rPr>
                <w:rFonts w:ascii="Arial" w:hAnsi="Arial" w:cs="Arial"/>
                <w:sz w:val="20"/>
                <w:szCs w:val="20"/>
              </w:rPr>
            </w:pPr>
            <w:proofErr w:type="spellStart"/>
            <w:r>
              <w:rPr>
                <w:rFonts w:ascii="Arial" w:hAnsi="Arial" w:cs="Arial"/>
                <w:sz w:val="20"/>
                <w:szCs w:val="20"/>
              </w:rPr>
              <w:t>Pailton</w:t>
            </w:r>
            <w:proofErr w:type="spellEnd"/>
          </w:p>
        </w:tc>
        <w:tc>
          <w:tcPr>
            <w:tcW w:w="1559" w:type="dxa"/>
            <w:shd w:val="clear" w:color="auto" w:fill="E2EFD9" w:themeFill="accent6" w:themeFillTint="33"/>
          </w:tcPr>
          <w:p w14:paraId="478E0F6A" w14:textId="77777777" w:rsidR="00420CB4" w:rsidRDefault="00420CB4" w:rsidP="00F04EA4">
            <w:pPr>
              <w:jc w:val="center"/>
              <w:rPr>
                <w:rFonts w:ascii="Arial" w:hAnsi="Arial" w:cs="Arial"/>
                <w:sz w:val="20"/>
                <w:szCs w:val="20"/>
              </w:rPr>
            </w:pPr>
          </w:p>
        </w:tc>
        <w:tc>
          <w:tcPr>
            <w:tcW w:w="1659" w:type="dxa"/>
            <w:shd w:val="clear" w:color="auto" w:fill="E2EFD9" w:themeFill="accent6" w:themeFillTint="33"/>
          </w:tcPr>
          <w:p w14:paraId="162A4924" w14:textId="77777777" w:rsidR="00420CB4" w:rsidRDefault="00420CB4" w:rsidP="00F04EA4">
            <w:pPr>
              <w:jc w:val="center"/>
              <w:rPr>
                <w:rFonts w:ascii="Arial" w:hAnsi="Arial" w:cs="Arial"/>
                <w:sz w:val="20"/>
                <w:szCs w:val="20"/>
              </w:rPr>
            </w:pPr>
          </w:p>
        </w:tc>
        <w:tc>
          <w:tcPr>
            <w:tcW w:w="1721" w:type="dxa"/>
            <w:shd w:val="clear" w:color="auto" w:fill="E2EFD9" w:themeFill="accent6" w:themeFillTint="33"/>
          </w:tcPr>
          <w:p w14:paraId="1DE6A233" w14:textId="0507C557" w:rsidR="00420CB4" w:rsidRDefault="00420CB4" w:rsidP="00F04EA4">
            <w:pPr>
              <w:jc w:val="center"/>
              <w:rPr>
                <w:rFonts w:ascii="Arial" w:hAnsi="Arial" w:cs="Arial"/>
                <w:sz w:val="20"/>
                <w:szCs w:val="20"/>
              </w:rPr>
            </w:pPr>
            <w:r>
              <w:rPr>
                <w:rFonts w:ascii="Arial" w:hAnsi="Arial" w:cs="Arial"/>
                <w:sz w:val="20"/>
                <w:szCs w:val="20"/>
              </w:rPr>
              <w:t>74</w:t>
            </w:r>
          </w:p>
        </w:tc>
        <w:tc>
          <w:tcPr>
            <w:tcW w:w="1732" w:type="dxa"/>
            <w:shd w:val="clear" w:color="auto" w:fill="E2EFD9" w:themeFill="accent6" w:themeFillTint="33"/>
          </w:tcPr>
          <w:p w14:paraId="33E9518D" w14:textId="1681B753" w:rsidR="00420CB4" w:rsidRDefault="00420CB4" w:rsidP="0018570F">
            <w:pPr>
              <w:jc w:val="center"/>
              <w:rPr>
                <w:rFonts w:ascii="Arial" w:hAnsi="Arial" w:cs="Arial"/>
                <w:sz w:val="20"/>
                <w:szCs w:val="20"/>
              </w:rPr>
            </w:pPr>
            <w:r>
              <w:rPr>
                <w:rFonts w:ascii="Arial" w:hAnsi="Arial" w:cs="Arial"/>
                <w:sz w:val="20"/>
                <w:szCs w:val="20"/>
              </w:rPr>
              <w:t>75</w:t>
            </w:r>
          </w:p>
        </w:tc>
        <w:tc>
          <w:tcPr>
            <w:tcW w:w="1665" w:type="dxa"/>
            <w:shd w:val="clear" w:color="auto" w:fill="E2EFD9" w:themeFill="accent6" w:themeFillTint="33"/>
          </w:tcPr>
          <w:p w14:paraId="18EA4B97" w14:textId="78FBCA75" w:rsidR="00420CB4" w:rsidRDefault="00420CB4" w:rsidP="004747B3">
            <w:pPr>
              <w:jc w:val="center"/>
              <w:rPr>
                <w:rFonts w:ascii="Arial" w:hAnsi="Arial" w:cs="Arial"/>
                <w:sz w:val="20"/>
                <w:szCs w:val="20"/>
              </w:rPr>
            </w:pPr>
            <w:r>
              <w:rPr>
                <w:rFonts w:ascii="Arial" w:hAnsi="Arial" w:cs="Arial"/>
                <w:sz w:val="20"/>
                <w:szCs w:val="20"/>
              </w:rPr>
              <w:t>70</w:t>
            </w:r>
          </w:p>
        </w:tc>
        <w:tc>
          <w:tcPr>
            <w:tcW w:w="1650" w:type="dxa"/>
            <w:shd w:val="clear" w:color="auto" w:fill="FFCCCC"/>
          </w:tcPr>
          <w:p w14:paraId="6F62B0A0" w14:textId="77777777" w:rsidR="00420CB4" w:rsidRDefault="00420CB4" w:rsidP="00E03C9D">
            <w:pPr>
              <w:jc w:val="center"/>
              <w:rPr>
                <w:rFonts w:ascii="Arial" w:hAnsi="Arial" w:cs="Arial"/>
                <w:sz w:val="20"/>
                <w:szCs w:val="20"/>
              </w:rPr>
            </w:pPr>
          </w:p>
        </w:tc>
        <w:tc>
          <w:tcPr>
            <w:tcW w:w="1572" w:type="dxa"/>
            <w:shd w:val="clear" w:color="auto" w:fill="FFCCCC"/>
          </w:tcPr>
          <w:p w14:paraId="34E5FCEA" w14:textId="77777777" w:rsidR="00420CB4" w:rsidRDefault="00420CB4" w:rsidP="00DF4146">
            <w:pPr>
              <w:jc w:val="both"/>
              <w:rPr>
                <w:rFonts w:ascii="Arial" w:hAnsi="Arial" w:cs="Arial"/>
                <w:sz w:val="20"/>
                <w:szCs w:val="20"/>
              </w:rPr>
            </w:pPr>
          </w:p>
        </w:tc>
        <w:tc>
          <w:tcPr>
            <w:tcW w:w="1650" w:type="dxa"/>
            <w:shd w:val="clear" w:color="auto" w:fill="FFCCCC"/>
          </w:tcPr>
          <w:p w14:paraId="381EE2FC" w14:textId="52D79E6F" w:rsidR="00420CB4" w:rsidRDefault="00420CB4" w:rsidP="00DF4146">
            <w:pPr>
              <w:jc w:val="both"/>
              <w:rPr>
                <w:rFonts w:ascii="Arial" w:hAnsi="Arial" w:cs="Arial"/>
                <w:sz w:val="20"/>
                <w:szCs w:val="20"/>
              </w:rPr>
            </w:pPr>
          </w:p>
        </w:tc>
      </w:tr>
      <w:tr w:rsidR="00420CB4" w14:paraId="18235287" w14:textId="77777777" w:rsidTr="00420CB4">
        <w:tc>
          <w:tcPr>
            <w:tcW w:w="2180" w:type="dxa"/>
          </w:tcPr>
          <w:p w14:paraId="0B9B481D" w14:textId="589991B3" w:rsidR="00420CB4" w:rsidRDefault="00420CB4" w:rsidP="00DF4146">
            <w:pPr>
              <w:jc w:val="both"/>
              <w:rPr>
                <w:rFonts w:ascii="Arial" w:hAnsi="Arial" w:cs="Arial"/>
                <w:sz w:val="20"/>
                <w:szCs w:val="20"/>
              </w:rPr>
            </w:pPr>
            <w:r>
              <w:rPr>
                <w:rFonts w:ascii="Arial" w:hAnsi="Arial" w:cs="Arial"/>
                <w:sz w:val="20"/>
                <w:szCs w:val="20"/>
              </w:rPr>
              <w:t>Southam</w:t>
            </w:r>
          </w:p>
        </w:tc>
        <w:tc>
          <w:tcPr>
            <w:tcW w:w="1559" w:type="dxa"/>
            <w:shd w:val="clear" w:color="auto" w:fill="FFF2CC" w:themeFill="accent4" w:themeFillTint="33"/>
          </w:tcPr>
          <w:p w14:paraId="77576ECA"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35350F94" w14:textId="77777777" w:rsidR="00420CB4" w:rsidRDefault="00420CB4" w:rsidP="00F04EA4">
            <w:pPr>
              <w:jc w:val="center"/>
              <w:rPr>
                <w:rFonts w:ascii="Arial" w:hAnsi="Arial" w:cs="Arial"/>
                <w:sz w:val="20"/>
                <w:szCs w:val="20"/>
              </w:rPr>
            </w:pPr>
          </w:p>
        </w:tc>
        <w:tc>
          <w:tcPr>
            <w:tcW w:w="1721" w:type="dxa"/>
            <w:shd w:val="clear" w:color="auto" w:fill="E2EFD9" w:themeFill="accent6" w:themeFillTint="33"/>
          </w:tcPr>
          <w:p w14:paraId="5F2A3043" w14:textId="6F4495D5" w:rsidR="00420CB4" w:rsidRDefault="00420CB4" w:rsidP="00F04EA4">
            <w:pPr>
              <w:jc w:val="center"/>
              <w:rPr>
                <w:rFonts w:ascii="Arial" w:hAnsi="Arial" w:cs="Arial"/>
                <w:sz w:val="20"/>
                <w:szCs w:val="20"/>
              </w:rPr>
            </w:pPr>
            <w:r>
              <w:rPr>
                <w:rFonts w:ascii="Arial" w:hAnsi="Arial" w:cs="Arial"/>
                <w:sz w:val="20"/>
                <w:szCs w:val="20"/>
              </w:rPr>
              <w:t>35</w:t>
            </w:r>
          </w:p>
        </w:tc>
        <w:tc>
          <w:tcPr>
            <w:tcW w:w="1732" w:type="dxa"/>
            <w:shd w:val="clear" w:color="auto" w:fill="FFF2CC" w:themeFill="accent4" w:themeFillTint="33"/>
          </w:tcPr>
          <w:p w14:paraId="708A6F3A" w14:textId="77777777" w:rsidR="00420CB4" w:rsidRDefault="00420CB4" w:rsidP="0018570F">
            <w:pPr>
              <w:jc w:val="center"/>
              <w:rPr>
                <w:rFonts w:ascii="Arial" w:hAnsi="Arial" w:cs="Arial"/>
                <w:sz w:val="20"/>
                <w:szCs w:val="20"/>
              </w:rPr>
            </w:pPr>
          </w:p>
        </w:tc>
        <w:tc>
          <w:tcPr>
            <w:tcW w:w="1665" w:type="dxa"/>
            <w:shd w:val="clear" w:color="auto" w:fill="FFF2CC" w:themeFill="accent4" w:themeFillTint="33"/>
          </w:tcPr>
          <w:p w14:paraId="09D9EBB3" w14:textId="77777777" w:rsidR="00420CB4" w:rsidRDefault="00420CB4" w:rsidP="004747B3">
            <w:pPr>
              <w:jc w:val="center"/>
              <w:rPr>
                <w:rFonts w:ascii="Arial" w:hAnsi="Arial" w:cs="Arial"/>
                <w:sz w:val="20"/>
                <w:szCs w:val="20"/>
              </w:rPr>
            </w:pPr>
          </w:p>
        </w:tc>
        <w:tc>
          <w:tcPr>
            <w:tcW w:w="1650" w:type="dxa"/>
            <w:shd w:val="clear" w:color="auto" w:fill="FFF2CC" w:themeFill="accent4" w:themeFillTint="33"/>
          </w:tcPr>
          <w:p w14:paraId="0833ED99" w14:textId="77777777" w:rsidR="00420CB4" w:rsidRDefault="00420CB4" w:rsidP="00E03C9D">
            <w:pPr>
              <w:jc w:val="center"/>
              <w:rPr>
                <w:rFonts w:ascii="Arial" w:hAnsi="Arial" w:cs="Arial"/>
                <w:sz w:val="20"/>
                <w:szCs w:val="20"/>
              </w:rPr>
            </w:pPr>
          </w:p>
        </w:tc>
        <w:tc>
          <w:tcPr>
            <w:tcW w:w="1572" w:type="dxa"/>
            <w:shd w:val="clear" w:color="auto" w:fill="FFF2CC" w:themeFill="accent4" w:themeFillTint="33"/>
          </w:tcPr>
          <w:p w14:paraId="6DD3CCD1" w14:textId="77777777" w:rsidR="00420CB4" w:rsidRDefault="00420CB4" w:rsidP="00DF4146">
            <w:pPr>
              <w:jc w:val="both"/>
              <w:rPr>
                <w:rFonts w:ascii="Arial" w:hAnsi="Arial" w:cs="Arial"/>
                <w:sz w:val="20"/>
                <w:szCs w:val="20"/>
              </w:rPr>
            </w:pPr>
          </w:p>
        </w:tc>
        <w:tc>
          <w:tcPr>
            <w:tcW w:w="1650" w:type="dxa"/>
            <w:shd w:val="clear" w:color="auto" w:fill="FFF2CC" w:themeFill="accent4" w:themeFillTint="33"/>
          </w:tcPr>
          <w:p w14:paraId="4B2EC991" w14:textId="762468C2" w:rsidR="00420CB4" w:rsidRDefault="00420CB4" w:rsidP="00DF4146">
            <w:pPr>
              <w:jc w:val="both"/>
              <w:rPr>
                <w:rFonts w:ascii="Arial" w:hAnsi="Arial" w:cs="Arial"/>
                <w:sz w:val="20"/>
                <w:szCs w:val="20"/>
              </w:rPr>
            </w:pPr>
          </w:p>
        </w:tc>
      </w:tr>
      <w:tr w:rsidR="00420CB4" w14:paraId="07CD786C" w14:textId="77777777" w:rsidTr="00420CB4">
        <w:tc>
          <w:tcPr>
            <w:tcW w:w="2180" w:type="dxa"/>
          </w:tcPr>
          <w:p w14:paraId="42AAA71D" w14:textId="36E4147A" w:rsidR="00420CB4" w:rsidRDefault="00420CB4" w:rsidP="00DF4146">
            <w:pPr>
              <w:jc w:val="both"/>
              <w:rPr>
                <w:rFonts w:ascii="Arial" w:hAnsi="Arial" w:cs="Arial"/>
                <w:sz w:val="20"/>
                <w:szCs w:val="20"/>
              </w:rPr>
            </w:pPr>
            <w:proofErr w:type="spellStart"/>
            <w:r>
              <w:rPr>
                <w:rFonts w:ascii="Arial" w:hAnsi="Arial" w:cs="Arial"/>
                <w:sz w:val="20"/>
                <w:szCs w:val="20"/>
              </w:rPr>
              <w:t>Tachbrook</w:t>
            </w:r>
            <w:proofErr w:type="spellEnd"/>
          </w:p>
        </w:tc>
        <w:tc>
          <w:tcPr>
            <w:tcW w:w="1559" w:type="dxa"/>
            <w:shd w:val="clear" w:color="auto" w:fill="FFF2CC" w:themeFill="accent4" w:themeFillTint="33"/>
          </w:tcPr>
          <w:p w14:paraId="34A4C151"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4DF3DA5C" w14:textId="77777777" w:rsidR="00420CB4" w:rsidRDefault="00420CB4" w:rsidP="00F04EA4">
            <w:pPr>
              <w:jc w:val="center"/>
              <w:rPr>
                <w:rFonts w:ascii="Arial" w:hAnsi="Arial" w:cs="Arial"/>
                <w:sz w:val="20"/>
                <w:szCs w:val="20"/>
              </w:rPr>
            </w:pPr>
          </w:p>
        </w:tc>
        <w:tc>
          <w:tcPr>
            <w:tcW w:w="1721" w:type="dxa"/>
            <w:shd w:val="clear" w:color="auto" w:fill="FFF2CC" w:themeFill="accent4" w:themeFillTint="33"/>
          </w:tcPr>
          <w:p w14:paraId="27D9EC70" w14:textId="4FA37CB4" w:rsidR="00420CB4" w:rsidRDefault="00420CB4" w:rsidP="00F04EA4">
            <w:pPr>
              <w:jc w:val="center"/>
              <w:rPr>
                <w:rFonts w:ascii="Arial" w:hAnsi="Arial" w:cs="Arial"/>
                <w:sz w:val="20"/>
                <w:szCs w:val="20"/>
              </w:rPr>
            </w:pPr>
          </w:p>
        </w:tc>
        <w:tc>
          <w:tcPr>
            <w:tcW w:w="1732" w:type="dxa"/>
            <w:shd w:val="clear" w:color="auto" w:fill="E2EFD9" w:themeFill="accent6" w:themeFillTint="33"/>
          </w:tcPr>
          <w:p w14:paraId="6E50438D" w14:textId="09AA4BBA" w:rsidR="00420CB4" w:rsidRDefault="00420CB4" w:rsidP="0018570F">
            <w:pPr>
              <w:jc w:val="center"/>
              <w:rPr>
                <w:rFonts w:ascii="Arial" w:hAnsi="Arial" w:cs="Arial"/>
                <w:sz w:val="20"/>
                <w:szCs w:val="20"/>
              </w:rPr>
            </w:pPr>
            <w:r>
              <w:rPr>
                <w:rFonts w:ascii="Arial" w:hAnsi="Arial" w:cs="Arial"/>
                <w:sz w:val="20"/>
                <w:szCs w:val="20"/>
              </w:rPr>
              <w:t>155</w:t>
            </w:r>
          </w:p>
        </w:tc>
        <w:tc>
          <w:tcPr>
            <w:tcW w:w="1665" w:type="dxa"/>
            <w:shd w:val="clear" w:color="auto" w:fill="E2EFD9" w:themeFill="accent6" w:themeFillTint="33"/>
          </w:tcPr>
          <w:p w14:paraId="183C6146" w14:textId="0752CE0E" w:rsidR="00420CB4" w:rsidRDefault="00420CB4" w:rsidP="004747B3">
            <w:pPr>
              <w:jc w:val="center"/>
              <w:rPr>
                <w:rFonts w:ascii="Arial" w:hAnsi="Arial" w:cs="Arial"/>
                <w:sz w:val="20"/>
                <w:szCs w:val="20"/>
              </w:rPr>
            </w:pPr>
            <w:r>
              <w:rPr>
                <w:rFonts w:ascii="Arial" w:hAnsi="Arial" w:cs="Arial"/>
                <w:sz w:val="20"/>
                <w:szCs w:val="20"/>
              </w:rPr>
              <w:t>140</w:t>
            </w:r>
          </w:p>
        </w:tc>
        <w:tc>
          <w:tcPr>
            <w:tcW w:w="1650" w:type="dxa"/>
            <w:shd w:val="clear" w:color="auto" w:fill="E2EFD9" w:themeFill="accent6" w:themeFillTint="33"/>
          </w:tcPr>
          <w:p w14:paraId="5F6C8761" w14:textId="70D20BD5" w:rsidR="00420CB4" w:rsidRDefault="00420CB4" w:rsidP="00E03C9D">
            <w:pPr>
              <w:jc w:val="center"/>
              <w:rPr>
                <w:rFonts w:ascii="Arial" w:hAnsi="Arial" w:cs="Arial"/>
                <w:sz w:val="20"/>
                <w:szCs w:val="20"/>
              </w:rPr>
            </w:pPr>
            <w:r>
              <w:rPr>
                <w:rFonts w:ascii="Arial" w:hAnsi="Arial" w:cs="Arial"/>
                <w:sz w:val="20"/>
                <w:szCs w:val="20"/>
              </w:rPr>
              <w:t>141</w:t>
            </w:r>
          </w:p>
        </w:tc>
        <w:tc>
          <w:tcPr>
            <w:tcW w:w="1572" w:type="dxa"/>
            <w:shd w:val="clear" w:color="auto" w:fill="FFCCCC"/>
          </w:tcPr>
          <w:p w14:paraId="5692EF89" w14:textId="77777777" w:rsidR="00420CB4" w:rsidRDefault="00420CB4" w:rsidP="00DF4146">
            <w:pPr>
              <w:jc w:val="both"/>
              <w:rPr>
                <w:rFonts w:ascii="Arial" w:hAnsi="Arial" w:cs="Arial"/>
                <w:sz w:val="20"/>
                <w:szCs w:val="20"/>
              </w:rPr>
            </w:pPr>
          </w:p>
        </w:tc>
        <w:tc>
          <w:tcPr>
            <w:tcW w:w="1650" w:type="dxa"/>
            <w:shd w:val="clear" w:color="auto" w:fill="FFCCCC"/>
          </w:tcPr>
          <w:p w14:paraId="619282FB" w14:textId="71654EF5" w:rsidR="00420CB4" w:rsidRDefault="00420CB4" w:rsidP="00DF4146">
            <w:pPr>
              <w:jc w:val="both"/>
              <w:rPr>
                <w:rFonts w:ascii="Arial" w:hAnsi="Arial" w:cs="Arial"/>
                <w:sz w:val="20"/>
                <w:szCs w:val="20"/>
              </w:rPr>
            </w:pPr>
          </w:p>
        </w:tc>
      </w:tr>
      <w:bookmarkEnd w:id="6"/>
      <w:tr w:rsidR="00420CB4" w14:paraId="205E2C76" w14:textId="77777777" w:rsidTr="00420CB4">
        <w:tc>
          <w:tcPr>
            <w:tcW w:w="2180" w:type="dxa"/>
          </w:tcPr>
          <w:p w14:paraId="1E21C3AF" w14:textId="0BA1FE41" w:rsidR="00420CB4" w:rsidRDefault="00420CB4" w:rsidP="00DF4146">
            <w:pPr>
              <w:jc w:val="both"/>
              <w:rPr>
                <w:rFonts w:ascii="Arial" w:hAnsi="Arial" w:cs="Arial"/>
                <w:sz w:val="20"/>
                <w:szCs w:val="20"/>
              </w:rPr>
            </w:pPr>
            <w:r>
              <w:rPr>
                <w:rFonts w:ascii="Arial" w:hAnsi="Arial" w:cs="Arial"/>
                <w:sz w:val="20"/>
                <w:szCs w:val="20"/>
              </w:rPr>
              <w:t>Billets</w:t>
            </w:r>
          </w:p>
        </w:tc>
        <w:tc>
          <w:tcPr>
            <w:tcW w:w="1559" w:type="dxa"/>
            <w:shd w:val="clear" w:color="auto" w:fill="FFF2CC" w:themeFill="accent4" w:themeFillTint="33"/>
          </w:tcPr>
          <w:p w14:paraId="1DBA0996" w14:textId="77777777" w:rsidR="00420CB4" w:rsidRDefault="00420CB4" w:rsidP="00F04EA4">
            <w:pPr>
              <w:jc w:val="center"/>
              <w:rPr>
                <w:rFonts w:ascii="Arial" w:hAnsi="Arial" w:cs="Arial"/>
                <w:sz w:val="20"/>
                <w:szCs w:val="20"/>
              </w:rPr>
            </w:pPr>
          </w:p>
        </w:tc>
        <w:tc>
          <w:tcPr>
            <w:tcW w:w="1659" w:type="dxa"/>
            <w:shd w:val="clear" w:color="auto" w:fill="FFF2CC" w:themeFill="accent4" w:themeFillTint="33"/>
          </w:tcPr>
          <w:p w14:paraId="4A417E4E" w14:textId="77777777" w:rsidR="00420CB4" w:rsidRDefault="00420CB4" w:rsidP="00F04EA4">
            <w:pPr>
              <w:jc w:val="center"/>
              <w:rPr>
                <w:rFonts w:ascii="Arial" w:hAnsi="Arial" w:cs="Arial"/>
                <w:sz w:val="20"/>
                <w:szCs w:val="20"/>
              </w:rPr>
            </w:pPr>
          </w:p>
        </w:tc>
        <w:tc>
          <w:tcPr>
            <w:tcW w:w="1721" w:type="dxa"/>
            <w:shd w:val="clear" w:color="auto" w:fill="E2EFD9" w:themeFill="accent6" w:themeFillTint="33"/>
          </w:tcPr>
          <w:p w14:paraId="105CE4B9" w14:textId="1F0CD484" w:rsidR="00420CB4" w:rsidRDefault="00420CB4" w:rsidP="00F04EA4">
            <w:pPr>
              <w:jc w:val="center"/>
              <w:rPr>
                <w:rFonts w:ascii="Arial" w:hAnsi="Arial" w:cs="Arial"/>
                <w:sz w:val="20"/>
                <w:szCs w:val="20"/>
              </w:rPr>
            </w:pPr>
            <w:r>
              <w:rPr>
                <w:rFonts w:ascii="Arial" w:hAnsi="Arial" w:cs="Arial"/>
                <w:sz w:val="20"/>
                <w:szCs w:val="20"/>
              </w:rPr>
              <w:t>48</w:t>
            </w:r>
          </w:p>
        </w:tc>
        <w:tc>
          <w:tcPr>
            <w:tcW w:w="1732" w:type="dxa"/>
            <w:shd w:val="clear" w:color="auto" w:fill="E2EFD9" w:themeFill="accent6" w:themeFillTint="33"/>
          </w:tcPr>
          <w:p w14:paraId="56BF4002" w14:textId="523E70D0" w:rsidR="00420CB4" w:rsidRDefault="00420CB4" w:rsidP="0018570F">
            <w:pPr>
              <w:jc w:val="center"/>
              <w:rPr>
                <w:rFonts w:ascii="Arial" w:hAnsi="Arial" w:cs="Arial"/>
                <w:sz w:val="20"/>
                <w:szCs w:val="20"/>
              </w:rPr>
            </w:pPr>
            <w:r>
              <w:rPr>
                <w:rFonts w:ascii="Arial" w:hAnsi="Arial" w:cs="Arial"/>
                <w:sz w:val="20"/>
                <w:szCs w:val="20"/>
              </w:rPr>
              <w:t>?</w:t>
            </w:r>
          </w:p>
        </w:tc>
        <w:tc>
          <w:tcPr>
            <w:tcW w:w="1665" w:type="dxa"/>
            <w:shd w:val="clear" w:color="auto" w:fill="E2EFD9" w:themeFill="accent6" w:themeFillTint="33"/>
          </w:tcPr>
          <w:p w14:paraId="02076C6A" w14:textId="407ACA4F" w:rsidR="00420CB4" w:rsidRDefault="00420CB4" w:rsidP="004747B3">
            <w:pPr>
              <w:jc w:val="center"/>
              <w:rPr>
                <w:rFonts w:ascii="Arial" w:hAnsi="Arial" w:cs="Arial"/>
                <w:sz w:val="20"/>
                <w:szCs w:val="20"/>
              </w:rPr>
            </w:pPr>
            <w:r>
              <w:rPr>
                <w:rFonts w:ascii="Arial" w:hAnsi="Arial" w:cs="Arial"/>
                <w:sz w:val="20"/>
                <w:szCs w:val="20"/>
              </w:rPr>
              <w:t>?</w:t>
            </w:r>
          </w:p>
        </w:tc>
        <w:tc>
          <w:tcPr>
            <w:tcW w:w="1650" w:type="dxa"/>
            <w:shd w:val="clear" w:color="auto" w:fill="E2EFD9" w:themeFill="accent6" w:themeFillTint="33"/>
          </w:tcPr>
          <w:p w14:paraId="71D6D042" w14:textId="2887A3D0" w:rsidR="00420CB4" w:rsidRDefault="00420CB4" w:rsidP="00E03C9D">
            <w:pPr>
              <w:jc w:val="center"/>
              <w:rPr>
                <w:rFonts w:ascii="Arial" w:hAnsi="Arial" w:cs="Arial"/>
                <w:sz w:val="20"/>
                <w:szCs w:val="20"/>
              </w:rPr>
            </w:pPr>
            <w:r>
              <w:rPr>
                <w:rFonts w:ascii="Arial" w:hAnsi="Arial" w:cs="Arial"/>
                <w:sz w:val="20"/>
                <w:szCs w:val="20"/>
              </w:rPr>
              <w:t>122</w:t>
            </w:r>
          </w:p>
        </w:tc>
        <w:tc>
          <w:tcPr>
            <w:tcW w:w="1572" w:type="dxa"/>
            <w:shd w:val="clear" w:color="auto" w:fill="E2EFD9" w:themeFill="accent6" w:themeFillTint="33"/>
          </w:tcPr>
          <w:p w14:paraId="2EAC1FA8" w14:textId="77777777" w:rsidR="00420CB4" w:rsidRDefault="00420CB4" w:rsidP="00DF4146">
            <w:pPr>
              <w:jc w:val="both"/>
              <w:rPr>
                <w:rFonts w:ascii="Arial" w:hAnsi="Arial" w:cs="Arial"/>
                <w:sz w:val="20"/>
                <w:szCs w:val="20"/>
              </w:rPr>
            </w:pPr>
          </w:p>
        </w:tc>
        <w:tc>
          <w:tcPr>
            <w:tcW w:w="1650" w:type="dxa"/>
            <w:shd w:val="clear" w:color="auto" w:fill="FFCCCC"/>
          </w:tcPr>
          <w:p w14:paraId="59006532" w14:textId="5DFC2F36" w:rsidR="00420CB4" w:rsidRDefault="00420CB4" w:rsidP="00DF4146">
            <w:pPr>
              <w:jc w:val="both"/>
              <w:rPr>
                <w:rFonts w:ascii="Arial" w:hAnsi="Arial" w:cs="Arial"/>
                <w:sz w:val="20"/>
                <w:szCs w:val="20"/>
              </w:rPr>
            </w:pPr>
          </w:p>
        </w:tc>
      </w:tr>
      <w:tr w:rsidR="00420CB4" w14:paraId="6CC5CA34" w14:textId="77777777" w:rsidTr="00420CB4">
        <w:tc>
          <w:tcPr>
            <w:tcW w:w="2180" w:type="dxa"/>
          </w:tcPr>
          <w:p w14:paraId="78C7AA8C" w14:textId="7F2839EB" w:rsidR="00420CB4" w:rsidRDefault="00420CB4" w:rsidP="00DF4146">
            <w:pPr>
              <w:jc w:val="both"/>
              <w:rPr>
                <w:rFonts w:ascii="Arial" w:hAnsi="Arial" w:cs="Arial"/>
                <w:sz w:val="20"/>
                <w:szCs w:val="20"/>
              </w:rPr>
            </w:pPr>
            <w:r>
              <w:rPr>
                <w:rFonts w:ascii="Arial" w:hAnsi="Arial" w:cs="Arial"/>
                <w:sz w:val="20"/>
                <w:szCs w:val="20"/>
              </w:rPr>
              <w:t>TOTALS</w:t>
            </w:r>
          </w:p>
        </w:tc>
        <w:tc>
          <w:tcPr>
            <w:tcW w:w="1559" w:type="dxa"/>
            <w:shd w:val="clear" w:color="auto" w:fill="FFFFFF" w:themeFill="background1"/>
          </w:tcPr>
          <w:p w14:paraId="1A18594E" w14:textId="722C855D" w:rsidR="00420CB4" w:rsidRDefault="00420CB4" w:rsidP="00F04EA4">
            <w:pPr>
              <w:jc w:val="center"/>
              <w:rPr>
                <w:rFonts w:ascii="Arial" w:hAnsi="Arial" w:cs="Arial"/>
                <w:sz w:val="20"/>
                <w:szCs w:val="20"/>
              </w:rPr>
            </w:pPr>
            <w:r>
              <w:rPr>
                <w:rFonts w:ascii="Arial" w:hAnsi="Arial" w:cs="Arial"/>
                <w:sz w:val="20"/>
                <w:szCs w:val="20"/>
              </w:rPr>
              <w:t>?</w:t>
            </w:r>
          </w:p>
        </w:tc>
        <w:tc>
          <w:tcPr>
            <w:tcW w:w="1659" w:type="dxa"/>
          </w:tcPr>
          <w:p w14:paraId="41479BE2" w14:textId="310543FA" w:rsidR="00420CB4" w:rsidRDefault="00420CB4" w:rsidP="00F04EA4">
            <w:pPr>
              <w:jc w:val="center"/>
              <w:rPr>
                <w:rFonts w:ascii="Arial" w:hAnsi="Arial" w:cs="Arial"/>
                <w:sz w:val="20"/>
                <w:szCs w:val="20"/>
              </w:rPr>
            </w:pPr>
            <w:r>
              <w:rPr>
                <w:rFonts w:ascii="Arial" w:hAnsi="Arial" w:cs="Arial"/>
                <w:sz w:val="20"/>
                <w:szCs w:val="20"/>
              </w:rPr>
              <w:t>?</w:t>
            </w:r>
          </w:p>
        </w:tc>
        <w:tc>
          <w:tcPr>
            <w:tcW w:w="1721" w:type="dxa"/>
          </w:tcPr>
          <w:p w14:paraId="1EE6C7EE" w14:textId="4D975292" w:rsidR="00420CB4" w:rsidRDefault="00420CB4" w:rsidP="00F04EA4">
            <w:pPr>
              <w:jc w:val="center"/>
              <w:rPr>
                <w:rFonts w:ascii="Arial" w:hAnsi="Arial" w:cs="Arial"/>
                <w:sz w:val="20"/>
                <w:szCs w:val="20"/>
              </w:rPr>
            </w:pPr>
            <w:r>
              <w:rPr>
                <w:rFonts w:ascii="Arial" w:hAnsi="Arial" w:cs="Arial"/>
                <w:sz w:val="20"/>
                <w:szCs w:val="20"/>
              </w:rPr>
              <w:t>908</w:t>
            </w:r>
          </w:p>
        </w:tc>
        <w:tc>
          <w:tcPr>
            <w:tcW w:w="1732" w:type="dxa"/>
            <w:shd w:val="clear" w:color="auto" w:fill="FFFFFF" w:themeFill="background1"/>
          </w:tcPr>
          <w:p w14:paraId="1690ADBC" w14:textId="0A897063" w:rsidR="00420CB4" w:rsidRDefault="00420CB4" w:rsidP="0018570F">
            <w:pPr>
              <w:jc w:val="center"/>
              <w:rPr>
                <w:rFonts w:ascii="Arial" w:hAnsi="Arial" w:cs="Arial"/>
                <w:sz w:val="20"/>
                <w:szCs w:val="20"/>
              </w:rPr>
            </w:pPr>
            <w:r>
              <w:rPr>
                <w:rFonts w:ascii="Arial" w:hAnsi="Arial" w:cs="Arial"/>
                <w:sz w:val="20"/>
                <w:szCs w:val="20"/>
              </w:rPr>
              <w:t>1407</w:t>
            </w:r>
          </w:p>
        </w:tc>
        <w:tc>
          <w:tcPr>
            <w:tcW w:w="1665" w:type="dxa"/>
          </w:tcPr>
          <w:p w14:paraId="4765C895" w14:textId="59349B80" w:rsidR="00420CB4" w:rsidRDefault="00420CB4" w:rsidP="004747B3">
            <w:pPr>
              <w:jc w:val="center"/>
              <w:rPr>
                <w:rFonts w:ascii="Arial" w:hAnsi="Arial" w:cs="Arial"/>
                <w:sz w:val="20"/>
                <w:szCs w:val="20"/>
              </w:rPr>
            </w:pPr>
            <w:r>
              <w:rPr>
                <w:rFonts w:ascii="Arial" w:hAnsi="Arial" w:cs="Arial"/>
                <w:sz w:val="20"/>
                <w:szCs w:val="20"/>
              </w:rPr>
              <w:t>1258</w:t>
            </w:r>
          </w:p>
        </w:tc>
        <w:tc>
          <w:tcPr>
            <w:tcW w:w="1650" w:type="dxa"/>
          </w:tcPr>
          <w:p w14:paraId="26CCDA51" w14:textId="5DF4499B" w:rsidR="00420CB4" w:rsidRDefault="00420CB4" w:rsidP="00E03C9D">
            <w:pPr>
              <w:jc w:val="center"/>
              <w:rPr>
                <w:rFonts w:ascii="Arial" w:hAnsi="Arial" w:cs="Arial"/>
                <w:sz w:val="20"/>
                <w:szCs w:val="20"/>
              </w:rPr>
            </w:pPr>
            <w:r>
              <w:rPr>
                <w:rFonts w:ascii="Arial" w:hAnsi="Arial" w:cs="Arial"/>
                <w:sz w:val="20"/>
                <w:szCs w:val="20"/>
              </w:rPr>
              <w:t>1207</w:t>
            </w:r>
          </w:p>
        </w:tc>
        <w:tc>
          <w:tcPr>
            <w:tcW w:w="1572" w:type="dxa"/>
          </w:tcPr>
          <w:p w14:paraId="7451940C" w14:textId="77777777" w:rsidR="00420CB4" w:rsidRDefault="00420CB4" w:rsidP="00DF4146">
            <w:pPr>
              <w:jc w:val="both"/>
              <w:rPr>
                <w:rFonts w:ascii="Arial" w:hAnsi="Arial" w:cs="Arial"/>
                <w:sz w:val="20"/>
                <w:szCs w:val="20"/>
              </w:rPr>
            </w:pPr>
          </w:p>
        </w:tc>
        <w:tc>
          <w:tcPr>
            <w:tcW w:w="1650" w:type="dxa"/>
          </w:tcPr>
          <w:p w14:paraId="1BE01544" w14:textId="1C473F3C" w:rsidR="00420CB4" w:rsidRDefault="00420CB4" w:rsidP="00DF4146">
            <w:pPr>
              <w:jc w:val="both"/>
              <w:rPr>
                <w:rFonts w:ascii="Arial" w:hAnsi="Arial" w:cs="Arial"/>
                <w:sz w:val="20"/>
                <w:szCs w:val="20"/>
              </w:rPr>
            </w:pPr>
          </w:p>
        </w:tc>
      </w:tr>
    </w:tbl>
    <w:p w14:paraId="13733A41" w14:textId="77777777" w:rsidR="00420CB4" w:rsidRPr="00420CB4" w:rsidRDefault="00420CB4" w:rsidP="0018570F">
      <w:pPr>
        <w:jc w:val="both"/>
        <w:rPr>
          <w:rFonts w:ascii="Arial" w:hAnsi="Arial" w:cs="Arial"/>
          <w:sz w:val="8"/>
          <w:szCs w:val="8"/>
        </w:rPr>
      </w:pPr>
    </w:p>
    <w:p w14:paraId="5F2309A4" w14:textId="3C11D709" w:rsidR="00F04EA4" w:rsidRDefault="00F04EA4" w:rsidP="0018570F">
      <w:pPr>
        <w:jc w:val="both"/>
        <w:rPr>
          <w:rFonts w:ascii="Arial" w:hAnsi="Arial" w:cs="Arial"/>
          <w:sz w:val="20"/>
          <w:szCs w:val="20"/>
        </w:rPr>
      </w:pPr>
      <w:r>
        <w:rPr>
          <w:rFonts w:ascii="Arial" w:hAnsi="Arial" w:cs="Arial"/>
          <w:sz w:val="20"/>
          <w:szCs w:val="20"/>
        </w:rPr>
        <w:t>*Approximate – the figures are 1</w:t>
      </w:r>
      <w:r w:rsidR="00387694">
        <w:rPr>
          <w:rFonts w:ascii="Arial" w:hAnsi="Arial" w:cs="Arial"/>
          <w:sz w:val="20"/>
          <w:szCs w:val="20"/>
        </w:rPr>
        <w:t>4</w:t>
      </w:r>
      <w:r>
        <w:rPr>
          <w:rFonts w:ascii="Arial" w:hAnsi="Arial" w:cs="Arial"/>
          <w:sz w:val="20"/>
          <w:szCs w:val="20"/>
        </w:rPr>
        <w:t xml:space="preserve"> short of the total given</w:t>
      </w:r>
      <w:r w:rsidR="00387694">
        <w:rPr>
          <w:rFonts w:ascii="Arial" w:hAnsi="Arial" w:cs="Arial"/>
          <w:sz w:val="20"/>
          <w:szCs w:val="20"/>
        </w:rPr>
        <w:t xml:space="preserve"> with the reason given that the nominal rolls were inaccurate.</w:t>
      </w:r>
    </w:p>
    <w:p w14:paraId="69891F24" w14:textId="226F98F6" w:rsidR="0018570F" w:rsidRDefault="0018570F" w:rsidP="00DF4146">
      <w:pPr>
        <w:jc w:val="both"/>
        <w:rPr>
          <w:rFonts w:ascii="Arial" w:hAnsi="Arial" w:cs="Arial"/>
          <w:sz w:val="20"/>
          <w:szCs w:val="20"/>
        </w:rPr>
      </w:pPr>
      <w:r>
        <w:rPr>
          <w:rFonts w:ascii="Arial" w:hAnsi="Arial" w:cs="Arial"/>
          <w:sz w:val="20"/>
          <w:szCs w:val="20"/>
        </w:rPr>
        <w:t>** including billetees.</w:t>
      </w:r>
    </w:p>
    <w:p w14:paraId="67546823" w14:textId="7AE566C5" w:rsidR="0074188B" w:rsidRDefault="0074188B">
      <w:pPr>
        <w:rPr>
          <w:rFonts w:ascii="Arial" w:hAnsi="Arial" w:cs="Arial"/>
          <w:color w:val="000000"/>
          <w:sz w:val="8"/>
          <w:szCs w:val="8"/>
        </w:rPr>
      </w:pPr>
    </w:p>
    <w:p w14:paraId="62EAB26C" w14:textId="32E3C6F5" w:rsidR="0074188B" w:rsidRDefault="0074188B" w:rsidP="00DF4146">
      <w:pPr>
        <w:rPr>
          <w:rFonts w:ascii="Arial" w:hAnsi="Arial" w:cs="Arial"/>
          <w:b/>
          <w:bCs/>
          <w:color w:val="000000"/>
          <w:sz w:val="24"/>
          <w:szCs w:val="24"/>
        </w:rPr>
      </w:pPr>
      <w:r w:rsidRPr="0074188B">
        <w:rPr>
          <w:rFonts w:ascii="Arial" w:hAnsi="Arial" w:cs="Arial"/>
          <w:b/>
          <w:bCs/>
          <w:color w:val="000000"/>
          <w:sz w:val="24"/>
          <w:szCs w:val="24"/>
        </w:rPr>
        <w:lastRenderedPageBreak/>
        <w:t>Hostels</w:t>
      </w:r>
    </w:p>
    <w:p w14:paraId="754C16DC" w14:textId="0B1E146D" w:rsidR="0074188B" w:rsidRPr="00350F01" w:rsidRDefault="0074188B" w:rsidP="00DF4146">
      <w:pPr>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473"/>
      </w:tblGrid>
      <w:tr w:rsidR="00C00581" w14:paraId="2D628BCC" w14:textId="77777777" w:rsidTr="00E67F09">
        <w:tc>
          <w:tcPr>
            <w:tcW w:w="10915" w:type="dxa"/>
            <w:vMerge w:val="restart"/>
          </w:tcPr>
          <w:p w14:paraId="00E86DA7" w14:textId="71ACD60A" w:rsidR="00C00581" w:rsidRPr="00E67F09" w:rsidRDefault="00E67F09" w:rsidP="00E67F09">
            <w:pPr>
              <w:rPr>
                <w:rFonts w:ascii="Arial" w:hAnsi="Arial" w:cs="Arial"/>
                <w:b/>
                <w:bCs/>
                <w:color w:val="000000"/>
                <w:sz w:val="20"/>
                <w:szCs w:val="20"/>
              </w:rPr>
            </w:pPr>
            <w:r w:rsidRPr="00E67F09">
              <w:rPr>
                <w:rFonts w:ascii="Arial" w:hAnsi="Arial" w:cs="Arial"/>
                <w:b/>
                <w:bCs/>
                <w:noProof/>
                <w:color w:val="000000"/>
                <w:sz w:val="20"/>
                <w:szCs w:val="20"/>
              </w:rPr>
              <w:drawing>
                <wp:anchor distT="0" distB="0" distL="114300" distR="114300" simplePos="0" relativeHeight="251662336" behindDoc="1" locked="0" layoutInCell="1" allowOverlap="1" wp14:anchorId="7A219330" wp14:editId="54BEC5A3">
                  <wp:simplePos x="0" y="0"/>
                  <wp:positionH relativeFrom="column">
                    <wp:posOffset>4761230</wp:posOffset>
                  </wp:positionH>
                  <wp:positionV relativeFrom="paragraph">
                    <wp:posOffset>635</wp:posOffset>
                  </wp:positionV>
                  <wp:extent cx="2068488" cy="1980000"/>
                  <wp:effectExtent l="0" t="0" r="8255" b="1270"/>
                  <wp:wrapTight wrapText="bothSides">
                    <wp:wrapPolygon edited="0">
                      <wp:start x="0" y="0"/>
                      <wp:lineTo x="0" y="21406"/>
                      <wp:lineTo x="21487" y="21406"/>
                      <wp:lineTo x="21487" y="0"/>
                      <wp:lineTo x="0" y="0"/>
                    </wp:wrapPolygon>
                  </wp:wrapTight>
                  <wp:docPr id="1496979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79864" name="Picture 1496979864"/>
                          <pic:cNvPicPr/>
                        </pic:nvPicPr>
                        <pic:blipFill>
                          <a:blip r:embed="rId12">
                            <a:extLst>
                              <a:ext uri="{28A0092B-C50C-407E-A947-70E740481C1C}">
                                <a14:useLocalDpi xmlns:a14="http://schemas.microsoft.com/office/drawing/2010/main" val="0"/>
                              </a:ext>
                            </a:extLst>
                          </a:blip>
                          <a:stretch>
                            <a:fillRect/>
                          </a:stretch>
                        </pic:blipFill>
                        <pic:spPr>
                          <a:xfrm>
                            <a:off x="0" y="0"/>
                            <a:ext cx="2068488" cy="1980000"/>
                          </a:xfrm>
                          <a:prstGeom prst="rect">
                            <a:avLst/>
                          </a:prstGeom>
                        </pic:spPr>
                      </pic:pic>
                    </a:graphicData>
                  </a:graphic>
                  <wp14:sizeRelH relativeFrom="page">
                    <wp14:pctWidth>0</wp14:pctWidth>
                  </wp14:sizeRelH>
                  <wp14:sizeRelV relativeFrom="page">
                    <wp14:pctHeight>0</wp14:pctHeight>
                  </wp14:sizeRelV>
                </wp:anchor>
              </w:drawing>
            </w:r>
            <w:r w:rsidR="00C00581" w:rsidRPr="00E67F09">
              <w:rPr>
                <w:rFonts w:ascii="Arial" w:hAnsi="Arial" w:cs="Arial"/>
                <w:b/>
                <w:bCs/>
                <w:color w:val="000000"/>
                <w:sz w:val="20"/>
                <w:szCs w:val="20"/>
              </w:rPr>
              <w:t>Banner Hill</w:t>
            </w:r>
            <w:r w:rsidRPr="00E67F09">
              <w:rPr>
                <w:rFonts w:ascii="Arial" w:hAnsi="Arial" w:cs="Arial"/>
                <w:b/>
                <w:bCs/>
                <w:color w:val="000000"/>
                <w:sz w:val="20"/>
                <w:szCs w:val="20"/>
              </w:rPr>
              <w:t xml:space="preserve">. </w:t>
            </w:r>
            <w:r w:rsidR="00C00581" w:rsidRPr="00E67F09">
              <w:rPr>
                <w:rFonts w:ascii="Arial" w:hAnsi="Arial" w:cs="Arial"/>
                <w:color w:val="000000"/>
                <w:sz w:val="20"/>
                <w:szCs w:val="20"/>
              </w:rPr>
              <w:t>NGR SP 275 694.</w:t>
            </w:r>
          </w:p>
          <w:p w14:paraId="45395DC4" w14:textId="44CF0D5B" w:rsidR="00C00581" w:rsidRPr="008265D8" w:rsidRDefault="00C00581" w:rsidP="004A10DF">
            <w:pPr>
              <w:rPr>
                <w:rFonts w:ascii="Arial" w:hAnsi="Arial" w:cs="Arial"/>
                <w:color w:val="000000"/>
                <w:sz w:val="8"/>
                <w:szCs w:val="8"/>
              </w:rPr>
            </w:pPr>
          </w:p>
          <w:p w14:paraId="56403E24" w14:textId="1ABCF863" w:rsidR="00C00581" w:rsidRPr="00E67F09" w:rsidRDefault="00C00581" w:rsidP="004A10DF">
            <w:pPr>
              <w:rPr>
                <w:rFonts w:ascii="Arial" w:hAnsi="Arial" w:cs="Arial"/>
                <w:color w:val="000000"/>
                <w:sz w:val="20"/>
                <w:szCs w:val="20"/>
              </w:rPr>
            </w:pPr>
            <w:r w:rsidRPr="00E67F09">
              <w:rPr>
                <w:rFonts w:ascii="Arial" w:hAnsi="Arial" w:cs="Arial"/>
                <w:color w:val="000000"/>
                <w:sz w:val="20"/>
                <w:szCs w:val="20"/>
              </w:rPr>
              <w:t>1941 – 1944: Heavy Anti-Aircraft site, H25.</w:t>
            </w:r>
          </w:p>
          <w:p w14:paraId="7CDD6BEA" w14:textId="7855CCD2" w:rsidR="00C00581" w:rsidRPr="00E67F09" w:rsidRDefault="00C00581" w:rsidP="004A10DF">
            <w:pPr>
              <w:rPr>
                <w:rFonts w:ascii="Arial" w:hAnsi="Arial" w:cs="Arial"/>
                <w:color w:val="000000"/>
                <w:sz w:val="20"/>
                <w:szCs w:val="20"/>
              </w:rPr>
            </w:pPr>
            <w:r w:rsidRPr="00E67F09">
              <w:rPr>
                <w:rFonts w:ascii="Arial" w:hAnsi="Arial" w:cs="Arial"/>
                <w:color w:val="000000"/>
                <w:sz w:val="20"/>
                <w:szCs w:val="20"/>
              </w:rPr>
              <w:t>1944 – 1946: ?</w:t>
            </w:r>
          </w:p>
          <w:p w14:paraId="0E9F916C" w14:textId="2A98DE43" w:rsidR="00C00581" w:rsidRPr="00E67F09" w:rsidRDefault="00C00581" w:rsidP="004A10DF">
            <w:pPr>
              <w:rPr>
                <w:rFonts w:ascii="Arial" w:hAnsi="Arial" w:cs="Arial"/>
                <w:color w:val="000000"/>
                <w:sz w:val="20"/>
                <w:szCs w:val="20"/>
              </w:rPr>
            </w:pPr>
            <w:r w:rsidRPr="00E67F09">
              <w:rPr>
                <w:rFonts w:ascii="Arial" w:hAnsi="Arial" w:cs="Arial"/>
                <w:color w:val="000000"/>
                <w:sz w:val="20"/>
                <w:szCs w:val="20"/>
              </w:rPr>
              <w:t xml:space="preserve">1946 – 1947: Hostel to </w:t>
            </w:r>
            <w:proofErr w:type="spellStart"/>
            <w:r w:rsidRPr="00E67F09">
              <w:rPr>
                <w:rFonts w:ascii="Arial" w:hAnsi="Arial" w:cs="Arial"/>
                <w:color w:val="000000"/>
                <w:sz w:val="20"/>
                <w:szCs w:val="20"/>
              </w:rPr>
              <w:t>Birdingbury</w:t>
            </w:r>
            <w:proofErr w:type="spellEnd"/>
            <w:r w:rsidRPr="00E67F09">
              <w:rPr>
                <w:rFonts w:ascii="Arial" w:hAnsi="Arial" w:cs="Arial"/>
                <w:color w:val="000000"/>
                <w:sz w:val="20"/>
                <w:szCs w:val="20"/>
              </w:rPr>
              <w:t xml:space="preserve"> Camp 97.</w:t>
            </w:r>
          </w:p>
          <w:p w14:paraId="4593676A" w14:textId="04CCA0E2" w:rsidR="00C00581" w:rsidRPr="00E67F09" w:rsidRDefault="00122B5E" w:rsidP="004A10DF">
            <w:pPr>
              <w:rPr>
                <w:rFonts w:ascii="Arial" w:hAnsi="Arial" w:cs="Arial"/>
                <w:color w:val="000000"/>
                <w:sz w:val="20"/>
                <w:szCs w:val="20"/>
              </w:rPr>
            </w:pPr>
            <w:r w:rsidRPr="00E67F09">
              <w:rPr>
                <w:rFonts w:ascii="Arial" w:hAnsi="Arial" w:cs="Arial"/>
                <w:color w:val="000000"/>
                <w:sz w:val="20"/>
                <w:szCs w:val="20"/>
              </w:rPr>
              <w:t>Late 1947</w:t>
            </w:r>
            <w:r w:rsidR="00617D4A" w:rsidRPr="00E67F09">
              <w:rPr>
                <w:rFonts w:ascii="Arial" w:hAnsi="Arial" w:cs="Arial"/>
                <w:color w:val="000000"/>
                <w:sz w:val="20"/>
                <w:szCs w:val="20"/>
              </w:rPr>
              <w:t xml:space="preserve"> – 1948: </w:t>
            </w:r>
            <w:r w:rsidR="00C00581" w:rsidRPr="00E67F09">
              <w:rPr>
                <w:rFonts w:ascii="Arial" w:hAnsi="Arial" w:cs="Arial"/>
                <w:color w:val="000000"/>
                <w:sz w:val="20"/>
                <w:szCs w:val="20"/>
              </w:rPr>
              <w:t xml:space="preserve">Hostel to </w:t>
            </w:r>
            <w:proofErr w:type="spellStart"/>
            <w:r w:rsidR="00C00581" w:rsidRPr="00E67F09">
              <w:rPr>
                <w:rFonts w:ascii="Arial" w:hAnsi="Arial" w:cs="Arial"/>
                <w:color w:val="000000"/>
                <w:sz w:val="20"/>
                <w:szCs w:val="20"/>
              </w:rPr>
              <w:t>Ettington</w:t>
            </w:r>
            <w:proofErr w:type="spellEnd"/>
            <w:r w:rsidR="00C00581" w:rsidRPr="00E67F09">
              <w:rPr>
                <w:rFonts w:ascii="Arial" w:hAnsi="Arial" w:cs="Arial"/>
                <w:color w:val="000000"/>
                <w:sz w:val="20"/>
                <w:szCs w:val="20"/>
              </w:rPr>
              <w:t xml:space="preserve"> Park Camp</w:t>
            </w:r>
            <w:r w:rsidR="00022BC0" w:rsidRPr="00E67F09">
              <w:rPr>
                <w:rFonts w:ascii="Arial" w:hAnsi="Arial" w:cs="Arial"/>
                <w:color w:val="000000"/>
                <w:sz w:val="20"/>
                <w:szCs w:val="20"/>
              </w:rPr>
              <w:t xml:space="preserve"> 31.</w:t>
            </w:r>
          </w:p>
          <w:p w14:paraId="6CC27653" w14:textId="5E8A0A36" w:rsidR="00C00581" w:rsidRPr="008265D8" w:rsidRDefault="00C00581" w:rsidP="004A10DF">
            <w:pPr>
              <w:rPr>
                <w:rFonts w:ascii="Arial" w:hAnsi="Arial" w:cs="Arial"/>
                <w:color w:val="000000"/>
                <w:sz w:val="8"/>
                <w:szCs w:val="8"/>
              </w:rPr>
            </w:pPr>
          </w:p>
          <w:p w14:paraId="70B6B073" w14:textId="6CD1494A" w:rsidR="00C00581" w:rsidRPr="00E67F09" w:rsidRDefault="00C00581" w:rsidP="004A10DF">
            <w:pPr>
              <w:rPr>
                <w:rFonts w:ascii="Arial" w:hAnsi="Arial" w:cs="Arial"/>
                <w:color w:val="000000"/>
                <w:sz w:val="20"/>
                <w:szCs w:val="20"/>
              </w:rPr>
            </w:pPr>
            <w:r w:rsidRPr="00E67F09">
              <w:rPr>
                <w:rFonts w:ascii="Arial" w:hAnsi="Arial" w:cs="Arial"/>
                <w:color w:val="000000"/>
                <w:sz w:val="20"/>
                <w:szCs w:val="20"/>
              </w:rPr>
              <w:t>Nissen huts for accommodation, cookhouse, canteen and latrines.</w:t>
            </w:r>
          </w:p>
          <w:p w14:paraId="4A7979E8" w14:textId="77777777" w:rsidR="00ED2DC8" w:rsidRPr="008265D8" w:rsidRDefault="00ED2DC8" w:rsidP="004A10DF">
            <w:pPr>
              <w:rPr>
                <w:rFonts w:ascii="Arial" w:hAnsi="Arial" w:cs="Arial"/>
                <w:color w:val="000000"/>
                <w:sz w:val="8"/>
                <w:szCs w:val="8"/>
              </w:rPr>
            </w:pPr>
          </w:p>
          <w:p w14:paraId="7DCB83CE" w14:textId="1C17BC4E" w:rsidR="00ED2DC8" w:rsidRPr="00E67F09" w:rsidRDefault="00ED2DC8" w:rsidP="008265D8">
            <w:pPr>
              <w:jc w:val="both"/>
              <w:rPr>
                <w:rFonts w:ascii="Arial" w:hAnsi="Arial" w:cs="Arial"/>
                <w:i/>
                <w:iCs/>
                <w:color w:val="000000"/>
                <w:sz w:val="20"/>
                <w:szCs w:val="20"/>
              </w:rPr>
            </w:pPr>
            <w:r w:rsidRPr="00E67F09">
              <w:rPr>
                <w:rFonts w:ascii="Arial" w:hAnsi="Arial" w:cs="Arial"/>
                <w:color w:val="000000"/>
                <w:sz w:val="20"/>
                <w:szCs w:val="20"/>
                <w:shd w:val="clear" w:color="auto" w:fill="FFFFFF"/>
              </w:rPr>
              <w:t>“</w:t>
            </w:r>
            <w:r w:rsidR="008265D8">
              <w:rPr>
                <w:rFonts w:ascii="Arial" w:hAnsi="Arial" w:cs="Arial"/>
                <w:color w:val="000000"/>
                <w:sz w:val="20"/>
                <w:szCs w:val="20"/>
                <w:shd w:val="clear" w:color="auto" w:fill="FFFFFF"/>
              </w:rPr>
              <w:t>T</w:t>
            </w:r>
            <w:r w:rsidRPr="00E67F09">
              <w:rPr>
                <w:rFonts w:ascii="Arial" w:hAnsi="Arial" w:cs="Arial"/>
                <w:i/>
                <w:iCs/>
                <w:color w:val="000000"/>
                <w:sz w:val="20"/>
                <w:szCs w:val="20"/>
                <w:shd w:val="clear" w:color="auto" w:fill="FFFFFF"/>
              </w:rPr>
              <w:t>he camp was built at Good Rest Farm. My memories are of sentries and gun-sights and being given toys made by the prisoners, wooden toys, ladders and chickens pecking on a board, also pennies made into aeroplanes. Crunchie bars were a treat as well. Some of the prisoners cycled to work on the local farms and those that worked at our farm stayed to supper after their day's work. There was always a sentry standing at the gate.”</w:t>
            </w:r>
          </w:p>
          <w:p w14:paraId="336C5E51" w14:textId="0F4E38B2" w:rsidR="00C00581" w:rsidRPr="00022BC0" w:rsidRDefault="00ED2DC8" w:rsidP="00F04EA4">
            <w:pPr>
              <w:rPr>
                <w:rFonts w:ascii="Arial" w:hAnsi="Arial" w:cs="Arial"/>
                <w:color w:val="000000"/>
                <w:sz w:val="20"/>
                <w:szCs w:val="20"/>
              </w:rPr>
            </w:pPr>
            <w:hyperlink r:id="rId13" w:history="1">
              <w:r w:rsidRPr="00E67F09">
                <w:rPr>
                  <w:rStyle w:val="Hyperlink"/>
                  <w:rFonts w:ascii="Arial" w:hAnsi="Arial" w:cs="Arial"/>
                  <w:sz w:val="20"/>
                  <w:szCs w:val="20"/>
                </w:rPr>
                <w:t>https://www.bbc.co.uk/history/ww2peopleswar/stories/99/a4189999.shtml</w:t>
              </w:r>
            </w:hyperlink>
          </w:p>
        </w:tc>
        <w:tc>
          <w:tcPr>
            <w:tcW w:w="4473" w:type="dxa"/>
          </w:tcPr>
          <w:p w14:paraId="5F6B2B21" w14:textId="7CD9DD19" w:rsidR="00C00581" w:rsidRDefault="00E67F09" w:rsidP="00E67F09">
            <w:pPr>
              <w:jc w:val="right"/>
              <w:rPr>
                <w:rFonts w:ascii="Arial" w:hAnsi="Arial" w:cs="Arial"/>
                <w:b/>
                <w:bCs/>
                <w:color w:val="000000"/>
                <w:sz w:val="24"/>
                <w:szCs w:val="24"/>
              </w:rPr>
            </w:pPr>
            <w:r>
              <w:rPr>
                <w:rFonts w:ascii="Arial" w:hAnsi="Arial" w:cs="Arial"/>
                <w:b/>
                <w:bCs/>
                <w:noProof/>
                <w:color w:val="000000"/>
                <w:sz w:val="24"/>
                <w:szCs w:val="24"/>
              </w:rPr>
              <w:drawing>
                <wp:inline distT="0" distB="0" distL="0" distR="0" wp14:anchorId="4CC760E0" wp14:editId="450E281E">
                  <wp:extent cx="2674620" cy="1973580"/>
                  <wp:effectExtent l="0" t="0" r="0" b="7620"/>
                  <wp:docPr id="1390313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13912" name="Picture 1390313912"/>
                          <pic:cNvPicPr/>
                        </pic:nvPicPr>
                        <pic:blipFill>
                          <a:blip r:embed="rId14">
                            <a:extLst>
                              <a:ext uri="{28A0092B-C50C-407E-A947-70E740481C1C}">
                                <a14:useLocalDpi xmlns:a14="http://schemas.microsoft.com/office/drawing/2010/main" val="0"/>
                              </a:ext>
                            </a:extLst>
                          </a:blip>
                          <a:stretch>
                            <a:fillRect/>
                          </a:stretch>
                        </pic:blipFill>
                        <pic:spPr>
                          <a:xfrm>
                            <a:off x="0" y="0"/>
                            <a:ext cx="2674620" cy="1973580"/>
                          </a:xfrm>
                          <a:prstGeom prst="rect">
                            <a:avLst/>
                          </a:prstGeom>
                        </pic:spPr>
                      </pic:pic>
                    </a:graphicData>
                  </a:graphic>
                </wp:inline>
              </w:drawing>
            </w:r>
          </w:p>
        </w:tc>
      </w:tr>
      <w:tr w:rsidR="00C00581" w14:paraId="4474CAF5" w14:textId="77777777" w:rsidTr="00E67F09">
        <w:tc>
          <w:tcPr>
            <w:tcW w:w="10915" w:type="dxa"/>
            <w:vMerge/>
          </w:tcPr>
          <w:p w14:paraId="3899DFC9" w14:textId="77777777" w:rsidR="00C00581" w:rsidRDefault="00C00581" w:rsidP="00F04EA4">
            <w:pPr>
              <w:rPr>
                <w:rFonts w:ascii="Arial" w:hAnsi="Arial" w:cs="Arial"/>
                <w:b/>
                <w:bCs/>
                <w:color w:val="000000"/>
                <w:sz w:val="24"/>
                <w:szCs w:val="24"/>
              </w:rPr>
            </w:pPr>
          </w:p>
        </w:tc>
        <w:tc>
          <w:tcPr>
            <w:tcW w:w="4473" w:type="dxa"/>
          </w:tcPr>
          <w:p w14:paraId="022AF139" w14:textId="7E962C6D" w:rsidR="00C00581" w:rsidRPr="004A10DF" w:rsidRDefault="00C00581" w:rsidP="004A10DF">
            <w:pPr>
              <w:jc w:val="center"/>
              <w:rPr>
                <w:rFonts w:ascii="Arial" w:hAnsi="Arial" w:cs="Arial"/>
                <w:color w:val="000000"/>
                <w:sz w:val="20"/>
                <w:szCs w:val="20"/>
              </w:rPr>
            </w:pPr>
            <w:r w:rsidRPr="004A10DF">
              <w:rPr>
                <w:rFonts w:ascii="Arial" w:hAnsi="Arial" w:cs="Arial"/>
                <w:color w:val="000000"/>
                <w:sz w:val="20"/>
                <w:szCs w:val="20"/>
              </w:rPr>
              <w:t>Ordnance Survey 1954</w:t>
            </w:r>
          </w:p>
        </w:tc>
      </w:tr>
    </w:tbl>
    <w:p w14:paraId="1892A851" w14:textId="65A02AA9" w:rsidR="00880FD6" w:rsidRPr="008265D8" w:rsidRDefault="00880FD6" w:rsidP="00880FD6">
      <w:pPr>
        <w:pStyle w:val="Heading1"/>
        <w:spacing w:before="0"/>
        <w:rPr>
          <w:rFonts w:ascii="Arial" w:hAnsi="Arial" w:cs="Arial"/>
          <w:color w:val="099035"/>
          <w:sz w:val="8"/>
          <w:szCs w:val="8"/>
        </w:rPr>
      </w:pPr>
    </w:p>
    <w:p w14:paraId="06E97B35" w14:textId="38D3A080" w:rsidR="008265D8" w:rsidRPr="008265D8" w:rsidRDefault="008265D8" w:rsidP="008265D8">
      <w:pPr>
        <w:jc w:val="both"/>
        <w:rPr>
          <w:rFonts w:ascii="Arial" w:hAnsi="Arial" w:cs="Arial"/>
          <w:color w:val="4A4A4A"/>
          <w:sz w:val="16"/>
          <w:szCs w:val="16"/>
          <w:shd w:val="clear" w:color="auto" w:fill="FFFFFF"/>
        </w:rPr>
      </w:pPr>
      <w:r>
        <w:rPr>
          <w:rFonts w:ascii="Arial" w:hAnsi="Arial" w:cs="Arial"/>
          <w:color w:val="4A4A4A"/>
          <w:sz w:val="20"/>
          <w:szCs w:val="20"/>
          <w:shd w:val="clear" w:color="auto" w:fill="FFFFFF"/>
        </w:rPr>
        <w:t>“</w:t>
      </w:r>
      <w:r w:rsidRPr="00022BC0">
        <w:rPr>
          <w:rFonts w:ascii="Arial" w:hAnsi="Arial" w:cs="Arial"/>
          <w:i/>
          <w:iCs/>
          <w:color w:val="4A4A4A"/>
          <w:sz w:val="20"/>
          <w:szCs w:val="20"/>
          <w:shd w:val="clear" w:color="auto" w:fill="FFFFFF"/>
        </w:rPr>
        <w:t>One ex-POW recalls that he was employed emptying waste buckets from homes in Leek Wootton with outside lavatories. He also drove a dust cart for the council. Prisoners were paid for the work in tokens rather than currency. Football matches were played between the prisoners and locals who were generally reported to be ‘friendly</w:t>
      </w:r>
      <w:r>
        <w:rPr>
          <w:rFonts w:ascii="Arial" w:hAnsi="Arial" w:cs="Arial"/>
          <w:i/>
          <w:iCs/>
          <w:color w:val="4A4A4A"/>
          <w:sz w:val="20"/>
          <w:szCs w:val="20"/>
          <w:shd w:val="clear" w:color="auto" w:fill="FFFFFF"/>
        </w:rPr>
        <w:t>.</w:t>
      </w:r>
      <w:r w:rsidRPr="00022BC0">
        <w:rPr>
          <w:rFonts w:ascii="Arial" w:hAnsi="Arial" w:cs="Arial"/>
          <w:i/>
          <w:iCs/>
          <w:color w:val="4A4A4A"/>
          <w:sz w:val="20"/>
          <w:szCs w:val="20"/>
          <w:shd w:val="clear" w:color="auto" w:fill="FFFFFF"/>
        </w:rPr>
        <w:t>’ A reunion of some of the prisoners who could be traced, has been held on the site.”</w:t>
      </w:r>
      <w:r>
        <w:rPr>
          <w:rFonts w:ascii="Arial" w:hAnsi="Arial" w:cs="Arial"/>
          <w:color w:val="4A4A4A"/>
          <w:sz w:val="20"/>
          <w:szCs w:val="20"/>
          <w:shd w:val="clear" w:color="auto" w:fill="FFFFFF"/>
        </w:rPr>
        <w:t xml:space="preserve">  - </w:t>
      </w:r>
      <w:hyperlink r:id="rId15" w:history="1">
        <w:r w:rsidRPr="008265D8">
          <w:rPr>
            <w:rStyle w:val="Hyperlink"/>
            <w:rFonts w:ascii="Arial" w:hAnsi="Arial" w:cs="Arial"/>
            <w:sz w:val="18"/>
            <w:szCs w:val="18"/>
          </w:rPr>
          <w:t>www.geocaching.com/geocache/GC80FGK_banner-hill?guid=9b8b7a68-e784-4018-abd1-9b4cf89441e3</w:t>
        </w:r>
      </w:hyperlink>
    </w:p>
    <w:p w14:paraId="5E59181E" w14:textId="77777777" w:rsidR="008265D8" w:rsidRPr="008265D8" w:rsidRDefault="008265D8" w:rsidP="008265D8">
      <w:pPr>
        <w:rPr>
          <w:rFonts w:ascii="Arial" w:hAnsi="Arial" w:cs="Arial"/>
          <w:color w:val="000000"/>
          <w:sz w:val="12"/>
          <w:szCs w:val="12"/>
        </w:rPr>
      </w:pPr>
    </w:p>
    <w:p w14:paraId="127A719F" w14:textId="00245923" w:rsidR="008265D8" w:rsidRDefault="008265D8" w:rsidP="008265D8">
      <w:pPr>
        <w:rPr>
          <w:rFonts w:ascii="Arial" w:hAnsi="Arial" w:cs="Arial"/>
          <w:color w:val="000000"/>
          <w:sz w:val="20"/>
          <w:szCs w:val="20"/>
        </w:rPr>
      </w:pPr>
      <w:r w:rsidRPr="008265D8">
        <w:rPr>
          <w:rFonts w:ascii="Arial" w:hAnsi="Arial" w:cs="Arial"/>
          <w:b/>
          <w:bCs/>
          <w:color w:val="000000"/>
          <w:sz w:val="20"/>
          <w:szCs w:val="20"/>
        </w:rPr>
        <w:t>December 1946</w:t>
      </w:r>
      <w:r>
        <w:rPr>
          <w:rFonts w:ascii="Arial" w:hAnsi="Arial" w:cs="Arial"/>
          <w:color w:val="000000"/>
          <w:sz w:val="20"/>
          <w:szCs w:val="20"/>
        </w:rPr>
        <w:t xml:space="preserve"> - Hostel Leader; Ofw. Dransfield (A).</w:t>
      </w:r>
    </w:p>
    <w:p w14:paraId="7E658BC4" w14:textId="77777777" w:rsidR="008265D8" w:rsidRPr="008265D8" w:rsidRDefault="008265D8" w:rsidP="008265D8">
      <w:pPr>
        <w:rPr>
          <w:rFonts w:ascii="Arial" w:hAnsi="Arial" w:cs="Arial"/>
          <w:color w:val="000000"/>
          <w:sz w:val="8"/>
          <w:szCs w:val="8"/>
        </w:rPr>
      </w:pPr>
    </w:p>
    <w:p w14:paraId="3F9341C0" w14:textId="41B4C4F6" w:rsidR="008265D8" w:rsidRDefault="008265D8" w:rsidP="008265D8">
      <w:pPr>
        <w:rPr>
          <w:rFonts w:ascii="Arial" w:hAnsi="Arial" w:cs="Arial"/>
          <w:color w:val="000000"/>
          <w:sz w:val="20"/>
          <w:szCs w:val="20"/>
        </w:rPr>
      </w:pPr>
      <w:r w:rsidRPr="008265D8">
        <w:rPr>
          <w:rFonts w:ascii="Arial" w:hAnsi="Arial" w:cs="Arial"/>
          <w:b/>
          <w:bCs/>
          <w:color w:val="000000"/>
          <w:sz w:val="20"/>
          <w:szCs w:val="20"/>
        </w:rPr>
        <w:t xml:space="preserve">April </w:t>
      </w:r>
      <w:r>
        <w:rPr>
          <w:rFonts w:ascii="Arial" w:hAnsi="Arial" w:cs="Arial"/>
          <w:b/>
          <w:bCs/>
          <w:color w:val="000000"/>
          <w:sz w:val="20"/>
          <w:szCs w:val="20"/>
        </w:rPr>
        <w:t>19</w:t>
      </w:r>
      <w:r w:rsidRPr="008265D8">
        <w:rPr>
          <w:rFonts w:ascii="Arial" w:hAnsi="Arial" w:cs="Arial"/>
          <w:b/>
          <w:bCs/>
          <w:color w:val="000000"/>
          <w:sz w:val="20"/>
          <w:szCs w:val="20"/>
        </w:rPr>
        <w:t>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P </w:t>
      </w:r>
      <w:proofErr w:type="spellStart"/>
      <w:r>
        <w:rPr>
          <w:rFonts w:ascii="Arial" w:hAnsi="Arial" w:cs="Arial"/>
          <w:color w:val="000000"/>
          <w:sz w:val="20"/>
          <w:szCs w:val="20"/>
        </w:rPr>
        <w:t>Fateiger</w:t>
      </w:r>
      <w:proofErr w:type="spellEnd"/>
      <w:r>
        <w:rPr>
          <w:rFonts w:ascii="Arial" w:hAnsi="Arial" w:cs="Arial"/>
          <w:color w:val="000000"/>
          <w:sz w:val="20"/>
          <w:szCs w:val="20"/>
        </w:rPr>
        <w:t xml:space="preserve"> (B+) – still there in August 1947 and transferred to </w:t>
      </w:r>
      <w:proofErr w:type="spellStart"/>
      <w:r>
        <w:rPr>
          <w:rFonts w:ascii="Arial" w:hAnsi="Arial" w:cs="Arial"/>
          <w:color w:val="000000"/>
          <w:sz w:val="20"/>
          <w:szCs w:val="20"/>
        </w:rPr>
        <w:t>Ettington</w:t>
      </w:r>
      <w:proofErr w:type="spellEnd"/>
      <w:r>
        <w:rPr>
          <w:rFonts w:ascii="Arial" w:hAnsi="Arial" w:cs="Arial"/>
          <w:color w:val="000000"/>
          <w:sz w:val="20"/>
          <w:szCs w:val="20"/>
        </w:rPr>
        <w:t xml:space="preserve"> Camp 31.</w:t>
      </w:r>
    </w:p>
    <w:p w14:paraId="71E4E6E5" w14:textId="77777777" w:rsidR="008265D8" w:rsidRPr="008265D8" w:rsidRDefault="008265D8" w:rsidP="008265D8">
      <w:pPr>
        <w:rPr>
          <w:rFonts w:ascii="Arial" w:hAnsi="Arial" w:cs="Arial"/>
          <w:color w:val="000000"/>
          <w:sz w:val="12"/>
          <w:szCs w:val="12"/>
        </w:rPr>
      </w:pPr>
    </w:p>
    <w:tbl>
      <w:tblPr>
        <w:tblStyle w:val="TableGrid"/>
        <w:tblW w:w="5037" w:type="pct"/>
        <w:tblInd w:w="-113" w:type="dxa"/>
        <w:tblLook w:val="04A0" w:firstRow="1" w:lastRow="0" w:firstColumn="1" w:lastColumn="0" w:noHBand="0" w:noVBand="1"/>
      </w:tblPr>
      <w:tblGrid>
        <w:gridCol w:w="2294"/>
        <w:gridCol w:w="1559"/>
        <w:gridCol w:w="1659"/>
        <w:gridCol w:w="1721"/>
        <w:gridCol w:w="1732"/>
        <w:gridCol w:w="1665"/>
        <w:gridCol w:w="1650"/>
        <w:gridCol w:w="1572"/>
        <w:gridCol w:w="1650"/>
      </w:tblGrid>
      <w:tr w:rsidR="00E67F09" w14:paraId="580DB476" w14:textId="77777777" w:rsidTr="00E67F09">
        <w:tc>
          <w:tcPr>
            <w:tcW w:w="2294" w:type="dxa"/>
          </w:tcPr>
          <w:p w14:paraId="75464ED7" w14:textId="77777777" w:rsidR="00E67F09" w:rsidRDefault="00E67F09" w:rsidP="00242233">
            <w:pPr>
              <w:jc w:val="both"/>
              <w:rPr>
                <w:rFonts w:ascii="Arial" w:hAnsi="Arial" w:cs="Arial"/>
                <w:sz w:val="20"/>
                <w:szCs w:val="20"/>
              </w:rPr>
            </w:pPr>
          </w:p>
        </w:tc>
        <w:tc>
          <w:tcPr>
            <w:tcW w:w="1559" w:type="dxa"/>
          </w:tcPr>
          <w:p w14:paraId="254B83BF" w14:textId="77777777" w:rsidR="00E67F09" w:rsidRDefault="00E67F09" w:rsidP="00242233">
            <w:pPr>
              <w:jc w:val="center"/>
              <w:rPr>
                <w:rFonts w:ascii="Arial" w:hAnsi="Arial" w:cs="Arial"/>
                <w:sz w:val="20"/>
                <w:szCs w:val="20"/>
              </w:rPr>
            </w:pPr>
            <w:r>
              <w:rPr>
                <w:rFonts w:ascii="Arial" w:hAnsi="Arial" w:cs="Arial"/>
                <w:sz w:val="20"/>
                <w:szCs w:val="20"/>
              </w:rPr>
              <w:t>1943</w:t>
            </w:r>
          </w:p>
        </w:tc>
        <w:tc>
          <w:tcPr>
            <w:tcW w:w="1659" w:type="dxa"/>
          </w:tcPr>
          <w:p w14:paraId="5D09F0C1" w14:textId="77777777" w:rsidR="00E67F09" w:rsidRDefault="00E67F09" w:rsidP="00242233">
            <w:pPr>
              <w:jc w:val="center"/>
              <w:rPr>
                <w:rFonts w:ascii="Arial" w:hAnsi="Arial" w:cs="Arial"/>
                <w:sz w:val="20"/>
                <w:szCs w:val="20"/>
              </w:rPr>
            </w:pPr>
            <w:r>
              <w:rPr>
                <w:rFonts w:ascii="Arial" w:hAnsi="Arial" w:cs="Arial"/>
                <w:sz w:val="20"/>
                <w:szCs w:val="20"/>
              </w:rPr>
              <w:t>3/1944</w:t>
            </w:r>
          </w:p>
        </w:tc>
        <w:tc>
          <w:tcPr>
            <w:tcW w:w="1721" w:type="dxa"/>
          </w:tcPr>
          <w:p w14:paraId="6166090F" w14:textId="601D58A9" w:rsidR="00E67F09" w:rsidRDefault="00E67F09" w:rsidP="00242233">
            <w:pPr>
              <w:jc w:val="center"/>
              <w:rPr>
                <w:rFonts w:ascii="Arial" w:hAnsi="Arial" w:cs="Arial"/>
                <w:sz w:val="20"/>
                <w:szCs w:val="20"/>
              </w:rPr>
            </w:pPr>
            <w:r>
              <w:rPr>
                <w:rFonts w:ascii="Arial" w:hAnsi="Arial" w:cs="Arial"/>
                <w:sz w:val="20"/>
                <w:szCs w:val="20"/>
              </w:rPr>
              <w:t>4/</w:t>
            </w:r>
            <w:r w:rsidR="00FD161A">
              <w:rPr>
                <w:rFonts w:ascii="Arial" w:hAnsi="Arial" w:cs="Arial"/>
                <w:sz w:val="20"/>
                <w:szCs w:val="20"/>
              </w:rPr>
              <w:t>19</w:t>
            </w:r>
            <w:r>
              <w:rPr>
                <w:rFonts w:ascii="Arial" w:hAnsi="Arial" w:cs="Arial"/>
                <w:sz w:val="20"/>
                <w:szCs w:val="20"/>
              </w:rPr>
              <w:t>46</w:t>
            </w:r>
          </w:p>
        </w:tc>
        <w:tc>
          <w:tcPr>
            <w:tcW w:w="1732" w:type="dxa"/>
          </w:tcPr>
          <w:p w14:paraId="22766256" w14:textId="6D422DD8" w:rsidR="00E67F09" w:rsidRDefault="00E67F09" w:rsidP="00242233">
            <w:pPr>
              <w:jc w:val="center"/>
              <w:rPr>
                <w:rFonts w:ascii="Arial" w:hAnsi="Arial" w:cs="Arial"/>
                <w:sz w:val="20"/>
                <w:szCs w:val="20"/>
              </w:rPr>
            </w:pPr>
            <w:r>
              <w:rPr>
                <w:rFonts w:ascii="Arial" w:hAnsi="Arial" w:cs="Arial"/>
                <w:sz w:val="20"/>
                <w:szCs w:val="20"/>
              </w:rPr>
              <w:t>12/</w:t>
            </w:r>
            <w:r w:rsidR="00FD161A">
              <w:rPr>
                <w:rFonts w:ascii="Arial" w:hAnsi="Arial" w:cs="Arial"/>
                <w:sz w:val="20"/>
                <w:szCs w:val="20"/>
              </w:rPr>
              <w:t>19</w:t>
            </w:r>
            <w:r>
              <w:rPr>
                <w:rFonts w:ascii="Arial" w:hAnsi="Arial" w:cs="Arial"/>
                <w:sz w:val="20"/>
                <w:szCs w:val="20"/>
              </w:rPr>
              <w:t>46</w:t>
            </w:r>
          </w:p>
        </w:tc>
        <w:tc>
          <w:tcPr>
            <w:tcW w:w="1665" w:type="dxa"/>
          </w:tcPr>
          <w:p w14:paraId="32A74792" w14:textId="6B00F30B" w:rsidR="00E67F09" w:rsidRDefault="00E67F09" w:rsidP="00242233">
            <w:pPr>
              <w:jc w:val="center"/>
              <w:rPr>
                <w:rFonts w:ascii="Arial" w:hAnsi="Arial" w:cs="Arial"/>
                <w:sz w:val="20"/>
                <w:szCs w:val="20"/>
              </w:rPr>
            </w:pPr>
            <w:r>
              <w:rPr>
                <w:rFonts w:ascii="Arial" w:hAnsi="Arial" w:cs="Arial"/>
                <w:sz w:val="20"/>
                <w:szCs w:val="20"/>
              </w:rPr>
              <w:t>4/</w:t>
            </w:r>
            <w:r w:rsidR="00FD161A">
              <w:rPr>
                <w:rFonts w:ascii="Arial" w:hAnsi="Arial" w:cs="Arial"/>
                <w:sz w:val="20"/>
                <w:szCs w:val="20"/>
              </w:rPr>
              <w:t>19</w:t>
            </w:r>
            <w:r>
              <w:rPr>
                <w:rFonts w:ascii="Arial" w:hAnsi="Arial" w:cs="Arial"/>
                <w:sz w:val="20"/>
                <w:szCs w:val="20"/>
              </w:rPr>
              <w:t>47</w:t>
            </w:r>
          </w:p>
        </w:tc>
        <w:tc>
          <w:tcPr>
            <w:tcW w:w="1650" w:type="dxa"/>
          </w:tcPr>
          <w:p w14:paraId="56718D12" w14:textId="1DDD89F9" w:rsidR="00E67F09" w:rsidRDefault="00E67F09" w:rsidP="00242233">
            <w:pPr>
              <w:jc w:val="center"/>
              <w:rPr>
                <w:rFonts w:ascii="Arial" w:hAnsi="Arial" w:cs="Arial"/>
                <w:sz w:val="20"/>
                <w:szCs w:val="20"/>
              </w:rPr>
            </w:pPr>
            <w:r>
              <w:rPr>
                <w:rFonts w:ascii="Arial" w:hAnsi="Arial" w:cs="Arial"/>
                <w:sz w:val="20"/>
                <w:szCs w:val="20"/>
              </w:rPr>
              <w:t>8/</w:t>
            </w:r>
            <w:r w:rsidR="00FD161A">
              <w:rPr>
                <w:rFonts w:ascii="Arial" w:hAnsi="Arial" w:cs="Arial"/>
                <w:sz w:val="20"/>
                <w:szCs w:val="20"/>
              </w:rPr>
              <w:t>19</w:t>
            </w:r>
            <w:r>
              <w:rPr>
                <w:rFonts w:ascii="Arial" w:hAnsi="Arial" w:cs="Arial"/>
                <w:sz w:val="20"/>
                <w:szCs w:val="20"/>
              </w:rPr>
              <w:t>47</w:t>
            </w:r>
          </w:p>
        </w:tc>
        <w:tc>
          <w:tcPr>
            <w:tcW w:w="1572" w:type="dxa"/>
          </w:tcPr>
          <w:p w14:paraId="5D3DCDFE" w14:textId="77777777" w:rsidR="00E67F09" w:rsidRDefault="00E67F09" w:rsidP="00242233">
            <w:pPr>
              <w:jc w:val="center"/>
              <w:rPr>
                <w:rFonts w:ascii="Arial" w:hAnsi="Arial" w:cs="Arial"/>
                <w:sz w:val="20"/>
                <w:szCs w:val="20"/>
              </w:rPr>
            </w:pPr>
            <w:r>
              <w:rPr>
                <w:rFonts w:ascii="Arial" w:hAnsi="Arial" w:cs="Arial"/>
                <w:sz w:val="20"/>
                <w:szCs w:val="20"/>
              </w:rPr>
              <w:t>9/1947</w:t>
            </w:r>
          </w:p>
        </w:tc>
        <w:tc>
          <w:tcPr>
            <w:tcW w:w="1650" w:type="dxa"/>
          </w:tcPr>
          <w:p w14:paraId="27147D0A" w14:textId="77777777" w:rsidR="00E67F09" w:rsidRDefault="00E67F09" w:rsidP="00242233">
            <w:pPr>
              <w:jc w:val="center"/>
              <w:rPr>
                <w:rFonts w:ascii="Arial" w:hAnsi="Arial" w:cs="Arial"/>
                <w:sz w:val="20"/>
                <w:szCs w:val="20"/>
              </w:rPr>
            </w:pPr>
            <w:r>
              <w:rPr>
                <w:rFonts w:ascii="Arial" w:hAnsi="Arial" w:cs="Arial"/>
                <w:sz w:val="20"/>
                <w:szCs w:val="20"/>
              </w:rPr>
              <w:t>1948</w:t>
            </w:r>
          </w:p>
        </w:tc>
      </w:tr>
      <w:tr w:rsidR="00E67F09" w14:paraId="7348F42F" w14:textId="77777777" w:rsidTr="00E67F09">
        <w:tc>
          <w:tcPr>
            <w:tcW w:w="2294" w:type="dxa"/>
          </w:tcPr>
          <w:p w14:paraId="7A3CC2EF" w14:textId="77777777" w:rsidR="00E67F09" w:rsidRDefault="00E67F09" w:rsidP="00242233">
            <w:pPr>
              <w:jc w:val="both"/>
              <w:rPr>
                <w:rFonts w:ascii="Arial" w:hAnsi="Arial" w:cs="Arial"/>
                <w:sz w:val="20"/>
                <w:szCs w:val="20"/>
              </w:rPr>
            </w:pPr>
            <w:r>
              <w:rPr>
                <w:rFonts w:ascii="Arial" w:hAnsi="Arial" w:cs="Arial"/>
                <w:sz w:val="20"/>
                <w:szCs w:val="20"/>
              </w:rPr>
              <w:t>Banner Hill</w:t>
            </w:r>
          </w:p>
        </w:tc>
        <w:tc>
          <w:tcPr>
            <w:tcW w:w="1559" w:type="dxa"/>
            <w:shd w:val="clear" w:color="auto" w:fill="FFCCCC"/>
          </w:tcPr>
          <w:p w14:paraId="080F5585" w14:textId="77777777" w:rsidR="00E67F09" w:rsidRDefault="00E67F09" w:rsidP="00242233">
            <w:pPr>
              <w:jc w:val="center"/>
              <w:rPr>
                <w:rFonts w:ascii="Arial" w:hAnsi="Arial" w:cs="Arial"/>
                <w:sz w:val="20"/>
                <w:szCs w:val="20"/>
              </w:rPr>
            </w:pPr>
          </w:p>
        </w:tc>
        <w:tc>
          <w:tcPr>
            <w:tcW w:w="1659" w:type="dxa"/>
            <w:shd w:val="clear" w:color="auto" w:fill="FFCCCC"/>
          </w:tcPr>
          <w:p w14:paraId="4F508B2F" w14:textId="77777777" w:rsidR="00E67F09" w:rsidRDefault="00E67F09" w:rsidP="00242233">
            <w:pPr>
              <w:jc w:val="center"/>
              <w:rPr>
                <w:rFonts w:ascii="Arial" w:hAnsi="Arial" w:cs="Arial"/>
                <w:sz w:val="20"/>
                <w:szCs w:val="20"/>
              </w:rPr>
            </w:pPr>
          </w:p>
        </w:tc>
        <w:tc>
          <w:tcPr>
            <w:tcW w:w="1721" w:type="dxa"/>
            <w:shd w:val="clear" w:color="auto" w:fill="FFF2CC" w:themeFill="accent4" w:themeFillTint="33"/>
          </w:tcPr>
          <w:p w14:paraId="5FF868EF" w14:textId="77777777" w:rsidR="00E67F09" w:rsidRDefault="00E67F09" w:rsidP="00242233">
            <w:pPr>
              <w:jc w:val="center"/>
              <w:rPr>
                <w:rFonts w:ascii="Arial" w:hAnsi="Arial" w:cs="Arial"/>
                <w:sz w:val="20"/>
                <w:szCs w:val="20"/>
              </w:rPr>
            </w:pPr>
            <w:r>
              <w:rPr>
                <w:rFonts w:ascii="Arial" w:hAnsi="Arial" w:cs="Arial"/>
                <w:sz w:val="20"/>
                <w:szCs w:val="20"/>
              </w:rPr>
              <w:t>1944-46 ?</w:t>
            </w:r>
          </w:p>
        </w:tc>
        <w:tc>
          <w:tcPr>
            <w:tcW w:w="1732" w:type="dxa"/>
            <w:shd w:val="clear" w:color="auto" w:fill="E2EFD9" w:themeFill="accent6" w:themeFillTint="33"/>
          </w:tcPr>
          <w:p w14:paraId="57DE7104" w14:textId="77777777" w:rsidR="00E67F09" w:rsidRDefault="00E67F09" w:rsidP="00242233">
            <w:pPr>
              <w:jc w:val="center"/>
              <w:rPr>
                <w:rFonts w:ascii="Arial" w:hAnsi="Arial" w:cs="Arial"/>
                <w:sz w:val="20"/>
                <w:szCs w:val="20"/>
              </w:rPr>
            </w:pPr>
            <w:r>
              <w:rPr>
                <w:rFonts w:ascii="Arial" w:hAnsi="Arial" w:cs="Arial"/>
                <w:sz w:val="20"/>
                <w:szCs w:val="20"/>
              </w:rPr>
              <w:t>319</w:t>
            </w:r>
          </w:p>
        </w:tc>
        <w:tc>
          <w:tcPr>
            <w:tcW w:w="1665" w:type="dxa"/>
            <w:shd w:val="clear" w:color="auto" w:fill="E2EFD9" w:themeFill="accent6" w:themeFillTint="33"/>
          </w:tcPr>
          <w:p w14:paraId="0BA27847" w14:textId="77777777" w:rsidR="00E67F09" w:rsidRDefault="00E67F09" w:rsidP="00242233">
            <w:pPr>
              <w:jc w:val="center"/>
              <w:rPr>
                <w:rFonts w:ascii="Arial" w:hAnsi="Arial" w:cs="Arial"/>
                <w:sz w:val="20"/>
                <w:szCs w:val="20"/>
              </w:rPr>
            </w:pPr>
            <w:r>
              <w:rPr>
                <w:rFonts w:ascii="Arial" w:hAnsi="Arial" w:cs="Arial"/>
                <w:sz w:val="20"/>
                <w:szCs w:val="20"/>
              </w:rPr>
              <w:t>240</w:t>
            </w:r>
          </w:p>
        </w:tc>
        <w:tc>
          <w:tcPr>
            <w:tcW w:w="1650" w:type="dxa"/>
            <w:shd w:val="clear" w:color="auto" w:fill="E2EFD9" w:themeFill="accent6" w:themeFillTint="33"/>
          </w:tcPr>
          <w:p w14:paraId="72ECFCC1" w14:textId="77777777" w:rsidR="00E67F09" w:rsidRDefault="00E67F09" w:rsidP="00242233">
            <w:pPr>
              <w:jc w:val="center"/>
              <w:rPr>
                <w:rFonts w:ascii="Arial" w:hAnsi="Arial" w:cs="Arial"/>
                <w:sz w:val="20"/>
                <w:szCs w:val="20"/>
              </w:rPr>
            </w:pPr>
            <w:r>
              <w:rPr>
                <w:rFonts w:ascii="Arial" w:hAnsi="Arial" w:cs="Arial"/>
                <w:sz w:val="20"/>
                <w:szCs w:val="20"/>
              </w:rPr>
              <w:t>287</w:t>
            </w:r>
          </w:p>
        </w:tc>
        <w:tc>
          <w:tcPr>
            <w:tcW w:w="1572" w:type="dxa"/>
            <w:shd w:val="clear" w:color="auto" w:fill="E2EFD9" w:themeFill="accent6" w:themeFillTint="33"/>
          </w:tcPr>
          <w:p w14:paraId="08A96477" w14:textId="77777777" w:rsidR="00E67F09" w:rsidRDefault="00E67F09" w:rsidP="00242233">
            <w:pPr>
              <w:jc w:val="center"/>
              <w:rPr>
                <w:rFonts w:ascii="Arial" w:hAnsi="Arial" w:cs="Arial"/>
                <w:sz w:val="20"/>
                <w:szCs w:val="20"/>
              </w:rPr>
            </w:pPr>
          </w:p>
        </w:tc>
        <w:tc>
          <w:tcPr>
            <w:tcW w:w="1650" w:type="dxa"/>
            <w:shd w:val="clear" w:color="auto" w:fill="D9E2F3" w:themeFill="accent1" w:themeFillTint="33"/>
          </w:tcPr>
          <w:p w14:paraId="657FCF84" w14:textId="77777777" w:rsidR="00E67F09" w:rsidRDefault="00E67F09" w:rsidP="00242233">
            <w:pPr>
              <w:jc w:val="center"/>
              <w:rPr>
                <w:rFonts w:ascii="Arial" w:hAnsi="Arial" w:cs="Arial"/>
                <w:sz w:val="20"/>
                <w:szCs w:val="20"/>
              </w:rPr>
            </w:pPr>
            <w:r>
              <w:rPr>
                <w:rFonts w:ascii="Arial" w:hAnsi="Arial" w:cs="Arial"/>
                <w:sz w:val="20"/>
                <w:szCs w:val="20"/>
              </w:rPr>
              <w:t>With C31</w:t>
            </w:r>
          </w:p>
        </w:tc>
      </w:tr>
    </w:tbl>
    <w:p w14:paraId="02A65915" w14:textId="77777777" w:rsidR="00FD161A" w:rsidRDefault="00FD161A">
      <w:pPr>
        <w:rPr>
          <w:rFonts w:ascii="Arial" w:hAnsi="Arial" w:cs="Arial"/>
          <w:b/>
          <w:bCs/>
          <w:color w:val="000000"/>
          <w:sz w:val="8"/>
          <w:szCs w:val="8"/>
        </w:rPr>
      </w:pPr>
    </w:p>
    <w:p w14:paraId="4E141676" w14:textId="77777777" w:rsidR="00FD161A" w:rsidRDefault="00FD161A">
      <w:pPr>
        <w:rPr>
          <w:rFonts w:ascii="Arial" w:hAnsi="Arial" w:cs="Arial"/>
          <w:b/>
          <w:bCs/>
          <w:color w:val="000000"/>
          <w:sz w:val="8"/>
          <w:szCs w:val="8"/>
        </w:rPr>
      </w:pPr>
    </w:p>
    <w:p w14:paraId="082DCE0B" w14:textId="77777777" w:rsidR="00FD161A" w:rsidRDefault="00FD161A">
      <w:pPr>
        <w:rPr>
          <w:rFonts w:ascii="Arial" w:hAnsi="Arial" w:cs="Arial"/>
          <w:b/>
          <w:bCs/>
          <w:color w:val="000000"/>
          <w:sz w:val="8"/>
          <w:szCs w:val="8"/>
        </w:rPr>
      </w:pPr>
    </w:p>
    <w:p w14:paraId="175C1C56" w14:textId="77777777" w:rsidR="00FD161A" w:rsidRDefault="00FD161A">
      <w:pPr>
        <w:rPr>
          <w:rFonts w:ascii="Arial" w:hAnsi="Arial" w:cs="Arial"/>
          <w:b/>
          <w:bCs/>
          <w:color w:val="000000"/>
          <w:sz w:val="8"/>
          <w:szCs w:val="8"/>
        </w:rPr>
      </w:pPr>
    </w:p>
    <w:p w14:paraId="7DC6C6B7" w14:textId="77777777" w:rsidR="00FD161A" w:rsidRDefault="00FD161A">
      <w:pPr>
        <w:rPr>
          <w:rFonts w:ascii="Arial" w:hAnsi="Arial" w:cs="Arial"/>
          <w:b/>
          <w:bCs/>
          <w:color w:val="000000"/>
          <w:sz w:val="8"/>
          <w:szCs w:val="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4"/>
        <w:gridCol w:w="2946"/>
      </w:tblGrid>
      <w:tr w:rsidR="00FD161A" w14:paraId="06EEF61C" w14:textId="77777777" w:rsidTr="00FD161A">
        <w:tc>
          <w:tcPr>
            <w:tcW w:w="12594" w:type="dxa"/>
            <w:vMerge w:val="restart"/>
          </w:tcPr>
          <w:p w14:paraId="4DC26339" w14:textId="77777777" w:rsidR="00FD161A" w:rsidRPr="00617D4A" w:rsidRDefault="00FD161A" w:rsidP="00242233">
            <w:pPr>
              <w:rPr>
                <w:rFonts w:ascii="Arial" w:hAnsi="Arial" w:cs="Arial"/>
                <w:b/>
                <w:bCs/>
                <w:color w:val="000000"/>
                <w:sz w:val="24"/>
                <w:szCs w:val="24"/>
              </w:rPr>
            </w:pPr>
            <w:r w:rsidRPr="00617D4A">
              <w:rPr>
                <w:rFonts w:ascii="Arial" w:hAnsi="Arial" w:cs="Arial"/>
                <w:b/>
                <w:bCs/>
                <w:color w:val="000000"/>
                <w:sz w:val="24"/>
                <w:szCs w:val="24"/>
              </w:rPr>
              <w:t>Bridge End</w:t>
            </w:r>
          </w:p>
          <w:p w14:paraId="35656E94" w14:textId="77777777" w:rsidR="00FD161A" w:rsidRPr="00FD161A" w:rsidRDefault="00FD161A" w:rsidP="00242233">
            <w:pPr>
              <w:rPr>
                <w:rFonts w:ascii="Arial" w:hAnsi="Arial" w:cs="Arial"/>
                <w:color w:val="000000"/>
                <w:sz w:val="12"/>
                <w:szCs w:val="12"/>
              </w:rPr>
            </w:pPr>
          </w:p>
          <w:p w14:paraId="0F4FFAB0" w14:textId="77777777" w:rsidR="00FD161A" w:rsidRDefault="00FD161A" w:rsidP="00242233">
            <w:pPr>
              <w:jc w:val="both"/>
              <w:rPr>
                <w:rFonts w:ascii="Arial" w:hAnsi="Arial" w:cs="Arial"/>
                <w:color w:val="333333"/>
                <w:sz w:val="20"/>
                <w:szCs w:val="20"/>
                <w:shd w:val="clear" w:color="auto" w:fill="FFFFFF"/>
              </w:rPr>
            </w:pPr>
            <w:r w:rsidRPr="003674B8">
              <w:rPr>
                <w:rFonts w:ascii="Arial" w:hAnsi="Arial" w:cs="Arial"/>
                <w:i/>
                <w:iCs/>
                <w:color w:val="333333"/>
                <w:sz w:val="20"/>
                <w:szCs w:val="20"/>
                <w:shd w:val="clear" w:color="auto" w:fill="FFFFFF"/>
              </w:rPr>
              <w:t>“There was a German PoW camp at the corner of Myton Road with Banbury Road, where the prep school is today.”</w:t>
            </w:r>
            <w:r w:rsidRPr="003674B8">
              <w:rPr>
                <w:rFonts w:ascii="Arial" w:hAnsi="Arial" w:cs="Arial"/>
                <w:color w:val="333333"/>
                <w:sz w:val="20"/>
                <w:szCs w:val="20"/>
                <w:shd w:val="clear" w:color="auto" w:fill="FFFFFF"/>
              </w:rPr>
              <w:t xml:space="preserve"> – listed on ourwarwickshire.org.uk. This would be at NGR SP 2877 6448</w:t>
            </w:r>
            <w:r>
              <w:rPr>
                <w:rFonts w:ascii="Arial" w:hAnsi="Arial" w:cs="Arial"/>
                <w:color w:val="333333"/>
                <w:sz w:val="20"/>
                <w:szCs w:val="20"/>
                <w:shd w:val="clear" w:color="auto" w:fill="FFFFFF"/>
              </w:rPr>
              <w:t xml:space="preserve"> (Cannot see on map or 1947 aerial photo).</w:t>
            </w:r>
          </w:p>
          <w:p w14:paraId="165953D0" w14:textId="77777777" w:rsidR="00350F01" w:rsidRPr="00350F01" w:rsidRDefault="00350F01" w:rsidP="00242233">
            <w:pPr>
              <w:jc w:val="both"/>
              <w:rPr>
                <w:rFonts w:ascii="Arial" w:hAnsi="Arial" w:cs="Arial"/>
                <w:color w:val="333333"/>
                <w:sz w:val="8"/>
                <w:szCs w:val="8"/>
                <w:shd w:val="clear" w:color="auto" w:fill="FFFFFF"/>
              </w:rPr>
            </w:pPr>
          </w:p>
          <w:p w14:paraId="67FA6562" w14:textId="494B9181" w:rsidR="00350F01" w:rsidRPr="003674B8" w:rsidRDefault="00350F01" w:rsidP="00242233">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Probably linked to a different main camp before these entries.</w:t>
            </w:r>
          </w:p>
          <w:p w14:paraId="0A50DA07" w14:textId="77777777" w:rsidR="00FD161A" w:rsidRPr="00FD161A" w:rsidRDefault="00FD161A" w:rsidP="00242233">
            <w:pPr>
              <w:jc w:val="both"/>
              <w:rPr>
                <w:rFonts w:ascii="Arial" w:hAnsi="Arial" w:cs="Arial"/>
                <w:color w:val="333333"/>
                <w:sz w:val="8"/>
                <w:szCs w:val="8"/>
                <w:shd w:val="clear" w:color="auto" w:fill="FFFFFF"/>
              </w:rPr>
            </w:pPr>
          </w:p>
          <w:p w14:paraId="5AC8F8D6" w14:textId="77777777" w:rsidR="00FD161A" w:rsidRPr="003674B8" w:rsidRDefault="00FD161A" w:rsidP="00242233">
            <w:pPr>
              <w:rPr>
                <w:rFonts w:ascii="Arial" w:hAnsi="Arial" w:cs="Arial"/>
                <w:color w:val="000000"/>
                <w:sz w:val="20"/>
                <w:szCs w:val="20"/>
              </w:rPr>
            </w:pPr>
            <w:r w:rsidRPr="00FD161A">
              <w:rPr>
                <w:rFonts w:ascii="Arial" w:hAnsi="Arial" w:cs="Arial"/>
                <w:b/>
                <w:bCs/>
                <w:color w:val="000000"/>
                <w:sz w:val="20"/>
                <w:szCs w:val="20"/>
              </w:rPr>
              <w:t>December 1946</w:t>
            </w:r>
            <w:r w:rsidRPr="003674B8">
              <w:rPr>
                <w:rFonts w:ascii="Arial" w:hAnsi="Arial" w:cs="Arial"/>
                <w:color w:val="000000"/>
                <w:sz w:val="20"/>
                <w:szCs w:val="20"/>
              </w:rPr>
              <w:t xml:space="preserve"> – Hostel leader</w:t>
            </w:r>
            <w:r>
              <w:rPr>
                <w:rFonts w:ascii="Arial" w:hAnsi="Arial" w:cs="Arial"/>
                <w:color w:val="000000"/>
                <w:sz w:val="20"/>
                <w:szCs w:val="20"/>
              </w:rPr>
              <w:t>;</w:t>
            </w:r>
            <w:r w:rsidRPr="003674B8">
              <w:rPr>
                <w:rFonts w:ascii="Arial" w:hAnsi="Arial" w:cs="Arial"/>
                <w:color w:val="000000"/>
                <w:sz w:val="20"/>
                <w:szCs w:val="20"/>
              </w:rPr>
              <w:t xml:space="preserve"> Ofw. Blume (A)</w:t>
            </w:r>
          </w:p>
          <w:p w14:paraId="6AFF0FB8" w14:textId="77777777" w:rsidR="00FD161A" w:rsidRPr="00FD161A" w:rsidRDefault="00FD161A" w:rsidP="00242233">
            <w:pPr>
              <w:rPr>
                <w:rFonts w:ascii="Arial" w:hAnsi="Arial" w:cs="Arial"/>
                <w:color w:val="000000"/>
                <w:sz w:val="8"/>
                <w:szCs w:val="8"/>
              </w:rPr>
            </w:pPr>
          </w:p>
          <w:p w14:paraId="560AE7D9" w14:textId="682301F9" w:rsidR="00FD161A" w:rsidRPr="003674B8" w:rsidRDefault="00FD161A" w:rsidP="00242233">
            <w:pPr>
              <w:rPr>
                <w:rFonts w:ascii="Arial" w:hAnsi="Arial" w:cs="Arial"/>
                <w:color w:val="000000"/>
                <w:sz w:val="20"/>
                <w:szCs w:val="20"/>
              </w:rPr>
            </w:pPr>
            <w:r w:rsidRPr="00FD161A">
              <w:rPr>
                <w:rFonts w:ascii="Arial" w:hAnsi="Arial" w:cs="Arial"/>
                <w:b/>
                <w:bCs/>
                <w:color w:val="000000"/>
                <w:sz w:val="20"/>
                <w:szCs w:val="20"/>
              </w:rPr>
              <w:t>April 1947</w:t>
            </w:r>
            <w:r w:rsidRPr="003674B8">
              <w:rPr>
                <w:rFonts w:ascii="Arial" w:hAnsi="Arial" w:cs="Arial"/>
                <w:color w:val="000000"/>
                <w:sz w:val="20"/>
                <w:szCs w:val="20"/>
              </w:rPr>
              <w:t xml:space="preserve"> – Hostel leader</w:t>
            </w:r>
            <w:r>
              <w:rPr>
                <w:rFonts w:ascii="Arial" w:hAnsi="Arial" w:cs="Arial"/>
                <w:color w:val="000000"/>
                <w:sz w:val="20"/>
                <w:szCs w:val="20"/>
              </w:rPr>
              <w:t>;</w:t>
            </w:r>
            <w:r w:rsidRPr="003674B8">
              <w:rPr>
                <w:rFonts w:ascii="Arial" w:hAnsi="Arial" w:cs="Arial"/>
                <w:color w:val="000000"/>
                <w:sz w:val="20"/>
                <w:szCs w:val="20"/>
              </w:rPr>
              <w:t xml:space="preserve"> </w:t>
            </w:r>
            <w:proofErr w:type="spellStart"/>
            <w:r w:rsidRPr="003674B8">
              <w:rPr>
                <w:rFonts w:ascii="Arial" w:hAnsi="Arial" w:cs="Arial"/>
                <w:color w:val="000000"/>
                <w:sz w:val="20"/>
                <w:szCs w:val="20"/>
              </w:rPr>
              <w:t>Uffz</w:t>
            </w:r>
            <w:proofErr w:type="spellEnd"/>
            <w:r w:rsidRPr="003674B8">
              <w:rPr>
                <w:rFonts w:ascii="Arial" w:hAnsi="Arial" w:cs="Arial"/>
                <w:color w:val="000000"/>
                <w:sz w:val="20"/>
                <w:szCs w:val="20"/>
              </w:rPr>
              <w:t xml:space="preserve">. H Schellack (B) – same in </w:t>
            </w:r>
            <w:r w:rsidRPr="00497CC2">
              <w:rPr>
                <w:rFonts w:ascii="Arial" w:hAnsi="Arial" w:cs="Arial"/>
                <w:b/>
                <w:bCs/>
                <w:color w:val="000000"/>
                <w:sz w:val="20"/>
                <w:szCs w:val="20"/>
              </w:rPr>
              <w:t>August 1947</w:t>
            </w:r>
            <w:r w:rsidR="00497CC2">
              <w:rPr>
                <w:rFonts w:ascii="Arial" w:hAnsi="Arial" w:cs="Arial"/>
                <w:b/>
                <w:bCs/>
                <w:color w:val="000000"/>
                <w:sz w:val="20"/>
                <w:szCs w:val="20"/>
              </w:rPr>
              <w:t>,</w:t>
            </w:r>
            <w:r>
              <w:rPr>
                <w:rFonts w:ascii="Arial" w:hAnsi="Arial" w:cs="Arial"/>
                <w:color w:val="000000"/>
                <w:sz w:val="20"/>
                <w:szCs w:val="20"/>
              </w:rPr>
              <w:t xml:space="preserve"> and transferred to Camp 31.</w:t>
            </w:r>
          </w:p>
          <w:p w14:paraId="7B6D6025" w14:textId="77777777" w:rsidR="00FD161A" w:rsidRDefault="00FD161A" w:rsidP="00242233">
            <w:pPr>
              <w:rPr>
                <w:rFonts w:ascii="Arial" w:hAnsi="Arial" w:cs="Arial"/>
                <w:color w:val="000000"/>
                <w:sz w:val="20"/>
                <w:szCs w:val="20"/>
              </w:rPr>
            </w:pPr>
          </w:p>
          <w:tbl>
            <w:tblPr>
              <w:tblStyle w:val="TableGrid"/>
              <w:tblW w:w="5000" w:type="pct"/>
              <w:tblLook w:val="04A0" w:firstRow="1" w:lastRow="0" w:firstColumn="1" w:lastColumn="0" w:noHBand="0" w:noVBand="1"/>
            </w:tblPr>
            <w:tblGrid>
              <w:gridCol w:w="1669"/>
              <w:gridCol w:w="1228"/>
              <w:gridCol w:w="1353"/>
              <w:gridCol w:w="1392"/>
              <w:gridCol w:w="1440"/>
              <w:gridCol w:w="1356"/>
              <w:gridCol w:w="1347"/>
              <w:gridCol w:w="1298"/>
              <w:gridCol w:w="1285"/>
            </w:tblGrid>
            <w:tr w:rsidR="00FD161A" w14:paraId="1E5A6617" w14:textId="77777777" w:rsidTr="00242233">
              <w:tc>
                <w:tcPr>
                  <w:tcW w:w="2180" w:type="dxa"/>
                </w:tcPr>
                <w:p w14:paraId="2E0E765C" w14:textId="77777777" w:rsidR="00FD161A" w:rsidRDefault="00FD161A" w:rsidP="00242233">
                  <w:pPr>
                    <w:jc w:val="both"/>
                    <w:rPr>
                      <w:rFonts w:ascii="Arial" w:hAnsi="Arial" w:cs="Arial"/>
                      <w:sz w:val="20"/>
                      <w:szCs w:val="20"/>
                    </w:rPr>
                  </w:pPr>
                </w:p>
              </w:tc>
              <w:tc>
                <w:tcPr>
                  <w:tcW w:w="1559" w:type="dxa"/>
                </w:tcPr>
                <w:p w14:paraId="7BDF7844" w14:textId="77777777" w:rsidR="00FD161A" w:rsidRDefault="00FD161A" w:rsidP="00242233">
                  <w:pPr>
                    <w:jc w:val="center"/>
                    <w:rPr>
                      <w:rFonts w:ascii="Arial" w:hAnsi="Arial" w:cs="Arial"/>
                      <w:sz w:val="20"/>
                      <w:szCs w:val="20"/>
                    </w:rPr>
                  </w:pPr>
                  <w:r>
                    <w:rPr>
                      <w:rFonts w:ascii="Arial" w:hAnsi="Arial" w:cs="Arial"/>
                      <w:sz w:val="20"/>
                      <w:szCs w:val="20"/>
                    </w:rPr>
                    <w:t>1943</w:t>
                  </w:r>
                </w:p>
              </w:tc>
              <w:tc>
                <w:tcPr>
                  <w:tcW w:w="1659" w:type="dxa"/>
                </w:tcPr>
                <w:p w14:paraId="4715C888" w14:textId="77777777" w:rsidR="00FD161A" w:rsidRDefault="00FD161A" w:rsidP="00242233">
                  <w:pPr>
                    <w:jc w:val="center"/>
                    <w:rPr>
                      <w:rFonts w:ascii="Arial" w:hAnsi="Arial" w:cs="Arial"/>
                      <w:sz w:val="20"/>
                      <w:szCs w:val="20"/>
                    </w:rPr>
                  </w:pPr>
                  <w:r>
                    <w:rPr>
                      <w:rFonts w:ascii="Arial" w:hAnsi="Arial" w:cs="Arial"/>
                      <w:sz w:val="20"/>
                      <w:szCs w:val="20"/>
                    </w:rPr>
                    <w:t>3/1944</w:t>
                  </w:r>
                </w:p>
              </w:tc>
              <w:tc>
                <w:tcPr>
                  <w:tcW w:w="1721" w:type="dxa"/>
                </w:tcPr>
                <w:p w14:paraId="29BADEC0" w14:textId="77777777" w:rsidR="00FD161A" w:rsidRDefault="00FD161A" w:rsidP="00242233">
                  <w:pPr>
                    <w:jc w:val="center"/>
                    <w:rPr>
                      <w:rFonts w:ascii="Arial" w:hAnsi="Arial" w:cs="Arial"/>
                      <w:sz w:val="20"/>
                      <w:szCs w:val="20"/>
                    </w:rPr>
                  </w:pPr>
                  <w:r>
                    <w:rPr>
                      <w:rFonts w:ascii="Arial" w:hAnsi="Arial" w:cs="Arial"/>
                      <w:sz w:val="20"/>
                      <w:szCs w:val="20"/>
                    </w:rPr>
                    <w:t>4/1946</w:t>
                  </w:r>
                </w:p>
              </w:tc>
              <w:tc>
                <w:tcPr>
                  <w:tcW w:w="1732" w:type="dxa"/>
                </w:tcPr>
                <w:p w14:paraId="01004153" w14:textId="77777777" w:rsidR="00FD161A" w:rsidRDefault="00FD161A" w:rsidP="00242233">
                  <w:pPr>
                    <w:jc w:val="center"/>
                    <w:rPr>
                      <w:rFonts w:ascii="Arial" w:hAnsi="Arial" w:cs="Arial"/>
                      <w:sz w:val="20"/>
                      <w:szCs w:val="20"/>
                    </w:rPr>
                  </w:pPr>
                  <w:r>
                    <w:rPr>
                      <w:rFonts w:ascii="Arial" w:hAnsi="Arial" w:cs="Arial"/>
                      <w:sz w:val="20"/>
                      <w:szCs w:val="20"/>
                    </w:rPr>
                    <w:t>12/1946</w:t>
                  </w:r>
                </w:p>
              </w:tc>
              <w:tc>
                <w:tcPr>
                  <w:tcW w:w="1665" w:type="dxa"/>
                </w:tcPr>
                <w:p w14:paraId="01D6AAE7" w14:textId="77777777" w:rsidR="00FD161A" w:rsidRDefault="00FD161A" w:rsidP="00242233">
                  <w:pPr>
                    <w:jc w:val="center"/>
                    <w:rPr>
                      <w:rFonts w:ascii="Arial" w:hAnsi="Arial" w:cs="Arial"/>
                      <w:sz w:val="20"/>
                      <w:szCs w:val="20"/>
                    </w:rPr>
                  </w:pPr>
                  <w:r>
                    <w:rPr>
                      <w:rFonts w:ascii="Arial" w:hAnsi="Arial" w:cs="Arial"/>
                      <w:sz w:val="20"/>
                      <w:szCs w:val="20"/>
                    </w:rPr>
                    <w:t>4/1947</w:t>
                  </w:r>
                </w:p>
              </w:tc>
              <w:tc>
                <w:tcPr>
                  <w:tcW w:w="1650" w:type="dxa"/>
                </w:tcPr>
                <w:p w14:paraId="236717AB" w14:textId="77777777" w:rsidR="00FD161A" w:rsidRDefault="00FD161A" w:rsidP="00242233">
                  <w:pPr>
                    <w:jc w:val="center"/>
                    <w:rPr>
                      <w:rFonts w:ascii="Arial" w:hAnsi="Arial" w:cs="Arial"/>
                      <w:sz w:val="20"/>
                      <w:szCs w:val="20"/>
                    </w:rPr>
                  </w:pPr>
                  <w:r>
                    <w:rPr>
                      <w:rFonts w:ascii="Arial" w:hAnsi="Arial" w:cs="Arial"/>
                      <w:sz w:val="20"/>
                      <w:szCs w:val="20"/>
                    </w:rPr>
                    <w:t>8/1947</w:t>
                  </w:r>
                </w:p>
              </w:tc>
              <w:tc>
                <w:tcPr>
                  <w:tcW w:w="1572" w:type="dxa"/>
                </w:tcPr>
                <w:p w14:paraId="4503BF7E" w14:textId="77777777" w:rsidR="00FD161A" w:rsidRDefault="00FD161A" w:rsidP="00242233">
                  <w:pPr>
                    <w:jc w:val="center"/>
                    <w:rPr>
                      <w:rFonts w:ascii="Arial" w:hAnsi="Arial" w:cs="Arial"/>
                      <w:sz w:val="20"/>
                      <w:szCs w:val="20"/>
                    </w:rPr>
                  </w:pPr>
                  <w:r>
                    <w:rPr>
                      <w:rFonts w:ascii="Arial" w:hAnsi="Arial" w:cs="Arial"/>
                      <w:sz w:val="20"/>
                      <w:szCs w:val="20"/>
                    </w:rPr>
                    <w:t>9/1947</w:t>
                  </w:r>
                </w:p>
              </w:tc>
              <w:tc>
                <w:tcPr>
                  <w:tcW w:w="1650" w:type="dxa"/>
                </w:tcPr>
                <w:p w14:paraId="3BD61117" w14:textId="77777777" w:rsidR="00FD161A" w:rsidRDefault="00FD161A" w:rsidP="00242233">
                  <w:pPr>
                    <w:jc w:val="center"/>
                    <w:rPr>
                      <w:rFonts w:ascii="Arial" w:hAnsi="Arial" w:cs="Arial"/>
                      <w:sz w:val="20"/>
                      <w:szCs w:val="20"/>
                    </w:rPr>
                  </w:pPr>
                  <w:r>
                    <w:rPr>
                      <w:rFonts w:ascii="Arial" w:hAnsi="Arial" w:cs="Arial"/>
                      <w:sz w:val="20"/>
                      <w:szCs w:val="20"/>
                    </w:rPr>
                    <w:t>1948</w:t>
                  </w:r>
                </w:p>
              </w:tc>
            </w:tr>
            <w:tr w:rsidR="00FD161A" w14:paraId="5853CDC7" w14:textId="77777777" w:rsidTr="00242233">
              <w:tc>
                <w:tcPr>
                  <w:tcW w:w="2180" w:type="dxa"/>
                </w:tcPr>
                <w:p w14:paraId="0D0B45D1" w14:textId="77777777" w:rsidR="00FD161A" w:rsidRDefault="00FD161A" w:rsidP="00242233">
                  <w:pPr>
                    <w:jc w:val="both"/>
                    <w:rPr>
                      <w:rFonts w:ascii="Arial" w:hAnsi="Arial" w:cs="Arial"/>
                      <w:sz w:val="20"/>
                      <w:szCs w:val="20"/>
                    </w:rPr>
                  </w:pPr>
                  <w:r>
                    <w:rPr>
                      <w:rFonts w:ascii="Arial" w:hAnsi="Arial" w:cs="Arial"/>
                      <w:sz w:val="20"/>
                      <w:szCs w:val="20"/>
                    </w:rPr>
                    <w:t>Bridge End</w:t>
                  </w:r>
                </w:p>
              </w:tc>
              <w:tc>
                <w:tcPr>
                  <w:tcW w:w="1559" w:type="dxa"/>
                  <w:shd w:val="clear" w:color="auto" w:fill="FFF2CC" w:themeFill="accent4" w:themeFillTint="33"/>
                </w:tcPr>
                <w:p w14:paraId="04822504" w14:textId="77777777" w:rsidR="00FD161A" w:rsidRDefault="00FD161A" w:rsidP="00242233">
                  <w:pPr>
                    <w:jc w:val="center"/>
                    <w:rPr>
                      <w:rFonts w:ascii="Arial" w:hAnsi="Arial" w:cs="Arial"/>
                      <w:sz w:val="20"/>
                      <w:szCs w:val="20"/>
                    </w:rPr>
                  </w:pPr>
                </w:p>
              </w:tc>
              <w:tc>
                <w:tcPr>
                  <w:tcW w:w="1659" w:type="dxa"/>
                  <w:shd w:val="clear" w:color="auto" w:fill="FFF2CC" w:themeFill="accent4" w:themeFillTint="33"/>
                </w:tcPr>
                <w:p w14:paraId="0FD2C5E0" w14:textId="77777777" w:rsidR="00FD161A" w:rsidRDefault="00FD161A" w:rsidP="00242233">
                  <w:pPr>
                    <w:jc w:val="center"/>
                    <w:rPr>
                      <w:rFonts w:ascii="Arial" w:hAnsi="Arial" w:cs="Arial"/>
                      <w:sz w:val="20"/>
                      <w:szCs w:val="20"/>
                    </w:rPr>
                  </w:pPr>
                </w:p>
              </w:tc>
              <w:tc>
                <w:tcPr>
                  <w:tcW w:w="1721" w:type="dxa"/>
                  <w:shd w:val="clear" w:color="auto" w:fill="FFF2CC" w:themeFill="accent4" w:themeFillTint="33"/>
                </w:tcPr>
                <w:p w14:paraId="23FDD76D" w14:textId="77777777" w:rsidR="00FD161A" w:rsidRDefault="00FD161A" w:rsidP="00242233">
                  <w:pPr>
                    <w:jc w:val="center"/>
                    <w:rPr>
                      <w:rFonts w:ascii="Arial" w:hAnsi="Arial" w:cs="Arial"/>
                      <w:sz w:val="20"/>
                      <w:szCs w:val="20"/>
                    </w:rPr>
                  </w:pPr>
                  <w:r>
                    <w:rPr>
                      <w:rFonts w:ascii="Arial" w:hAnsi="Arial" w:cs="Arial"/>
                      <w:sz w:val="20"/>
                      <w:szCs w:val="20"/>
                    </w:rPr>
                    <w:t>?</w:t>
                  </w:r>
                </w:p>
              </w:tc>
              <w:tc>
                <w:tcPr>
                  <w:tcW w:w="1732" w:type="dxa"/>
                  <w:shd w:val="clear" w:color="auto" w:fill="E2EFD9" w:themeFill="accent6" w:themeFillTint="33"/>
                </w:tcPr>
                <w:p w14:paraId="5C3E3B26" w14:textId="77777777" w:rsidR="00FD161A" w:rsidRDefault="00FD161A" w:rsidP="00242233">
                  <w:pPr>
                    <w:jc w:val="center"/>
                    <w:rPr>
                      <w:rFonts w:ascii="Arial" w:hAnsi="Arial" w:cs="Arial"/>
                      <w:sz w:val="20"/>
                      <w:szCs w:val="20"/>
                    </w:rPr>
                  </w:pPr>
                  <w:r>
                    <w:rPr>
                      <w:rFonts w:ascii="Arial" w:hAnsi="Arial" w:cs="Arial"/>
                      <w:sz w:val="20"/>
                      <w:szCs w:val="20"/>
                    </w:rPr>
                    <w:t>218</w:t>
                  </w:r>
                </w:p>
              </w:tc>
              <w:tc>
                <w:tcPr>
                  <w:tcW w:w="1665" w:type="dxa"/>
                  <w:shd w:val="clear" w:color="auto" w:fill="E2EFD9" w:themeFill="accent6" w:themeFillTint="33"/>
                </w:tcPr>
                <w:p w14:paraId="5A7016BE" w14:textId="77777777" w:rsidR="00FD161A" w:rsidRDefault="00FD161A" w:rsidP="00242233">
                  <w:pPr>
                    <w:jc w:val="center"/>
                    <w:rPr>
                      <w:rFonts w:ascii="Arial" w:hAnsi="Arial" w:cs="Arial"/>
                      <w:sz w:val="20"/>
                      <w:szCs w:val="20"/>
                    </w:rPr>
                  </w:pPr>
                  <w:r>
                    <w:rPr>
                      <w:rFonts w:ascii="Arial" w:hAnsi="Arial" w:cs="Arial"/>
                      <w:sz w:val="20"/>
                      <w:szCs w:val="20"/>
                    </w:rPr>
                    <w:t>200</w:t>
                  </w:r>
                </w:p>
              </w:tc>
              <w:tc>
                <w:tcPr>
                  <w:tcW w:w="1650" w:type="dxa"/>
                  <w:shd w:val="clear" w:color="auto" w:fill="E2EFD9" w:themeFill="accent6" w:themeFillTint="33"/>
                </w:tcPr>
                <w:p w14:paraId="19254D1E" w14:textId="77777777" w:rsidR="00FD161A" w:rsidRDefault="00FD161A" w:rsidP="00242233">
                  <w:pPr>
                    <w:jc w:val="center"/>
                    <w:rPr>
                      <w:rFonts w:ascii="Arial" w:hAnsi="Arial" w:cs="Arial"/>
                      <w:sz w:val="20"/>
                      <w:szCs w:val="20"/>
                    </w:rPr>
                  </w:pPr>
                  <w:r>
                    <w:rPr>
                      <w:rFonts w:ascii="Arial" w:hAnsi="Arial" w:cs="Arial"/>
                      <w:sz w:val="20"/>
                      <w:szCs w:val="20"/>
                    </w:rPr>
                    <w:t>202</w:t>
                  </w:r>
                </w:p>
              </w:tc>
              <w:tc>
                <w:tcPr>
                  <w:tcW w:w="1572" w:type="dxa"/>
                  <w:shd w:val="clear" w:color="auto" w:fill="E2EFD9" w:themeFill="accent6" w:themeFillTint="33"/>
                </w:tcPr>
                <w:p w14:paraId="470C466C" w14:textId="77777777" w:rsidR="00FD161A" w:rsidRDefault="00FD161A" w:rsidP="00242233">
                  <w:pPr>
                    <w:jc w:val="center"/>
                    <w:rPr>
                      <w:rFonts w:ascii="Arial" w:hAnsi="Arial" w:cs="Arial"/>
                      <w:sz w:val="20"/>
                      <w:szCs w:val="20"/>
                    </w:rPr>
                  </w:pPr>
                </w:p>
              </w:tc>
              <w:tc>
                <w:tcPr>
                  <w:tcW w:w="1650" w:type="dxa"/>
                  <w:shd w:val="clear" w:color="auto" w:fill="D9E2F3" w:themeFill="accent1" w:themeFillTint="33"/>
                </w:tcPr>
                <w:p w14:paraId="3CF684DC" w14:textId="77777777" w:rsidR="00FD161A" w:rsidRDefault="00FD161A" w:rsidP="00242233">
                  <w:pPr>
                    <w:jc w:val="center"/>
                    <w:rPr>
                      <w:rFonts w:ascii="Arial" w:hAnsi="Arial" w:cs="Arial"/>
                      <w:sz w:val="20"/>
                      <w:szCs w:val="20"/>
                    </w:rPr>
                  </w:pPr>
                  <w:r>
                    <w:rPr>
                      <w:rFonts w:ascii="Arial" w:hAnsi="Arial" w:cs="Arial"/>
                      <w:sz w:val="20"/>
                      <w:szCs w:val="20"/>
                    </w:rPr>
                    <w:t>With C31</w:t>
                  </w:r>
                </w:p>
              </w:tc>
            </w:tr>
          </w:tbl>
          <w:p w14:paraId="220A2DAD" w14:textId="77777777" w:rsidR="00FD161A" w:rsidRPr="00FD161A" w:rsidRDefault="00FD161A" w:rsidP="00242233">
            <w:pPr>
              <w:rPr>
                <w:rFonts w:ascii="Arial" w:hAnsi="Arial" w:cs="Arial"/>
                <w:b/>
                <w:bCs/>
                <w:color w:val="000000"/>
                <w:sz w:val="8"/>
                <w:szCs w:val="8"/>
              </w:rPr>
            </w:pPr>
          </w:p>
        </w:tc>
        <w:tc>
          <w:tcPr>
            <w:tcW w:w="2946" w:type="dxa"/>
          </w:tcPr>
          <w:p w14:paraId="7B870C47" w14:textId="77777777" w:rsidR="00FD161A" w:rsidRDefault="00FD161A" w:rsidP="00242233">
            <w:pPr>
              <w:jc w:val="right"/>
              <w:rPr>
                <w:rFonts w:ascii="Arial" w:hAnsi="Arial" w:cs="Arial"/>
                <w:b/>
                <w:bCs/>
                <w:color w:val="000000"/>
                <w:sz w:val="24"/>
                <w:szCs w:val="24"/>
              </w:rPr>
            </w:pPr>
            <w:r>
              <w:rPr>
                <w:rFonts w:ascii="Arial" w:hAnsi="Arial" w:cs="Arial"/>
                <w:b/>
                <w:bCs/>
                <w:noProof/>
                <w:color w:val="000000"/>
                <w:sz w:val="24"/>
                <w:szCs w:val="24"/>
              </w:rPr>
              <w:drawing>
                <wp:inline distT="0" distB="0" distL="0" distR="0" wp14:anchorId="72302A60" wp14:editId="3CD68FCC">
                  <wp:extent cx="1730326" cy="1641766"/>
                  <wp:effectExtent l="0" t="0" r="3810" b="0"/>
                  <wp:docPr id="11804260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26032" name="Picture 1180426032"/>
                          <pic:cNvPicPr/>
                        </pic:nvPicPr>
                        <pic:blipFill>
                          <a:blip r:embed="rId16">
                            <a:extLst>
                              <a:ext uri="{28A0092B-C50C-407E-A947-70E740481C1C}">
                                <a14:useLocalDpi xmlns:a14="http://schemas.microsoft.com/office/drawing/2010/main" val="0"/>
                              </a:ext>
                            </a:extLst>
                          </a:blip>
                          <a:stretch>
                            <a:fillRect/>
                          </a:stretch>
                        </pic:blipFill>
                        <pic:spPr>
                          <a:xfrm>
                            <a:off x="0" y="0"/>
                            <a:ext cx="1732342" cy="1643679"/>
                          </a:xfrm>
                          <a:prstGeom prst="rect">
                            <a:avLst/>
                          </a:prstGeom>
                        </pic:spPr>
                      </pic:pic>
                    </a:graphicData>
                  </a:graphic>
                </wp:inline>
              </w:drawing>
            </w:r>
          </w:p>
        </w:tc>
      </w:tr>
      <w:tr w:rsidR="00FD161A" w14:paraId="5EF182B4" w14:textId="77777777" w:rsidTr="00FD161A">
        <w:tc>
          <w:tcPr>
            <w:tcW w:w="12594" w:type="dxa"/>
            <w:vMerge/>
          </w:tcPr>
          <w:p w14:paraId="18643C75" w14:textId="77777777" w:rsidR="00FD161A" w:rsidRDefault="00FD161A" w:rsidP="00242233">
            <w:pPr>
              <w:rPr>
                <w:rFonts w:ascii="Arial" w:hAnsi="Arial" w:cs="Arial"/>
                <w:b/>
                <w:bCs/>
                <w:color w:val="000000"/>
                <w:sz w:val="24"/>
                <w:szCs w:val="24"/>
              </w:rPr>
            </w:pPr>
          </w:p>
        </w:tc>
        <w:tc>
          <w:tcPr>
            <w:tcW w:w="2946" w:type="dxa"/>
          </w:tcPr>
          <w:p w14:paraId="58701564" w14:textId="77777777" w:rsidR="00FD161A" w:rsidRPr="00A84A56" w:rsidRDefault="00FD161A" w:rsidP="00242233">
            <w:pPr>
              <w:jc w:val="center"/>
              <w:rPr>
                <w:rFonts w:ascii="Arial" w:hAnsi="Arial" w:cs="Arial"/>
                <w:color w:val="000000"/>
                <w:sz w:val="20"/>
                <w:szCs w:val="20"/>
              </w:rPr>
            </w:pPr>
            <w:r w:rsidRPr="00A84A56">
              <w:rPr>
                <w:rFonts w:ascii="Arial" w:hAnsi="Arial" w:cs="Arial"/>
                <w:color w:val="000000"/>
                <w:sz w:val="20"/>
                <w:szCs w:val="20"/>
              </w:rPr>
              <w:t>Ordnance Survey 1954</w:t>
            </w:r>
          </w:p>
        </w:tc>
      </w:tr>
    </w:tbl>
    <w:p w14:paraId="78603726" w14:textId="43B7D081" w:rsidR="00022BC0" w:rsidRDefault="00022BC0">
      <w:pPr>
        <w:rPr>
          <w:rFonts w:ascii="Arial" w:hAnsi="Arial" w:cs="Arial"/>
          <w:b/>
          <w:bCs/>
          <w:color w:val="000000"/>
          <w:sz w:val="8"/>
          <w:szCs w:val="8"/>
        </w:rPr>
      </w:pPr>
      <w:r>
        <w:rPr>
          <w:rFonts w:ascii="Arial" w:hAnsi="Arial" w:cs="Arial"/>
          <w:b/>
          <w:bCs/>
          <w:color w:val="000000"/>
          <w:sz w:val="8"/>
          <w:szCs w:val="8"/>
        </w:rPr>
        <w:br w:type="page"/>
      </w:r>
    </w:p>
    <w:p w14:paraId="4F7E297D" w14:textId="6C9F9FAF" w:rsidR="0074188B" w:rsidRPr="00D66B7C" w:rsidRDefault="00F04EA4" w:rsidP="00F04EA4">
      <w:pPr>
        <w:rPr>
          <w:rFonts w:ascii="Arial" w:hAnsi="Arial" w:cs="Arial"/>
          <w:color w:val="000000"/>
          <w:sz w:val="20"/>
          <w:szCs w:val="20"/>
        </w:rPr>
      </w:pPr>
      <w:proofErr w:type="spellStart"/>
      <w:r w:rsidRPr="00A84A56">
        <w:rPr>
          <w:rFonts w:ascii="Arial" w:hAnsi="Arial" w:cs="Arial"/>
          <w:b/>
          <w:bCs/>
          <w:color w:val="000000"/>
          <w:sz w:val="24"/>
          <w:szCs w:val="24"/>
        </w:rPr>
        <w:lastRenderedPageBreak/>
        <w:t>Bubbenhall</w:t>
      </w:r>
      <w:proofErr w:type="spellEnd"/>
      <w:r w:rsidR="00D66B7C">
        <w:rPr>
          <w:rFonts w:ascii="Arial" w:hAnsi="Arial" w:cs="Arial"/>
          <w:b/>
          <w:bCs/>
          <w:color w:val="000000"/>
          <w:sz w:val="20"/>
          <w:szCs w:val="20"/>
        </w:rPr>
        <w:t xml:space="preserve"> – </w:t>
      </w:r>
      <w:r w:rsidR="00D66B7C">
        <w:rPr>
          <w:rFonts w:ascii="Arial" w:hAnsi="Arial" w:cs="Arial"/>
          <w:color w:val="000000"/>
          <w:sz w:val="20"/>
          <w:szCs w:val="20"/>
        </w:rPr>
        <w:t>6 miles from main camp.</w:t>
      </w:r>
      <w:r w:rsidR="003C15BC">
        <w:rPr>
          <w:rFonts w:ascii="Arial" w:hAnsi="Arial" w:cs="Arial"/>
          <w:color w:val="000000"/>
          <w:sz w:val="20"/>
          <w:szCs w:val="20"/>
        </w:rPr>
        <w:t xml:space="preserve"> Site of H66 Anti Aircraft Battery. Different locations listed </w:t>
      </w:r>
      <w:r w:rsidR="003C15BC" w:rsidRPr="003C15BC">
        <w:rPr>
          <w:rFonts w:ascii="Arial" w:hAnsi="Arial" w:cs="Arial"/>
          <w:color w:val="000000"/>
          <w:sz w:val="20"/>
          <w:szCs w:val="20"/>
        </w:rPr>
        <w:t xml:space="preserve">– </w:t>
      </w:r>
      <w:r w:rsidR="003C15BC" w:rsidRPr="005E7F9D">
        <w:rPr>
          <w:rFonts w:ascii="Arial" w:hAnsi="Arial" w:cs="Arial"/>
          <w:color w:val="000000"/>
          <w:sz w:val="20"/>
          <w:szCs w:val="20"/>
        </w:rPr>
        <w:t>SP</w:t>
      </w:r>
      <w:r w:rsidR="003C15BC" w:rsidRPr="003C15BC">
        <w:rPr>
          <w:rFonts w:ascii="Arial" w:hAnsi="Arial" w:cs="Arial"/>
          <w:color w:val="000000"/>
          <w:sz w:val="20"/>
          <w:szCs w:val="20"/>
        </w:rPr>
        <w:t xml:space="preserve"> </w:t>
      </w:r>
      <w:r w:rsidR="003C15BC" w:rsidRPr="005E7F9D">
        <w:rPr>
          <w:rFonts w:ascii="Arial" w:hAnsi="Arial" w:cs="Arial"/>
          <w:color w:val="000000"/>
          <w:sz w:val="20"/>
          <w:szCs w:val="20"/>
        </w:rPr>
        <w:t>33</w:t>
      </w:r>
      <w:r w:rsidR="003C15BC" w:rsidRPr="003C15BC">
        <w:rPr>
          <w:rFonts w:ascii="Arial" w:hAnsi="Arial" w:cs="Arial"/>
          <w:color w:val="000000"/>
          <w:sz w:val="20"/>
          <w:szCs w:val="20"/>
        </w:rPr>
        <w:t xml:space="preserve"> </w:t>
      </w:r>
      <w:r w:rsidR="003C15BC" w:rsidRPr="005E7F9D">
        <w:rPr>
          <w:rFonts w:ascii="Arial" w:hAnsi="Arial" w:cs="Arial"/>
          <w:color w:val="000000"/>
          <w:sz w:val="20"/>
          <w:szCs w:val="20"/>
        </w:rPr>
        <w:t>69</w:t>
      </w:r>
      <w:r w:rsidR="003C15BC" w:rsidRPr="003C15BC">
        <w:rPr>
          <w:rFonts w:ascii="Arial" w:hAnsi="Arial" w:cs="Arial"/>
          <w:color w:val="000000"/>
          <w:sz w:val="20"/>
          <w:szCs w:val="20"/>
        </w:rPr>
        <w:t xml:space="preserve"> / </w:t>
      </w:r>
      <w:r w:rsidR="003C15BC" w:rsidRPr="003C15BC">
        <w:rPr>
          <w:rFonts w:ascii="Arial" w:hAnsi="Arial" w:cs="Arial"/>
          <w:sz w:val="20"/>
          <w:szCs w:val="20"/>
        </w:rPr>
        <w:t xml:space="preserve">SP 34 71 / </w:t>
      </w:r>
      <w:r w:rsidR="003C15BC" w:rsidRPr="003C15BC">
        <w:rPr>
          <w:rFonts w:ascii="Arial" w:hAnsi="Arial" w:cs="Arial"/>
          <w:color w:val="000000"/>
          <w:sz w:val="20"/>
          <w:szCs w:val="20"/>
        </w:rPr>
        <w:t>SP 356 728</w:t>
      </w:r>
    </w:p>
    <w:p w14:paraId="79A060C5" w14:textId="77777777" w:rsidR="00532AE3" w:rsidRPr="00350F01" w:rsidRDefault="00532AE3" w:rsidP="00F04EA4">
      <w:pPr>
        <w:rPr>
          <w:rFonts w:ascii="Arial" w:hAnsi="Arial" w:cs="Arial"/>
          <w:color w:val="000000"/>
          <w:sz w:val="12"/>
          <w:szCs w:val="12"/>
        </w:rPr>
      </w:pPr>
    </w:p>
    <w:p w14:paraId="4EDA5EC7" w14:textId="4DDB1F1E" w:rsidR="00350F01" w:rsidRPr="003674B8" w:rsidRDefault="00350F01" w:rsidP="00350F01">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Probably linked to a different main camp before / after this entry.</w:t>
      </w:r>
    </w:p>
    <w:p w14:paraId="2A45B26A" w14:textId="77777777" w:rsidR="00350F01" w:rsidRPr="00350F01" w:rsidRDefault="00350F01" w:rsidP="00F04EA4">
      <w:pPr>
        <w:rPr>
          <w:rFonts w:ascii="Arial" w:hAnsi="Arial" w:cs="Arial"/>
          <w:color w:val="000000"/>
          <w:sz w:val="8"/>
          <w:szCs w:val="8"/>
        </w:rPr>
      </w:pPr>
    </w:p>
    <w:p w14:paraId="194DAAD2" w14:textId="6ED000D6" w:rsidR="00DA72FD" w:rsidRDefault="00DA72FD" w:rsidP="00350F01">
      <w:pPr>
        <w:jc w:val="both"/>
        <w:rPr>
          <w:rFonts w:ascii="Arial" w:hAnsi="Arial" w:cs="Arial"/>
          <w:color w:val="000000"/>
          <w:sz w:val="20"/>
          <w:szCs w:val="20"/>
        </w:rPr>
      </w:pPr>
      <w:r w:rsidRPr="00350F01">
        <w:rPr>
          <w:rFonts w:ascii="Arial" w:hAnsi="Arial" w:cs="Arial"/>
          <w:b/>
          <w:bCs/>
          <w:color w:val="000000"/>
          <w:sz w:val="20"/>
          <w:szCs w:val="20"/>
        </w:rPr>
        <w:t>April 1946</w:t>
      </w:r>
      <w:r>
        <w:rPr>
          <w:rFonts w:ascii="Arial" w:hAnsi="Arial" w:cs="Arial"/>
          <w:color w:val="000000"/>
          <w:sz w:val="20"/>
          <w:szCs w:val="20"/>
        </w:rPr>
        <w:t xml:space="preserve"> – </w:t>
      </w:r>
      <w:r w:rsidR="00532AE3">
        <w:rPr>
          <w:rFonts w:ascii="Arial" w:hAnsi="Arial" w:cs="Arial"/>
          <w:color w:val="000000"/>
          <w:sz w:val="20"/>
          <w:szCs w:val="20"/>
        </w:rPr>
        <w:t>Hostel</w:t>
      </w:r>
      <w:r>
        <w:rPr>
          <w:rFonts w:ascii="Arial" w:hAnsi="Arial" w:cs="Arial"/>
          <w:color w:val="000000"/>
          <w:sz w:val="20"/>
          <w:szCs w:val="20"/>
        </w:rPr>
        <w:t xml:space="preserve"> Leader: </w:t>
      </w:r>
      <w:r w:rsidR="00350F01">
        <w:rPr>
          <w:rFonts w:ascii="Arial" w:hAnsi="Arial" w:cs="Arial"/>
          <w:color w:val="000000"/>
          <w:sz w:val="20"/>
          <w:szCs w:val="20"/>
        </w:rPr>
        <w:t xml:space="preserve">O/Maat </w:t>
      </w:r>
      <w:r>
        <w:rPr>
          <w:rFonts w:ascii="Arial" w:hAnsi="Arial" w:cs="Arial"/>
          <w:color w:val="000000"/>
          <w:sz w:val="20"/>
          <w:szCs w:val="20"/>
        </w:rPr>
        <w:t>Helmut Welzer, 88327 (B+)</w:t>
      </w:r>
      <w:r w:rsidR="00350F01">
        <w:rPr>
          <w:rFonts w:ascii="Arial" w:hAnsi="Arial" w:cs="Arial"/>
          <w:color w:val="000000"/>
          <w:sz w:val="20"/>
          <w:szCs w:val="20"/>
        </w:rPr>
        <w:t>;</w:t>
      </w:r>
      <w:r>
        <w:rPr>
          <w:rFonts w:ascii="Arial" w:hAnsi="Arial" w:cs="Arial"/>
          <w:color w:val="000000"/>
          <w:sz w:val="20"/>
          <w:szCs w:val="20"/>
        </w:rPr>
        <w:t xml:space="preserve"> arrived from Canada just one month ago, speaks English</w:t>
      </w:r>
      <w:r w:rsidR="00350F01">
        <w:rPr>
          <w:rFonts w:ascii="Arial" w:hAnsi="Arial" w:cs="Arial"/>
          <w:color w:val="000000"/>
          <w:sz w:val="20"/>
          <w:szCs w:val="20"/>
        </w:rPr>
        <w:t>;</w:t>
      </w:r>
      <w:r>
        <w:rPr>
          <w:rFonts w:ascii="Arial" w:hAnsi="Arial" w:cs="Arial"/>
          <w:color w:val="000000"/>
          <w:sz w:val="20"/>
          <w:szCs w:val="20"/>
        </w:rPr>
        <w:t xml:space="preserve"> was in Merchant Navy</w:t>
      </w:r>
      <w:r w:rsidR="00350F01">
        <w:rPr>
          <w:rFonts w:ascii="Arial" w:hAnsi="Arial" w:cs="Arial"/>
          <w:color w:val="000000"/>
          <w:sz w:val="20"/>
          <w:szCs w:val="20"/>
        </w:rPr>
        <w:t xml:space="preserve">; </w:t>
      </w:r>
      <w:r>
        <w:rPr>
          <w:rFonts w:ascii="Arial" w:hAnsi="Arial" w:cs="Arial"/>
          <w:color w:val="000000"/>
          <w:sz w:val="20"/>
          <w:szCs w:val="20"/>
        </w:rPr>
        <w:t>an anti-Nazi, but he admit</w:t>
      </w:r>
      <w:r w:rsidR="00350F01">
        <w:rPr>
          <w:rFonts w:ascii="Arial" w:hAnsi="Arial" w:cs="Arial"/>
          <w:color w:val="000000"/>
          <w:sz w:val="20"/>
          <w:szCs w:val="20"/>
        </w:rPr>
        <w:t>ted</w:t>
      </w:r>
      <w:r>
        <w:rPr>
          <w:rFonts w:ascii="Arial" w:hAnsi="Arial" w:cs="Arial"/>
          <w:color w:val="000000"/>
          <w:sz w:val="20"/>
          <w:szCs w:val="20"/>
        </w:rPr>
        <w:t xml:space="preserve"> his re-education </w:t>
      </w:r>
      <w:r w:rsidR="00350F01">
        <w:rPr>
          <w:rFonts w:ascii="Arial" w:hAnsi="Arial" w:cs="Arial"/>
          <w:color w:val="000000"/>
          <w:sz w:val="20"/>
          <w:szCs w:val="20"/>
        </w:rPr>
        <w:t>wa</w:t>
      </w:r>
      <w:r>
        <w:rPr>
          <w:rFonts w:ascii="Arial" w:hAnsi="Arial" w:cs="Arial"/>
          <w:color w:val="000000"/>
          <w:sz w:val="20"/>
          <w:szCs w:val="20"/>
        </w:rPr>
        <w:t>s not complete. Ma</w:t>
      </w:r>
      <w:r w:rsidR="00350F01">
        <w:rPr>
          <w:rFonts w:ascii="Arial" w:hAnsi="Arial" w:cs="Arial"/>
          <w:color w:val="000000"/>
          <w:sz w:val="20"/>
          <w:szCs w:val="20"/>
        </w:rPr>
        <w:t>de</w:t>
      </w:r>
      <w:r>
        <w:rPr>
          <w:rFonts w:ascii="Arial" w:hAnsi="Arial" w:cs="Arial"/>
          <w:color w:val="000000"/>
          <w:sz w:val="20"/>
          <w:szCs w:val="20"/>
        </w:rPr>
        <w:t xml:space="preserve"> a </w:t>
      </w:r>
      <w:r w:rsidR="00350F01">
        <w:rPr>
          <w:rFonts w:ascii="Arial" w:hAnsi="Arial" w:cs="Arial"/>
          <w:color w:val="000000"/>
          <w:sz w:val="20"/>
          <w:szCs w:val="20"/>
        </w:rPr>
        <w:t>“</w:t>
      </w:r>
      <w:r w:rsidRPr="00350F01">
        <w:rPr>
          <w:rFonts w:ascii="Arial" w:hAnsi="Arial" w:cs="Arial"/>
          <w:i/>
          <w:iCs/>
          <w:color w:val="000000"/>
          <w:sz w:val="20"/>
          <w:szCs w:val="20"/>
        </w:rPr>
        <w:t>frank and decent</w:t>
      </w:r>
      <w:r w:rsidR="00350F01">
        <w:rPr>
          <w:rFonts w:ascii="Arial" w:hAnsi="Arial" w:cs="Arial"/>
          <w:color w:val="000000"/>
          <w:sz w:val="20"/>
          <w:szCs w:val="20"/>
        </w:rPr>
        <w:t>”</w:t>
      </w:r>
      <w:r>
        <w:rPr>
          <w:rFonts w:ascii="Arial" w:hAnsi="Arial" w:cs="Arial"/>
          <w:color w:val="000000"/>
          <w:sz w:val="20"/>
          <w:szCs w:val="20"/>
        </w:rPr>
        <w:t xml:space="preserve"> impression. Mittel Schule education. </w:t>
      </w:r>
    </w:p>
    <w:p w14:paraId="48A0DBA2" w14:textId="5E16BD53" w:rsidR="00951145" w:rsidRPr="00350F01" w:rsidRDefault="00951145" w:rsidP="00F04EA4">
      <w:pPr>
        <w:rPr>
          <w:rFonts w:ascii="Arial" w:hAnsi="Arial" w:cs="Arial"/>
          <w:color w:val="000000"/>
          <w:sz w:val="8"/>
          <w:szCs w:val="8"/>
        </w:rPr>
      </w:pPr>
    </w:p>
    <w:tbl>
      <w:tblPr>
        <w:tblStyle w:val="TableGrid"/>
        <w:tblW w:w="5000" w:type="pct"/>
        <w:tblLook w:val="04A0" w:firstRow="1" w:lastRow="0" w:firstColumn="1" w:lastColumn="0" w:noHBand="0" w:noVBand="1"/>
      </w:tblPr>
      <w:tblGrid>
        <w:gridCol w:w="2180"/>
        <w:gridCol w:w="1559"/>
        <w:gridCol w:w="1659"/>
        <w:gridCol w:w="1721"/>
        <w:gridCol w:w="1732"/>
        <w:gridCol w:w="1665"/>
        <w:gridCol w:w="1650"/>
        <w:gridCol w:w="1572"/>
        <w:gridCol w:w="1650"/>
      </w:tblGrid>
      <w:tr w:rsidR="00E67F09" w14:paraId="422D5705" w14:textId="77777777" w:rsidTr="00242233">
        <w:tc>
          <w:tcPr>
            <w:tcW w:w="2180" w:type="dxa"/>
          </w:tcPr>
          <w:p w14:paraId="509BAF0C" w14:textId="77777777" w:rsidR="00E67F09" w:rsidRDefault="00E67F09" w:rsidP="00242233">
            <w:pPr>
              <w:jc w:val="both"/>
              <w:rPr>
                <w:rFonts w:ascii="Arial" w:hAnsi="Arial" w:cs="Arial"/>
                <w:sz w:val="20"/>
                <w:szCs w:val="20"/>
              </w:rPr>
            </w:pPr>
          </w:p>
        </w:tc>
        <w:tc>
          <w:tcPr>
            <w:tcW w:w="1559" w:type="dxa"/>
          </w:tcPr>
          <w:p w14:paraId="7F97501F" w14:textId="77777777" w:rsidR="00E67F09" w:rsidRDefault="00E67F09" w:rsidP="00242233">
            <w:pPr>
              <w:jc w:val="center"/>
              <w:rPr>
                <w:rFonts w:ascii="Arial" w:hAnsi="Arial" w:cs="Arial"/>
                <w:sz w:val="20"/>
                <w:szCs w:val="20"/>
              </w:rPr>
            </w:pPr>
            <w:r>
              <w:rPr>
                <w:rFonts w:ascii="Arial" w:hAnsi="Arial" w:cs="Arial"/>
                <w:sz w:val="20"/>
                <w:szCs w:val="20"/>
              </w:rPr>
              <w:t>1943</w:t>
            </w:r>
          </w:p>
        </w:tc>
        <w:tc>
          <w:tcPr>
            <w:tcW w:w="1659" w:type="dxa"/>
          </w:tcPr>
          <w:p w14:paraId="6AE9C3A0" w14:textId="77777777" w:rsidR="00E67F09" w:rsidRDefault="00E67F09" w:rsidP="00242233">
            <w:pPr>
              <w:jc w:val="center"/>
              <w:rPr>
                <w:rFonts w:ascii="Arial" w:hAnsi="Arial" w:cs="Arial"/>
                <w:sz w:val="20"/>
                <w:szCs w:val="20"/>
              </w:rPr>
            </w:pPr>
            <w:r>
              <w:rPr>
                <w:rFonts w:ascii="Arial" w:hAnsi="Arial" w:cs="Arial"/>
                <w:sz w:val="20"/>
                <w:szCs w:val="20"/>
              </w:rPr>
              <w:t>3/1944</w:t>
            </w:r>
          </w:p>
        </w:tc>
        <w:tc>
          <w:tcPr>
            <w:tcW w:w="1721" w:type="dxa"/>
          </w:tcPr>
          <w:p w14:paraId="2502AF76" w14:textId="5CD1BF27" w:rsidR="00E67F09" w:rsidRDefault="00E67F09" w:rsidP="00242233">
            <w:pPr>
              <w:jc w:val="center"/>
              <w:rPr>
                <w:rFonts w:ascii="Arial" w:hAnsi="Arial" w:cs="Arial"/>
                <w:sz w:val="20"/>
                <w:szCs w:val="20"/>
              </w:rPr>
            </w:pPr>
            <w:r>
              <w:rPr>
                <w:rFonts w:ascii="Arial" w:hAnsi="Arial" w:cs="Arial"/>
                <w:sz w:val="20"/>
                <w:szCs w:val="20"/>
              </w:rPr>
              <w:t>4/</w:t>
            </w:r>
            <w:r w:rsidR="00350F01">
              <w:rPr>
                <w:rFonts w:ascii="Arial" w:hAnsi="Arial" w:cs="Arial"/>
                <w:sz w:val="20"/>
                <w:szCs w:val="20"/>
              </w:rPr>
              <w:t>19</w:t>
            </w:r>
            <w:r>
              <w:rPr>
                <w:rFonts w:ascii="Arial" w:hAnsi="Arial" w:cs="Arial"/>
                <w:sz w:val="20"/>
                <w:szCs w:val="20"/>
              </w:rPr>
              <w:t xml:space="preserve">46 </w:t>
            </w:r>
          </w:p>
        </w:tc>
        <w:tc>
          <w:tcPr>
            <w:tcW w:w="1732" w:type="dxa"/>
          </w:tcPr>
          <w:p w14:paraId="73120FB7" w14:textId="750F4736" w:rsidR="00E67F09" w:rsidRDefault="00E67F09" w:rsidP="00242233">
            <w:pPr>
              <w:jc w:val="center"/>
              <w:rPr>
                <w:rFonts w:ascii="Arial" w:hAnsi="Arial" w:cs="Arial"/>
                <w:sz w:val="20"/>
                <w:szCs w:val="20"/>
              </w:rPr>
            </w:pPr>
            <w:r>
              <w:rPr>
                <w:rFonts w:ascii="Arial" w:hAnsi="Arial" w:cs="Arial"/>
                <w:sz w:val="20"/>
                <w:szCs w:val="20"/>
              </w:rPr>
              <w:t>12/</w:t>
            </w:r>
            <w:r w:rsidR="00350F01">
              <w:rPr>
                <w:rFonts w:ascii="Arial" w:hAnsi="Arial" w:cs="Arial"/>
                <w:sz w:val="20"/>
                <w:szCs w:val="20"/>
              </w:rPr>
              <w:t>19</w:t>
            </w:r>
            <w:r>
              <w:rPr>
                <w:rFonts w:ascii="Arial" w:hAnsi="Arial" w:cs="Arial"/>
                <w:sz w:val="20"/>
                <w:szCs w:val="20"/>
              </w:rPr>
              <w:t>46</w:t>
            </w:r>
          </w:p>
        </w:tc>
        <w:tc>
          <w:tcPr>
            <w:tcW w:w="1665" w:type="dxa"/>
          </w:tcPr>
          <w:p w14:paraId="16F1D51F" w14:textId="3C19AA81" w:rsidR="00E67F09" w:rsidRDefault="00E67F09" w:rsidP="00242233">
            <w:pPr>
              <w:jc w:val="center"/>
              <w:rPr>
                <w:rFonts w:ascii="Arial" w:hAnsi="Arial" w:cs="Arial"/>
                <w:sz w:val="20"/>
                <w:szCs w:val="20"/>
              </w:rPr>
            </w:pPr>
            <w:r>
              <w:rPr>
                <w:rFonts w:ascii="Arial" w:hAnsi="Arial" w:cs="Arial"/>
                <w:sz w:val="20"/>
                <w:szCs w:val="20"/>
              </w:rPr>
              <w:t>4/</w:t>
            </w:r>
            <w:r w:rsidR="00350F01">
              <w:rPr>
                <w:rFonts w:ascii="Arial" w:hAnsi="Arial" w:cs="Arial"/>
                <w:sz w:val="20"/>
                <w:szCs w:val="20"/>
              </w:rPr>
              <w:t>19</w:t>
            </w:r>
            <w:r>
              <w:rPr>
                <w:rFonts w:ascii="Arial" w:hAnsi="Arial" w:cs="Arial"/>
                <w:sz w:val="20"/>
                <w:szCs w:val="20"/>
              </w:rPr>
              <w:t>47</w:t>
            </w:r>
          </w:p>
        </w:tc>
        <w:tc>
          <w:tcPr>
            <w:tcW w:w="1650" w:type="dxa"/>
          </w:tcPr>
          <w:p w14:paraId="5689C0A1" w14:textId="32B17975" w:rsidR="00E67F09" w:rsidRDefault="00E67F09" w:rsidP="00242233">
            <w:pPr>
              <w:jc w:val="center"/>
              <w:rPr>
                <w:rFonts w:ascii="Arial" w:hAnsi="Arial" w:cs="Arial"/>
                <w:sz w:val="20"/>
                <w:szCs w:val="20"/>
              </w:rPr>
            </w:pPr>
            <w:r>
              <w:rPr>
                <w:rFonts w:ascii="Arial" w:hAnsi="Arial" w:cs="Arial"/>
                <w:sz w:val="20"/>
                <w:szCs w:val="20"/>
              </w:rPr>
              <w:t>8/</w:t>
            </w:r>
            <w:r w:rsidR="00350F01">
              <w:rPr>
                <w:rFonts w:ascii="Arial" w:hAnsi="Arial" w:cs="Arial"/>
                <w:sz w:val="20"/>
                <w:szCs w:val="20"/>
              </w:rPr>
              <w:t>19</w:t>
            </w:r>
            <w:r>
              <w:rPr>
                <w:rFonts w:ascii="Arial" w:hAnsi="Arial" w:cs="Arial"/>
                <w:sz w:val="20"/>
                <w:szCs w:val="20"/>
              </w:rPr>
              <w:t>47</w:t>
            </w:r>
          </w:p>
        </w:tc>
        <w:tc>
          <w:tcPr>
            <w:tcW w:w="1572" w:type="dxa"/>
          </w:tcPr>
          <w:p w14:paraId="7DAFCD6E" w14:textId="77777777" w:rsidR="00E67F09" w:rsidRDefault="00E67F09" w:rsidP="00242233">
            <w:pPr>
              <w:jc w:val="center"/>
              <w:rPr>
                <w:rFonts w:ascii="Arial" w:hAnsi="Arial" w:cs="Arial"/>
                <w:sz w:val="20"/>
                <w:szCs w:val="20"/>
              </w:rPr>
            </w:pPr>
            <w:r>
              <w:rPr>
                <w:rFonts w:ascii="Arial" w:hAnsi="Arial" w:cs="Arial"/>
                <w:sz w:val="20"/>
                <w:szCs w:val="20"/>
              </w:rPr>
              <w:t>9/1947</w:t>
            </w:r>
          </w:p>
        </w:tc>
        <w:tc>
          <w:tcPr>
            <w:tcW w:w="1650" w:type="dxa"/>
          </w:tcPr>
          <w:p w14:paraId="5C68F935" w14:textId="77777777" w:rsidR="00E67F09" w:rsidRDefault="00E67F09" w:rsidP="00242233">
            <w:pPr>
              <w:jc w:val="center"/>
              <w:rPr>
                <w:rFonts w:ascii="Arial" w:hAnsi="Arial" w:cs="Arial"/>
                <w:sz w:val="20"/>
                <w:szCs w:val="20"/>
              </w:rPr>
            </w:pPr>
            <w:r>
              <w:rPr>
                <w:rFonts w:ascii="Arial" w:hAnsi="Arial" w:cs="Arial"/>
                <w:sz w:val="20"/>
                <w:szCs w:val="20"/>
              </w:rPr>
              <w:t>1948</w:t>
            </w:r>
          </w:p>
        </w:tc>
      </w:tr>
      <w:tr w:rsidR="00E67F09" w14:paraId="2E45DF6C" w14:textId="77777777" w:rsidTr="005E7F9D">
        <w:tc>
          <w:tcPr>
            <w:tcW w:w="2180" w:type="dxa"/>
          </w:tcPr>
          <w:p w14:paraId="723AA1A6" w14:textId="77777777" w:rsidR="00E67F09" w:rsidRDefault="00E67F09" w:rsidP="00242233">
            <w:pPr>
              <w:jc w:val="both"/>
              <w:rPr>
                <w:rFonts w:ascii="Arial" w:hAnsi="Arial" w:cs="Arial"/>
                <w:sz w:val="20"/>
                <w:szCs w:val="20"/>
              </w:rPr>
            </w:pPr>
            <w:proofErr w:type="spellStart"/>
            <w:r>
              <w:rPr>
                <w:rFonts w:ascii="Arial" w:hAnsi="Arial" w:cs="Arial"/>
                <w:sz w:val="20"/>
                <w:szCs w:val="20"/>
              </w:rPr>
              <w:t>Bubbenhall</w:t>
            </w:r>
            <w:proofErr w:type="spellEnd"/>
          </w:p>
        </w:tc>
        <w:tc>
          <w:tcPr>
            <w:tcW w:w="1559" w:type="dxa"/>
            <w:shd w:val="clear" w:color="auto" w:fill="FFCCCC"/>
          </w:tcPr>
          <w:p w14:paraId="4E584082" w14:textId="77777777" w:rsidR="00E67F09" w:rsidRDefault="00E67F09" w:rsidP="00242233">
            <w:pPr>
              <w:jc w:val="center"/>
              <w:rPr>
                <w:rFonts w:ascii="Arial" w:hAnsi="Arial" w:cs="Arial"/>
                <w:sz w:val="20"/>
                <w:szCs w:val="20"/>
              </w:rPr>
            </w:pPr>
          </w:p>
        </w:tc>
        <w:tc>
          <w:tcPr>
            <w:tcW w:w="1659" w:type="dxa"/>
            <w:shd w:val="clear" w:color="auto" w:fill="FFF2CC" w:themeFill="accent4" w:themeFillTint="33"/>
          </w:tcPr>
          <w:p w14:paraId="2AAFA7F3" w14:textId="77777777" w:rsidR="00E67F09" w:rsidRDefault="00E67F09" w:rsidP="00242233">
            <w:pPr>
              <w:jc w:val="center"/>
              <w:rPr>
                <w:rFonts w:ascii="Arial" w:hAnsi="Arial" w:cs="Arial"/>
                <w:sz w:val="20"/>
                <w:szCs w:val="20"/>
              </w:rPr>
            </w:pPr>
          </w:p>
        </w:tc>
        <w:tc>
          <w:tcPr>
            <w:tcW w:w="1721" w:type="dxa"/>
            <w:shd w:val="clear" w:color="auto" w:fill="E2EFD9" w:themeFill="accent6" w:themeFillTint="33"/>
          </w:tcPr>
          <w:p w14:paraId="2FCADE42" w14:textId="77777777" w:rsidR="00E67F09" w:rsidRDefault="00E67F09" w:rsidP="00242233">
            <w:pPr>
              <w:jc w:val="center"/>
              <w:rPr>
                <w:rFonts w:ascii="Arial" w:hAnsi="Arial" w:cs="Arial"/>
                <w:sz w:val="20"/>
                <w:szCs w:val="20"/>
              </w:rPr>
            </w:pPr>
            <w:r>
              <w:rPr>
                <w:rFonts w:ascii="Arial" w:hAnsi="Arial" w:cs="Arial"/>
                <w:sz w:val="20"/>
                <w:szCs w:val="20"/>
              </w:rPr>
              <w:t>61</w:t>
            </w:r>
          </w:p>
        </w:tc>
        <w:tc>
          <w:tcPr>
            <w:tcW w:w="1732" w:type="dxa"/>
            <w:shd w:val="clear" w:color="auto" w:fill="FFF2CC" w:themeFill="accent4" w:themeFillTint="33"/>
          </w:tcPr>
          <w:p w14:paraId="14BD60AC" w14:textId="77777777" w:rsidR="00E67F09" w:rsidRDefault="00E67F09" w:rsidP="00242233">
            <w:pPr>
              <w:jc w:val="center"/>
              <w:rPr>
                <w:rFonts w:ascii="Arial" w:hAnsi="Arial" w:cs="Arial"/>
                <w:sz w:val="20"/>
                <w:szCs w:val="20"/>
              </w:rPr>
            </w:pPr>
          </w:p>
        </w:tc>
        <w:tc>
          <w:tcPr>
            <w:tcW w:w="1665" w:type="dxa"/>
            <w:shd w:val="clear" w:color="auto" w:fill="FFF2CC" w:themeFill="accent4" w:themeFillTint="33"/>
          </w:tcPr>
          <w:p w14:paraId="40326008" w14:textId="77777777" w:rsidR="00E67F09" w:rsidRDefault="00E67F09" w:rsidP="00242233">
            <w:pPr>
              <w:jc w:val="center"/>
              <w:rPr>
                <w:rFonts w:ascii="Arial" w:hAnsi="Arial" w:cs="Arial"/>
                <w:sz w:val="20"/>
                <w:szCs w:val="20"/>
              </w:rPr>
            </w:pPr>
          </w:p>
        </w:tc>
        <w:tc>
          <w:tcPr>
            <w:tcW w:w="1650" w:type="dxa"/>
            <w:shd w:val="clear" w:color="auto" w:fill="FFF2CC" w:themeFill="accent4" w:themeFillTint="33"/>
          </w:tcPr>
          <w:p w14:paraId="679AD990" w14:textId="77777777" w:rsidR="00E67F09" w:rsidRDefault="00E67F09" w:rsidP="00242233">
            <w:pPr>
              <w:jc w:val="center"/>
              <w:rPr>
                <w:rFonts w:ascii="Arial" w:hAnsi="Arial" w:cs="Arial"/>
                <w:sz w:val="20"/>
                <w:szCs w:val="20"/>
              </w:rPr>
            </w:pPr>
          </w:p>
        </w:tc>
        <w:tc>
          <w:tcPr>
            <w:tcW w:w="1572" w:type="dxa"/>
            <w:shd w:val="clear" w:color="auto" w:fill="FFF2CC" w:themeFill="accent4" w:themeFillTint="33"/>
          </w:tcPr>
          <w:p w14:paraId="3A994E2B" w14:textId="77777777" w:rsidR="00E67F09" w:rsidRDefault="00E67F09" w:rsidP="00242233">
            <w:pPr>
              <w:jc w:val="both"/>
              <w:rPr>
                <w:rFonts w:ascii="Arial" w:hAnsi="Arial" w:cs="Arial"/>
                <w:sz w:val="20"/>
                <w:szCs w:val="20"/>
              </w:rPr>
            </w:pPr>
          </w:p>
        </w:tc>
        <w:tc>
          <w:tcPr>
            <w:tcW w:w="1650" w:type="dxa"/>
            <w:shd w:val="clear" w:color="auto" w:fill="FFF2CC" w:themeFill="accent4" w:themeFillTint="33"/>
          </w:tcPr>
          <w:p w14:paraId="26588DD5" w14:textId="77777777" w:rsidR="00E67F09" w:rsidRDefault="00E67F09" w:rsidP="00242233">
            <w:pPr>
              <w:jc w:val="both"/>
              <w:rPr>
                <w:rFonts w:ascii="Arial" w:hAnsi="Arial" w:cs="Arial"/>
                <w:sz w:val="20"/>
                <w:szCs w:val="20"/>
              </w:rPr>
            </w:pPr>
          </w:p>
        </w:tc>
      </w:tr>
    </w:tbl>
    <w:p w14:paraId="7712D773" w14:textId="77777777" w:rsidR="005E7F9D" w:rsidRDefault="005E7F9D" w:rsidP="00F04EA4">
      <w:pPr>
        <w:rPr>
          <w:rFonts w:ascii="Arial" w:hAnsi="Arial" w:cs="Arial"/>
          <w:color w:val="000000"/>
          <w:sz w:val="20"/>
          <w:szCs w:val="20"/>
        </w:rPr>
      </w:pPr>
    </w:p>
    <w:p w14:paraId="4F67CEF5" w14:textId="77777777" w:rsidR="003C15BC" w:rsidRDefault="003C15BC" w:rsidP="00F04EA4">
      <w:pPr>
        <w:rPr>
          <w:rFonts w:ascii="Arial" w:hAnsi="Arial" w:cs="Arial"/>
          <w:color w:val="000000"/>
          <w:sz w:val="20"/>
          <w:szCs w:val="20"/>
        </w:rPr>
      </w:pPr>
    </w:p>
    <w:p w14:paraId="5847852A" w14:textId="02131255" w:rsidR="00F04EA4" w:rsidRDefault="00F04EA4" w:rsidP="00F04EA4">
      <w:pPr>
        <w:rPr>
          <w:rFonts w:ascii="Arial" w:hAnsi="Arial" w:cs="Arial"/>
          <w:color w:val="000000"/>
          <w:sz w:val="20"/>
          <w:szCs w:val="20"/>
        </w:rPr>
      </w:pPr>
      <w:proofErr w:type="spellStart"/>
      <w:r w:rsidRPr="00D66B7C">
        <w:rPr>
          <w:rFonts w:ascii="Arial" w:hAnsi="Arial" w:cs="Arial"/>
          <w:b/>
          <w:bCs/>
          <w:color w:val="000000"/>
          <w:sz w:val="20"/>
          <w:szCs w:val="20"/>
        </w:rPr>
        <w:t>Dunchurch</w:t>
      </w:r>
      <w:proofErr w:type="spellEnd"/>
      <w:r w:rsidR="00D66B7C">
        <w:rPr>
          <w:rFonts w:ascii="Arial" w:hAnsi="Arial" w:cs="Arial"/>
          <w:b/>
          <w:bCs/>
          <w:color w:val="000000"/>
          <w:sz w:val="20"/>
          <w:szCs w:val="20"/>
        </w:rPr>
        <w:t xml:space="preserve"> </w:t>
      </w:r>
      <w:r w:rsidR="00D66B7C">
        <w:rPr>
          <w:rFonts w:ascii="Arial" w:hAnsi="Arial" w:cs="Arial"/>
          <w:color w:val="000000"/>
          <w:sz w:val="20"/>
          <w:szCs w:val="20"/>
        </w:rPr>
        <w:t xml:space="preserve">– 4 miles from </w:t>
      </w:r>
      <w:r w:rsidR="009A5ED4">
        <w:rPr>
          <w:rFonts w:ascii="Arial" w:hAnsi="Arial" w:cs="Arial"/>
          <w:color w:val="000000"/>
          <w:sz w:val="20"/>
          <w:szCs w:val="20"/>
        </w:rPr>
        <w:t xml:space="preserve">the </w:t>
      </w:r>
      <w:r w:rsidR="00D66B7C">
        <w:rPr>
          <w:rFonts w:ascii="Arial" w:hAnsi="Arial" w:cs="Arial"/>
          <w:color w:val="000000"/>
          <w:sz w:val="20"/>
          <w:szCs w:val="20"/>
        </w:rPr>
        <w:t>main camp.</w:t>
      </w:r>
      <w:r w:rsidR="007F265A">
        <w:rPr>
          <w:rFonts w:ascii="Arial" w:hAnsi="Arial" w:cs="Arial"/>
          <w:color w:val="000000"/>
          <w:sz w:val="20"/>
          <w:szCs w:val="20"/>
        </w:rPr>
        <w:t xml:space="preserve"> Memories place the site </w:t>
      </w:r>
      <w:r w:rsidR="007F265A" w:rsidRPr="007F265A">
        <w:rPr>
          <w:rFonts w:ascii="Arial" w:hAnsi="Arial" w:cs="Arial"/>
          <w:color w:val="000000"/>
          <w:sz w:val="20"/>
          <w:szCs w:val="20"/>
        </w:rPr>
        <w:t>off Southam Road on the right hand side towards Toft Hill</w:t>
      </w:r>
      <w:r w:rsidR="007F265A">
        <w:rPr>
          <w:rFonts w:ascii="Arial" w:hAnsi="Arial" w:cs="Arial"/>
          <w:color w:val="000000"/>
          <w:sz w:val="20"/>
          <w:szCs w:val="20"/>
        </w:rPr>
        <w:t>.</w:t>
      </w:r>
    </w:p>
    <w:p w14:paraId="3DE0100D" w14:textId="77777777" w:rsidR="003C15BC" w:rsidRPr="003C15BC" w:rsidRDefault="003C15BC" w:rsidP="00F04EA4">
      <w:pPr>
        <w:rPr>
          <w:rFonts w:ascii="Arial" w:hAnsi="Arial" w:cs="Arial"/>
          <w:color w:val="000000"/>
          <w:sz w:val="12"/>
          <w:szCs w:val="12"/>
        </w:rPr>
      </w:pPr>
    </w:p>
    <w:p w14:paraId="026F2E08" w14:textId="77777777" w:rsidR="003C15BC" w:rsidRPr="003674B8" w:rsidRDefault="003C15BC" w:rsidP="003C15BC">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Probably linked to a different main camp before / after this entry.</w:t>
      </w:r>
    </w:p>
    <w:p w14:paraId="3AF27DC2" w14:textId="1F6F3519" w:rsidR="00F04EA4" w:rsidRPr="003C15BC" w:rsidRDefault="00F04EA4" w:rsidP="00F04EA4">
      <w:pPr>
        <w:rPr>
          <w:rFonts w:ascii="Arial" w:hAnsi="Arial" w:cs="Arial"/>
          <w:color w:val="000000"/>
          <w:sz w:val="12"/>
          <w:szCs w:val="12"/>
        </w:rPr>
      </w:pPr>
    </w:p>
    <w:p w14:paraId="0854B3DC" w14:textId="5C89DC24" w:rsidR="00190F8E" w:rsidRDefault="00190F8E" w:rsidP="003C15BC">
      <w:pPr>
        <w:jc w:val="both"/>
        <w:rPr>
          <w:rFonts w:ascii="Arial" w:hAnsi="Arial" w:cs="Arial"/>
          <w:color w:val="000000"/>
          <w:sz w:val="20"/>
          <w:szCs w:val="20"/>
        </w:rPr>
      </w:pPr>
      <w:r w:rsidRPr="003C15BC">
        <w:rPr>
          <w:rFonts w:ascii="Arial" w:hAnsi="Arial" w:cs="Arial"/>
          <w:b/>
          <w:bCs/>
          <w:color w:val="000000"/>
          <w:sz w:val="20"/>
          <w:szCs w:val="20"/>
        </w:rPr>
        <w:t>May 1946</w:t>
      </w:r>
      <w:r>
        <w:rPr>
          <w:rFonts w:ascii="Arial" w:hAnsi="Arial" w:cs="Arial"/>
          <w:color w:val="000000"/>
          <w:sz w:val="20"/>
          <w:szCs w:val="20"/>
        </w:rPr>
        <w:t xml:space="preserve"> </w:t>
      </w:r>
      <w:r w:rsidR="003C15BC">
        <w:rPr>
          <w:rFonts w:ascii="Arial" w:hAnsi="Arial" w:cs="Arial"/>
          <w:color w:val="000000"/>
          <w:sz w:val="20"/>
          <w:szCs w:val="20"/>
        </w:rPr>
        <w:t xml:space="preserve">- </w:t>
      </w:r>
      <w:r>
        <w:rPr>
          <w:rFonts w:ascii="Arial" w:hAnsi="Arial" w:cs="Arial"/>
          <w:color w:val="000000"/>
          <w:sz w:val="20"/>
          <w:szCs w:val="20"/>
        </w:rPr>
        <w:t>a visiting lecturer reported that; “</w:t>
      </w:r>
      <w:r w:rsidRPr="00190F8E">
        <w:rPr>
          <w:rFonts w:ascii="Arial" w:hAnsi="Arial" w:cs="Arial"/>
          <w:i/>
          <w:iCs/>
          <w:color w:val="000000"/>
          <w:sz w:val="20"/>
          <w:szCs w:val="20"/>
        </w:rPr>
        <w:t xml:space="preserve">In </w:t>
      </w:r>
      <w:proofErr w:type="spellStart"/>
      <w:r w:rsidRPr="00190F8E">
        <w:rPr>
          <w:rFonts w:ascii="Arial" w:hAnsi="Arial" w:cs="Arial"/>
          <w:i/>
          <w:iCs/>
          <w:color w:val="000000"/>
          <w:sz w:val="20"/>
          <w:szCs w:val="20"/>
        </w:rPr>
        <w:t>Dunchurch</w:t>
      </w:r>
      <w:proofErr w:type="spellEnd"/>
      <w:r w:rsidRPr="00190F8E">
        <w:rPr>
          <w:rFonts w:ascii="Arial" w:hAnsi="Arial" w:cs="Arial"/>
          <w:i/>
          <w:iCs/>
          <w:color w:val="000000"/>
          <w:sz w:val="20"/>
          <w:szCs w:val="20"/>
        </w:rPr>
        <w:t xml:space="preserve"> though the greater part are not adherent to nazi-mentality the feelings of the Ps/W are roused by propaganda of a Communist. This man was in the Main Camp prior to his transfer to </w:t>
      </w:r>
      <w:proofErr w:type="spellStart"/>
      <w:r w:rsidRPr="00190F8E">
        <w:rPr>
          <w:rFonts w:ascii="Arial" w:hAnsi="Arial" w:cs="Arial"/>
          <w:i/>
          <w:iCs/>
          <w:color w:val="000000"/>
          <w:sz w:val="20"/>
          <w:szCs w:val="20"/>
        </w:rPr>
        <w:t>Dunchurch</w:t>
      </w:r>
      <w:proofErr w:type="spellEnd"/>
      <w:r w:rsidRPr="00190F8E">
        <w:rPr>
          <w:rFonts w:ascii="Arial" w:hAnsi="Arial" w:cs="Arial"/>
          <w:i/>
          <w:iCs/>
          <w:color w:val="000000"/>
          <w:sz w:val="20"/>
          <w:szCs w:val="20"/>
        </w:rPr>
        <w:t>. Also</w:t>
      </w:r>
      <w:r w:rsidR="003C15BC">
        <w:rPr>
          <w:rFonts w:ascii="Arial" w:hAnsi="Arial" w:cs="Arial"/>
          <w:i/>
          <w:iCs/>
          <w:color w:val="000000"/>
          <w:sz w:val="20"/>
          <w:szCs w:val="20"/>
        </w:rPr>
        <w:t>,</w:t>
      </w:r>
      <w:r w:rsidRPr="00190F8E">
        <w:rPr>
          <w:rFonts w:ascii="Arial" w:hAnsi="Arial" w:cs="Arial"/>
          <w:i/>
          <w:iCs/>
          <w:color w:val="000000"/>
          <w:sz w:val="20"/>
          <w:szCs w:val="20"/>
        </w:rPr>
        <w:t xml:space="preserve"> they had difficulties with him, as the Protestant Padre informed me. According to his own report he has been in Siberia in earlier years. His propaganda seems to have been not without success. That is a pity as there are a good number of younger boys who in themselves make a favourable impression</w:t>
      </w:r>
      <w:r>
        <w:rPr>
          <w:rFonts w:ascii="Arial" w:hAnsi="Arial" w:cs="Arial"/>
          <w:color w:val="000000"/>
          <w:sz w:val="20"/>
          <w:szCs w:val="20"/>
        </w:rPr>
        <w:t>.”</w:t>
      </w:r>
    </w:p>
    <w:p w14:paraId="64FFB62F" w14:textId="2F147447" w:rsidR="00190F8E" w:rsidRPr="003C15BC" w:rsidRDefault="00190F8E" w:rsidP="00F04EA4">
      <w:pPr>
        <w:rPr>
          <w:rFonts w:ascii="Arial" w:hAnsi="Arial" w:cs="Arial"/>
          <w:color w:val="000000"/>
          <w:sz w:val="8"/>
          <w:szCs w:val="8"/>
        </w:rPr>
      </w:pPr>
    </w:p>
    <w:tbl>
      <w:tblPr>
        <w:tblStyle w:val="TableGrid"/>
        <w:tblW w:w="5000" w:type="pct"/>
        <w:tblLook w:val="04A0" w:firstRow="1" w:lastRow="0" w:firstColumn="1" w:lastColumn="0" w:noHBand="0" w:noVBand="1"/>
      </w:tblPr>
      <w:tblGrid>
        <w:gridCol w:w="2180"/>
        <w:gridCol w:w="1559"/>
        <w:gridCol w:w="1659"/>
        <w:gridCol w:w="1721"/>
        <w:gridCol w:w="1732"/>
        <w:gridCol w:w="1665"/>
        <w:gridCol w:w="1650"/>
        <w:gridCol w:w="1572"/>
        <w:gridCol w:w="1650"/>
      </w:tblGrid>
      <w:tr w:rsidR="00E67F09" w14:paraId="780886C2" w14:textId="77777777" w:rsidTr="00242233">
        <w:tc>
          <w:tcPr>
            <w:tcW w:w="2180" w:type="dxa"/>
          </w:tcPr>
          <w:p w14:paraId="2F3C8957" w14:textId="77777777" w:rsidR="00E67F09" w:rsidRDefault="00E67F09" w:rsidP="00242233">
            <w:pPr>
              <w:jc w:val="both"/>
              <w:rPr>
                <w:rFonts w:ascii="Arial" w:hAnsi="Arial" w:cs="Arial"/>
                <w:sz w:val="20"/>
                <w:szCs w:val="20"/>
              </w:rPr>
            </w:pPr>
          </w:p>
        </w:tc>
        <w:tc>
          <w:tcPr>
            <w:tcW w:w="1559" w:type="dxa"/>
          </w:tcPr>
          <w:p w14:paraId="406D9F14" w14:textId="77777777" w:rsidR="00E67F09" w:rsidRDefault="00E67F09" w:rsidP="00242233">
            <w:pPr>
              <w:jc w:val="center"/>
              <w:rPr>
                <w:rFonts w:ascii="Arial" w:hAnsi="Arial" w:cs="Arial"/>
                <w:sz w:val="20"/>
                <w:szCs w:val="20"/>
              </w:rPr>
            </w:pPr>
            <w:r>
              <w:rPr>
                <w:rFonts w:ascii="Arial" w:hAnsi="Arial" w:cs="Arial"/>
                <w:sz w:val="20"/>
                <w:szCs w:val="20"/>
              </w:rPr>
              <w:t>1943</w:t>
            </w:r>
          </w:p>
        </w:tc>
        <w:tc>
          <w:tcPr>
            <w:tcW w:w="1659" w:type="dxa"/>
          </w:tcPr>
          <w:p w14:paraId="487C9F40" w14:textId="77777777" w:rsidR="00E67F09" w:rsidRDefault="00E67F09" w:rsidP="00242233">
            <w:pPr>
              <w:jc w:val="center"/>
              <w:rPr>
                <w:rFonts w:ascii="Arial" w:hAnsi="Arial" w:cs="Arial"/>
                <w:sz w:val="20"/>
                <w:szCs w:val="20"/>
              </w:rPr>
            </w:pPr>
            <w:r>
              <w:rPr>
                <w:rFonts w:ascii="Arial" w:hAnsi="Arial" w:cs="Arial"/>
                <w:sz w:val="20"/>
                <w:szCs w:val="20"/>
              </w:rPr>
              <w:t>3/1944</w:t>
            </w:r>
          </w:p>
        </w:tc>
        <w:tc>
          <w:tcPr>
            <w:tcW w:w="1721" w:type="dxa"/>
          </w:tcPr>
          <w:p w14:paraId="6FF6440C" w14:textId="196D7218" w:rsidR="00E67F09" w:rsidRDefault="00E67F09" w:rsidP="00242233">
            <w:pPr>
              <w:jc w:val="center"/>
              <w:rPr>
                <w:rFonts w:ascii="Arial" w:hAnsi="Arial" w:cs="Arial"/>
                <w:sz w:val="20"/>
                <w:szCs w:val="20"/>
              </w:rPr>
            </w:pPr>
            <w:r>
              <w:rPr>
                <w:rFonts w:ascii="Arial" w:hAnsi="Arial" w:cs="Arial"/>
                <w:sz w:val="20"/>
                <w:szCs w:val="20"/>
              </w:rPr>
              <w:t>4/</w:t>
            </w:r>
            <w:r w:rsidR="003C15BC">
              <w:rPr>
                <w:rFonts w:ascii="Arial" w:hAnsi="Arial" w:cs="Arial"/>
                <w:sz w:val="20"/>
                <w:szCs w:val="20"/>
              </w:rPr>
              <w:t>19</w:t>
            </w:r>
            <w:r>
              <w:rPr>
                <w:rFonts w:ascii="Arial" w:hAnsi="Arial" w:cs="Arial"/>
                <w:sz w:val="20"/>
                <w:szCs w:val="20"/>
              </w:rPr>
              <w:t>46</w:t>
            </w:r>
          </w:p>
        </w:tc>
        <w:tc>
          <w:tcPr>
            <w:tcW w:w="1732" w:type="dxa"/>
          </w:tcPr>
          <w:p w14:paraId="559D6C7B" w14:textId="2D01921B" w:rsidR="00E67F09" w:rsidRDefault="00E67F09" w:rsidP="00242233">
            <w:pPr>
              <w:jc w:val="center"/>
              <w:rPr>
                <w:rFonts w:ascii="Arial" w:hAnsi="Arial" w:cs="Arial"/>
                <w:sz w:val="20"/>
                <w:szCs w:val="20"/>
              </w:rPr>
            </w:pPr>
            <w:r>
              <w:rPr>
                <w:rFonts w:ascii="Arial" w:hAnsi="Arial" w:cs="Arial"/>
                <w:sz w:val="20"/>
                <w:szCs w:val="20"/>
              </w:rPr>
              <w:t>12/</w:t>
            </w:r>
            <w:r w:rsidR="003C15BC">
              <w:rPr>
                <w:rFonts w:ascii="Arial" w:hAnsi="Arial" w:cs="Arial"/>
                <w:sz w:val="20"/>
                <w:szCs w:val="20"/>
              </w:rPr>
              <w:t>19</w:t>
            </w:r>
            <w:r>
              <w:rPr>
                <w:rFonts w:ascii="Arial" w:hAnsi="Arial" w:cs="Arial"/>
                <w:sz w:val="20"/>
                <w:szCs w:val="20"/>
              </w:rPr>
              <w:t>46</w:t>
            </w:r>
          </w:p>
        </w:tc>
        <w:tc>
          <w:tcPr>
            <w:tcW w:w="1665" w:type="dxa"/>
          </w:tcPr>
          <w:p w14:paraId="135788B9" w14:textId="5C9D83E2" w:rsidR="00E67F09" w:rsidRDefault="00E67F09" w:rsidP="00242233">
            <w:pPr>
              <w:jc w:val="center"/>
              <w:rPr>
                <w:rFonts w:ascii="Arial" w:hAnsi="Arial" w:cs="Arial"/>
                <w:sz w:val="20"/>
                <w:szCs w:val="20"/>
              </w:rPr>
            </w:pPr>
            <w:r>
              <w:rPr>
                <w:rFonts w:ascii="Arial" w:hAnsi="Arial" w:cs="Arial"/>
                <w:sz w:val="20"/>
                <w:szCs w:val="20"/>
              </w:rPr>
              <w:t>4/</w:t>
            </w:r>
            <w:r w:rsidR="003C15BC">
              <w:rPr>
                <w:rFonts w:ascii="Arial" w:hAnsi="Arial" w:cs="Arial"/>
                <w:sz w:val="20"/>
                <w:szCs w:val="20"/>
              </w:rPr>
              <w:t>19</w:t>
            </w:r>
            <w:r>
              <w:rPr>
                <w:rFonts w:ascii="Arial" w:hAnsi="Arial" w:cs="Arial"/>
                <w:sz w:val="20"/>
                <w:szCs w:val="20"/>
              </w:rPr>
              <w:t>47</w:t>
            </w:r>
          </w:p>
        </w:tc>
        <w:tc>
          <w:tcPr>
            <w:tcW w:w="1650" w:type="dxa"/>
          </w:tcPr>
          <w:p w14:paraId="2024D31D" w14:textId="2C84B962" w:rsidR="00E67F09" w:rsidRDefault="00E67F09" w:rsidP="00242233">
            <w:pPr>
              <w:jc w:val="center"/>
              <w:rPr>
                <w:rFonts w:ascii="Arial" w:hAnsi="Arial" w:cs="Arial"/>
                <w:sz w:val="20"/>
                <w:szCs w:val="20"/>
              </w:rPr>
            </w:pPr>
            <w:r>
              <w:rPr>
                <w:rFonts w:ascii="Arial" w:hAnsi="Arial" w:cs="Arial"/>
                <w:sz w:val="20"/>
                <w:szCs w:val="20"/>
              </w:rPr>
              <w:t>8/</w:t>
            </w:r>
            <w:r w:rsidR="003C15BC">
              <w:rPr>
                <w:rFonts w:ascii="Arial" w:hAnsi="Arial" w:cs="Arial"/>
                <w:sz w:val="20"/>
                <w:szCs w:val="20"/>
              </w:rPr>
              <w:t>19</w:t>
            </w:r>
            <w:r>
              <w:rPr>
                <w:rFonts w:ascii="Arial" w:hAnsi="Arial" w:cs="Arial"/>
                <w:sz w:val="20"/>
                <w:szCs w:val="20"/>
              </w:rPr>
              <w:t>47</w:t>
            </w:r>
          </w:p>
        </w:tc>
        <w:tc>
          <w:tcPr>
            <w:tcW w:w="1572" w:type="dxa"/>
          </w:tcPr>
          <w:p w14:paraId="3FC3B1F6" w14:textId="77777777" w:rsidR="00E67F09" w:rsidRDefault="00E67F09" w:rsidP="00242233">
            <w:pPr>
              <w:jc w:val="center"/>
              <w:rPr>
                <w:rFonts w:ascii="Arial" w:hAnsi="Arial" w:cs="Arial"/>
                <w:sz w:val="20"/>
                <w:szCs w:val="20"/>
              </w:rPr>
            </w:pPr>
            <w:r>
              <w:rPr>
                <w:rFonts w:ascii="Arial" w:hAnsi="Arial" w:cs="Arial"/>
                <w:sz w:val="20"/>
                <w:szCs w:val="20"/>
              </w:rPr>
              <w:t>9/1947</w:t>
            </w:r>
          </w:p>
        </w:tc>
        <w:tc>
          <w:tcPr>
            <w:tcW w:w="1650" w:type="dxa"/>
          </w:tcPr>
          <w:p w14:paraId="518F0D92" w14:textId="77777777" w:rsidR="00E67F09" w:rsidRDefault="00E67F09" w:rsidP="00242233">
            <w:pPr>
              <w:jc w:val="center"/>
              <w:rPr>
                <w:rFonts w:ascii="Arial" w:hAnsi="Arial" w:cs="Arial"/>
                <w:sz w:val="20"/>
                <w:szCs w:val="20"/>
              </w:rPr>
            </w:pPr>
            <w:r>
              <w:rPr>
                <w:rFonts w:ascii="Arial" w:hAnsi="Arial" w:cs="Arial"/>
                <w:sz w:val="20"/>
                <w:szCs w:val="20"/>
              </w:rPr>
              <w:t>1948</w:t>
            </w:r>
          </w:p>
        </w:tc>
      </w:tr>
      <w:tr w:rsidR="00E67F09" w14:paraId="1B3F9EC6" w14:textId="77777777" w:rsidTr="00242233">
        <w:tc>
          <w:tcPr>
            <w:tcW w:w="2180" w:type="dxa"/>
          </w:tcPr>
          <w:p w14:paraId="53186247" w14:textId="77777777" w:rsidR="00E67F09" w:rsidRDefault="00E67F09" w:rsidP="00242233">
            <w:pPr>
              <w:jc w:val="both"/>
              <w:rPr>
                <w:rFonts w:ascii="Arial" w:hAnsi="Arial" w:cs="Arial"/>
                <w:sz w:val="20"/>
                <w:szCs w:val="20"/>
              </w:rPr>
            </w:pPr>
            <w:proofErr w:type="spellStart"/>
            <w:r>
              <w:rPr>
                <w:rFonts w:ascii="Arial" w:hAnsi="Arial" w:cs="Arial"/>
                <w:sz w:val="20"/>
                <w:szCs w:val="20"/>
              </w:rPr>
              <w:t>Dunchurch</w:t>
            </w:r>
            <w:proofErr w:type="spellEnd"/>
          </w:p>
        </w:tc>
        <w:tc>
          <w:tcPr>
            <w:tcW w:w="1559" w:type="dxa"/>
            <w:shd w:val="clear" w:color="auto" w:fill="FFF2CC" w:themeFill="accent4" w:themeFillTint="33"/>
          </w:tcPr>
          <w:p w14:paraId="697F3108" w14:textId="77777777" w:rsidR="00E67F09" w:rsidRDefault="00E67F09" w:rsidP="00242233">
            <w:pPr>
              <w:jc w:val="center"/>
              <w:rPr>
                <w:rFonts w:ascii="Arial" w:hAnsi="Arial" w:cs="Arial"/>
                <w:sz w:val="20"/>
                <w:szCs w:val="20"/>
              </w:rPr>
            </w:pPr>
          </w:p>
        </w:tc>
        <w:tc>
          <w:tcPr>
            <w:tcW w:w="1659" w:type="dxa"/>
            <w:shd w:val="clear" w:color="auto" w:fill="FFF2CC" w:themeFill="accent4" w:themeFillTint="33"/>
          </w:tcPr>
          <w:p w14:paraId="4F88E7AE" w14:textId="77777777" w:rsidR="00E67F09" w:rsidRDefault="00E67F09" w:rsidP="00242233">
            <w:pPr>
              <w:jc w:val="center"/>
              <w:rPr>
                <w:rFonts w:ascii="Arial" w:hAnsi="Arial" w:cs="Arial"/>
                <w:sz w:val="20"/>
                <w:szCs w:val="20"/>
              </w:rPr>
            </w:pPr>
          </w:p>
        </w:tc>
        <w:tc>
          <w:tcPr>
            <w:tcW w:w="1721" w:type="dxa"/>
            <w:shd w:val="clear" w:color="auto" w:fill="E2EFD9" w:themeFill="accent6" w:themeFillTint="33"/>
          </w:tcPr>
          <w:p w14:paraId="522CEE01" w14:textId="77777777" w:rsidR="00E67F09" w:rsidRDefault="00E67F09" w:rsidP="00242233">
            <w:pPr>
              <w:jc w:val="center"/>
              <w:rPr>
                <w:rFonts w:ascii="Arial" w:hAnsi="Arial" w:cs="Arial"/>
                <w:sz w:val="20"/>
                <w:szCs w:val="20"/>
              </w:rPr>
            </w:pPr>
            <w:r>
              <w:rPr>
                <w:rFonts w:ascii="Arial" w:hAnsi="Arial" w:cs="Arial"/>
                <w:sz w:val="20"/>
                <w:szCs w:val="20"/>
              </w:rPr>
              <w:t>50</w:t>
            </w:r>
          </w:p>
        </w:tc>
        <w:tc>
          <w:tcPr>
            <w:tcW w:w="1732" w:type="dxa"/>
            <w:shd w:val="clear" w:color="auto" w:fill="FFF2CC" w:themeFill="accent4" w:themeFillTint="33"/>
          </w:tcPr>
          <w:p w14:paraId="20B37681" w14:textId="77777777" w:rsidR="00E67F09" w:rsidRDefault="00E67F09" w:rsidP="00242233">
            <w:pPr>
              <w:jc w:val="center"/>
              <w:rPr>
                <w:rFonts w:ascii="Arial" w:hAnsi="Arial" w:cs="Arial"/>
                <w:sz w:val="20"/>
                <w:szCs w:val="20"/>
              </w:rPr>
            </w:pPr>
          </w:p>
        </w:tc>
        <w:tc>
          <w:tcPr>
            <w:tcW w:w="1665" w:type="dxa"/>
            <w:shd w:val="clear" w:color="auto" w:fill="FFF2CC" w:themeFill="accent4" w:themeFillTint="33"/>
          </w:tcPr>
          <w:p w14:paraId="1FD5FA0C" w14:textId="77777777" w:rsidR="00E67F09" w:rsidRDefault="00E67F09" w:rsidP="00242233">
            <w:pPr>
              <w:jc w:val="center"/>
              <w:rPr>
                <w:rFonts w:ascii="Arial" w:hAnsi="Arial" w:cs="Arial"/>
                <w:sz w:val="20"/>
                <w:szCs w:val="20"/>
              </w:rPr>
            </w:pPr>
          </w:p>
        </w:tc>
        <w:tc>
          <w:tcPr>
            <w:tcW w:w="1650" w:type="dxa"/>
            <w:shd w:val="clear" w:color="auto" w:fill="FFF2CC" w:themeFill="accent4" w:themeFillTint="33"/>
          </w:tcPr>
          <w:p w14:paraId="6EE66743" w14:textId="77777777" w:rsidR="00E67F09" w:rsidRDefault="00E67F09" w:rsidP="00242233">
            <w:pPr>
              <w:jc w:val="center"/>
              <w:rPr>
                <w:rFonts w:ascii="Arial" w:hAnsi="Arial" w:cs="Arial"/>
                <w:sz w:val="20"/>
                <w:szCs w:val="20"/>
              </w:rPr>
            </w:pPr>
          </w:p>
        </w:tc>
        <w:tc>
          <w:tcPr>
            <w:tcW w:w="1572" w:type="dxa"/>
            <w:shd w:val="clear" w:color="auto" w:fill="FFF2CC" w:themeFill="accent4" w:themeFillTint="33"/>
          </w:tcPr>
          <w:p w14:paraId="18146B6E" w14:textId="77777777" w:rsidR="00E67F09" w:rsidRDefault="00E67F09" w:rsidP="00242233">
            <w:pPr>
              <w:jc w:val="both"/>
              <w:rPr>
                <w:rFonts w:ascii="Arial" w:hAnsi="Arial" w:cs="Arial"/>
                <w:sz w:val="20"/>
                <w:szCs w:val="20"/>
              </w:rPr>
            </w:pPr>
          </w:p>
        </w:tc>
        <w:tc>
          <w:tcPr>
            <w:tcW w:w="1650" w:type="dxa"/>
            <w:shd w:val="clear" w:color="auto" w:fill="FFF2CC" w:themeFill="accent4" w:themeFillTint="33"/>
          </w:tcPr>
          <w:p w14:paraId="626A18A0" w14:textId="77777777" w:rsidR="00E67F09" w:rsidRDefault="00E67F09" w:rsidP="00242233">
            <w:pPr>
              <w:jc w:val="both"/>
              <w:rPr>
                <w:rFonts w:ascii="Arial" w:hAnsi="Arial" w:cs="Arial"/>
                <w:sz w:val="20"/>
                <w:szCs w:val="20"/>
              </w:rPr>
            </w:pPr>
          </w:p>
        </w:tc>
      </w:tr>
    </w:tbl>
    <w:p w14:paraId="4CFF4116" w14:textId="6B992969" w:rsidR="00532AE3" w:rsidRDefault="00532AE3" w:rsidP="0074066B">
      <w:pPr>
        <w:rPr>
          <w:rFonts w:ascii="Arial" w:hAnsi="Arial" w:cs="Arial"/>
          <w:color w:val="000000"/>
          <w:sz w:val="12"/>
          <w:szCs w:val="12"/>
        </w:rPr>
      </w:pPr>
    </w:p>
    <w:p w14:paraId="5D9F8903" w14:textId="77777777" w:rsidR="007F265A" w:rsidRDefault="007F265A" w:rsidP="0074066B">
      <w:pPr>
        <w:rPr>
          <w:rFonts w:ascii="Arial" w:hAnsi="Arial" w:cs="Arial"/>
          <w:color w:val="000000"/>
          <w:sz w:val="12"/>
          <w:szCs w:val="12"/>
        </w:rPr>
      </w:pPr>
    </w:p>
    <w:p w14:paraId="6B8C13EC" w14:textId="77777777" w:rsidR="007F265A" w:rsidRPr="0074066B" w:rsidRDefault="007F265A" w:rsidP="0074066B">
      <w:pPr>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gridCol w:w="4756"/>
      </w:tblGrid>
      <w:tr w:rsidR="0074066B" w14:paraId="67CF3994" w14:textId="77777777" w:rsidTr="000B4CBC">
        <w:tc>
          <w:tcPr>
            <w:tcW w:w="10632" w:type="dxa"/>
            <w:vMerge w:val="restart"/>
          </w:tcPr>
          <w:p w14:paraId="000C35AD" w14:textId="4F0A4FC1" w:rsidR="0074066B" w:rsidRPr="00D66B7C" w:rsidRDefault="0074066B" w:rsidP="0074066B">
            <w:pPr>
              <w:rPr>
                <w:rFonts w:ascii="Arial" w:hAnsi="Arial" w:cs="Arial"/>
                <w:color w:val="000000"/>
                <w:sz w:val="20"/>
                <w:szCs w:val="20"/>
              </w:rPr>
            </w:pPr>
            <w:r w:rsidRPr="00CD4337">
              <w:rPr>
                <w:rFonts w:ascii="Arial" w:hAnsi="Arial" w:cs="Arial"/>
                <w:b/>
                <w:bCs/>
                <w:color w:val="000000"/>
                <w:sz w:val="20"/>
                <w:szCs w:val="20"/>
              </w:rPr>
              <w:t>Ladbroke</w:t>
            </w:r>
            <w:r w:rsidRPr="00CD4337">
              <w:rPr>
                <w:rFonts w:ascii="Arial" w:hAnsi="Arial" w:cs="Arial"/>
                <w:color w:val="000000"/>
                <w:sz w:val="20"/>
                <w:szCs w:val="20"/>
              </w:rPr>
              <w:t xml:space="preserve"> </w:t>
            </w:r>
            <w:r>
              <w:rPr>
                <w:rFonts w:ascii="Arial" w:hAnsi="Arial" w:cs="Arial"/>
                <w:color w:val="000000"/>
                <w:sz w:val="20"/>
                <w:szCs w:val="20"/>
              </w:rPr>
              <w:t>– 7 miles from the main camp</w:t>
            </w:r>
            <w:r w:rsidR="000B4CBC">
              <w:rPr>
                <w:rFonts w:ascii="Arial" w:hAnsi="Arial" w:cs="Arial"/>
                <w:color w:val="000000"/>
                <w:sz w:val="20"/>
                <w:szCs w:val="20"/>
              </w:rPr>
              <w:t>. NGR SP 421 587.</w:t>
            </w:r>
          </w:p>
          <w:p w14:paraId="6F73E5F7" w14:textId="6835E4DB" w:rsidR="0074066B" w:rsidRPr="000B4CBC" w:rsidRDefault="0074066B" w:rsidP="0074066B">
            <w:pPr>
              <w:rPr>
                <w:rFonts w:ascii="Arial" w:hAnsi="Arial" w:cs="Arial"/>
                <w:color w:val="000000"/>
                <w:sz w:val="8"/>
                <w:szCs w:val="8"/>
              </w:rPr>
            </w:pPr>
          </w:p>
          <w:p w14:paraId="7D3CF53E" w14:textId="57BBC6EE" w:rsidR="0074066B" w:rsidRPr="0074066B" w:rsidRDefault="0074066B" w:rsidP="0074066B">
            <w:pPr>
              <w:shd w:val="clear" w:color="auto" w:fill="FFFFFF"/>
              <w:jc w:val="both"/>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w:t>
            </w:r>
            <w:r w:rsidRPr="00AE0B66">
              <w:rPr>
                <w:rFonts w:ascii="Arial" w:eastAsia="Times New Roman" w:hAnsi="Arial" w:cs="Arial"/>
                <w:i/>
                <w:iCs/>
                <w:color w:val="000000"/>
                <w:sz w:val="20"/>
                <w:szCs w:val="20"/>
                <w:lang w:eastAsia="en-GB"/>
              </w:rPr>
              <w:t xml:space="preserve">One of the major changes in the pattern of life in the village was the setting up of a Prisoner of War Camp in Radbourne Lane at the beginning of the </w:t>
            </w:r>
            <w:r w:rsidR="000B4CBC">
              <w:rPr>
                <w:rFonts w:ascii="Arial" w:eastAsia="Times New Roman" w:hAnsi="Arial" w:cs="Arial"/>
                <w:i/>
                <w:iCs/>
                <w:color w:val="000000"/>
                <w:sz w:val="20"/>
                <w:szCs w:val="20"/>
                <w:lang w:eastAsia="en-GB"/>
              </w:rPr>
              <w:t>2n</w:t>
            </w:r>
            <w:r w:rsidRPr="00AE0B66">
              <w:rPr>
                <w:rFonts w:ascii="Arial" w:eastAsia="Times New Roman" w:hAnsi="Arial" w:cs="Arial"/>
                <w:i/>
                <w:iCs/>
                <w:color w:val="000000"/>
                <w:sz w:val="20"/>
                <w:szCs w:val="20"/>
                <w:lang w:eastAsia="en-GB"/>
              </w:rPr>
              <w:t>d World War, initially as an open prison for captured Italians.  It is an indication of the relaxed regime (and of the primitive conditions) that one of the prisoners was allowed to visit Sarah's Cottage in Bridge Lane daily for two large buckets of water since there was no water supply at the camp.  The Italians helped in various local farming and drainage projects and became a familiar part of village life; local children found the camp an ideal place to while away their spare time.  The inmates were naturally Roman Catholic and it was a familiar sight on Sundays to see them all marching into the Convent in Southam, wearing their uniforms of plain brown material with a large red cross on their backs, as a target for marksmen if they should try to escape into the open countryside.</w:t>
            </w:r>
          </w:p>
          <w:p w14:paraId="4B1C2FEA" w14:textId="77777777" w:rsidR="0074066B" w:rsidRPr="00AE0B66" w:rsidRDefault="0074066B" w:rsidP="0074066B">
            <w:pPr>
              <w:shd w:val="clear" w:color="auto" w:fill="FFFFFF"/>
              <w:jc w:val="both"/>
              <w:rPr>
                <w:rFonts w:ascii="Arial" w:eastAsia="Times New Roman" w:hAnsi="Arial" w:cs="Arial"/>
                <w:i/>
                <w:iCs/>
                <w:color w:val="000000"/>
                <w:sz w:val="8"/>
                <w:szCs w:val="8"/>
                <w:lang w:eastAsia="en-GB"/>
              </w:rPr>
            </w:pPr>
          </w:p>
          <w:p w14:paraId="6E97F73A" w14:textId="25CDA4DA" w:rsidR="0074066B" w:rsidRPr="00EA455A" w:rsidRDefault="0074066B" w:rsidP="00EA455A">
            <w:pPr>
              <w:shd w:val="clear" w:color="auto" w:fill="FFFFFF"/>
              <w:jc w:val="both"/>
              <w:rPr>
                <w:rFonts w:ascii="Arial" w:eastAsia="Times New Roman" w:hAnsi="Arial" w:cs="Arial"/>
                <w:i/>
                <w:iCs/>
                <w:color w:val="000000"/>
                <w:sz w:val="20"/>
                <w:szCs w:val="20"/>
                <w:lang w:eastAsia="en-GB"/>
              </w:rPr>
            </w:pPr>
            <w:r w:rsidRPr="00AE0B66">
              <w:rPr>
                <w:rFonts w:ascii="Arial" w:eastAsia="Times New Roman" w:hAnsi="Arial" w:cs="Arial"/>
                <w:i/>
                <w:iCs/>
                <w:color w:val="000000"/>
                <w:sz w:val="20"/>
                <w:szCs w:val="20"/>
                <w:lang w:eastAsia="en-GB"/>
              </w:rPr>
              <w:t>Towards the end of the war the site was converted to a German Prisoner of War Camp and the whole atmosphere changed.  High fences were erected, local people were discouraged from going near and the village had little contact with the prisoners.  At the end of the war the camp was changed again and became a centre for displaced persons, mainly from Estonia and Latvia.</w:t>
            </w:r>
            <w:r w:rsidR="00EA455A">
              <w:rPr>
                <w:rFonts w:ascii="Arial" w:eastAsia="Times New Roman" w:hAnsi="Arial" w:cs="Arial"/>
                <w:i/>
                <w:iCs/>
                <w:color w:val="000000"/>
                <w:sz w:val="20"/>
                <w:szCs w:val="20"/>
                <w:lang w:eastAsia="en-GB"/>
              </w:rPr>
              <w:t xml:space="preserve">” </w:t>
            </w:r>
            <w:r>
              <w:rPr>
                <w:rFonts w:ascii="Arial" w:hAnsi="Arial" w:cs="Arial"/>
                <w:color w:val="000000"/>
                <w:sz w:val="20"/>
                <w:szCs w:val="20"/>
              </w:rPr>
              <w:t xml:space="preserve">Information from - </w:t>
            </w:r>
            <w:hyperlink r:id="rId17" w:history="1">
              <w:r w:rsidRPr="000A01D2">
                <w:rPr>
                  <w:rStyle w:val="Hyperlink"/>
                  <w:rFonts w:ascii="Arial" w:hAnsi="Arial" w:cs="Arial"/>
                  <w:sz w:val="20"/>
                  <w:szCs w:val="20"/>
                </w:rPr>
                <w:t>https://sites.google.com/site/ladbrokevillage/history</w:t>
              </w:r>
            </w:hyperlink>
          </w:p>
          <w:p w14:paraId="769996D9" w14:textId="77777777" w:rsidR="0074066B" w:rsidRPr="00EA455A" w:rsidRDefault="0074066B" w:rsidP="0074066B">
            <w:pPr>
              <w:rPr>
                <w:rFonts w:ascii="Arial" w:hAnsi="Arial" w:cs="Arial"/>
                <w:color w:val="000000"/>
                <w:sz w:val="8"/>
                <w:szCs w:val="8"/>
              </w:rPr>
            </w:pPr>
          </w:p>
          <w:p w14:paraId="2F56ABA6" w14:textId="22AD40DC" w:rsidR="0074066B" w:rsidRDefault="0074066B" w:rsidP="00EA455A">
            <w:pPr>
              <w:jc w:val="both"/>
              <w:rPr>
                <w:rFonts w:ascii="Arial" w:hAnsi="Arial" w:cs="Arial"/>
                <w:color w:val="000000"/>
                <w:sz w:val="20"/>
                <w:szCs w:val="20"/>
              </w:rPr>
            </w:pPr>
            <w:r w:rsidRPr="00EA455A">
              <w:rPr>
                <w:rFonts w:ascii="Arial" w:hAnsi="Arial" w:cs="Arial"/>
                <w:b/>
                <w:bCs/>
                <w:color w:val="000000"/>
                <w:sz w:val="20"/>
                <w:szCs w:val="20"/>
              </w:rPr>
              <w:t>April 1946</w:t>
            </w:r>
            <w:r>
              <w:rPr>
                <w:rFonts w:ascii="Arial" w:hAnsi="Arial" w:cs="Arial"/>
                <w:color w:val="000000"/>
                <w:sz w:val="20"/>
                <w:szCs w:val="20"/>
              </w:rPr>
              <w:t xml:space="preserve"> – </w:t>
            </w:r>
            <w:r w:rsidR="00EA455A">
              <w:rPr>
                <w:rFonts w:ascii="Arial" w:hAnsi="Arial" w:cs="Arial"/>
                <w:color w:val="000000"/>
                <w:sz w:val="20"/>
                <w:szCs w:val="20"/>
              </w:rPr>
              <w:t>Hostel</w:t>
            </w:r>
            <w:r>
              <w:rPr>
                <w:rFonts w:ascii="Arial" w:hAnsi="Arial" w:cs="Arial"/>
                <w:color w:val="000000"/>
                <w:sz w:val="20"/>
                <w:szCs w:val="20"/>
              </w:rPr>
              <w:t xml:space="preserve">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Josef </w:t>
            </w:r>
            <w:proofErr w:type="spellStart"/>
            <w:r>
              <w:rPr>
                <w:rFonts w:ascii="Arial" w:hAnsi="Arial" w:cs="Arial"/>
                <w:color w:val="000000"/>
                <w:sz w:val="20"/>
                <w:szCs w:val="20"/>
              </w:rPr>
              <w:t>Webelacker</w:t>
            </w:r>
            <w:proofErr w:type="spellEnd"/>
            <w:r>
              <w:rPr>
                <w:rFonts w:ascii="Arial" w:hAnsi="Arial" w:cs="Arial"/>
                <w:color w:val="000000"/>
                <w:sz w:val="20"/>
                <w:szCs w:val="20"/>
              </w:rPr>
              <w:t xml:space="preserve"> 6737 (A): Upgraded from B. Aged 31. At one time was an R.C. monk in Holland and became a regular soldier. A good disciplinarian, serious minded type and well spoken of by British and PW camp staff.</w:t>
            </w:r>
          </w:p>
          <w:p w14:paraId="49BA5FA3" w14:textId="77777777" w:rsidR="00EA455A" w:rsidRPr="00EA455A" w:rsidRDefault="00EA455A" w:rsidP="00EA455A">
            <w:pPr>
              <w:jc w:val="both"/>
              <w:rPr>
                <w:rFonts w:ascii="Arial" w:hAnsi="Arial" w:cs="Arial"/>
                <w:color w:val="000000"/>
                <w:sz w:val="8"/>
                <w:szCs w:val="8"/>
              </w:rPr>
            </w:pPr>
          </w:p>
          <w:p w14:paraId="0DF3C26A" w14:textId="53EC9537" w:rsidR="00EA455A" w:rsidRDefault="00EA455A" w:rsidP="00EA455A">
            <w:pPr>
              <w:rPr>
                <w:rFonts w:ascii="Arial" w:hAnsi="Arial" w:cs="Arial"/>
                <w:color w:val="000000"/>
                <w:sz w:val="20"/>
                <w:szCs w:val="20"/>
              </w:rPr>
            </w:pPr>
            <w:r w:rsidRPr="00EA455A">
              <w:rPr>
                <w:rFonts w:ascii="Arial" w:hAnsi="Arial" w:cs="Arial"/>
                <w:b/>
                <w:bCs/>
                <w:color w:val="000000"/>
                <w:sz w:val="20"/>
                <w:szCs w:val="20"/>
              </w:rPr>
              <w:t>December 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Ubelacker</w:t>
            </w:r>
            <w:proofErr w:type="spellEnd"/>
            <w:r>
              <w:rPr>
                <w:rFonts w:ascii="Arial" w:hAnsi="Arial" w:cs="Arial"/>
                <w:color w:val="000000"/>
                <w:sz w:val="20"/>
                <w:szCs w:val="20"/>
              </w:rPr>
              <w:t xml:space="preserve"> (B) – still there in April 1947.</w:t>
            </w:r>
          </w:p>
          <w:p w14:paraId="2EEA0BE9" w14:textId="3676D892" w:rsidR="00EA455A" w:rsidRPr="00EA455A" w:rsidRDefault="00EA455A" w:rsidP="00EA455A">
            <w:pPr>
              <w:jc w:val="both"/>
              <w:rPr>
                <w:rFonts w:ascii="Arial" w:hAnsi="Arial" w:cs="Arial"/>
                <w:color w:val="000000"/>
                <w:sz w:val="10"/>
                <w:szCs w:val="10"/>
              </w:rPr>
            </w:pPr>
          </w:p>
        </w:tc>
        <w:tc>
          <w:tcPr>
            <w:tcW w:w="4756" w:type="dxa"/>
          </w:tcPr>
          <w:p w14:paraId="63D7C5E1" w14:textId="644321AF" w:rsidR="0074066B" w:rsidRDefault="000B4CBC" w:rsidP="00F04EA4">
            <w:pPr>
              <w:rPr>
                <w:rFonts w:ascii="Arial" w:hAnsi="Arial" w:cs="Arial"/>
                <w:b/>
                <w:bCs/>
                <w:color w:val="000000"/>
                <w:sz w:val="24"/>
                <w:szCs w:val="24"/>
              </w:rPr>
            </w:pPr>
            <w:r>
              <w:rPr>
                <w:rFonts w:ascii="Arial" w:hAnsi="Arial" w:cs="Arial"/>
                <w:b/>
                <w:bCs/>
                <w:noProof/>
                <w:color w:val="000000"/>
                <w:sz w:val="24"/>
                <w:szCs w:val="24"/>
              </w:rPr>
              <w:drawing>
                <wp:inline distT="0" distB="0" distL="0" distR="0" wp14:anchorId="7E701189" wp14:editId="2DF4334B">
                  <wp:extent cx="2853007" cy="2661138"/>
                  <wp:effectExtent l="0" t="0" r="5080" b="6350"/>
                  <wp:docPr id="8311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5598" name="Picture 83115598"/>
                          <pic:cNvPicPr/>
                        </pic:nvPicPr>
                        <pic:blipFill>
                          <a:blip r:embed="rId18">
                            <a:extLst>
                              <a:ext uri="{28A0092B-C50C-407E-A947-70E740481C1C}">
                                <a14:useLocalDpi xmlns:a14="http://schemas.microsoft.com/office/drawing/2010/main" val="0"/>
                              </a:ext>
                            </a:extLst>
                          </a:blip>
                          <a:stretch>
                            <a:fillRect/>
                          </a:stretch>
                        </pic:blipFill>
                        <pic:spPr>
                          <a:xfrm>
                            <a:off x="0" y="0"/>
                            <a:ext cx="2861272" cy="2668847"/>
                          </a:xfrm>
                          <a:prstGeom prst="rect">
                            <a:avLst/>
                          </a:prstGeom>
                        </pic:spPr>
                      </pic:pic>
                    </a:graphicData>
                  </a:graphic>
                </wp:inline>
              </w:drawing>
            </w:r>
          </w:p>
        </w:tc>
      </w:tr>
      <w:tr w:rsidR="0074066B" w14:paraId="14BCB6BE" w14:textId="77777777" w:rsidTr="000B4CBC">
        <w:tc>
          <w:tcPr>
            <w:tcW w:w="10632" w:type="dxa"/>
            <w:vMerge/>
          </w:tcPr>
          <w:p w14:paraId="13E0D1BD" w14:textId="77777777" w:rsidR="0074066B" w:rsidRDefault="0074066B" w:rsidP="00F04EA4">
            <w:pPr>
              <w:rPr>
                <w:rFonts w:ascii="Arial" w:hAnsi="Arial" w:cs="Arial"/>
                <w:b/>
                <w:bCs/>
                <w:color w:val="000000"/>
                <w:sz w:val="24"/>
                <w:szCs w:val="24"/>
              </w:rPr>
            </w:pPr>
          </w:p>
        </w:tc>
        <w:tc>
          <w:tcPr>
            <w:tcW w:w="4756" w:type="dxa"/>
          </w:tcPr>
          <w:p w14:paraId="32DAF383" w14:textId="73EABE14" w:rsidR="0074066B" w:rsidRPr="0074066B" w:rsidRDefault="0074066B" w:rsidP="0074066B">
            <w:pPr>
              <w:jc w:val="center"/>
              <w:rPr>
                <w:rFonts w:ascii="Arial" w:hAnsi="Arial" w:cs="Arial"/>
                <w:color w:val="000000"/>
                <w:sz w:val="20"/>
                <w:szCs w:val="20"/>
              </w:rPr>
            </w:pPr>
            <w:r w:rsidRPr="0074066B">
              <w:rPr>
                <w:rFonts w:ascii="Arial" w:hAnsi="Arial" w:cs="Arial"/>
                <w:color w:val="000000"/>
                <w:sz w:val="20"/>
                <w:szCs w:val="20"/>
              </w:rPr>
              <w:t>Ordnance Survey 1954</w:t>
            </w:r>
          </w:p>
        </w:tc>
      </w:tr>
    </w:tbl>
    <w:p w14:paraId="19B5C46D" w14:textId="77777777" w:rsidR="00BB127E" w:rsidRPr="00EA455A" w:rsidRDefault="00BB127E" w:rsidP="00F04EA4">
      <w:pPr>
        <w:rPr>
          <w:rFonts w:ascii="Arial" w:hAnsi="Arial" w:cs="Arial"/>
          <w:color w:val="000000"/>
          <w:sz w:val="8"/>
          <w:szCs w:val="8"/>
        </w:rPr>
      </w:pPr>
    </w:p>
    <w:tbl>
      <w:tblPr>
        <w:tblStyle w:val="TableGrid"/>
        <w:tblW w:w="5000" w:type="pct"/>
        <w:tblLook w:val="04A0" w:firstRow="1" w:lastRow="0" w:firstColumn="1" w:lastColumn="0" w:noHBand="0" w:noVBand="1"/>
      </w:tblPr>
      <w:tblGrid>
        <w:gridCol w:w="2180"/>
        <w:gridCol w:w="1559"/>
        <w:gridCol w:w="1659"/>
        <w:gridCol w:w="1721"/>
        <w:gridCol w:w="1732"/>
        <w:gridCol w:w="1665"/>
        <w:gridCol w:w="1650"/>
        <w:gridCol w:w="1572"/>
        <w:gridCol w:w="1650"/>
      </w:tblGrid>
      <w:tr w:rsidR="00E67F09" w14:paraId="0C7F9D34" w14:textId="77777777" w:rsidTr="00242233">
        <w:tc>
          <w:tcPr>
            <w:tcW w:w="2180" w:type="dxa"/>
          </w:tcPr>
          <w:p w14:paraId="7CAAA11E" w14:textId="77777777" w:rsidR="00E67F09" w:rsidRDefault="00E67F09" w:rsidP="00242233">
            <w:pPr>
              <w:jc w:val="both"/>
              <w:rPr>
                <w:rFonts w:ascii="Arial" w:hAnsi="Arial" w:cs="Arial"/>
                <w:sz w:val="20"/>
                <w:szCs w:val="20"/>
              </w:rPr>
            </w:pPr>
          </w:p>
        </w:tc>
        <w:tc>
          <w:tcPr>
            <w:tcW w:w="1559" w:type="dxa"/>
          </w:tcPr>
          <w:p w14:paraId="38F40372" w14:textId="77777777" w:rsidR="00E67F09" w:rsidRDefault="00E67F09" w:rsidP="00242233">
            <w:pPr>
              <w:jc w:val="center"/>
              <w:rPr>
                <w:rFonts w:ascii="Arial" w:hAnsi="Arial" w:cs="Arial"/>
                <w:sz w:val="20"/>
                <w:szCs w:val="20"/>
              </w:rPr>
            </w:pPr>
            <w:r>
              <w:rPr>
                <w:rFonts w:ascii="Arial" w:hAnsi="Arial" w:cs="Arial"/>
                <w:sz w:val="20"/>
                <w:szCs w:val="20"/>
              </w:rPr>
              <w:t>1943</w:t>
            </w:r>
          </w:p>
        </w:tc>
        <w:tc>
          <w:tcPr>
            <w:tcW w:w="1659" w:type="dxa"/>
          </w:tcPr>
          <w:p w14:paraId="0434F686" w14:textId="77777777" w:rsidR="00E67F09" w:rsidRDefault="00E67F09" w:rsidP="00242233">
            <w:pPr>
              <w:jc w:val="center"/>
              <w:rPr>
                <w:rFonts w:ascii="Arial" w:hAnsi="Arial" w:cs="Arial"/>
                <w:sz w:val="20"/>
                <w:szCs w:val="20"/>
              </w:rPr>
            </w:pPr>
            <w:r>
              <w:rPr>
                <w:rFonts w:ascii="Arial" w:hAnsi="Arial" w:cs="Arial"/>
                <w:sz w:val="20"/>
                <w:szCs w:val="20"/>
              </w:rPr>
              <w:t>3/1944</w:t>
            </w:r>
          </w:p>
        </w:tc>
        <w:tc>
          <w:tcPr>
            <w:tcW w:w="1721" w:type="dxa"/>
          </w:tcPr>
          <w:p w14:paraId="7EE21871" w14:textId="52114DA4" w:rsidR="00E67F09" w:rsidRDefault="00E67F09" w:rsidP="00242233">
            <w:pPr>
              <w:jc w:val="center"/>
              <w:rPr>
                <w:rFonts w:ascii="Arial" w:hAnsi="Arial" w:cs="Arial"/>
                <w:sz w:val="20"/>
                <w:szCs w:val="20"/>
              </w:rPr>
            </w:pPr>
            <w:r>
              <w:rPr>
                <w:rFonts w:ascii="Arial" w:hAnsi="Arial" w:cs="Arial"/>
                <w:sz w:val="20"/>
                <w:szCs w:val="20"/>
              </w:rPr>
              <w:t>4/</w:t>
            </w:r>
            <w:r w:rsidR="00EA455A">
              <w:rPr>
                <w:rFonts w:ascii="Arial" w:hAnsi="Arial" w:cs="Arial"/>
                <w:sz w:val="20"/>
                <w:szCs w:val="20"/>
              </w:rPr>
              <w:t>19</w:t>
            </w:r>
            <w:r>
              <w:rPr>
                <w:rFonts w:ascii="Arial" w:hAnsi="Arial" w:cs="Arial"/>
                <w:sz w:val="20"/>
                <w:szCs w:val="20"/>
              </w:rPr>
              <w:t>46</w:t>
            </w:r>
          </w:p>
        </w:tc>
        <w:tc>
          <w:tcPr>
            <w:tcW w:w="1732" w:type="dxa"/>
          </w:tcPr>
          <w:p w14:paraId="42D095DF" w14:textId="2FDE96B3" w:rsidR="00E67F09" w:rsidRDefault="00E67F09" w:rsidP="00242233">
            <w:pPr>
              <w:jc w:val="center"/>
              <w:rPr>
                <w:rFonts w:ascii="Arial" w:hAnsi="Arial" w:cs="Arial"/>
                <w:sz w:val="20"/>
                <w:szCs w:val="20"/>
              </w:rPr>
            </w:pPr>
            <w:r>
              <w:rPr>
                <w:rFonts w:ascii="Arial" w:hAnsi="Arial" w:cs="Arial"/>
                <w:sz w:val="20"/>
                <w:szCs w:val="20"/>
              </w:rPr>
              <w:t>12/</w:t>
            </w:r>
            <w:r w:rsidR="00EA455A">
              <w:rPr>
                <w:rFonts w:ascii="Arial" w:hAnsi="Arial" w:cs="Arial"/>
                <w:sz w:val="20"/>
                <w:szCs w:val="20"/>
              </w:rPr>
              <w:t>19</w:t>
            </w:r>
            <w:r>
              <w:rPr>
                <w:rFonts w:ascii="Arial" w:hAnsi="Arial" w:cs="Arial"/>
                <w:sz w:val="20"/>
                <w:szCs w:val="20"/>
              </w:rPr>
              <w:t>46</w:t>
            </w:r>
          </w:p>
        </w:tc>
        <w:tc>
          <w:tcPr>
            <w:tcW w:w="1665" w:type="dxa"/>
          </w:tcPr>
          <w:p w14:paraId="5712585D" w14:textId="2BD30FAC" w:rsidR="00E67F09" w:rsidRDefault="00E67F09" w:rsidP="00242233">
            <w:pPr>
              <w:jc w:val="center"/>
              <w:rPr>
                <w:rFonts w:ascii="Arial" w:hAnsi="Arial" w:cs="Arial"/>
                <w:sz w:val="20"/>
                <w:szCs w:val="20"/>
              </w:rPr>
            </w:pPr>
            <w:r>
              <w:rPr>
                <w:rFonts w:ascii="Arial" w:hAnsi="Arial" w:cs="Arial"/>
                <w:sz w:val="20"/>
                <w:szCs w:val="20"/>
              </w:rPr>
              <w:t>4/</w:t>
            </w:r>
            <w:r w:rsidR="00EA455A">
              <w:rPr>
                <w:rFonts w:ascii="Arial" w:hAnsi="Arial" w:cs="Arial"/>
                <w:sz w:val="20"/>
                <w:szCs w:val="20"/>
              </w:rPr>
              <w:t>19</w:t>
            </w:r>
            <w:r>
              <w:rPr>
                <w:rFonts w:ascii="Arial" w:hAnsi="Arial" w:cs="Arial"/>
                <w:sz w:val="20"/>
                <w:szCs w:val="20"/>
              </w:rPr>
              <w:t>47</w:t>
            </w:r>
          </w:p>
        </w:tc>
        <w:tc>
          <w:tcPr>
            <w:tcW w:w="1650" w:type="dxa"/>
          </w:tcPr>
          <w:p w14:paraId="75D4C525" w14:textId="1F776B28" w:rsidR="00E67F09" w:rsidRDefault="00E67F09" w:rsidP="00242233">
            <w:pPr>
              <w:jc w:val="center"/>
              <w:rPr>
                <w:rFonts w:ascii="Arial" w:hAnsi="Arial" w:cs="Arial"/>
                <w:sz w:val="20"/>
                <w:szCs w:val="20"/>
              </w:rPr>
            </w:pPr>
            <w:r>
              <w:rPr>
                <w:rFonts w:ascii="Arial" w:hAnsi="Arial" w:cs="Arial"/>
                <w:sz w:val="20"/>
                <w:szCs w:val="20"/>
              </w:rPr>
              <w:t>8/</w:t>
            </w:r>
            <w:r w:rsidR="00EA455A">
              <w:rPr>
                <w:rFonts w:ascii="Arial" w:hAnsi="Arial" w:cs="Arial"/>
                <w:sz w:val="20"/>
                <w:szCs w:val="20"/>
              </w:rPr>
              <w:t>19</w:t>
            </w:r>
            <w:r>
              <w:rPr>
                <w:rFonts w:ascii="Arial" w:hAnsi="Arial" w:cs="Arial"/>
                <w:sz w:val="20"/>
                <w:szCs w:val="20"/>
              </w:rPr>
              <w:t>47</w:t>
            </w:r>
          </w:p>
        </w:tc>
        <w:tc>
          <w:tcPr>
            <w:tcW w:w="1572" w:type="dxa"/>
          </w:tcPr>
          <w:p w14:paraId="7E9C02B7" w14:textId="77777777" w:rsidR="00E67F09" w:rsidRDefault="00E67F09" w:rsidP="00242233">
            <w:pPr>
              <w:jc w:val="center"/>
              <w:rPr>
                <w:rFonts w:ascii="Arial" w:hAnsi="Arial" w:cs="Arial"/>
                <w:sz w:val="20"/>
                <w:szCs w:val="20"/>
              </w:rPr>
            </w:pPr>
            <w:r>
              <w:rPr>
                <w:rFonts w:ascii="Arial" w:hAnsi="Arial" w:cs="Arial"/>
                <w:sz w:val="20"/>
                <w:szCs w:val="20"/>
              </w:rPr>
              <w:t>9/1947</w:t>
            </w:r>
          </w:p>
        </w:tc>
        <w:tc>
          <w:tcPr>
            <w:tcW w:w="1650" w:type="dxa"/>
          </w:tcPr>
          <w:p w14:paraId="4221246F" w14:textId="77777777" w:rsidR="00E67F09" w:rsidRDefault="00E67F09" w:rsidP="00242233">
            <w:pPr>
              <w:jc w:val="center"/>
              <w:rPr>
                <w:rFonts w:ascii="Arial" w:hAnsi="Arial" w:cs="Arial"/>
                <w:sz w:val="20"/>
                <w:szCs w:val="20"/>
              </w:rPr>
            </w:pPr>
            <w:r>
              <w:rPr>
                <w:rFonts w:ascii="Arial" w:hAnsi="Arial" w:cs="Arial"/>
                <w:sz w:val="20"/>
                <w:szCs w:val="20"/>
              </w:rPr>
              <w:t>1948</w:t>
            </w:r>
          </w:p>
        </w:tc>
      </w:tr>
      <w:tr w:rsidR="00E67F09" w14:paraId="1DCDA727" w14:textId="77777777" w:rsidTr="00242233">
        <w:tc>
          <w:tcPr>
            <w:tcW w:w="2180" w:type="dxa"/>
          </w:tcPr>
          <w:p w14:paraId="168CAA32" w14:textId="77777777" w:rsidR="00E67F09" w:rsidRDefault="00E67F09" w:rsidP="00242233">
            <w:pPr>
              <w:jc w:val="both"/>
              <w:rPr>
                <w:rFonts w:ascii="Arial" w:hAnsi="Arial" w:cs="Arial"/>
                <w:sz w:val="20"/>
                <w:szCs w:val="20"/>
              </w:rPr>
            </w:pPr>
            <w:r>
              <w:rPr>
                <w:rFonts w:ascii="Arial" w:hAnsi="Arial" w:cs="Arial"/>
                <w:sz w:val="20"/>
                <w:szCs w:val="20"/>
              </w:rPr>
              <w:t>Ladbroke</w:t>
            </w:r>
          </w:p>
        </w:tc>
        <w:tc>
          <w:tcPr>
            <w:tcW w:w="1559" w:type="dxa"/>
            <w:shd w:val="clear" w:color="auto" w:fill="E2EFD9" w:themeFill="accent6" w:themeFillTint="33"/>
          </w:tcPr>
          <w:p w14:paraId="2D69F42A" w14:textId="77777777" w:rsidR="00E67F09" w:rsidRDefault="00E67F09" w:rsidP="00242233">
            <w:pPr>
              <w:jc w:val="center"/>
              <w:rPr>
                <w:rFonts w:ascii="Arial" w:hAnsi="Arial" w:cs="Arial"/>
                <w:sz w:val="20"/>
                <w:szCs w:val="20"/>
              </w:rPr>
            </w:pPr>
          </w:p>
        </w:tc>
        <w:tc>
          <w:tcPr>
            <w:tcW w:w="1659" w:type="dxa"/>
            <w:shd w:val="clear" w:color="auto" w:fill="E2EFD9" w:themeFill="accent6" w:themeFillTint="33"/>
          </w:tcPr>
          <w:p w14:paraId="54C8CB58" w14:textId="77777777" w:rsidR="00E67F09" w:rsidRDefault="00E67F09" w:rsidP="00242233">
            <w:pPr>
              <w:jc w:val="center"/>
              <w:rPr>
                <w:rFonts w:ascii="Arial" w:hAnsi="Arial" w:cs="Arial"/>
                <w:sz w:val="20"/>
                <w:szCs w:val="20"/>
              </w:rPr>
            </w:pPr>
          </w:p>
        </w:tc>
        <w:tc>
          <w:tcPr>
            <w:tcW w:w="1721" w:type="dxa"/>
            <w:shd w:val="clear" w:color="auto" w:fill="E2EFD9" w:themeFill="accent6" w:themeFillTint="33"/>
          </w:tcPr>
          <w:p w14:paraId="362DD1E0" w14:textId="77777777" w:rsidR="00E67F09" w:rsidRDefault="00E67F09" w:rsidP="00242233">
            <w:pPr>
              <w:jc w:val="center"/>
              <w:rPr>
                <w:rFonts w:ascii="Arial" w:hAnsi="Arial" w:cs="Arial"/>
                <w:sz w:val="20"/>
                <w:szCs w:val="20"/>
              </w:rPr>
            </w:pPr>
            <w:r>
              <w:rPr>
                <w:rFonts w:ascii="Arial" w:hAnsi="Arial" w:cs="Arial"/>
                <w:sz w:val="20"/>
                <w:szCs w:val="20"/>
              </w:rPr>
              <w:t>76</w:t>
            </w:r>
          </w:p>
        </w:tc>
        <w:tc>
          <w:tcPr>
            <w:tcW w:w="1732" w:type="dxa"/>
            <w:shd w:val="clear" w:color="auto" w:fill="E2EFD9" w:themeFill="accent6" w:themeFillTint="33"/>
          </w:tcPr>
          <w:p w14:paraId="16D94F3A" w14:textId="77777777" w:rsidR="00E67F09" w:rsidRDefault="00E67F09" w:rsidP="00242233">
            <w:pPr>
              <w:jc w:val="center"/>
              <w:rPr>
                <w:rFonts w:ascii="Arial" w:hAnsi="Arial" w:cs="Arial"/>
                <w:sz w:val="20"/>
                <w:szCs w:val="20"/>
              </w:rPr>
            </w:pPr>
            <w:r>
              <w:rPr>
                <w:rFonts w:ascii="Arial" w:hAnsi="Arial" w:cs="Arial"/>
                <w:sz w:val="20"/>
                <w:szCs w:val="20"/>
              </w:rPr>
              <w:t>77</w:t>
            </w:r>
          </w:p>
        </w:tc>
        <w:tc>
          <w:tcPr>
            <w:tcW w:w="1665" w:type="dxa"/>
            <w:shd w:val="clear" w:color="auto" w:fill="E2EFD9" w:themeFill="accent6" w:themeFillTint="33"/>
          </w:tcPr>
          <w:p w14:paraId="29C1172C" w14:textId="77777777" w:rsidR="00E67F09" w:rsidRDefault="00E67F09" w:rsidP="00242233">
            <w:pPr>
              <w:jc w:val="center"/>
              <w:rPr>
                <w:rFonts w:ascii="Arial" w:hAnsi="Arial" w:cs="Arial"/>
                <w:sz w:val="20"/>
                <w:szCs w:val="20"/>
              </w:rPr>
            </w:pPr>
            <w:r>
              <w:rPr>
                <w:rFonts w:ascii="Arial" w:hAnsi="Arial" w:cs="Arial"/>
                <w:sz w:val="20"/>
                <w:szCs w:val="20"/>
              </w:rPr>
              <w:t>70</w:t>
            </w:r>
          </w:p>
        </w:tc>
        <w:tc>
          <w:tcPr>
            <w:tcW w:w="1650" w:type="dxa"/>
            <w:shd w:val="clear" w:color="auto" w:fill="FFCCCC"/>
          </w:tcPr>
          <w:p w14:paraId="6FA2C82D" w14:textId="77777777" w:rsidR="00E67F09" w:rsidRDefault="00E67F09" w:rsidP="00242233">
            <w:pPr>
              <w:jc w:val="center"/>
              <w:rPr>
                <w:rFonts w:ascii="Arial" w:hAnsi="Arial" w:cs="Arial"/>
                <w:sz w:val="20"/>
                <w:szCs w:val="20"/>
              </w:rPr>
            </w:pPr>
          </w:p>
        </w:tc>
        <w:tc>
          <w:tcPr>
            <w:tcW w:w="1572" w:type="dxa"/>
            <w:shd w:val="clear" w:color="auto" w:fill="FFCCCC"/>
          </w:tcPr>
          <w:p w14:paraId="52E65457" w14:textId="77777777" w:rsidR="00E67F09" w:rsidRDefault="00E67F09" w:rsidP="00242233">
            <w:pPr>
              <w:jc w:val="both"/>
              <w:rPr>
                <w:rFonts w:ascii="Arial" w:hAnsi="Arial" w:cs="Arial"/>
                <w:sz w:val="20"/>
                <w:szCs w:val="20"/>
              </w:rPr>
            </w:pPr>
          </w:p>
        </w:tc>
        <w:tc>
          <w:tcPr>
            <w:tcW w:w="1650" w:type="dxa"/>
            <w:shd w:val="clear" w:color="auto" w:fill="FFCCCC"/>
          </w:tcPr>
          <w:p w14:paraId="693E8052" w14:textId="77777777" w:rsidR="00E67F09" w:rsidRDefault="00E67F09" w:rsidP="00242233">
            <w:pPr>
              <w:jc w:val="both"/>
              <w:rPr>
                <w:rFonts w:ascii="Arial" w:hAnsi="Arial" w:cs="Arial"/>
                <w:sz w:val="20"/>
                <w:szCs w:val="20"/>
              </w:rPr>
            </w:pPr>
          </w:p>
        </w:tc>
      </w:tr>
    </w:tbl>
    <w:p w14:paraId="64175425" w14:textId="77777777" w:rsidR="00BB127E" w:rsidRDefault="00BB127E" w:rsidP="00F04EA4">
      <w:pPr>
        <w:rPr>
          <w:rFonts w:ascii="Arial" w:hAnsi="Arial" w:cs="Arial"/>
          <w:color w:val="000000"/>
          <w:sz w:val="20"/>
          <w:szCs w:val="20"/>
        </w:rPr>
      </w:pPr>
    </w:p>
    <w:p w14:paraId="56D1CB21" w14:textId="77777777" w:rsidR="000B4CBC" w:rsidRDefault="000B4CBC" w:rsidP="00F04EA4">
      <w:pPr>
        <w:rPr>
          <w:rFonts w:ascii="Arial" w:hAnsi="Arial" w:cs="Arial"/>
          <w:color w:val="000000"/>
          <w:sz w:val="20"/>
          <w:szCs w:val="20"/>
        </w:rPr>
      </w:pPr>
    </w:p>
    <w:p w14:paraId="734CCA33" w14:textId="768DFC1F" w:rsidR="00BB127E" w:rsidRPr="009A4910" w:rsidRDefault="00BB127E" w:rsidP="00BB127E">
      <w:pPr>
        <w:jc w:val="both"/>
        <w:rPr>
          <w:rFonts w:ascii="Arial" w:hAnsi="Arial" w:cs="Arial"/>
          <w:bCs/>
          <w:sz w:val="20"/>
          <w:szCs w:val="20"/>
        </w:rPr>
      </w:pPr>
      <w:r w:rsidRPr="00BB127E">
        <w:rPr>
          <w:rFonts w:ascii="Arial" w:hAnsi="Arial" w:cs="Arial"/>
          <w:b/>
          <w:sz w:val="20"/>
          <w:szCs w:val="20"/>
        </w:rPr>
        <w:lastRenderedPageBreak/>
        <w:t>Leamington,</w:t>
      </w:r>
      <w:r>
        <w:rPr>
          <w:rFonts w:ascii="Arial" w:hAnsi="Arial" w:cs="Arial"/>
          <w:bCs/>
          <w:sz w:val="20"/>
          <w:szCs w:val="20"/>
        </w:rPr>
        <w:t xml:space="preserve"> Kenilworth Road</w:t>
      </w:r>
    </w:p>
    <w:p w14:paraId="0A2F4611" w14:textId="77777777" w:rsidR="00BB127E" w:rsidRPr="00EA455A" w:rsidRDefault="00BB127E" w:rsidP="00F04EA4">
      <w:pPr>
        <w:rPr>
          <w:rFonts w:ascii="Arial" w:hAnsi="Arial" w:cs="Arial"/>
          <w:color w:val="000000"/>
          <w:sz w:val="12"/>
          <w:szCs w:val="12"/>
        </w:rPr>
      </w:pPr>
    </w:p>
    <w:p w14:paraId="242B7CFD" w14:textId="274E04B6" w:rsidR="00EA455A" w:rsidRDefault="00EA455A" w:rsidP="00F04EA4">
      <w:pPr>
        <w:rPr>
          <w:rFonts w:ascii="Arial" w:hAnsi="Arial" w:cs="Arial"/>
          <w:bCs/>
          <w:sz w:val="20"/>
          <w:szCs w:val="20"/>
        </w:rPr>
      </w:pPr>
      <w:r>
        <w:rPr>
          <w:rFonts w:ascii="Arial" w:hAnsi="Arial" w:cs="Arial"/>
          <w:color w:val="000000"/>
          <w:sz w:val="20"/>
          <w:szCs w:val="20"/>
        </w:rPr>
        <w:t>Insufficient detail to identify – possibl</w:t>
      </w:r>
      <w:r w:rsidR="00497CC2">
        <w:rPr>
          <w:rFonts w:ascii="Arial" w:hAnsi="Arial" w:cs="Arial"/>
          <w:color w:val="000000"/>
          <w:sz w:val="20"/>
          <w:szCs w:val="20"/>
        </w:rPr>
        <w:t>y</w:t>
      </w:r>
      <w:r>
        <w:rPr>
          <w:rFonts w:ascii="Arial" w:hAnsi="Arial" w:cs="Arial"/>
          <w:color w:val="000000"/>
          <w:sz w:val="20"/>
          <w:szCs w:val="20"/>
        </w:rPr>
        <w:t xml:space="preserve"> </w:t>
      </w:r>
      <w:r w:rsidR="00497CC2">
        <w:rPr>
          <w:rFonts w:ascii="Arial" w:hAnsi="Arial" w:cs="Arial"/>
          <w:color w:val="000000"/>
          <w:sz w:val="20"/>
          <w:szCs w:val="20"/>
        </w:rPr>
        <w:t xml:space="preserve">what became </w:t>
      </w:r>
      <w:r>
        <w:rPr>
          <w:rFonts w:ascii="Arial" w:hAnsi="Arial" w:cs="Arial"/>
          <w:color w:val="000000"/>
          <w:sz w:val="20"/>
          <w:szCs w:val="20"/>
        </w:rPr>
        <w:t>th</w:t>
      </w:r>
      <w:r w:rsidR="00497CC2">
        <w:rPr>
          <w:rFonts w:ascii="Arial" w:hAnsi="Arial" w:cs="Arial"/>
          <w:color w:val="000000"/>
          <w:sz w:val="20"/>
          <w:szCs w:val="20"/>
        </w:rPr>
        <w:t>e</w:t>
      </w:r>
      <w:r>
        <w:rPr>
          <w:rFonts w:ascii="Arial" w:hAnsi="Arial" w:cs="Arial"/>
          <w:color w:val="000000"/>
          <w:sz w:val="20"/>
          <w:szCs w:val="20"/>
        </w:rPr>
        <w:t xml:space="preserve"> site </w:t>
      </w:r>
      <w:r w:rsidR="00497CC2">
        <w:rPr>
          <w:rFonts w:ascii="Arial" w:hAnsi="Arial" w:cs="Arial"/>
          <w:color w:val="000000"/>
          <w:sz w:val="20"/>
          <w:szCs w:val="20"/>
        </w:rPr>
        <w:t>of</w:t>
      </w:r>
      <w:r>
        <w:rPr>
          <w:rFonts w:ascii="Arial" w:hAnsi="Arial" w:cs="Arial"/>
          <w:color w:val="000000"/>
          <w:sz w:val="20"/>
          <w:szCs w:val="20"/>
        </w:rPr>
        <w:t xml:space="preserve"> Cloister Crofts Camp 25</w:t>
      </w:r>
      <w:r w:rsidR="00497CC2">
        <w:rPr>
          <w:rFonts w:ascii="Arial" w:hAnsi="Arial" w:cs="Arial"/>
          <w:color w:val="000000"/>
          <w:sz w:val="20"/>
          <w:szCs w:val="20"/>
        </w:rPr>
        <w:t>,</w:t>
      </w:r>
      <w:r>
        <w:rPr>
          <w:rFonts w:ascii="Arial" w:hAnsi="Arial" w:cs="Arial"/>
          <w:color w:val="000000"/>
          <w:sz w:val="20"/>
          <w:szCs w:val="20"/>
        </w:rPr>
        <w:t xml:space="preserve"> with e</w:t>
      </w:r>
      <w:r>
        <w:rPr>
          <w:rFonts w:ascii="Arial" w:hAnsi="Arial" w:cs="Arial"/>
          <w:bCs/>
          <w:sz w:val="20"/>
          <w:szCs w:val="20"/>
        </w:rPr>
        <w:t>ntrances off Kenilworth Road.</w:t>
      </w:r>
    </w:p>
    <w:p w14:paraId="553B244D" w14:textId="77777777" w:rsidR="00EA455A" w:rsidRPr="00EA455A" w:rsidRDefault="00EA455A" w:rsidP="00F04EA4">
      <w:pPr>
        <w:rPr>
          <w:rFonts w:ascii="Arial" w:hAnsi="Arial" w:cs="Arial"/>
          <w:color w:val="000000"/>
          <w:sz w:val="8"/>
          <w:szCs w:val="8"/>
        </w:rPr>
      </w:pPr>
    </w:p>
    <w:tbl>
      <w:tblPr>
        <w:tblStyle w:val="TableGrid"/>
        <w:tblW w:w="5000" w:type="pct"/>
        <w:tblLook w:val="04A0" w:firstRow="1" w:lastRow="0" w:firstColumn="1" w:lastColumn="0" w:noHBand="0" w:noVBand="1"/>
      </w:tblPr>
      <w:tblGrid>
        <w:gridCol w:w="2180"/>
        <w:gridCol w:w="1559"/>
        <w:gridCol w:w="1659"/>
        <w:gridCol w:w="1721"/>
        <w:gridCol w:w="1732"/>
        <w:gridCol w:w="1665"/>
        <w:gridCol w:w="1650"/>
        <w:gridCol w:w="1572"/>
        <w:gridCol w:w="1650"/>
      </w:tblGrid>
      <w:tr w:rsidR="00E67F09" w14:paraId="342452F2" w14:textId="77777777" w:rsidTr="00242233">
        <w:tc>
          <w:tcPr>
            <w:tcW w:w="2180" w:type="dxa"/>
          </w:tcPr>
          <w:p w14:paraId="6F24024A" w14:textId="77777777" w:rsidR="00E67F09" w:rsidRDefault="00E67F09" w:rsidP="00242233">
            <w:pPr>
              <w:jc w:val="both"/>
              <w:rPr>
                <w:rFonts w:ascii="Arial" w:hAnsi="Arial" w:cs="Arial"/>
                <w:sz w:val="20"/>
                <w:szCs w:val="20"/>
              </w:rPr>
            </w:pPr>
          </w:p>
        </w:tc>
        <w:tc>
          <w:tcPr>
            <w:tcW w:w="1559" w:type="dxa"/>
          </w:tcPr>
          <w:p w14:paraId="5378B6DC" w14:textId="77777777" w:rsidR="00E67F09" w:rsidRDefault="00E67F09" w:rsidP="00242233">
            <w:pPr>
              <w:jc w:val="center"/>
              <w:rPr>
                <w:rFonts w:ascii="Arial" w:hAnsi="Arial" w:cs="Arial"/>
                <w:sz w:val="20"/>
                <w:szCs w:val="20"/>
              </w:rPr>
            </w:pPr>
            <w:r>
              <w:rPr>
                <w:rFonts w:ascii="Arial" w:hAnsi="Arial" w:cs="Arial"/>
                <w:sz w:val="20"/>
                <w:szCs w:val="20"/>
              </w:rPr>
              <w:t>1943</w:t>
            </w:r>
          </w:p>
        </w:tc>
        <w:tc>
          <w:tcPr>
            <w:tcW w:w="1659" w:type="dxa"/>
          </w:tcPr>
          <w:p w14:paraId="590BF800" w14:textId="77777777" w:rsidR="00E67F09" w:rsidRDefault="00E67F09" w:rsidP="00242233">
            <w:pPr>
              <w:jc w:val="center"/>
              <w:rPr>
                <w:rFonts w:ascii="Arial" w:hAnsi="Arial" w:cs="Arial"/>
                <w:sz w:val="20"/>
                <w:szCs w:val="20"/>
              </w:rPr>
            </w:pPr>
            <w:r>
              <w:rPr>
                <w:rFonts w:ascii="Arial" w:hAnsi="Arial" w:cs="Arial"/>
                <w:sz w:val="20"/>
                <w:szCs w:val="20"/>
              </w:rPr>
              <w:t>3/1944</w:t>
            </w:r>
          </w:p>
        </w:tc>
        <w:tc>
          <w:tcPr>
            <w:tcW w:w="1721" w:type="dxa"/>
          </w:tcPr>
          <w:p w14:paraId="3B360F49" w14:textId="48065935" w:rsidR="00E67F09" w:rsidRDefault="00E67F09" w:rsidP="00242233">
            <w:pPr>
              <w:jc w:val="center"/>
              <w:rPr>
                <w:rFonts w:ascii="Arial" w:hAnsi="Arial" w:cs="Arial"/>
                <w:sz w:val="20"/>
                <w:szCs w:val="20"/>
              </w:rPr>
            </w:pPr>
            <w:r>
              <w:rPr>
                <w:rFonts w:ascii="Arial" w:hAnsi="Arial" w:cs="Arial"/>
                <w:sz w:val="20"/>
                <w:szCs w:val="20"/>
              </w:rPr>
              <w:t>4/</w:t>
            </w:r>
            <w:r w:rsidR="00EA455A">
              <w:rPr>
                <w:rFonts w:ascii="Arial" w:hAnsi="Arial" w:cs="Arial"/>
                <w:sz w:val="20"/>
                <w:szCs w:val="20"/>
              </w:rPr>
              <w:t>19</w:t>
            </w:r>
            <w:r>
              <w:rPr>
                <w:rFonts w:ascii="Arial" w:hAnsi="Arial" w:cs="Arial"/>
                <w:sz w:val="20"/>
                <w:szCs w:val="20"/>
              </w:rPr>
              <w:t>46</w:t>
            </w:r>
          </w:p>
        </w:tc>
        <w:tc>
          <w:tcPr>
            <w:tcW w:w="1732" w:type="dxa"/>
          </w:tcPr>
          <w:p w14:paraId="23F543F4" w14:textId="2B17EE67" w:rsidR="00E67F09" w:rsidRDefault="00E67F09" w:rsidP="00242233">
            <w:pPr>
              <w:jc w:val="center"/>
              <w:rPr>
                <w:rFonts w:ascii="Arial" w:hAnsi="Arial" w:cs="Arial"/>
                <w:sz w:val="20"/>
                <w:szCs w:val="20"/>
              </w:rPr>
            </w:pPr>
            <w:r>
              <w:rPr>
                <w:rFonts w:ascii="Arial" w:hAnsi="Arial" w:cs="Arial"/>
                <w:sz w:val="20"/>
                <w:szCs w:val="20"/>
              </w:rPr>
              <w:t>12/</w:t>
            </w:r>
            <w:r w:rsidR="00EA455A">
              <w:rPr>
                <w:rFonts w:ascii="Arial" w:hAnsi="Arial" w:cs="Arial"/>
                <w:sz w:val="20"/>
                <w:szCs w:val="20"/>
              </w:rPr>
              <w:t>19</w:t>
            </w:r>
            <w:r>
              <w:rPr>
                <w:rFonts w:ascii="Arial" w:hAnsi="Arial" w:cs="Arial"/>
                <w:sz w:val="20"/>
                <w:szCs w:val="20"/>
              </w:rPr>
              <w:t>46</w:t>
            </w:r>
          </w:p>
        </w:tc>
        <w:tc>
          <w:tcPr>
            <w:tcW w:w="1665" w:type="dxa"/>
          </w:tcPr>
          <w:p w14:paraId="133CB8B7" w14:textId="35C7E5C9" w:rsidR="00E67F09" w:rsidRDefault="00E67F09" w:rsidP="00242233">
            <w:pPr>
              <w:jc w:val="center"/>
              <w:rPr>
                <w:rFonts w:ascii="Arial" w:hAnsi="Arial" w:cs="Arial"/>
                <w:sz w:val="20"/>
                <w:szCs w:val="20"/>
              </w:rPr>
            </w:pPr>
            <w:r>
              <w:rPr>
                <w:rFonts w:ascii="Arial" w:hAnsi="Arial" w:cs="Arial"/>
                <w:sz w:val="20"/>
                <w:szCs w:val="20"/>
              </w:rPr>
              <w:t>4/</w:t>
            </w:r>
            <w:r w:rsidR="00EA455A">
              <w:rPr>
                <w:rFonts w:ascii="Arial" w:hAnsi="Arial" w:cs="Arial"/>
                <w:sz w:val="20"/>
                <w:szCs w:val="20"/>
              </w:rPr>
              <w:t>19</w:t>
            </w:r>
            <w:r>
              <w:rPr>
                <w:rFonts w:ascii="Arial" w:hAnsi="Arial" w:cs="Arial"/>
                <w:sz w:val="20"/>
                <w:szCs w:val="20"/>
              </w:rPr>
              <w:t>47</w:t>
            </w:r>
          </w:p>
        </w:tc>
        <w:tc>
          <w:tcPr>
            <w:tcW w:w="1650" w:type="dxa"/>
          </w:tcPr>
          <w:p w14:paraId="1B870C7D" w14:textId="009E3121" w:rsidR="00E67F09" w:rsidRDefault="00E67F09" w:rsidP="00242233">
            <w:pPr>
              <w:jc w:val="center"/>
              <w:rPr>
                <w:rFonts w:ascii="Arial" w:hAnsi="Arial" w:cs="Arial"/>
                <w:sz w:val="20"/>
                <w:szCs w:val="20"/>
              </w:rPr>
            </w:pPr>
            <w:r>
              <w:rPr>
                <w:rFonts w:ascii="Arial" w:hAnsi="Arial" w:cs="Arial"/>
                <w:sz w:val="20"/>
                <w:szCs w:val="20"/>
              </w:rPr>
              <w:t>8/</w:t>
            </w:r>
            <w:r w:rsidR="00EA455A">
              <w:rPr>
                <w:rFonts w:ascii="Arial" w:hAnsi="Arial" w:cs="Arial"/>
                <w:sz w:val="20"/>
                <w:szCs w:val="20"/>
              </w:rPr>
              <w:t>19</w:t>
            </w:r>
            <w:r>
              <w:rPr>
                <w:rFonts w:ascii="Arial" w:hAnsi="Arial" w:cs="Arial"/>
                <w:sz w:val="20"/>
                <w:szCs w:val="20"/>
              </w:rPr>
              <w:t>47</w:t>
            </w:r>
          </w:p>
        </w:tc>
        <w:tc>
          <w:tcPr>
            <w:tcW w:w="1572" w:type="dxa"/>
          </w:tcPr>
          <w:p w14:paraId="26F6E03E" w14:textId="77777777" w:rsidR="00E67F09" w:rsidRDefault="00E67F09" w:rsidP="00242233">
            <w:pPr>
              <w:jc w:val="center"/>
              <w:rPr>
                <w:rFonts w:ascii="Arial" w:hAnsi="Arial" w:cs="Arial"/>
                <w:sz w:val="20"/>
                <w:szCs w:val="20"/>
              </w:rPr>
            </w:pPr>
            <w:r>
              <w:rPr>
                <w:rFonts w:ascii="Arial" w:hAnsi="Arial" w:cs="Arial"/>
                <w:sz w:val="20"/>
                <w:szCs w:val="20"/>
              </w:rPr>
              <w:t>9/1947</w:t>
            </w:r>
          </w:p>
        </w:tc>
        <w:tc>
          <w:tcPr>
            <w:tcW w:w="1650" w:type="dxa"/>
          </w:tcPr>
          <w:p w14:paraId="68057347" w14:textId="77777777" w:rsidR="00E67F09" w:rsidRDefault="00E67F09" w:rsidP="00242233">
            <w:pPr>
              <w:jc w:val="center"/>
              <w:rPr>
                <w:rFonts w:ascii="Arial" w:hAnsi="Arial" w:cs="Arial"/>
                <w:sz w:val="20"/>
                <w:szCs w:val="20"/>
              </w:rPr>
            </w:pPr>
            <w:r>
              <w:rPr>
                <w:rFonts w:ascii="Arial" w:hAnsi="Arial" w:cs="Arial"/>
                <w:sz w:val="20"/>
                <w:szCs w:val="20"/>
              </w:rPr>
              <w:t>1948</w:t>
            </w:r>
          </w:p>
        </w:tc>
      </w:tr>
      <w:tr w:rsidR="00E67F09" w14:paraId="438D5F77" w14:textId="77777777" w:rsidTr="00242233">
        <w:tc>
          <w:tcPr>
            <w:tcW w:w="2180" w:type="dxa"/>
          </w:tcPr>
          <w:p w14:paraId="3C59B11D" w14:textId="77777777" w:rsidR="00E67F09" w:rsidRDefault="00E67F09" w:rsidP="00242233">
            <w:pPr>
              <w:jc w:val="both"/>
              <w:rPr>
                <w:rFonts w:ascii="Arial" w:hAnsi="Arial" w:cs="Arial"/>
                <w:sz w:val="20"/>
                <w:szCs w:val="20"/>
              </w:rPr>
            </w:pPr>
            <w:r>
              <w:rPr>
                <w:rFonts w:ascii="Arial" w:hAnsi="Arial" w:cs="Arial"/>
                <w:sz w:val="20"/>
                <w:szCs w:val="20"/>
              </w:rPr>
              <w:t>Leamington</w:t>
            </w:r>
          </w:p>
        </w:tc>
        <w:tc>
          <w:tcPr>
            <w:tcW w:w="1559" w:type="dxa"/>
            <w:shd w:val="clear" w:color="auto" w:fill="E2EFD9" w:themeFill="accent6" w:themeFillTint="33"/>
          </w:tcPr>
          <w:p w14:paraId="57EC8046" w14:textId="77777777" w:rsidR="00E67F09" w:rsidRDefault="00E67F09" w:rsidP="00242233">
            <w:pPr>
              <w:jc w:val="center"/>
              <w:rPr>
                <w:rFonts w:ascii="Arial" w:hAnsi="Arial" w:cs="Arial"/>
                <w:sz w:val="20"/>
                <w:szCs w:val="20"/>
              </w:rPr>
            </w:pPr>
          </w:p>
        </w:tc>
        <w:tc>
          <w:tcPr>
            <w:tcW w:w="1659" w:type="dxa"/>
            <w:shd w:val="clear" w:color="auto" w:fill="FFF2CC" w:themeFill="accent4" w:themeFillTint="33"/>
          </w:tcPr>
          <w:p w14:paraId="2701D5FF" w14:textId="77777777" w:rsidR="00E67F09" w:rsidRDefault="00E67F09" w:rsidP="00242233">
            <w:pPr>
              <w:jc w:val="center"/>
              <w:rPr>
                <w:rFonts w:ascii="Arial" w:hAnsi="Arial" w:cs="Arial"/>
                <w:sz w:val="20"/>
                <w:szCs w:val="20"/>
              </w:rPr>
            </w:pPr>
          </w:p>
        </w:tc>
        <w:tc>
          <w:tcPr>
            <w:tcW w:w="1721" w:type="dxa"/>
            <w:shd w:val="clear" w:color="auto" w:fill="FFF2CC" w:themeFill="accent4" w:themeFillTint="33"/>
          </w:tcPr>
          <w:p w14:paraId="0C7B65F1" w14:textId="77777777" w:rsidR="00E67F09" w:rsidRDefault="00E67F09" w:rsidP="00242233">
            <w:pPr>
              <w:jc w:val="center"/>
              <w:rPr>
                <w:rFonts w:ascii="Arial" w:hAnsi="Arial" w:cs="Arial"/>
                <w:sz w:val="20"/>
                <w:szCs w:val="20"/>
              </w:rPr>
            </w:pPr>
          </w:p>
        </w:tc>
        <w:tc>
          <w:tcPr>
            <w:tcW w:w="1732" w:type="dxa"/>
            <w:shd w:val="clear" w:color="auto" w:fill="FFF2CC" w:themeFill="accent4" w:themeFillTint="33"/>
          </w:tcPr>
          <w:p w14:paraId="75027AE8" w14:textId="77777777" w:rsidR="00E67F09" w:rsidRDefault="00E67F09" w:rsidP="00242233">
            <w:pPr>
              <w:jc w:val="center"/>
              <w:rPr>
                <w:rFonts w:ascii="Arial" w:hAnsi="Arial" w:cs="Arial"/>
                <w:sz w:val="20"/>
                <w:szCs w:val="20"/>
              </w:rPr>
            </w:pPr>
          </w:p>
        </w:tc>
        <w:tc>
          <w:tcPr>
            <w:tcW w:w="1665" w:type="dxa"/>
            <w:shd w:val="clear" w:color="auto" w:fill="FFF2CC" w:themeFill="accent4" w:themeFillTint="33"/>
          </w:tcPr>
          <w:p w14:paraId="7B32047F" w14:textId="77777777" w:rsidR="00E67F09" w:rsidRDefault="00E67F09" w:rsidP="00242233">
            <w:pPr>
              <w:jc w:val="center"/>
              <w:rPr>
                <w:rFonts w:ascii="Arial" w:hAnsi="Arial" w:cs="Arial"/>
                <w:sz w:val="20"/>
                <w:szCs w:val="20"/>
              </w:rPr>
            </w:pPr>
          </w:p>
        </w:tc>
        <w:tc>
          <w:tcPr>
            <w:tcW w:w="1650" w:type="dxa"/>
            <w:shd w:val="clear" w:color="auto" w:fill="FFF2CC" w:themeFill="accent4" w:themeFillTint="33"/>
          </w:tcPr>
          <w:p w14:paraId="48E383D5" w14:textId="77777777" w:rsidR="00E67F09" w:rsidRDefault="00E67F09" w:rsidP="00242233">
            <w:pPr>
              <w:jc w:val="center"/>
              <w:rPr>
                <w:rFonts w:ascii="Arial" w:hAnsi="Arial" w:cs="Arial"/>
                <w:sz w:val="20"/>
                <w:szCs w:val="20"/>
              </w:rPr>
            </w:pPr>
          </w:p>
        </w:tc>
        <w:tc>
          <w:tcPr>
            <w:tcW w:w="1572" w:type="dxa"/>
            <w:shd w:val="clear" w:color="auto" w:fill="FFF2CC" w:themeFill="accent4" w:themeFillTint="33"/>
          </w:tcPr>
          <w:p w14:paraId="5B455A6B" w14:textId="77777777" w:rsidR="00E67F09" w:rsidRDefault="00E67F09" w:rsidP="00242233">
            <w:pPr>
              <w:jc w:val="both"/>
              <w:rPr>
                <w:rFonts w:ascii="Arial" w:hAnsi="Arial" w:cs="Arial"/>
                <w:sz w:val="20"/>
                <w:szCs w:val="20"/>
              </w:rPr>
            </w:pPr>
          </w:p>
        </w:tc>
        <w:tc>
          <w:tcPr>
            <w:tcW w:w="1650" w:type="dxa"/>
            <w:shd w:val="clear" w:color="auto" w:fill="FFF2CC" w:themeFill="accent4" w:themeFillTint="33"/>
          </w:tcPr>
          <w:p w14:paraId="0EAAA51F" w14:textId="77777777" w:rsidR="00E67F09" w:rsidRDefault="00E67F09" w:rsidP="00242233">
            <w:pPr>
              <w:jc w:val="both"/>
              <w:rPr>
                <w:rFonts w:ascii="Arial" w:hAnsi="Arial" w:cs="Arial"/>
                <w:sz w:val="20"/>
                <w:szCs w:val="20"/>
              </w:rPr>
            </w:pPr>
          </w:p>
        </w:tc>
      </w:tr>
    </w:tbl>
    <w:p w14:paraId="4397442B" w14:textId="77777777" w:rsidR="00BB127E" w:rsidRDefault="00BB127E" w:rsidP="00F04EA4">
      <w:pPr>
        <w:rPr>
          <w:rFonts w:ascii="Arial" w:hAnsi="Arial" w:cs="Arial"/>
          <w:color w:val="000000"/>
          <w:sz w:val="20"/>
          <w:szCs w:val="20"/>
        </w:rPr>
      </w:pPr>
    </w:p>
    <w:p w14:paraId="4735BAD1" w14:textId="77777777" w:rsidR="00BB127E" w:rsidRDefault="00BB127E" w:rsidP="00F04EA4">
      <w:pPr>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6"/>
        <w:gridCol w:w="3072"/>
      </w:tblGrid>
      <w:tr w:rsidR="008639AA" w14:paraId="18373888" w14:textId="77777777" w:rsidTr="006B56F8">
        <w:tc>
          <w:tcPr>
            <w:tcW w:w="12316" w:type="dxa"/>
            <w:vMerge w:val="restart"/>
          </w:tcPr>
          <w:p w14:paraId="30399C02" w14:textId="7BF6E401" w:rsidR="008639AA" w:rsidRDefault="008639AA" w:rsidP="008639AA">
            <w:pPr>
              <w:rPr>
                <w:rFonts w:ascii="Arial" w:hAnsi="Arial" w:cs="Arial"/>
                <w:color w:val="000000"/>
                <w:sz w:val="20"/>
                <w:szCs w:val="20"/>
              </w:rPr>
            </w:pPr>
            <w:proofErr w:type="spellStart"/>
            <w:r w:rsidRPr="00D66B7C">
              <w:rPr>
                <w:rFonts w:ascii="Arial" w:hAnsi="Arial" w:cs="Arial"/>
                <w:b/>
                <w:bCs/>
                <w:color w:val="000000"/>
                <w:sz w:val="20"/>
                <w:szCs w:val="20"/>
              </w:rPr>
              <w:t>Pailton</w:t>
            </w:r>
            <w:proofErr w:type="spellEnd"/>
            <w:r>
              <w:rPr>
                <w:rFonts w:ascii="Arial" w:hAnsi="Arial" w:cs="Arial"/>
                <w:color w:val="000000"/>
                <w:sz w:val="20"/>
                <w:szCs w:val="20"/>
              </w:rPr>
              <w:t xml:space="preserve"> – 12 miles from main camp.</w:t>
            </w:r>
            <w:r w:rsidR="00EA455A">
              <w:rPr>
                <w:rFonts w:ascii="Arial" w:hAnsi="Arial" w:cs="Arial"/>
                <w:color w:val="000000"/>
                <w:sz w:val="20"/>
                <w:szCs w:val="20"/>
              </w:rPr>
              <w:t xml:space="preserve"> A</w:t>
            </w:r>
            <w:r>
              <w:rPr>
                <w:rFonts w:ascii="Arial" w:hAnsi="Arial" w:cs="Arial"/>
                <w:color w:val="000000"/>
                <w:sz w:val="20"/>
                <w:szCs w:val="20"/>
              </w:rPr>
              <w:t>t the site marked ‘Hutted Hostel’ NGR SP 464 821</w:t>
            </w:r>
          </w:p>
          <w:p w14:paraId="2A17ABD1" w14:textId="77777777" w:rsidR="008639AA" w:rsidRPr="006B56F8" w:rsidRDefault="008639AA" w:rsidP="008639AA">
            <w:pPr>
              <w:rPr>
                <w:rFonts w:ascii="Arial" w:hAnsi="Arial" w:cs="Arial"/>
                <w:color w:val="000000"/>
                <w:sz w:val="8"/>
                <w:szCs w:val="8"/>
              </w:rPr>
            </w:pPr>
          </w:p>
          <w:p w14:paraId="65E87D5C" w14:textId="12FE4352" w:rsidR="00DB469C" w:rsidRDefault="006B56F8" w:rsidP="008639AA">
            <w:pPr>
              <w:rPr>
                <w:rFonts w:ascii="Arial" w:hAnsi="Arial" w:cs="Arial"/>
                <w:color w:val="000000"/>
                <w:sz w:val="20"/>
                <w:szCs w:val="20"/>
              </w:rPr>
            </w:pPr>
            <w:r w:rsidRPr="006B56F8">
              <w:rPr>
                <w:rFonts w:ascii="Arial" w:hAnsi="Arial" w:cs="Arial"/>
                <w:b/>
                <w:bCs/>
                <w:color w:val="000000"/>
                <w:sz w:val="20"/>
                <w:szCs w:val="20"/>
              </w:rPr>
              <w:t>1943 / 1944</w:t>
            </w:r>
            <w:r>
              <w:rPr>
                <w:rFonts w:ascii="Arial" w:hAnsi="Arial" w:cs="Arial"/>
                <w:color w:val="000000"/>
                <w:sz w:val="20"/>
                <w:szCs w:val="20"/>
              </w:rPr>
              <w:t xml:space="preserve"> - </w:t>
            </w:r>
            <w:r w:rsidR="00DB469C">
              <w:rPr>
                <w:rFonts w:ascii="Arial" w:hAnsi="Arial" w:cs="Arial"/>
                <w:color w:val="000000"/>
                <w:sz w:val="20"/>
                <w:szCs w:val="20"/>
              </w:rPr>
              <w:t xml:space="preserve">Italian pows. </w:t>
            </w:r>
          </w:p>
          <w:p w14:paraId="543367B7" w14:textId="77777777" w:rsidR="00DB469C" w:rsidRPr="006B56F8" w:rsidRDefault="00DB469C" w:rsidP="008639AA">
            <w:pPr>
              <w:rPr>
                <w:rFonts w:ascii="Arial" w:hAnsi="Arial" w:cs="Arial"/>
                <w:color w:val="000000"/>
                <w:sz w:val="8"/>
                <w:szCs w:val="8"/>
              </w:rPr>
            </w:pPr>
          </w:p>
          <w:p w14:paraId="23987C67" w14:textId="70E26642" w:rsidR="008639AA" w:rsidRDefault="008639AA" w:rsidP="008639AA">
            <w:pPr>
              <w:rPr>
                <w:rFonts w:ascii="Arial" w:hAnsi="Arial" w:cs="Arial"/>
                <w:color w:val="000000"/>
                <w:sz w:val="20"/>
                <w:szCs w:val="20"/>
              </w:rPr>
            </w:pPr>
            <w:r w:rsidRPr="006B56F8">
              <w:rPr>
                <w:rFonts w:ascii="Arial" w:hAnsi="Arial" w:cs="Arial"/>
                <w:b/>
                <w:bCs/>
                <w:color w:val="000000"/>
                <w:sz w:val="20"/>
                <w:szCs w:val="20"/>
              </w:rPr>
              <w:t>April 1946</w:t>
            </w:r>
            <w:r>
              <w:rPr>
                <w:rFonts w:ascii="Arial" w:hAnsi="Arial" w:cs="Arial"/>
                <w:color w:val="000000"/>
                <w:sz w:val="20"/>
                <w:szCs w:val="20"/>
              </w:rPr>
              <w:t xml:space="preserve"> </w:t>
            </w:r>
            <w:r w:rsidR="006B56F8">
              <w:rPr>
                <w:rFonts w:ascii="Arial" w:hAnsi="Arial" w:cs="Arial"/>
                <w:color w:val="000000"/>
                <w:sz w:val="20"/>
                <w:szCs w:val="20"/>
              </w:rPr>
              <w:t xml:space="preserve">–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Walter </w:t>
            </w:r>
            <w:proofErr w:type="spellStart"/>
            <w:r>
              <w:rPr>
                <w:rFonts w:ascii="Arial" w:hAnsi="Arial" w:cs="Arial"/>
                <w:color w:val="000000"/>
                <w:sz w:val="20"/>
                <w:szCs w:val="20"/>
              </w:rPr>
              <w:t>Saelzler</w:t>
            </w:r>
            <w:proofErr w:type="spellEnd"/>
            <w:r>
              <w:rPr>
                <w:rFonts w:ascii="Arial" w:hAnsi="Arial" w:cs="Arial"/>
                <w:color w:val="000000"/>
                <w:sz w:val="20"/>
                <w:szCs w:val="20"/>
              </w:rPr>
              <w:t xml:space="preserve"> (B): reported to be rather senile</w:t>
            </w:r>
            <w:r w:rsidR="006B56F8">
              <w:rPr>
                <w:rFonts w:ascii="Arial" w:hAnsi="Arial" w:cs="Arial"/>
                <w:color w:val="000000"/>
                <w:sz w:val="20"/>
                <w:szCs w:val="20"/>
              </w:rPr>
              <w:t xml:space="preserve"> </w:t>
            </w:r>
            <w:r>
              <w:rPr>
                <w:rFonts w:ascii="Arial" w:hAnsi="Arial" w:cs="Arial"/>
                <w:color w:val="000000"/>
                <w:sz w:val="20"/>
                <w:szCs w:val="20"/>
              </w:rPr>
              <w:t xml:space="preserve"> – still </w:t>
            </w:r>
            <w:r w:rsidR="006F44A9">
              <w:rPr>
                <w:rFonts w:ascii="Arial" w:hAnsi="Arial" w:cs="Arial"/>
                <w:color w:val="000000"/>
                <w:sz w:val="20"/>
                <w:szCs w:val="20"/>
              </w:rPr>
              <w:t xml:space="preserve">there </w:t>
            </w:r>
            <w:r w:rsidRPr="006B56F8">
              <w:rPr>
                <w:rFonts w:ascii="Arial" w:hAnsi="Arial" w:cs="Arial"/>
                <w:b/>
                <w:bCs/>
                <w:color w:val="000000"/>
                <w:sz w:val="20"/>
                <w:szCs w:val="20"/>
              </w:rPr>
              <w:t>April 47</w:t>
            </w:r>
          </w:p>
          <w:p w14:paraId="2AFAEA60" w14:textId="77777777" w:rsidR="006B56F8" w:rsidRPr="006B56F8" w:rsidRDefault="006B56F8" w:rsidP="006B56F8">
            <w:pPr>
              <w:rPr>
                <w:rFonts w:ascii="Arial" w:hAnsi="Arial" w:cs="Arial"/>
                <w:color w:val="000000"/>
                <w:sz w:val="12"/>
                <w:szCs w:val="12"/>
              </w:rPr>
            </w:pPr>
          </w:p>
          <w:tbl>
            <w:tblPr>
              <w:tblStyle w:val="TableGrid"/>
              <w:tblW w:w="5000" w:type="pct"/>
              <w:tblLook w:val="04A0" w:firstRow="1" w:lastRow="0" w:firstColumn="1" w:lastColumn="0" w:noHBand="0" w:noVBand="1"/>
            </w:tblPr>
            <w:tblGrid>
              <w:gridCol w:w="1634"/>
              <w:gridCol w:w="1196"/>
              <w:gridCol w:w="1323"/>
              <w:gridCol w:w="1360"/>
              <w:gridCol w:w="1411"/>
              <w:gridCol w:w="1327"/>
              <w:gridCol w:w="1318"/>
              <w:gridCol w:w="1271"/>
              <w:gridCol w:w="1250"/>
            </w:tblGrid>
            <w:tr w:rsidR="006B56F8" w14:paraId="617B0DB9" w14:textId="77777777" w:rsidTr="00C44B9C">
              <w:tc>
                <w:tcPr>
                  <w:tcW w:w="2180" w:type="dxa"/>
                </w:tcPr>
                <w:p w14:paraId="76FE34BF" w14:textId="77777777" w:rsidR="006B56F8" w:rsidRDefault="006B56F8" w:rsidP="006B56F8">
                  <w:pPr>
                    <w:jc w:val="both"/>
                    <w:rPr>
                      <w:rFonts w:ascii="Arial" w:hAnsi="Arial" w:cs="Arial"/>
                      <w:sz w:val="20"/>
                      <w:szCs w:val="20"/>
                    </w:rPr>
                  </w:pPr>
                </w:p>
              </w:tc>
              <w:tc>
                <w:tcPr>
                  <w:tcW w:w="1559" w:type="dxa"/>
                </w:tcPr>
                <w:p w14:paraId="113A755B" w14:textId="77777777" w:rsidR="006B56F8" w:rsidRDefault="006B56F8" w:rsidP="006B56F8">
                  <w:pPr>
                    <w:jc w:val="center"/>
                    <w:rPr>
                      <w:rFonts w:ascii="Arial" w:hAnsi="Arial" w:cs="Arial"/>
                      <w:sz w:val="20"/>
                      <w:szCs w:val="20"/>
                    </w:rPr>
                  </w:pPr>
                  <w:r>
                    <w:rPr>
                      <w:rFonts w:ascii="Arial" w:hAnsi="Arial" w:cs="Arial"/>
                      <w:sz w:val="20"/>
                      <w:szCs w:val="20"/>
                    </w:rPr>
                    <w:t>1943</w:t>
                  </w:r>
                </w:p>
              </w:tc>
              <w:tc>
                <w:tcPr>
                  <w:tcW w:w="1659" w:type="dxa"/>
                </w:tcPr>
                <w:p w14:paraId="0AB4E22D" w14:textId="77777777" w:rsidR="006B56F8" w:rsidRDefault="006B56F8" w:rsidP="006B56F8">
                  <w:pPr>
                    <w:jc w:val="center"/>
                    <w:rPr>
                      <w:rFonts w:ascii="Arial" w:hAnsi="Arial" w:cs="Arial"/>
                      <w:sz w:val="20"/>
                      <w:szCs w:val="20"/>
                    </w:rPr>
                  </w:pPr>
                  <w:r>
                    <w:rPr>
                      <w:rFonts w:ascii="Arial" w:hAnsi="Arial" w:cs="Arial"/>
                      <w:sz w:val="20"/>
                      <w:szCs w:val="20"/>
                    </w:rPr>
                    <w:t>3/1944</w:t>
                  </w:r>
                </w:p>
              </w:tc>
              <w:tc>
                <w:tcPr>
                  <w:tcW w:w="1721" w:type="dxa"/>
                </w:tcPr>
                <w:p w14:paraId="5855A213" w14:textId="60DA76E4" w:rsidR="006B56F8" w:rsidRDefault="006B56F8" w:rsidP="006B56F8">
                  <w:pPr>
                    <w:jc w:val="center"/>
                    <w:rPr>
                      <w:rFonts w:ascii="Arial" w:hAnsi="Arial" w:cs="Arial"/>
                      <w:sz w:val="20"/>
                      <w:szCs w:val="20"/>
                    </w:rPr>
                  </w:pPr>
                  <w:r>
                    <w:rPr>
                      <w:rFonts w:ascii="Arial" w:hAnsi="Arial" w:cs="Arial"/>
                      <w:sz w:val="20"/>
                      <w:szCs w:val="20"/>
                    </w:rPr>
                    <w:t>4/1946</w:t>
                  </w:r>
                </w:p>
              </w:tc>
              <w:tc>
                <w:tcPr>
                  <w:tcW w:w="1732" w:type="dxa"/>
                </w:tcPr>
                <w:p w14:paraId="6837A8EA" w14:textId="566E9529" w:rsidR="006B56F8" w:rsidRDefault="006B56F8" w:rsidP="006B56F8">
                  <w:pPr>
                    <w:jc w:val="center"/>
                    <w:rPr>
                      <w:rFonts w:ascii="Arial" w:hAnsi="Arial" w:cs="Arial"/>
                      <w:sz w:val="20"/>
                      <w:szCs w:val="20"/>
                    </w:rPr>
                  </w:pPr>
                  <w:r>
                    <w:rPr>
                      <w:rFonts w:ascii="Arial" w:hAnsi="Arial" w:cs="Arial"/>
                      <w:sz w:val="20"/>
                      <w:szCs w:val="20"/>
                    </w:rPr>
                    <w:t>12/1946</w:t>
                  </w:r>
                </w:p>
              </w:tc>
              <w:tc>
                <w:tcPr>
                  <w:tcW w:w="1665" w:type="dxa"/>
                </w:tcPr>
                <w:p w14:paraId="3A57F612" w14:textId="6FAE146C" w:rsidR="006B56F8" w:rsidRDefault="006B56F8" w:rsidP="006B56F8">
                  <w:pPr>
                    <w:jc w:val="center"/>
                    <w:rPr>
                      <w:rFonts w:ascii="Arial" w:hAnsi="Arial" w:cs="Arial"/>
                      <w:sz w:val="20"/>
                      <w:szCs w:val="20"/>
                    </w:rPr>
                  </w:pPr>
                  <w:r>
                    <w:rPr>
                      <w:rFonts w:ascii="Arial" w:hAnsi="Arial" w:cs="Arial"/>
                      <w:sz w:val="20"/>
                      <w:szCs w:val="20"/>
                    </w:rPr>
                    <w:t>4/1947</w:t>
                  </w:r>
                </w:p>
              </w:tc>
              <w:tc>
                <w:tcPr>
                  <w:tcW w:w="1650" w:type="dxa"/>
                </w:tcPr>
                <w:p w14:paraId="5B87DAF1" w14:textId="67AAFDE2" w:rsidR="006B56F8" w:rsidRDefault="006B56F8" w:rsidP="006B56F8">
                  <w:pPr>
                    <w:jc w:val="center"/>
                    <w:rPr>
                      <w:rFonts w:ascii="Arial" w:hAnsi="Arial" w:cs="Arial"/>
                      <w:sz w:val="20"/>
                      <w:szCs w:val="20"/>
                    </w:rPr>
                  </w:pPr>
                  <w:r>
                    <w:rPr>
                      <w:rFonts w:ascii="Arial" w:hAnsi="Arial" w:cs="Arial"/>
                      <w:sz w:val="20"/>
                      <w:szCs w:val="20"/>
                    </w:rPr>
                    <w:t>8/1947</w:t>
                  </w:r>
                </w:p>
              </w:tc>
              <w:tc>
                <w:tcPr>
                  <w:tcW w:w="1572" w:type="dxa"/>
                </w:tcPr>
                <w:p w14:paraId="05E7378E" w14:textId="77777777" w:rsidR="006B56F8" w:rsidRDefault="006B56F8" w:rsidP="006B56F8">
                  <w:pPr>
                    <w:jc w:val="center"/>
                    <w:rPr>
                      <w:rFonts w:ascii="Arial" w:hAnsi="Arial" w:cs="Arial"/>
                      <w:sz w:val="20"/>
                      <w:szCs w:val="20"/>
                    </w:rPr>
                  </w:pPr>
                  <w:r>
                    <w:rPr>
                      <w:rFonts w:ascii="Arial" w:hAnsi="Arial" w:cs="Arial"/>
                      <w:sz w:val="20"/>
                      <w:szCs w:val="20"/>
                    </w:rPr>
                    <w:t>9/1947</w:t>
                  </w:r>
                </w:p>
              </w:tc>
              <w:tc>
                <w:tcPr>
                  <w:tcW w:w="1650" w:type="dxa"/>
                </w:tcPr>
                <w:p w14:paraId="124AFA8F" w14:textId="77777777" w:rsidR="006B56F8" w:rsidRDefault="006B56F8" w:rsidP="006B56F8">
                  <w:pPr>
                    <w:jc w:val="center"/>
                    <w:rPr>
                      <w:rFonts w:ascii="Arial" w:hAnsi="Arial" w:cs="Arial"/>
                      <w:sz w:val="20"/>
                      <w:szCs w:val="20"/>
                    </w:rPr>
                  </w:pPr>
                  <w:r>
                    <w:rPr>
                      <w:rFonts w:ascii="Arial" w:hAnsi="Arial" w:cs="Arial"/>
                      <w:sz w:val="20"/>
                      <w:szCs w:val="20"/>
                    </w:rPr>
                    <w:t>1948</w:t>
                  </w:r>
                </w:p>
              </w:tc>
            </w:tr>
            <w:tr w:rsidR="006B56F8" w14:paraId="4040A2B3" w14:textId="77777777" w:rsidTr="00C44B9C">
              <w:tc>
                <w:tcPr>
                  <w:tcW w:w="2180" w:type="dxa"/>
                </w:tcPr>
                <w:p w14:paraId="48CA60E0" w14:textId="77777777" w:rsidR="006B56F8" w:rsidRDefault="006B56F8" w:rsidP="006B56F8">
                  <w:pPr>
                    <w:jc w:val="both"/>
                    <w:rPr>
                      <w:rFonts w:ascii="Arial" w:hAnsi="Arial" w:cs="Arial"/>
                      <w:sz w:val="20"/>
                      <w:szCs w:val="20"/>
                    </w:rPr>
                  </w:pPr>
                  <w:proofErr w:type="spellStart"/>
                  <w:r>
                    <w:rPr>
                      <w:rFonts w:ascii="Arial" w:hAnsi="Arial" w:cs="Arial"/>
                      <w:sz w:val="20"/>
                      <w:szCs w:val="20"/>
                    </w:rPr>
                    <w:t>Pailton</w:t>
                  </w:r>
                  <w:proofErr w:type="spellEnd"/>
                </w:p>
              </w:tc>
              <w:tc>
                <w:tcPr>
                  <w:tcW w:w="1559" w:type="dxa"/>
                  <w:shd w:val="clear" w:color="auto" w:fill="E2EFD9" w:themeFill="accent6" w:themeFillTint="33"/>
                </w:tcPr>
                <w:p w14:paraId="16F35615" w14:textId="77777777" w:rsidR="006B56F8" w:rsidRDefault="006B56F8" w:rsidP="006B56F8">
                  <w:pPr>
                    <w:jc w:val="center"/>
                    <w:rPr>
                      <w:rFonts w:ascii="Arial" w:hAnsi="Arial" w:cs="Arial"/>
                      <w:sz w:val="20"/>
                      <w:szCs w:val="20"/>
                    </w:rPr>
                  </w:pPr>
                </w:p>
              </w:tc>
              <w:tc>
                <w:tcPr>
                  <w:tcW w:w="1659" w:type="dxa"/>
                  <w:shd w:val="clear" w:color="auto" w:fill="E2EFD9" w:themeFill="accent6" w:themeFillTint="33"/>
                </w:tcPr>
                <w:p w14:paraId="103A1BE7" w14:textId="77777777" w:rsidR="006B56F8" w:rsidRDefault="006B56F8" w:rsidP="006B56F8">
                  <w:pPr>
                    <w:jc w:val="center"/>
                    <w:rPr>
                      <w:rFonts w:ascii="Arial" w:hAnsi="Arial" w:cs="Arial"/>
                      <w:sz w:val="20"/>
                      <w:szCs w:val="20"/>
                    </w:rPr>
                  </w:pPr>
                </w:p>
              </w:tc>
              <w:tc>
                <w:tcPr>
                  <w:tcW w:w="1721" w:type="dxa"/>
                  <w:shd w:val="clear" w:color="auto" w:fill="E2EFD9" w:themeFill="accent6" w:themeFillTint="33"/>
                </w:tcPr>
                <w:p w14:paraId="204D3035" w14:textId="77777777" w:rsidR="006B56F8" w:rsidRDefault="006B56F8" w:rsidP="006B56F8">
                  <w:pPr>
                    <w:jc w:val="center"/>
                    <w:rPr>
                      <w:rFonts w:ascii="Arial" w:hAnsi="Arial" w:cs="Arial"/>
                      <w:sz w:val="20"/>
                      <w:szCs w:val="20"/>
                    </w:rPr>
                  </w:pPr>
                  <w:r>
                    <w:rPr>
                      <w:rFonts w:ascii="Arial" w:hAnsi="Arial" w:cs="Arial"/>
                      <w:sz w:val="20"/>
                      <w:szCs w:val="20"/>
                    </w:rPr>
                    <w:t>74</w:t>
                  </w:r>
                </w:p>
              </w:tc>
              <w:tc>
                <w:tcPr>
                  <w:tcW w:w="1732" w:type="dxa"/>
                  <w:shd w:val="clear" w:color="auto" w:fill="E2EFD9" w:themeFill="accent6" w:themeFillTint="33"/>
                </w:tcPr>
                <w:p w14:paraId="4C3F1913" w14:textId="77777777" w:rsidR="006B56F8" w:rsidRDefault="006B56F8" w:rsidP="006B56F8">
                  <w:pPr>
                    <w:jc w:val="center"/>
                    <w:rPr>
                      <w:rFonts w:ascii="Arial" w:hAnsi="Arial" w:cs="Arial"/>
                      <w:sz w:val="20"/>
                      <w:szCs w:val="20"/>
                    </w:rPr>
                  </w:pPr>
                  <w:r>
                    <w:rPr>
                      <w:rFonts w:ascii="Arial" w:hAnsi="Arial" w:cs="Arial"/>
                      <w:sz w:val="20"/>
                      <w:szCs w:val="20"/>
                    </w:rPr>
                    <w:t>75</w:t>
                  </w:r>
                </w:p>
              </w:tc>
              <w:tc>
                <w:tcPr>
                  <w:tcW w:w="1665" w:type="dxa"/>
                  <w:shd w:val="clear" w:color="auto" w:fill="E2EFD9" w:themeFill="accent6" w:themeFillTint="33"/>
                </w:tcPr>
                <w:p w14:paraId="2BB1D41B" w14:textId="77777777" w:rsidR="006B56F8" w:rsidRDefault="006B56F8" w:rsidP="006B56F8">
                  <w:pPr>
                    <w:jc w:val="center"/>
                    <w:rPr>
                      <w:rFonts w:ascii="Arial" w:hAnsi="Arial" w:cs="Arial"/>
                      <w:sz w:val="20"/>
                      <w:szCs w:val="20"/>
                    </w:rPr>
                  </w:pPr>
                  <w:r>
                    <w:rPr>
                      <w:rFonts w:ascii="Arial" w:hAnsi="Arial" w:cs="Arial"/>
                      <w:sz w:val="20"/>
                      <w:szCs w:val="20"/>
                    </w:rPr>
                    <w:t>70</w:t>
                  </w:r>
                </w:p>
              </w:tc>
              <w:tc>
                <w:tcPr>
                  <w:tcW w:w="1650" w:type="dxa"/>
                  <w:shd w:val="clear" w:color="auto" w:fill="FFCCCC"/>
                </w:tcPr>
                <w:p w14:paraId="6022E05B" w14:textId="77777777" w:rsidR="006B56F8" w:rsidRDefault="006B56F8" w:rsidP="006B56F8">
                  <w:pPr>
                    <w:jc w:val="center"/>
                    <w:rPr>
                      <w:rFonts w:ascii="Arial" w:hAnsi="Arial" w:cs="Arial"/>
                      <w:sz w:val="20"/>
                      <w:szCs w:val="20"/>
                    </w:rPr>
                  </w:pPr>
                </w:p>
              </w:tc>
              <w:tc>
                <w:tcPr>
                  <w:tcW w:w="1572" w:type="dxa"/>
                  <w:shd w:val="clear" w:color="auto" w:fill="FFCCCC"/>
                </w:tcPr>
                <w:p w14:paraId="3505E704" w14:textId="77777777" w:rsidR="006B56F8" w:rsidRDefault="006B56F8" w:rsidP="006B56F8">
                  <w:pPr>
                    <w:jc w:val="both"/>
                    <w:rPr>
                      <w:rFonts w:ascii="Arial" w:hAnsi="Arial" w:cs="Arial"/>
                      <w:sz w:val="20"/>
                      <w:szCs w:val="20"/>
                    </w:rPr>
                  </w:pPr>
                </w:p>
              </w:tc>
              <w:tc>
                <w:tcPr>
                  <w:tcW w:w="1650" w:type="dxa"/>
                  <w:shd w:val="clear" w:color="auto" w:fill="FFCCCC"/>
                </w:tcPr>
                <w:p w14:paraId="3E7C43C5" w14:textId="77777777" w:rsidR="006B56F8" w:rsidRDefault="006B56F8" w:rsidP="006B56F8">
                  <w:pPr>
                    <w:jc w:val="both"/>
                    <w:rPr>
                      <w:rFonts w:ascii="Arial" w:hAnsi="Arial" w:cs="Arial"/>
                      <w:sz w:val="20"/>
                      <w:szCs w:val="20"/>
                    </w:rPr>
                  </w:pPr>
                </w:p>
              </w:tc>
            </w:tr>
          </w:tbl>
          <w:p w14:paraId="0AAE8778" w14:textId="77777777" w:rsidR="006B56F8" w:rsidRDefault="006B56F8" w:rsidP="006B56F8">
            <w:pPr>
              <w:rPr>
                <w:rFonts w:ascii="Arial" w:hAnsi="Arial" w:cs="Arial"/>
                <w:color w:val="000000"/>
                <w:sz w:val="20"/>
                <w:szCs w:val="20"/>
              </w:rPr>
            </w:pPr>
          </w:p>
          <w:p w14:paraId="4348A71C" w14:textId="7D57C7F3" w:rsidR="008639AA" w:rsidRDefault="008639AA" w:rsidP="008639AA">
            <w:pPr>
              <w:rPr>
                <w:rFonts w:ascii="Arial" w:hAnsi="Arial" w:cs="Arial"/>
                <w:color w:val="000000"/>
                <w:sz w:val="20"/>
                <w:szCs w:val="20"/>
              </w:rPr>
            </w:pPr>
          </w:p>
          <w:p w14:paraId="4E81730B" w14:textId="77777777" w:rsidR="008639AA" w:rsidRDefault="008639AA" w:rsidP="006B56F8">
            <w:pPr>
              <w:rPr>
                <w:rFonts w:ascii="Arial" w:hAnsi="Arial" w:cs="Arial"/>
                <w:b/>
                <w:bCs/>
                <w:color w:val="000000"/>
                <w:sz w:val="20"/>
                <w:szCs w:val="20"/>
              </w:rPr>
            </w:pPr>
          </w:p>
        </w:tc>
        <w:tc>
          <w:tcPr>
            <w:tcW w:w="3072" w:type="dxa"/>
          </w:tcPr>
          <w:p w14:paraId="572742B7" w14:textId="6306F9E5" w:rsidR="008639AA" w:rsidRDefault="006B56F8" w:rsidP="006B56F8">
            <w:pPr>
              <w:jc w:val="right"/>
              <w:rPr>
                <w:rFonts w:ascii="Arial" w:hAnsi="Arial" w:cs="Arial"/>
                <w:b/>
                <w:bCs/>
                <w:color w:val="000000"/>
                <w:sz w:val="20"/>
                <w:szCs w:val="20"/>
              </w:rPr>
            </w:pPr>
            <w:r>
              <w:rPr>
                <w:rFonts w:ascii="Arial" w:hAnsi="Arial" w:cs="Arial"/>
                <w:b/>
                <w:bCs/>
                <w:noProof/>
                <w:color w:val="000000"/>
                <w:sz w:val="20"/>
                <w:szCs w:val="20"/>
              </w:rPr>
              <w:drawing>
                <wp:inline distT="0" distB="0" distL="0" distR="0" wp14:anchorId="1DADB816" wp14:editId="3CCBEE02">
                  <wp:extent cx="1813061" cy="1687586"/>
                  <wp:effectExtent l="0" t="0" r="0" b="8255"/>
                  <wp:docPr id="1494130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30380" name="Picture 1494130380"/>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813560" cy="1688050"/>
                          </a:xfrm>
                          <a:prstGeom prst="rect">
                            <a:avLst/>
                          </a:prstGeom>
                          <a:ln>
                            <a:noFill/>
                          </a:ln>
                          <a:extLst>
                            <a:ext uri="{53640926-AAD7-44D8-BBD7-CCE9431645EC}">
                              <a14:shadowObscured xmlns:a14="http://schemas.microsoft.com/office/drawing/2010/main"/>
                            </a:ext>
                          </a:extLst>
                        </pic:spPr>
                      </pic:pic>
                    </a:graphicData>
                  </a:graphic>
                </wp:inline>
              </w:drawing>
            </w:r>
          </w:p>
        </w:tc>
      </w:tr>
      <w:tr w:rsidR="008639AA" w14:paraId="7E16F81C" w14:textId="77777777" w:rsidTr="006B56F8">
        <w:tc>
          <w:tcPr>
            <w:tcW w:w="12316" w:type="dxa"/>
            <w:vMerge/>
          </w:tcPr>
          <w:p w14:paraId="198068EA" w14:textId="77777777" w:rsidR="008639AA" w:rsidRDefault="008639AA" w:rsidP="00F04EA4">
            <w:pPr>
              <w:rPr>
                <w:rFonts w:ascii="Arial" w:hAnsi="Arial" w:cs="Arial"/>
                <w:b/>
                <w:bCs/>
                <w:color w:val="000000"/>
                <w:sz w:val="20"/>
                <w:szCs w:val="20"/>
              </w:rPr>
            </w:pPr>
          </w:p>
        </w:tc>
        <w:tc>
          <w:tcPr>
            <w:tcW w:w="3072" w:type="dxa"/>
          </w:tcPr>
          <w:p w14:paraId="6E4592A0" w14:textId="3041A8B1" w:rsidR="008639AA" w:rsidRPr="008639AA" w:rsidRDefault="008639AA" w:rsidP="006B56F8">
            <w:pPr>
              <w:jc w:val="center"/>
              <w:rPr>
                <w:rFonts w:ascii="Arial" w:hAnsi="Arial" w:cs="Arial"/>
                <w:color w:val="000000"/>
                <w:sz w:val="20"/>
                <w:szCs w:val="20"/>
              </w:rPr>
            </w:pPr>
            <w:r w:rsidRPr="008639AA">
              <w:rPr>
                <w:rFonts w:ascii="Arial" w:hAnsi="Arial" w:cs="Arial"/>
                <w:color w:val="000000"/>
                <w:sz w:val="20"/>
                <w:szCs w:val="20"/>
              </w:rPr>
              <w:t>Ordnance Survey 1954</w:t>
            </w:r>
          </w:p>
        </w:tc>
      </w:tr>
    </w:tbl>
    <w:p w14:paraId="73B487D4" w14:textId="234E41CF" w:rsidR="00F04EA4" w:rsidRPr="00D66B7C" w:rsidRDefault="00F04EA4" w:rsidP="00F04EA4">
      <w:pPr>
        <w:rPr>
          <w:rFonts w:ascii="Arial" w:hAnsi="Arial" w:cs="Arial"/>
          <w:color w:val="000000"/>
          <w:sz w:val="20"/>
          <w:szCs w:val="20"/>
        </w:rPr>
      </w:pPr>
      <w:r w:rsidRPr="00DA72FD">
        <w:rPr>
          <w:rFonts w:ascii="Arial" w:hAnsi="Arial" w:cs="Arial"/>
          <w:b/>
          <w:bCs/>
          <w:color w:val="000000"/>
          <w:sz w:val="20"/>
          <w:szCs w:val="20"/>
        </w:rPr>
        <w:t>Southam</w:t>
      </w:r>
      <w:r w:rsidR="00D66B7C">
        <w:rPr>
          <w:rFonts w:ascii="Arial" w:hAnsi="Arial" w:cs="Arial"/>
          <w:color w:val="000000"/>
          <w:sz w:val="20"/>
          <w:szCs w:val="20"/>
        </w:rPr>
        <w:t xml:space="preserve"> – 5 miles from main camp.</w:t>
      </w:r>
    </w:p>
    <w:p w14:paraId="225FB5C2" w14:textId="77777777" w:rsidR="00754933" w:rsidRPr="00754933" w:rsidRDefault="00754933" w:rsidP="00754933">
      <w:pPr>
        <w:jc w:val="both"/>
        <w:rPr>
          <w:rFonts w:ascii="Arial" w:hAnsi="Arial" w:cs="Arial"/>
          <w:color w:val="333333"/>
          <w:sz w:val="12"/>
          <w:szCs w:val="12"/>
          <w:shd w:val="clear" w:color="auto" w:fill="FFFFFF"/>
        </w:rPr>
      </w:pPr>
    </w:p>
    <w:p w14:paraId="276AD3E1" w14:textId="484F398D" w:rsidR="00754933" w:rsidRPr="003674B8" w:rsidRDefault="00754933" w:rsidP="00754933">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Probably linked to a different main camp before / after this entry.</w:t>
      </w:r>
    </w:p>
    <w:p w14:paraId="2D8FEB04" w14:textId="3AFDB664" w:rsidR="00F04EA4" w:rsidRPr="00754933" w:rsidRDefault="00F04EA4" w:rsidP="00F04EA4">
      <w:pPr>
        <w:rPr>
          <w:rFonts w:ascii="Arial" w:hAnsi="Arial" w:cs="Arial"/>
          <w:color w:val="000000"/>
          <w:sz w:val="8"/>
          <w:szCs w:val="8"/>
        </w:rPr>
      </w:pPr>
    </w:p>
    <w:p w14:paraId="7C22C048" w14:textId="7A1ABBA5" w:rsidR="0074188B" w:rsidRDefault="00DA72FD" w:rsidP="00190F8E">
      <w:pPr>
        <w:rPr>
          <w:rFonts w:ascii="Arial" w:hAnsi="Arial" w:cs="Arial"/>
          <w:color w:val="000000"/>
          <w:sz w:val="20"/>
          <w:szCs w:val="20"/>
        </w:rPr>
      </w:pPr>
      <w:r w:rsidRPr="00754933">
        <w:rPr>
          <w:rFonts w:ascii="Arial" w:hAnsi="Arial" w:cs="Arial"/>
          <w:b/>
          <w:bCs/>
          <w:color w:val="000000"/>
          <w:sz w:val="20"/>
          <w:szCs w:val="20"/>
        </w:rPr>
        <w:t>April 1946</w:t>
      </w:r>
      <w:r>
        <w:rPr>
          <w:rFonts w:ascii="Arial" w:hAnsi="Arial" w:cs="Arial"/>
          <w:color w:val="000000"/>
          <w:sz w:val="20"/>
          <w:szCs w:val="20"/>
        </w:rPr>
        <w:t xml:space="preserve"> – </w:t>
      </w:r>
      <w:r w:rsidR="00754933">
        <w:rPr>
          <w:rFonts w:ascii="Arial" w:hAnsi="Arial" w:cs="Arial"/>
          <w:color w:val="000000"/>
          <w:sz w:val="20"/>
          <w:szCs w:val="20"/>
        </w:rPr>
        <w:t>Hostel</w:t>
      </w:r>
      <w:r>
        <w:rPr>
          <w:rFonts w:ascii="Arial" w:hAnsi="Arial" w:cs="Arial"/>
          <w:color w:val="000000"/>
          <w:sz w:val="20"/>
          <w:szCs w:val="20"/>
        </w:rPr>
        <w:t xml:space="preserve"> Leader: </w:t>
      </w:r>
      <w:r w:rsidR="006F44A9">
        <w:rPr>
          <w:rFonts w:ascii="Arial" w:hAnsi="Arial" w:cs="Arial"/>
          <w:color w:val="000000"/>
          <w:sz w:val="20"/>
          <w:szCs w:val="20"/>
        </w:rPr>
        <w:t>“</w:t>
      </w:r>
      <w:r w:rsidRPr="006F44A9">
        <w:rPr>
          <w:rFonts w:ascii="Arial" w:hAnsi="Arial" w:cs="Arial"/>
          <w:i/>
          <w:iCs/>
          <w:color w:val="000000"/>
          <w:sz w:val="20"/>
          <w:szCs w:val="20"/>
        </w:rPr>
        <w:t>O/</w:t>
      </w:r>
      <w:proofErr w:type="spellStart"/>
      <w:r w:rsidRPr="006F44A9">
        <w:rPr>
          <w:rFonts w:ascii="Arial" w:hAnsi="Arial" w:cs="Arial"/>
          <w:i/>
          <w:iCs/>
          <w:color w:val="000000"/>
          <w:sz w:val="20"/>
          <w:szCs w:val="20"/>
        </w:rPr>
        <w:t>Fw</w:t>
      </w:r>
      <w:proofErr w:type="spellEnd"/>
      <w:r w:rsidRPr="006F44A9">
        <w:rPr>
          <w:rFonts w:ascii="Arial" w:hAnsi="Arial" w:cs="Arial"/>
          <w:i/>
          <w:iCs/>
          <w:color w:val="000000"/>
          <w:sz w:val="20"/>
          <w:szCs w:val="20"/>
        </w:rPr>
        <w:t xml:space="preserve"> Peter Braun 656785 (B): Not much personality. A simple minded type.</w:t>
      </w:r>
      <w:r w:rsidR="006F44A9" w:rsidRPr="006F44A9">
        <w:rPr>
          <w:rFonts w:ascii="Arial" w:hAnsi="Arial" w:cs="Arial"/>
          <w:i/>
          <w:iCs/>
          <w:color w:val="000000"/>
          <w:sz w:val="20"/>
          <w:szCs w:val="20"/>
        </w:rPr>
        <w:t>”</w:t>
      </w:r>
    </w:p>
    <w:p w14:paraId="29B161D6" w14:textId="77777777" w:rsidR="00190F8E" w:rsidRPr="00754933" w:rsidRDefault="00190F8E" w:rsidP="00190F8E">
      <w:pPr>
        <w:rPr>
          <w:rFonts w:ascii="Arial" w:hAnsi="Arial" w:cs="Arial"/>
          <w:color w:val="000000"/>
          <w:sz w:val="8"/>
          <w:szCs w:val="8"/>
        </w:rPr>
      </w:pPr>
    </w:p>
    <w:p w14:paraId="061F9715" w14:textId="2EB4418A" w:rsidR="00190F8E" w:rsidRDefault="00190F8E" w:rsidP="00DF4146">
      <w:pPr>
        <w:rPr>
          <w:rFonts w:ascii="Arial" w:hAnsi="Arial" w:cs="Arial"/>
          <w:color w:val="000000"/>
          <w:sz w:val="20"/>
          <w:szCs w:val="20"/>
        </w:rPr>
      </w:pPr>
      <w:r w:rsidRPr="00754933">
        <w:rPr>
          <w:rFonts w:ascii="Arial" w:hAnsi="Arial" w:cs="Arial"/>
          <w:b/>
          <w:bCs/>
          <w:color w:val="000000"/>
          <w:sz w:val="20"/>
          <w:szCs w:val="20"/>
        </w:rPr>
        <w:t>May 1946</w:t>
      </w:r>
      <w:r>
        <w:rPr>
          <w:rFonts w:ascii="Arial" w:hAnsi="Arial" w:cs="Arial"/>
          <w:color w:val="000000"/>
          <w:sz w:val="20"/>
          <w:szCs w:val="20"/>
        </w:rPr>
        <w:t xml:space="preserve"> </w:t>
      </w:r>
      <w:r w:rsidR="00754933">
        <w:rPr>
          <w:rFonts w:ascii="Arial" w:hAnsi="Arial" w:cs="Arial"/>
          <w:color w:val="000000"/>
          <w:sz w:val="20"/>
          <w:szCs w:val="20"/>
        </w:rPr>
        <w:t xml:space="preserve">- </w:t>
      </w:r>
      <w:r>
        <w:rPr>
          <w:rFonts w:ascii="Arial" w:hAnsi="Arial" w:cs="Arial"/>
          <w:color w:val="000000"/>
          <w:sz w:val="20"/>
          <w:szCs w:val="20"/>
        </w:rPr>
        <w:t>a vis</w:t>
      </w:r>
      <w:r w:rsidR="00CA526B">
        <w:rPr>
          <w:rFonts w:ascii="Arial" w:hAnsi="Arial" w:cs="Arial"/>
          <w:color w:val="000000"/>
          <w:sz w:val="20"/>
          <w:szCs w:val="20"/>
        </w:rPr>
        <w:t>i</w:t>
      </w:r>
      <w:r>
        <w:rPr>
          <w:rFonts w:ascii="Arial" w:hAnsi="Arial" w:cs="Arial"/>
          <w:color w:val="000000"/>
          <w:sz w:val="20"/>
          <w:szCs w:val="20"/>
        </w:rPr>
        <w:t>ting lecturer recorded that the pows ranged in age from 19 to 42 with younger ones in the majority.</w:t>
      </w:r>
    </w:p>
    <w:p w14:paraId="510F7350" w14:textId="58C7B0A2" w:rsidR="00CA526B" w:rsidRPr="00754933" w:rsidRDefault="00CA526B" w:rsidP="00DF4146">
      <w:pPr>
        <w:rPr>
          <w:rFonts w:ascii="Arial" w:hAnsi="Arial" w:cs="Arial"/>
          <w:color w:val="000000"/>
          <w:sz w:val="12"/>
          <w:szCs w:val="12"/>
        </w:rPr>
      </w:pPr>
    </w:p>
    <w:tbl>
      <w:tblPr>
        <w:tblStyle w:val="TableGrid"/>
        <w:tblW w:w="5000" w:type="pct"/>
        <w:tblLook w:val="04A0" w:firstRow="1" w:lastRow="0" w:firstColumn="1" w:lastColumn="0" w:noHBand="0" w:noVBand="1"/>
      </w:tblPr>
      <w:tblGrid>
        <w:gridCol w:w="2180"/>
        <w:gridCol w:w="1559"/>
        <w:gridCol w:w="1659"/>
        <w:gridCol w:w="1721"/>
        <w:gridCol w:w="1732"/>
        <w:gridCol w:w="1665"/>
        <w:gridCol w:w="1650"/>
        <w:gridCol w:w="1572"/>
        <w:gridCol w:w="1650"/>
      </w:tblGrid>
      <w:tr w:rsidR="00E67F09" w14:paraId="7E6971D8" w14:textId="77777777" w:rsidTr="00242233">
        <w:tc>
          <w:tcPr>
            <w:tcW w:w="2180" w:type="dxa"/>
          </w:tcPr>
          <w:p w14:paraId="6A809B1B" w14:textId="77777777" w:rsidR="00E67F09" w:rsidRDefault="00E67F09" w:rsidP="00242233">
            <w:pPr>
              <w:jc w:val="both"/>
              <w:rPr>
                <w:rFonts w:ascii="Arial" w:hAnsi="Arial" w:cs="Arial"/>
                <w:sz w:val="20"/>
                <w:szCs w:val="20"/>
              </w:rPr>
            </w:pPr>
          </w:p>
        </w:tc>
        <w:tc>
          <w:tcPr>
            <w:tcW w:w="1559" w:type="dxa"/>
          </w:tcPr>
          <w:p w14:paraId="62CB41AF" w14:textId="77777777" w:rsidR="00E67F09" w:rsidRDefault="00E67F09" w:rsidP="00242233">
            <w:pPr>
              <w:jc w:val="center"/>
              <w:rPr>
                <w:rFonts w:ascii="Arial" w:hAnsi="Arial" w:cs="Arial"/>
                <w:sz w:val="20"/>
                <w:szCs w:val="20"/>
              </w:rPr>
            </w:pPr>
            <w:r>
              <w:rPr>
                <w:rFonts w:ascii="Arial" w:hAnsi="Arial" w:cs="Arial"/>
                <w:sz w:val="20"/>
                <w:szCs w:val="20"/>
              </w:rPr>
              <w:t>1943</w:t>
            </w:r>
          </w:p>
        </w:tc>
        <w:tc>
          <w:tcPr>
            <w:tcW w:w="1659" w:type="dxa"/>
          </w:tcPr>
          <w:p w14:paraId="2AA3BF7A" w14:textId="77777777" w:rsidR="00E67F09" w:rsidRDefault="00E67F09" w:rsidP="00242233">
            <w:pPr>
              <w:jc w:val="center"/>
              <w:rPr>
                <w:rFonts w:ascii="Arial" w:hAnsi="Arial" w:cs="Arial"/>
                <w:sz w:val="20"/>
                <w:szCs w:val="20"/>
              </w:rPr>
            </w:pPr>
            <w:r>
              <w:rPr>
                <w:rFonts w:ascii="Arial" w:hAnsi="Arial" w:cs="Arial"/>
                <w:sz w:val="20"/>
                <w:szCs w:val="20"/>
              </w:rPr>
              <w:t>3/1944</w:t>
            </w:r>
          </w:p>
        </w:tc>
        <w:tc>
          <w:tcPr>
            <w:tcW w:w="1721" w:type="dxa"/>
          </w:tcPr>
          <w:p w14:paraId="66F56A2F" w14:textId="20CE0EB2" w:rsidR="00E67F09" w:rsidRDefault="00E67F09" w:rsidP="00242233">
            <w:pPr>
              <w:jc w:val="center"/>
              <w:rPr>
                <w:rFonts w:ascii="Arial" w:hAnsi="Arial" w:cs="Arial"/>
                <w:sz w:val="20"/>
                <w:szCs w:val="20"/>
              </w:rPr>
            </w:pPr>
            <w:r>
              <w:rPr>
                <w:rFonts w:ascii="Arial" w:hAnsi="Arial" w:cs="Arial"/>
                <w:sz w:val="20"/>
                <w:szCs w:val="20"/>
              </w:rPr>
              <w:t>4/</w:t>
            </w:r>
            <w:r w:rsidR="00754933">
              <w:rPr>
                <w:rFonts w:ascii="Arial" w:hAnsi="Arial" w:cs="Arial"/>
                <w:sz w:val="20"/>
                <w:szCs w:val="20"/>
              </w:rPr>
              <w:t>19</w:t>
            </w:r>
            <w:r>
              <w:rPr>
                <w:rFonts w:ascii="Arial" w:hAnsi="Arial" w:cs="Arial"/>
                <w:sz w:val="20"/>
                <w:szCs w:val="20"/>
              </w:rPr>
              <w:t>46</w:t>
            </w:r>
          </w:p>
        </w:tc>
        <w:tc>
          <w:tcPr>
            <w:tcW w:w="1732" w:type="dxa"/>
          </w:tcPr>
          <w:p w14:paraId="6FF7761F" w14:textId="29ACFBFA" w:rsidR="00E67F09" w:rsidRDefault="00E67F09" w:rsidP="00242233">
            <w:pPr>
              <w:jc w:val="center"/>
              <w:rPr>
                <w:rFonts w:ascii="Arial" w:hAnsi="Arial" w:cs="Arial"/>
                <w:sz w:val="20"/>
                <w:szCs w:val="20"/>
              </w:rPr>
            </w:pPr>
            <w:r>
              <w:rPr>
                <w:rFonts w:ascii="Arial" w:hAnsi="Arial" w:cs="Arial"/>
                <w:sz w:val="20"/>
                <w:szCs w:val="20"/>
              </w:rPr>
              <w:t>12/</w:t>
            </w:r>
            <w:r w:rsidR="00754933">
              <w:rPr>
                <w:rFonts w:ascii="Arial" w:hAnsi="Arial" w:cs="Arial"/>
                <w:sz w:val="20"/>
                <w:szCs w:val="20"/>
              </w:rPr>
              <w:t>19</w:t>
            </w:r>
            <w:r>
              <w:rPr>
                <w:rFonts w:ascii="Arial" w:hAnsi="Arial" w:cs="Arial"/>
                <w:sz w:val="20"/>
                <w:szCs w:val="20"/>
              </w:rPr>
              <w:t>46</w:t>
            </w:r>
          </w:p>
        </w:tc>
        <w:tc>
          <w:tcPr>
            <w:tcW w:w="1665" w:type="dxa"/>
          </w:tcPr>
          <w:p w14:paraId="037B766E" w14:textId="26733352" w:rsidR="00E67F09" w:rsidRDefault="00E67F09" w:rsidP="00242233">
            <w:pPr>
              <w:jc w:val="center"/>
              <w:rPr>
                <w:rFonts w:ascii="Arial" w:hAnsi="Arial" w:cs="Arial"/>
                <w:sz w:val="20"/>
                <w:szCs w:val="20"/>
              </w:rPr>
            </w:pPr>
            <w:r>
              <w:rPr>
                <w:rFonts w:ascii="Arial" w:hAnsi="Arial" w:cs="Arial"/>
                <w:sz w:val="20"/>
                <w:szCs w:val="20"/>
              </w:rPr>
              <w:t>4/</w:t>
            </w:r>
            <w:r w:rsidR="00754933">
              <w:rPr>
                <w:rFonts w:ascii="Arial" w:hAnsi="Arial" w:cs="Arial"/>
                <w:sz w:val="20"/>
                <w:szCs w:val="20"/>
              </w:rPr>
              <w:t>19</w:t>
            </w:r>
            <w:r>
              <w:rPr>
                <w:rFonts w:ascii="Arial" w:hAnsi="Arial" w:cs="Arial"/>
                <w:sz w:val="20"/>
                <w:szCs w:val="20"/>
              </w:rPr>
              <w:t>47</w:t>
            </w:r>
          </w:p>
        </w:tc>
        <w:tc>
          <w:tcPr>
            <w:tcW w:w="1650" w:type="dxa"/>
          </w:tcPr>
          <w:p w14:paraId="327B147B" w14:textId="74C16021" w:rsidR="00E67F09" w:rsidRDefault="00E67F09" w:rsidP="00242233">
            <w:pPr>
              <w:jc w:val="center"/>
              <w:rPr>
                <w:rFonts w:ascii="Arial" w:hAnsi="Arial" w:cs="Arial"/>
                <w:sz w:val="20"/>
                <w:szCs w:val="20"/>
              </w:rPr>
            </w:pPr>
            <w:r>
              <w:rPr>
                <w:rFonts w:ascii="Arial" w:hAnsi="Arial" w:cs="Arial"/>
                <w:sz w:val="20"/>
                <w:szCs w:val="20"/>
              </w:rPr>
              <w:t>8/</w:t>
            </w:r>
            <w:r w:rsidR="00754933">
              <w:rPr>
                <w:rFonts w:ascii="Arial" w:hAnsi="Arial" w:cs="Arial"/>
                <w:sz w:val="20"/>
                <w:szCs w:val="20"/>
              </w:rPr>
              <w:t>19</w:t>
            </w:r>
            <w:r>
              <w:rPr>
                <w:rFonts w:ascii="Arial" w:hAnsi="Arial" w:cs="Arial"/>
                <w:sz w:val="20"/>
                <w:szCs w:val="20"/>
              </w:rPr>
              <w:t>47</w:t>
            </w:r>
          </w:p>
        </w:tc>
        <w:tc>
          <w:tcPr>
            <w:tcW w:w="1572" w:type="dxa"/>
          </w:tcPr>
          <w:p w14:paraId="36CD8734" w14:textId="77777777" w:rsidR="00E67F09" w:rsidRDefault="00E67F09" w:rsidP="00242233">
            <w:pPr>
              <w:jc w:val="center"/>
              <w:rPr>
                <w:rFonts w:ascii="Arial" w:hAnsi="Arial" w:cs="Arial"/>
                <w:sz w:val="20"/>
                <w:szCs w:val="20"/>
              </w:rPr>
            </w:pPr>
            <w:r>
              <w:rPr>
                <w:rFonts w:ascii="Arial" w:hAnsi="Arial" w:cs="Arial"/>
                <w:sz w:val="20"/>
                <w:szCs w:val="20"/>
              </w:rPr>
              <w:t>9/1947</w:t>
            </w:r>
          </w:p>
        </w:tc>
        <w:tc>
          <w:tcPr>
            <w:tcW w:w="1650" w:type="dxa"/>
          </w:tcPr>
          <w:p w14:paraId="05C8AB8A" w14:textId="77777777" w:rsidR="00E67F09" w:rsidRDefault="00E67F09" w:rsidP="00242233">
            <w:pPr>
              <w:jc w:val="center"/>
              <w:rPr>
                <w:rFonts w:ascii="Arial" w:hAnsi="Arial" w:cs="Arial"/>
                <w:sz w:val="20"/>
                <w:szCs w:val="20"/>
              </w:rPr>
            </w:pPr>
            <w:r>
              <w:rPr>
                <w:rFonts w:ascii="Arial" w:hAnsi="Arial" w:cs="Arial"/>
                <w:sz w:val="20"/>
                <w:szCs w:val="20"/>
              </w:rPr>
              <w:t>1948</w:t>
            </w:r>
          </w:p>
        </w:tc>
      </w:tr>
      <w:tr w:rsidR="00E67F09" w14:paraId="0AF3E53F" w14:textId="77777777" w:rsidTr="00242233">
        <w:tc>
          <w:tcPr>
            <w:tcW w:w="2180" w:type="dxa"/>
          </w:tcPr>
          <w:p w14:paraId="7D40C1A2" w14:textId="77777777" w:rsidR="00E67F09" w:rsidRDefault="00E67F09" w:rsidP="00242233">
            <w:pPr>
              <w:jc w:val="both"/>
              <w:rPr>
                <w:rFonts w:ascii="Arial" w:hAnsi="Arial" w:cs="Arial"/>
                <w:sz w:val="20"/>
                <w:szCs w:val="20"/>
              </w:rPr>
            </w:pPr>
            <w:r>
              <w:rPr>
                <w:rFonts w:ascii="Arial" w:hAnsi="Arial" w:cs="Arial"/>
                <w:sz w:val="20"/>
                <w:szCs w:val="20"/>
              </w:rPr>
              <w:t>Southam</w:t>
            </w:r>
          </w:p>
        </w:tc>
        <w:tc>
          <w:tcPr>
            <w:tcW w:w="1559" w:type="dxa"/>
            <w:shd w:val="clear" w:color="auto" w:fill="FFF2CC" w:themeFill="accent4" w:themeFillTint="33"/>
          </w:tcPr>
          <w:p w14:paraId="38515A04" w14:textId="77777777" w:rsidR="00E67F09" w:rsidRDefault="00E67F09" w:rsidP="00242233">
            <w:pPr>
              <w:jc w:val="center"/>
              <w:rPr>
                <w:rFonts w:ascii="Arial" w:hAnsi="Arial" w:cs="Arial"/>
                <w:sz w:val="20"/>
                <w:szCs w:val="20"/>
              </w:rPr>
            </w:pPr>
          </w:p>
        </w:tc>
        <w:tc>
          <w:tcPr>
            <w:tcW w:w="1659" w:type="dxa"/>
            <w:shd w:val="clear" w:color="auto" w:fill="FFF2CC" w:themeFill="accent4" w:themeFillTint="33"/>
          </w:tcPr>
          <w:p w14:paraId="23F7102A" w14:textId="77777777" w:rsidR="00E67F09" w:rsidRDefault="00E67F09" w:rsidP="00242233">
            <w:pPr>
              <w:jc w:val="center"/>
              <w:rPr>
                <w:rFonts w:ascii="Arial" w:hAnsi="Arial" w:cs="Arial"/>
                <w:sz w:val="20"/>
                <w:szCs w:val="20"/>
              </w:rPr>
            </w:pPr>
          </w:p>
        </w:tc>
        <w:tc>
          <w:tcPr>
            <w:tcW w:w="1721" w:type="dxa"/>
            <w:shd w:val="clear" w:color="auto" w:fill="E2EFD9" w:themeFill="accent6" w:themeFillTint="33"/>
          </w:tcPr>
          <w:p w14:paraId="5833E463" w14:textId="77777777" w:rsidR="00E67F09" w:rsidRDefault="00E67F09" w:rsidP="00242233">
            <w:pPr>
              <w:jc w:val="center"/>
              <w:rPr>
                <w:rFonts w:ascii="Arial" w:hAnsi="Arial" w:cs="Arial"/>
                <w:sz w:val="20"/>
                <w:szCs w:val="20"/>
              </w:rPr>
            </w:pPr>
            <w:r>
              <w:rPr>
                <w:rFonts w:ascii="Arial" w:hAnsi="Arial" w:cs="Arial"/>
                <w:sz w:val="20"/>
                <w:szCs w:val="20"/>
              </w:rPr>
              <w:t>35</w:t>
            </w:r>
          </w:p>
        </w:tc>
        <w:tc>
          <w:tcPr>
            <w:tcW w:w="1732" w:type="dxa"/>
            <w:shd w:val="clear" w:color="auto" w:fill="FFF2CC" w:themeFill="accent4" w:themeFillTint="33"/>
          </w:tcPr>
          <w:p w14:paraId="59CD8E98" w14:textId="77777777" w:rsidR="00E67F09" w:rsidRDefault="00E67F09" w:rsidP="00242233">
            <w:pPr>
              <w:jc w:val="center"/>
              <w:rPr>
                <w:rFonts w:ascii="Arial" w:hAnsi="Arial" w:cs="Arial"/>
                <w:sz w:val="20"/>
                <w:szCs w:val="20"/>
              </w:rPr>
            </w:pPr>
          </w:p>
        </w:tc>
        <w:tc>
          <w:tcPr>
            <w:tcW w:w="1665" w:type="dxa"/>
            <w:shd w:val="clear" w:color="auto" w:fill="FFF2CC" w:themeFill="accent4" w:themeFillTint="33"/>
          </w:tcPr>
          <w:p w14:paraId="3DE434E3" w14:textId="77777777" w:rsidR="00E67F09" w:rsidRDefault="00E67F09" w:rsidP="00242233">
            <w:pPr>
              <w:jc w:val="center"/>
              <w:rPr>
                <w:rFonts w:ascii="Arial" w:hAnsi="Arial" w:cs="Arial"/>
                <w:sz w:val="20"/>
                <w:szCs w:val="20"/>
              </w:rPr>
            </w:pPr>
          </w:p>
        </w:tc>
        <w:tc>
          <w:tcPr>
            <w:tcW w:w="1650" w:type="dxa"/>
            <w:shd w:val="clear" w:color="auto" w:fill="FFF2CC" w:themeFill="accent4" w:themeFillTint="33"/>
          </w:tcPr>
          <w:p w14:paraId="76CDAFDE" w14:textId="77777777" w:rsidR="00E67F09" w:rsidRDefault="00E67F09" w:rsidP="00242233">
            <w:pPr>
              <w:jc w:val="center"/>
              <w:rPr>
                <w:rFonts w:ascii="Arial" w:hAnsi="Arial" w:cs="Arial"/>
                <w:sz w:val="20"/>
                <w:szCs w:val="20"/>
              </w:rPr>
            </w:pPr>
          </w:p>
        </w:tc>
        <w:tc>
          <w:tcPr>
            <w:tcW w:w="1572" w:type="dxa"/>
            <w:shd w:val="clear" w:color="auto" w:fill="FFF2CC" w:themeFill="accent4" w:themeFillTint="33"/>
          </w:tcPr>
          <w:p w14:paraId="4BE0DBD2" w14:textId="77777777" w:rsidR="00E67F09" w:rsidRDefault="00E67F09" w:rsidP="00242233">
            <w:pPr>
              <w:jc w:val="both"/>
              <w:rPr>
                <w:rFonts w:ascii="Arial" w:hAnsi="Arial" w:cs="Arial"/>
                <w:sz w:val="20"/>
                <w:szCs w:val="20"/>
              </w:rPr>
            </w:pPr>
          </w:p>
        </w:tc>
        <w:tc>
          <w:tcPr>
            <w:tcW w:w="1650" w:type="dxa"/>
            <w:shd w:val="clear" w:color="auto" w:fill="FFF2CC" w:themeFill="accent4" w:themeFillTint="33"/>
          </w:tcPr>
          <w:p w14:paraId="0C5DF104" w14:textId="77777777" w:rsidR="00E67F09" w:rsidRDefault="00E67F09" w:rsidP="00242233">
            <w:pPr>
              <w:jc w:val="both"/>
              <w:rPr>
                <w:rFonts w:ascii="Arial" w:hAnsi="Arial" w:cs="Arial"/>
                <w:sz w:val="20"/>
                <w:szCs w:val="20"/>
              </w:rPr>
            </w:pPr>
          </w:p>
        </w:tc>
      </w:tr>
    </w:tbl>
    <w:p w14:paraId="5208E844" w14:textId="77777777" w:rsidR="00325B91" w:rsidRDefault="00325B91" w:rsidP="00325B91">
      <w:pPr>
        <w:rPr>
          <w:rFonts w:ascii="Arial" w:hAnsi="Arial" w:cs="Arial"/>
          <w:color w:val="000000"/>
          <w:sz w:val="20"/>
          <w:szCs w:val="20"/>
        </w:rPr>
      </w:pPr>
    </w:p>
    <w:p w14:paraId="5931DC2E" w14:textId="77777777" w:rsidR="00497CC2" w:rsidRDefault="00497CC2" w:rsidP="00325B91">
      <w:pPr>
        <w:rPr>
          <w:rFonts w:ascii="Arial" w:hAnsi="Arial" w:cs="Arial"/>
          <w:color w:val="000000"/>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2"/>
        <w:gridCol w:w="3457"/>
      </w:tblGrid>
      <w:tr w:rsidR="005A327B" w14:paraId="798C3B34" w14:textId="77777777" w:rsidTr="00992ABA">
        <w:tc>
          <w:tcPr>
            <w:tcW w:w="11942" w:type="dxa"/>
            <w:vMerge w:val="restart"/>
          </w:tcPr>
          <w:p w14:paraId="08935B9D" w14:textId="77777777" w:rsidR="005A327B" w:rsidRPr="000160CD" w:rsidRDefault="005A327B" w:rsidP="005A327B">
            <w:pPr>
              <w:rPr>
                <w:rFonts w:ascii="Arial" w:hAnsi="Arial" w:cs="Arial"/>
                <w:b/>
                <w:bCs/>
                <w:color w:val="000000"/>
                <w:sz w:val="20"/>
                <w:szCs w:val="20"/>
              </w:rPr>
            </w:pPr>
            <w:proofErr w:type="spellStart"/>
            <w:r w:rsidRPr="000160CD">
              <w:rPr>
                <w:rFonts w:ascii="Arial" w:hAnsi="Arial" w:cs="Arial"/>
                <w:b/>
                <w:bCs/>
                <w:color w:val="000000"/>
                <w:sz w:val="20"/>
                <w:szCs w:val="20"/>
              </w:rPr>
              <w:t>Tachbrook</w:t>
            </w:r>
            <w:proofErr w:type="spellEnd"/>
          </w:p>
          <w:p w14:paraId="182E46AB" w14:textId="77777777" w:rsidR="005A327B" w:rsidRPr="00992ABA" w:rsidRDefault="005A327B" w:rsidP="005A327B">
            <w:pPr>
              <w:rPr>
                <w:rFonts w:ascii="Arial" w:hAnsi="Arial" w:cs="Arial"/>
                <w:color w:val="000000"/>
                <w:sz w:val="12"/>
                <w:szCs w:val="12"/>
              </w:rPr>
            </w:pPr>
          </w:p>
          <w:p w14:paraId="390E48D7" w14:textId="2CED6DFF" w:rsidR="005A327B" w:rsidRDefault="00992ABA" w:rsidP="005A327B">
            <w:pPr>
              <w:jc w:val="both"/>
              <w:rPr>
                <w:rFonts w:ascii="Arial" w:hAnsi="Arial" w:cs="Arial"/>
                <w:color w:val="000000"/>
                <w:sz w:val="20"/>
                <w:szCs w:val="20"/>
              </w:rPr>
            </w:pPr>
            <w:r>
              <w:rPr>
                <w:rFonts w:ascii="Arial" w:hAnsi="Arial" w:cs="Arial"/>
                <w:color w:val="000000"/>
                <w:sz w:val="20"/>
                <w:szCs w:val="20"/>
              </w:rPr>
              <w:t>Proba</w:t>
            </w:r>
            <w:r w:rsidR="005A327B">
              <w:rPr>
                <w:rFonts w:ascii="Arial" w:hAnsi="Arial" w:cs="Arial"/>
                <w:color w:val="000000"/>
                <w:sz w:val="20"/>
                <w:szCs w:val="20"/>
              </w:rPr>
              <w:t>ble site at SP 327 612 – shown as Agricultural Hostel in 1954.</w:t>
            </w:r>
          </w:p>
          <w:p w14:paraId="5D9F1C50" w14:textId="3C0DFE8E" w:rsidR="005A327B" w:rsidRPr="00992ABA" w:rsidRDefault="005A327B" w:rsidP="005A327B">
            <w:pPr>
              <w:jc w:val="both"/>
              <w:rPr>
                <w:rFonts w:ascii="Arial" w:hAnsi="Arial" w:cs="Arial"/>
                <w:color w:val="000000"/>
                <w:sz w:val="8"/>
                <w:szCs w:val="8"/>
              </w:rPr>
            </w:pPr>
          </w:p>
          <w:p w14:paraId="7FEB7116" w14:textId="0061F388" w:rsidR="005A327B" w:rsidRDefault="005A327B" w:rsidP="005A327B">
            <w:pPr>
              <w:jc w:val="both"/>
              <w:rPr>
                <w:rFonts w:ascii="Arial" w:hAnsi="Arial" w:cs="Arial"/>
                <w:color w:val="000000"/>
                <w:sz w:val="20"/>
                <w:szCs w:val="20"/>
              </w:rPr>
            </w:pPr>
            <w:r>
              <w:rPr>
                <w:rFonts w:ascii="Arial" w:hAnsi="Arial" w:cs="Arial"/>
                <w:color w:val="000000"/>
                <w:sz w:val="20"/>
                <w:szCs w:val="20"/>
              </w:rPr>
              <w:t>Pr</w:t>
            </w:r>
            <w:r w:rsidR="00992ABA">
              <w:rPr>
                <w:rFonts w:ascii="Arial" w:hAnsi="Arial" w:cs="Arial"/>
                <w:color w:val="000000"/>
                <w:sz w:val="20"/>
                <w:szCs w:val="20"/>
              </w:rPr>
              <w:t>obably attached to a different main camp before these entries.</w:t>
            </w:r>
          </w:p>
          <w:p w14:paraId="3697F713" w14:textId="77777777" w:rsidR="005A327B" w:rsidRPr="00992ABA" w:rsidRDefault="005A327B" w:rsidP="005A327B">
            <w:pPr>
              <w:rPr>
                <w:rFonts w:ascii="Arial" w:hAnsi="Arial" w:cs="Arial"/>
                <w:color w:val="000000"/>
                <w:sz w:val="8"/>
                <w:szCs w:val="8"/>
              </w:rPr>
            </w:pPr>
          </w:p>
          <w:p w14:paraId="4259BD2D" w14:textId="630A2B23" w:rsidR="005A327B" w:rsidRDefault="005A327B" w:rsidP="005A327B">
            <w:pPr>
              <w:rPr>
                <w:rFonts w:ascii="Arial" w:hAnsi="Arial" w:cs="Arial"/>
                <w:color w:val="000000"/>
                <w:sz w:val="20"/>
                <w:szCs w:val="20"/>
              </w:rPr>
            </w:pPr>
            <w:r w:rsidRPr="00992ABA">
              <w:rPr>
                <w:rFonts w:ascii="Arial" w:hAnsi="Arial" w:cs="Arial"/>
                <w:b/>
                <w:bCs/>
                <w:color w:val="000000"/>
                <w:sz w:val="20"/>
                <w:szCs w:val="20"/>
              </w:rPr>
              <w:t>December 1946</w:t>
            </w:r>
            <w:r>
              <w:rPr>
                <w:rFonts w:ascii="Arial" w:hAnsi="Arial" w:cs="Arial"/>
                <w:color w:val="000000"/>
                <w:sz w:val="20"/>
                <w:szCs w:val="20"/>
              </w:rPr>
              <w:t xml:space="preserve"> </w:t>
            </w:r>
            <w:r w:rsidR="00992ABA">
              <w:rPr>
                <w:rFonts w:ascii="Arial" w:hAnsi="Arial" w:cs="Arial"/>
                <w:color w:val="000000"/>
                <w:sz w:val="20"/>
                <w:szCs w:val="20"/>
              </w:rPr>
              <w:t xml:space="preserve">– Hostel </w:t>
            </w:r>
            <w:r>
              <w:rPr>
                <w:rFonts w:ascii="Arial" w:hAnsi="Arial" w:cs="Arial"/>
                <w:color w:val="000000"/>
                <w:sz w:val="20"/>
                <w:szCs w:val="20"/>
              </w:rPr>
              <w:t xml:space="preserve">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 </w:t>
            </w:r>
            <w:proofErr w:type="spellStart"/>
            <w:r>
              <w:rPr>
                <w:rFonts w:ascii="Arial" w:hAnsi="Arial" w:cs="Arial"/>
                <w:color w:val="000000"/>
                <w:sz w:val="20"/>
                <w:szCs w:val="20"/>
              </w:rPr>
              <w:t>Tweitmann</w:t>
            </w:r>
            <w:proofErr w:type="spellEnd"/>
            <w:r>
              <w:rPr>
                <w:rFonts w:ascii="Arial" w:hAnsi="Arial" w:cs="Arial"/>
                <w:color w:val="000000"/>
                <w:sz w:val="20"/>
                <w:szCs w:val="20"/>
              </w:rPr>
              <w:t xml:space="preserve"> (B) – still there </w:t>
            </w:r>
            <w:r w:rsidRPr="00992ABA">
              <w:rPr>
                <w:rFonts w:ascii="Arial" w:hAnsi="Arial" w:cs="Arial"/>
                <w:b/>
                <w:bCs/>
                <w:color w:val="000000"/>
                <w:sz w:val="20"/>
                <w:szCs w:val="20"/>
              </w:rPr>
              <w:t>August 47</w:t>
            </w:r>
            <w:r>
              <w:rPr>
                <w:rFonts w:ascii="Arial" w:hAnsi="Arial" w:cs="Arial"/>
                <w:color w:val="000000"/>
                <w:sz w:val="20"/>
                <w:szCs w:val="20"/>
              </w:rPr>
              <w:t>.</w:t>
            </w:r>
          </w:p>
          <w:p w14:paraId="5ED6B71B" w14:textId="77777777" w:rsidR="00992ABA" w:rsidRDefault="00992ABA" w:rsidP="00992ABA">
            <w:pPr>
              <w:rPr>
                <w:rFonts w:ascii="Arial" w:hAnsi="Arial" w:cs="Arial"/>
                <w:color w:val="000000"/>
                <w:sz w:val="20"/>
                <w:szCs w:val="20"/>
              </w:rPr>
            </w:pPr>
          </w:p>
          <w:tbl>
            <w:tblPr>
              <w:tblStyle w:val="TableGrid"/>
              <w:tblW w:w="0" w:type="auto"/>
              <w:tblLook w:val="04A0" w:firstRow="1" w:lastRow="0" w:firstColumn="1" w:lastColumn="0" w:noHBand="0" w:noVBand="1"/>
            </w:tblPr>
            <w:tblGrid>
              <w:gridCol w:w="1744"/>
              <w:gridCol w:w="1126"/>
              <w:gridCol w:w="1255"/>
              <w:gridCol w:w="1286"/>
              <w:gridCol w:w="1345"/>
              <w:gridCol w:w="1257"/>
              <w:gridCol w:w="1249"/>
              <w:gridCol w:w="1276"/>
              <w:gridCol w:w="1178"/>
            </w:tblGrid>
            <w:tr w:rsidR="00992ABA" w14:paraId="739F7482" w14:textId="77777777" w:rsidTr="005C27CE">
              <w:tc>
                <w:tcPr>
                  <w:tcW w:w="2275" w:type="dxa"/>
                </w:tcPr>
                <w:p w14:paraId="6E3B6A03" w14:textId="77777777" w:rsidR="00992ABA" w:rsidRDefault="00992ABA" w:rsidP="00992ABA">
                  <w:pPr>
                    <w:jc w:val="both"/>
                    <w:rPr>
                      <w:rFonts w:ascii="Arial" w:hAnsi="Arial" w:cs="Arial"/>
                      <w:sz w:val="20"/>
                      <w:szCs w:val="20"/>
                    </w:rPr>
                  </w:pPr>
                </w:p>
              </w:tc>
              <w:tc>
                <w:tcPr>
                  <w:tcW w:w="1550" w:type="dxa"/>
                </w:tcPr>
                <w:p w14:paraId="785EE1CF" w14:textId="77777777" w:rsidR="00992ABA" w:rsidRDefault="00992ABA" w:rsidP="00992ABA">
                  <w:pPr>
                    <w:jc w:val="center"/>
                    <w:rPr>
                      <w:rFonts w:ascii="Arial" w:hAnsi="Arial" w:cs="Arial"/>
                      <w:sz w:val="20"/>
                      <w:szCs w:val="20"/>
                    </w:rPr>
                  </w:pPr>
                  <w:r>
                    <w:rPr>
                      <w:rFonts w:ascii="Arial" w:hAnsi="Arial" w:cs="Arial"/>
                      <w:sz w:val="20"/>
                      <w:szCs w:val="20"/>
                    </w:rPr>
                    <w:t>1943</w:t>
                  </w:r>
                </w:p>
              </w:tc>
              <w:tc>
                <w:tcPr>
                  <w:tcW w:w="1645" w:type="dxa"/>
                </w:tcPr>
                <w:p w14:paraId="6B09B19E" w14:textId="77777777" w:rsidR="00992ABA" w:rsidRDefault="00992ABA" w:rsidP="00992ABA">
                  <w:pPr>
                    <w:jc w:val="center"/>
                    <w:rPr>
                      <w:rFonts w:ascii="Arial" w:hAnsi="Arial" w:cs="Arial"/>
                      <w:sz w:val="20"/>
                      <w:szCs w:val="20"/>
                    </w:rPr>
                  </w:pPr>
                  <w:r>
                    <w:rPr>
                      <w:rFonts w:ascii="Arial" w:hAnsi="Arial" w:cs="Arial"/>
                      <w:sz w:val="20"/>
                      <w:szCs w:val="20"/>
                    </w:rPr>
                    <w:t>3/1944</w:t>
                  </w:r>
                </w:p>
              </w:tc>
              <w:tc>
                <w:tcPr>
                  <w:tcW w:w="1704" w:type="dxa"/>
                </w:tcPr>
                <w:p w14:paraId="6DEFD822" w14:textId="4FA88891" w:rsidR="00992ABA" w:rsidRDefault="00992ABA" w:rsidP="00992ABA">
                  <w:pPr>
                    <w:jc w:val="center"/>
                    <w:rPr>
                      <w:rFonts w:ascii="Arial" w:hAnsi="Arial" w:cs="Arial"/>
                      <w:sz w:val="20"/>
                      <w:szCs w:val="20"/>
                    </w:rPr>
                  </w:pPr>
                  <w:r>
                    <w:rPr>
                      <w:rFonts w:ascii="Arial" w:hAnsi="Arial" w:cs="Arial"/>
                      <w:sz w:val="20"/>
                      <w:szCs w:val="20"/>
                    </w:rPr>
                    <w:t>4/1946</w:t>
                  </w:r>
                </w:p>
              </w:tc>
              <w:tc>
                <w:tcPr>
                  <w:tcW w:w="1715" w:type="dxa"/>
                </w:tcPr>
                <w:p w14:paraId="2543732F" w14:textId="07E4AB52" w:rsidR="00992ABA" w:rsidRDefault="00992ABA" w:rsidP="00992ABA">
                  <w:pPr>
                    <w:jc w:val="center"/>
                    <w:rPr>
                      <w:rFonts w:ascii="Arial" w:hAnsi="Arial" w:cs="Arial"/>
                      <w:sz w:val="20"/>
                      <w:szCs w:val="20"/>
                    </w:rPr>
                  </w:pPr>
                  <w:r>
                    <w:rPr>
                      <w:rFonts w:ascii="Arial" w:hAnsi="Arial" w:cs="Arial"/>
                      <w:sz w:val="20"/>
                      <w:szCs w:val="20"/>
                    </w:rPr>
                    <w:t>12/1946</w:t>
                  </w:r>
                </w:p>
              </w:tc>
              <w:tc>
                <w:tcPr>
                  <w:tcW w:w="1649" w:type="dxa"/>
                </w:tcPr>
                <w:p w14:paraId="27A69C08" w14:textId="40DE8142" w:rsidR="00992ABA" w:rsidRDefault="00992ABA" w:rsidP="00992ABA">
                  <w:pPr>
                    <w:jc w:val="center"/>
                    <w:rPr>
                      <w:rFonts w:ascii="Arial" w:hAnsi="Arial" w:cs="Arial"/>
                      <w:sz w:val="20"/>
                      <w:szCs w:val="20"/>
                    </w:rPr>
                  </w:pPr>
                  <w:r>
                    <w:rPr>
                      <w:rFonts w:ascii="Arial" w:hAnsi="Arial" w:cs="Arial"/>
                      <w:sz w:val="20"/>
                      <w:szCs w:val="20"/>
                    </w:rPr>
                    <w:t>4/1947</w:t>
                  </w:r>
                </w:p>
              </w:tc>
              <w:tc>
                <w:tcPr>
                  <w:tcW w:w="1633" w:type="dxa"/>
                </w:tcPr>
                <w:p w14:paraId="3DBC9D19" w14:textId="438A2B53" w:rsidR="00992ABA" w:rsidRDefault="00992ABA" w:rsidP="00992ABA">
                  <w:pPr>
                    <w:jc w:val="center"/>
                    <w:rPr>
                      <w:rFonts w:ascii="Arial" w:hAnsi="Arial" w:cs="Arial"/>
                      <w:sz w:val="20"/>
                      <w:szCs w:val="20"/>
                    </w:rPr>
                  </w:pPr>
                  <w:r>
                    <w:rPr>
                      <w:rFonts w:ascii="Arial" w:hAnsi="Arial" w:cs="Arial"/>
                      <w:sz w:val="20"/>
                      <w:szCs w:val="20"/>
                    </w:rPr>
                    <w:t>8/1947</w:t>
                  </w:r>
                </w:p>
              </w:tc>
              <w:tc>
                <w:tcPr>
                  <w:tcW w:w="1685" w:type="dxa"/>
                </w:tcPr>
                <w:p w14:paraId="07E398C9" w14:textId="77777777" w:rsidR="00992ABA" w:rsidRDefault="00992ABA" w:rsidP="00992ABA">
                  <w:pPr>
                    <w:jc w:val="center"/>
                    <w:rPr>
                      <w:rFonts w:ascii="Arial" w:hAnsi="Arial" w:cs="Arial"/>
                      <w:sz w:val="20"/>
                      <w:szCs w:val="20"/>
                    </w:rPr>
                  </w:pPr>
                  <w:r>
                    <w:rPr>
                      <w:rFonts w:ascii="Arial" w:hAnsi="Arial" w:cs="Arial"/>
                      <w:sz w:val="20"/>
                      <w:szCs w:val="20"/>
                    </w:rPr>
                    <w:t>9/1947</w:t>
                  </w:r>
                </w:p>
              </w:tc>
              <w:tc>
                <w:tcPr>
                  <w:tcW w:w="1650" w:type="dxa"/>
                </w:tcPr>
                <w:p w14:paraId="4168FC2F" w14:textId="77777777" w:rsidR="00992ABA" w:rsidRDefault="00992ABA" w:rsidP="00992ABA">
                  <w:pPr>
                    <w:jc w:val="center"/>
                    <w:rPr>
                      <w:rFonts w:ascii="Arial" w:hAnsi="Arial" w:cs="Arial"/>
                      <w:sz w:val="20"/>
                      <w:szCs w:val="20"/>
                    </w:rPr>
                  </w:pPr>
                  <w:r>
                    <w:rPr>
                      <w:rFonts w:ascii="Arial" w:hAnsi="Arial" w:cs="Arial"/>
                      <w:sz w:val="20"/>
                      <w:szCs w:val="20"/>
                    </w:rPr>
                    <w:t>1948</w:t>
                  </w:r>
                </w:p>
              </w:tc>
            </w:tr>
            <w:tr w:rsidR="00992ABA" w14:paraId="7C8134B3" w14:textId="77777777" w:rsidTr="005C27CE">
              <w:tc>
                <w:tcPr>
                  <w:tcW w:w="2275" w:type="dxa"/>
                </w:tcPr>
                <w:p w14:paraId="47458C79" w14:textId="77777777" w:rsidR="00992ABA" w:rsidRDefault="00992ABA" w:rsidP="00992ABA">
                  <w:pPr>
                    <w:jc w:val="both"/>
                    <w:rPr>
                      <w:rFonts w:ascii="Arial" w:hAnsi="Arial" w:cs="Arial"/>
                      <w:sz w:val="20"/>
                      <w:szCs w:val="20"/>
                    </w:rPr>
                  </w:pPr>
                  <w:proofErr w:type="spellStart"/>
                  <w:r>
                    <w:rPr>
                      <w:rFonts w:ascii="Arial" w:hAnsi="Arial" w:cs="Arial"/>
                      <w:sz w:val="20"/>
                      <w:szCs w:val="20"/>
                    </w:rPr>
                    <w:t>Tachbrook</w:t>
                  </w:r>
                  <w:proofErr w:type="spellEnd"/>
                </w:p>
              </w:tc>
              <w:tc>
                <w:tcPr>
                  <w:tcW w:w="1550" w:type="dxa"/>
                  <w:shd w:val="clear" w:color="auto" w:fill="FFF2CC" w:themeFill="accent4" w:themeFillTint="33"/>
                </w:tcPr>
                <w:p w14:paraId="522AD180" w14:textId="77777777" w:rsidR="00992ABA" w:rsidRDefault="00992ABA" w:rsidP="00992ABA">
                  <w:pPr>
                    <w:jc w:val="center"/>
                    <w:rPr>
                      <w:rFonts w:ascii="Arial" w:hAnsi="Arial" w:cs="Arial"/>
                      <w:sz w:val="20"/>
                      <w:szCs w:val="20"/>
                    </w:rPr>
                  </w:pPr>
                </w:p>
              </w:tc>
              <w:tc>
                <w:tcPr>
                  <w:tcW w:w="1645" w:type="dxa"/>
                  <w:shd w:val="clear" w:color="auto" w:fill="FFF2CC" w:themeFill="accent4" w:themeFillTint="33"/>
                </w:tcPr>
                <w:p w14:paraId="4FB409A5" w14:textId="77777777" w:rsidR="00992ABA" w:rsidRDefault="00992ABA" w:rsidP="00992ABA">
                  <w:pPr>
                    <w:jc w:val="center"/>
                    <w:rPr>
                      <w:rFonts w:ascii="Arial" w:hAnsi="Arial" w:cs="Arial"/>
                      <w:sz w:val="20"/>
                      <w:szCs w:val="20"/>
                    </w:rPr>
                  </w:pPr>
                </w:p>
              </w:tc>
              <w:tc>
                <w:tcPr>
                  <w:tcW w:w="1704" w:type="dxa"/>
                  <w:shd w:val="clear" w:color="auto" w:fill="FFF2CC" w:themeFill="accent4" w:themeFillTint="33"/>
                </w:tcPr>
                <w:p w14:paraId="48E2D93B" w14:textId="77777777" w:rsidR="00992ABA" w:rsidRDefault="00992ABA" w:rsidP="00992ABA">
                  <w:pPr>
                    <w:jc w:val="center"/>
                    <w:rPr>
                      <w:rFonts w:ascii="Arial" w:hAnsi="Arial" w:cs="Arial"/>
                      <w:sz w:val="20"/>
                      <w:szCs w:val="20"/>
                    </w:rPr>
                  </w:pPr>
                </w:p>
              </w:tc>
              <w:tc>
                <w:tcPr>
                  <w:tcW w:w="1715" w:type="dxa"/>
                  <w:shd w:val="clear" w:color="auto" w:fill="E2EFD9" w:themeFill="accent6" w:themeFillTint="33"/>
                </w:tcPr>
                <w:p w14:paraId="41B4818D" w14:textId="77777777" w:rsidR="00992ABA" w:rsidRDefault="00992ABA" w:rsidP="00992ABA">
                  <w:pPr>
                    <w:jc w:val="center"/>
                    <w:rPr>
                      <w:rFonts w:ascii="Arial" w:hAnsi="Arial" w:cs="Arial"/>
                      <w:sz w:val="20"/>
                      <w:szCs w:val="20"/>
                    </w:rPr>
                  </w:pPr>
                  <w:r>
                    <w:rPr>
                      <w:rFonts w:ascii="Arial" w:hAnsi="Arial" w:cs="Arial"/>
                      <w:sz w:val="20"/>
                      <w:szCs w:val="20"/>
                    </w:rPr>
                    <w:t>155</w:t>
                  </w:r>
                </w:p>
              </w:tc>
              <w:tc>
                <w:tcPr>
                  <w:tcW w:w="1649" w:type="dxa"/>
                  <w:shd w:val="clear" w:color="auto" w:fill="E2EFD9" w:themeFill="accent6" w:themeFillTint="33"/>
                </w:tcPr>
                <w:p w14:paraId="44DAE540" w14:textId="77777777" w:rsidR="00992ABA" w:rsidRDefault="00992ABA" w:rsidP="00992ABA">
                  <w:pPr>
                    <w:jc w:val="center"/>
                    <w:rPr>
                      <w:rFonts w:ascii="Arial" w:hAnsi="Arial" w:cs="Arial"/>
                      <w:sz w:val="20"/>
                      <w:szCs w:val="20"/>
                    </w:rPr>
                  </w:pPr>
                  <w:r>
                    <w:rPr>
                      <w:rFonts w:ascii="Arial" w:hAnsi="Arial" w:cs="Arial"/>
                      <w:sz w:val="20"/>
                      <w:szCs w:val="20"/>
                    </w:rPr>
                    <w:t>140</w:t>
                  </w:r>
                </w:p>
              </w:tc>
              <w:tc>
                <w:tcPr>
                  <w:tcW w:w="1633" w:type="dxa"/>
                  <w:shd w:val="clear" w:color="auto" w:fill="E2EFD9" w:themeFill="accent6" w:themeFillTint="33"/>
                </w:tcPr>
                <w:p w14:paraId="1C9998BA" w14:textId="77777777" w:rsidR="00992ABA" w:rsidRDefault="00992ABA" w:rsidP="00992ABA">
                  <w:pPr>
                    <w:jc w:val="center"/>
                    <w:rPr>
                      <w:rFonts w:ascii="Arial" w:hAnsi="Arial" w:cs="Arial"/>
                      <w:sz w:val="20"/>
                      <w:szCs w:val="20"/>
                    </w:rPr>
                  </w:pPr>
                  <w:r>
                    <w:rPr>
                      <w:rFonts w:ascii="Arial" w:hAnsi="Arial" w:cs="Arial"/>
                      <w:sz w:val="20"/>
                      <w:szCs w:val="20"/>
                    </w:rPr>
                    <w:t>141</w:t>
                  </w:r>
                </w:p>
              </w:tc>
              <w:tc>
                <w:tcPr>
                  <w:tcW w:w="1685" w:type="dxa"/>
                  <w:shd w:val="clear" w:color="auto" w:fill="FFCCCC"/>
                </w:tcPr>
                <w:p w14:paraId="4B84CE31" w14:textId="77777777" w:rsidR="00992ABA" w:rsidRDefault="00992ABA" w:rsidP="00992ABA">
                  <w:pPr>
                    <w:jc w:val="both"/>
                    <w:rPr>
                      <w:rFonts w:ascii="Arial" w:hAnsi="Arial" w:cs="Arial"/>
                      <w:sz w:val="20"/>
                      <w:szCs w:val="20"/>
                    </w:rPr>
                  </w:pPr>
                </w:p>
              </w:tc>
              <w:tc>
                <w:tcPr>
                  <w:tcW w:w="1650" w:type="dxa"/>
                  <w:shd w:val="clear" w:color="auto" w:fill="FFCCCC"/>
                </w:tcPr>
                <w:p w14:paraId="40E7179A" w14:textId="77777777" w:rsidR="00992ABA" w:rsidRDefault="00992ABA" w:rsidP="00992ABA">
                  <w:pPr>
                    <w:jc w:val="both"/>
                    <w:rPr>
                      <w:rFonts w:ascii="Arial" w:hAnsi="Arial" w:cs="Arial"/>
                      <w:sz w:val="20"/>
                      <w:szCs w:val="20"/>
                    </w:rPr>
                  </w:pPr>
                </w:p>
              </w:tc>
            </w:tr>
          </w:tbl>
          <w:p w14:paraId="03CFBB5B" w14:textId="77777777" w:rsidR="00992ABA" w:rsidRDefault="00992ABA" w:rsidP="00992ABA">
            <w:pPr>
              <w:rPr>
                <w:rFonts w:ascii="Arial" w:hAnsi="Arial" w:cs="Arial"/>
                <w:color w:val="000000"/>
                <w:sz w:val="20"/>
                <w:szCs w:val="20"/>
              </w:rPr>
            </w:pPr>
          </w:p>
          <w:p w14:paraId="4CEDCFFD" w14:textId="77777777" w:rsidR="005A327B" w:rsidRDefault="005A327B" w:rsidP="005A327B">
            <w:pPr>
              <w:rPr>
                <w:rFonts w:ascii="Arial" w:hAnsi="Arial" w:cs="Arial"/>
                <w:b/>
                <w:bCs/>
                <w:color w:val="000000"/>
                <w:sz w:val="20"/>
                <w:szCs w:val="20"/>
              </w:rPr>
            </w:pPr>
          </w:p>
          <w:p w14:paraId="36D3BF7B" w14:textId="106D51F5" w:rsidR="005A327B" w:rsidRDefault="005A327B" w:rsidP="00992ABA">
            <w:pPr>
              <w:rPr>
                <w:rFonts w:ascii="Arial" w:hAnsi="Arial" w:cs="Arial"/>
                <w:b/>
                <w:bCs/>
                <w:color w:val="000000"/>
                <w:sz w:val="20"/>
                <w:szCs w:val="20"/>
              </w:rPr>
            </w:pPr>
          </w:p>
        </w:tc>
        <w:tc>
          <w:tcPr>
            <w:tcW w:w="3457" w:type="dxa"/>
          </w:tcPr>
          <w:p w14:paraId="74659EDB" w14:textId="61D50889" w:rsidR="005A327B" w:rsidRDefault="00992ABA" w:rsidP="00992ABA">
            <w:pPr>
              <w:jc w:val="right"/>
              <w:rPr>
                <w:rFonts w:ascii="Arial" w:hAnsi="Arial" w:cs="Arial"/>
                <w:b/>
                <w:bCs/>
                <w:color w:val="000000"/>
                <w:sz w:val="20"/>
                <w:szCs w:val="20"/>
              </w:rPr>
            </w:pPr>
            <w:r>
              <w:rPr>
                <w:rFonts w:ascii="Arial" w:hAnsi="Arial" w:cs="Arial"/>
                <w:b/>
                <w:bCs/>
                <w:noProof/>
                <w:color w:val="000000"/>
                <w:sz w:val="20"/>
                <w:szCs w:val="20"/>
              </w:rPr>
              <w:drawing>
                <wp:inline distT="0" distB="0" distL="0" distR="0" wp14:anchorId="44B54D35" wp14:editId="4C10D519">
                  <wp:extent cx="2011680" cy="1594339"/>
                  <wp:effectExtent l="0" t="0" r="7620" b="6350"/>
                  <wp:docPr id="179995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56581" name="Picture 179995658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011680" cy="1594339"/>
                          </a:xfrm>
                          <a:prstGeom prst="rect">
                            <a:avLst/>
                          </a:prstGeom>
                          <a:ln>
                            <a:noFill/>
                          </a:ln>
                          <a:extLst>
                            <a:ext uri="{53640926-AAD7-44D8-BBD7-CCE9431645EC}">
                              <a14:shadowObscured xmlns:a14="http://schemas.microsoft.com/office/drawing/2010/main"/>
                            </a:ext>
                          </a:extLst>
                        </pic:spPr>
                      </pic:pic>
                    </a:graphicData>
                  </a:graphic>
                </wp:inline>
              </w:drawing>
            </w:r>
          </w:p>
        </w:tc>
      </w:tr>
      <w:tr w:rsidR="005A327B" w14:paraId="61335D7F" w14:textId="77777777" w:rsidTr="00992ABA">
        <w:tc>
          <w:tcPr>
            <w:tcW w:w="11942" w:type="dxa"/>
            <w:vMerge/>
          </w:tcPr>
          <w:p w14:paraId="13C83FA4" w14:textId="77777777" w:rsidR="005A327B" w:rsidRDefault="005A327B" w:rsidP="000160CD">
            <w:pPr>
              <w:rPr>
                <w:rFonts w:ascii="Arial" w:hAnsi="Arial" w:cs="Arial"/>
                <w:b/>
                <w:bCs/>
                <w:color w:val="000000"/>
                <w:sz w:val="20"/>
                <w:szCs w:val="20"/>
              </w:rPr>
            </w:pPr>
          </w:p>
        </w:tc>
        <w:tc>
          <w:tcPr>
            <w:tcW w:w="3457" w:type="dxa"/>
          </w:tcPr>
          <w:p w14:paraId="043E32E6" w14:textId="1BBB559E" w:rsidR="005A327B" w:rsidRPr="005A327B" w:rsidRDefault="005A327B" w:rsidP="005A327B">
            <w:pPr>
              <w:jc w:val="center"/>
              <w:rPr>
                <w:rFonts w:ascii="Arial" w:hAnsi="Arial" w:cs="Arial"/>
                <w:color w:val="000000"/>
                <w:sz w:val="20"/>
                <w:szCs w:val="20"/>
              </w:rPr>
            </w:pPr>
            <w:r w:rsidRPr="005A327B">
              <w:rPr>
                <w:rFonts w:ascii="Arial" w:hAnsi="Arial" w:cs="Arial"/>
                <w:color w:val="000000"/>
                <w:sz w:val="20"/>
                <w:szCs w:val="20"/>
              </w:rPr>
              <w:t>Ordnance Survey 1954</w:t>
            </w:r>
          </w:p>
        </w:tc>
      </w:tr>
    </w:tbl>
    <w:p w14:paraId="05F9B926" w14:textId="373FC133" w:rsidR="00D66B7C" w:rsidRDefault="00D66B7C" w:rsidP="00DF4146">
      <w:pPr>
        <w:rPr>
          <w:rFonts w:ascii="Arial" w:hAnsi="Arial" w:cs="Arial"/>
          <w:color w:val="000000"/>
          <w:sz w:val="20"/>
          <w:szCs w:val="20"/>
        </w:rPr>
      </w:pPr>
    </w:p>
    <w:p w14:paraId="75A16913" w14:textId="74578E62" w:rsidR="004D2267" w:rsidRPr="000160CD" w:rsidRDefault="00DF4146" w:rsidP="000160CD">
      <w:pPr>
        <w:pStyle w:val="Heading3"/>
        <w:shd w:val="clear" w:color="auto" w:fill="E5E7E6"/>
        <w:spacing w:before="0" w:line="0" w:lineRule="auto"/>
        <w:rPr>
          <w:rFonts w:ascii="Arial" w:hAnsi="Arial" w:cs="Arial"/>
          <w:caps/>
          <w:color w:val="333333"/>
          <w:sz w:val="105"/>
          <w:szCs w:val="105"/>
        </w:rPr>
      </w:pPr>
      <w:r>
        <w:rPr>
          <w:rStyle w:val="Emphasis"/>
          <w:rFonts w:ascii="Arial" w:hAnsi="Arial" w:cs="Arial"/>
          <w:i w:val="0"/>
          <w:iCs w:val="0"/>
          <w:caps/>
          <w:color w:val="D1153C"/>
          <w:sz w:val="105"/>
          <w:szCs w:val="105"/>
        </w:rPr>
        <w:t>DESCRIPT</w:t>
      </w:r>
      <w:bookmarkEnd w:id="3"/>
    </w:p>
    <w:sectPr w:rsidR="004D2267" w:rsidRPr="000160CD" w:rsidSect="00152508">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B223" w14:textId="77777777" w:rsidR="00094D99" w:rsidRDefault="00094D99" w:rsidP="00152508">
      <w:r>
        <w:separator/>
      </w:r>
    </w:p>
  </w:endnote>
  <w:endnote w:type="continuationSeparator" w:id="0">
    <w:p w14:paraId="0A499987" w14:textId="77777777" w:rsidR="00094D99" w:rsidRDefault="00094D9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951145" w:rsidRDefault="0095114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51145" w:rsidRDefault="00951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F555" w14:textId="77777777" w:rsidR="00094D99" w:rsidRDefault="00094D99" w:rsidP="00152508">
      <w:r>
        <w:separator/>
      </w:r>
    </w:p>
  </w:footnote>
  <w:footnote w:type="continuationSeparator" w:id="0">
    <w:p w14:paraId="2911FE2B" w14:textId="77777777" w:rsidR="00094D99" w:rsidRDefault="00094D9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EF7"/>
    <w:multiLevelType w:val="hybridMultilevel"/>
    <w:tmpl w:val="9DE4D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755C8"/>
    <w:multiLevelType w:val="hybridMultilevel"/>
    <w:tmpl w:val="EC88BD56"/>
    <w:lvl w:ilvl="0" w:tplc="E6B8B9AE">
      <w:start w:val="4"/>
      <w:numFmt w:val="bullet"/>
      <w:lvlText w:val="-"/>
      <w:lvlJc w:val="left"/>
      <w:pPr>
        <w:ind w:left="1608" w:hanging="360"/>
      </w:pPr>
      <w:rPr>
        <w:rFonts w:ascii="Calibri" w:eastAsiaTheme="minorHAnsi" w:hAnsi="Calibri" w:cs="Calibri"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5"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249FA"/>
    <w:multiLevelType w:val="multilevel"/>
    <w:tmpl w:val="99A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87229"/>
    <w:multiLevelType w:val="hybridMultilevel"/>
    <w:tmpl w:val="B28AD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F6F4F"/>
    <w:multiLevelType w:val="hybridMultilevel"/>
    <w:tmpl w:val="083C6530"/>
    <w:lvl w:ilvl="0" w:tplc="5B289458">
      <w:start w:val="1"/>
      <w:numFmt w:val="decimal"/>
      <w:lvlText w:val="%1."/>
      <w:lvlJc w:val="left"/>
      <w:pPr>
        <w:ind w:left="269" w:hanging="210"/>
      </w:pPr>
      <w:rPr>
        <w:rFonts w:ascii="Times New Roman" w:eastAsia="Times New Roman" w:hAnsi="Times New Roman" w:hint="default"/>
        <w:color w:val="54565B"/>
        <w:w w:val="113"/>
        <w:sz w:val="20"/>
        <w:szCs w:val="20"/>
      </w:rPr>
    </w:lvl>
    <w:lvl w:ilvl="1" w:tplc="92683666">
      <w:start w:val="1"/>
      <w:numFmt w:val="bullet"/>
      <w:lvlText w:val="•"/>
      <w:lvlJc w:val="left"/>
      <w:pPr>
        <w:ind w:left="529" w:hanging="210"/>
      </w:pPr>
      <w:rPr>
        <w:rFonts w:hint="default"/>
      </w:rPr>
    </w:lvl>
    <w:lvl w:ilvl="2" w:tplc="4EF69360">
      <w:start w:val="1"/>
      <w:numFmt w:val="bullet"/>
      <w:lvlText w:val="•"/>
      <w:lvlJc w:val="left"/>
      <w:pPr>
        <w:ind w:left="789" w:hanging="210"/>
      </w:pPr>
      <w:rPr>
        <w:rFonts w:hint="default"/>
      </w:rPr>
    </w:lvl>
    <w:lvl w:ilvl="3" w:tplc="52702A22">
      <w:start w:val="1"/>
      <w:numFmt w:val="bullet"/>
      <w:lvlText w:val="•"/>
      <w:lvlJc w:val="left"/>
      <w:pPr>
        <w:ind w:left="1049" w:hanging="210"/>
      </w:pPr>
      <w:rPr>
        <w:rFonts w:hint="default"/>
      </w:rPr>
    </w:lvl>
    <w:lvl w:ilvl="4" w:tplc="D6D43602">
      <w:start w:val="1"/>
      <w:numFmt w:val="bullet"/>
      <w:lvlText w:val="•"/>
      <w:lvlJc w:val="left"/>
      <w:pPr>
        <w:ind w:left="1309" w:hanging="210"/>
      </w:pPr>
      <w:rPr>
        <w:rFonts w:hint="default"/>
      </w:rPr>
    </w:lvl>
    <w:lvl w:ilvl="5" w:tplc="7A0228E6">
      <w:start w:val="1"/>
      <w:numFmt w:val="bullet"/>
      <w:lvlText w:val="•"/>
      <w:lvlJc w:val="left"/>
      <w:pPr>
        <w:ind w:left="1569" w:hanging="210"/>
      </w:pPr>
      <w:rPr>
        <w:rFonts w:hint="default"/>
      </w:rPr>
    </w:lvl>
    <w:lvl w:ilvl="6" w:tplc="47B0B8FE">
      <w:start w:val="1"/>
      <w:numFmt w:val="bullet"/>
      <w:lvlText w:val="•"/>
      <w:lvlJc w:val="left"/>
      <w:pPr>
        <w:ind w:left="1829" w:hanging="210"/>
      </w:pPr>
      <w:rPr>
        <w:rFonts w:hint="default"/>
      </w:rPr>
    </w:lvl>
    <w:lvl w:ilvl="7" w:tplc="944A50A8">
      <w:start w:val="1"/>
      <w:numFmt w:val="bullet"/>
      <w:lvlText w:val="•"/>
      <w:lvlJc w:val="left"/>
      <w:pPr>
        <w:ind w:left="2089" w:hanging="210"/>
      </w:pPr>
      <w:rPr>
        <w:rFonts w:hint="default"/>
      </w:rPr>
    </w:lvl>
    <w:lvl w:ilvl="8" w:tplc="BE8ECAFA">
      <w:start w:val="1"/>
      <w:numFmt w:val="bullet"/>
      <w:lvlText w:val="•"/>
      <w:lvlJc w:val="left"/>
      <w:pPr>
        <w:ind w:left="2349" w:hanging="210"/>
      </w:pPr>
      <w:rPr>
        <w:rFonts w:hint="default"/>
      </w:rPr>
    </w:lvl>
  </w:abstractNum>
  <w:num w:numId="1" w16cid:durableId="246230564">
    <w:abstractNumId w:val="2"/>
  </w:num>
  <w:num w:numId="2" w16cid:durableId="1420979331">
    <w:abstractNumId w:val="1"/>
  </w:num>
  <w:num w:numId="3" w16cid:durableId="1952742136">
    <w:abstractNumId w:val="7"/>
  </w:num>
  <w:num w:numId="4" w16cid:durableId="1649364820">
    <w:abstractNumId w:val="8"/>
  </w:num>
  <w:num w:numId="5" w16cid:durableId="36203931">
    <w:abstractNumId w:val="5"/>
  </w:num>
  <w:num w:numId="6" w16cid:durableId="1386759897">
    <w:abstractNumId w:val="3"/>
  </w:num>
  <w:num w:numId="7" w16cid:durableId="1110272199">
    <w:abstractNumId w:val="11"/>
  </w:num>
  <w:num w:numId="8" w16cid:durableId="587466943">
    <w:abstractNumId w:val="9"/>
  </w:num>
  <w:num w:numId="9" w16cid:durableId="1478762928">
    <w:abstractNumId w:val="12"/>
  </w:num>
  <w:num w:numId="10" w16cid:durableId="279646517">
    <w:abstractNumId w:val="10"/>
  </w:num>
  <w:num w:numId="11" w16cid:durableId="365787919">
    <w:abstractNumId w:val="0"/>
  </w:num>
  <w:num w:numId="12" w16cid:durableId="1040671589">
    <w:abstractNumId w:val="4"/>
  </w:num>
  <w:num w:numId="13" w16cid:durableId="96221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160CD"/>
    <w:rsid w:val="0002071F"/>
    <w:rsid w:val="00022BC0"/>
    <w:rsid w:val="000240DA"/>
    <w:rsid w:val="00033FD0"/>
    <w:rsid w:val="00037A63"/>
    <w:rsid w:val="000431C8"/>
    <w:rsid w:val="00047BF6"/>
    <w:rsid w:val="0005701A"/>
    <w:rsid w:val="0005770F"/>
    <w:rsid w:val="00063F68"/>
    <w:rsid w:val="00066A72"/>
    <w:rsid w:val="000723DE"/>
    <w:rsid w:val="00084D50"/>
    <w:rsid w:val="0009067E"/>
    <w:rsid w:val="00091FBF"/>
    <w:rsid w:val="00094D99"/>
    <w:rsid w:val="00097345"/>
    <w:rsid w:val="00097C72"/>
    <w:rsid w:val="000A2548"/>
    <w:rsid w:val="000B2356"/>
    <w:rsid w:val="000B4CBC"/>
    <w:rsid w:val="000C512F"/>
    <w:rsid w:val="000C64EA"/>
    <w:rsid w:val="000C6549"/>
    <w:rsid w:val="000D0B83"/>
    <w:rsid w:val="000D23FD"/>
    <w:rsid w:val="000E0A37"/>
    <w:rsid w:val="000F1F92"/>
    <w:rsid w:val="000F6D10"/>
    <w:rsid w:val="00100349"/>
    <w:rsid w:val="0010568A"/>
    <w:rsid w:val="00112B8D"/>
    <w:rsid w:val="00115283"/>
    <w:rsid w:val="001205BA"/>
    <w:rsid w:val="00122B5E"/>
    <w:rsid w:val="001238B7"/>
    <w:rsid w:val="00131A18"/>
    <w:rsid w:val="00136A22"/>
    <w:rsid w:val="00142666"/>
    <w:rsid w:val="00143D82"/>
    <w:rsid w:val="00146213"/>
    <w:rsid w:val="0015117A"/>
    <w:rsid w:val="00152508"/>
    <w:rsid w:val="001564D5"/>
    <w:rsid w:val="00157A54"/>
    <w:rsid w:val="00163EA0"/>
    <w:rsid w:val="00166891"/>
    <w:rsid w:val="00173469"/>
    <w:rsid w:val="00181854"/>
    <w:rsid w:val="001822E5"/>
    <w:rsid w:val="0018570F"/>
    <w:rsid w:val="00190CAF"/>
    <w:rsid w:val="00190CC7"/>
    <w:rsid w:val="00190F8E"/>
    <w:rsid w:val="0019749B"/>
    <w:rsid w:val="001A3535"/>
    <w:rsid w:val="001A402E"/>
    <w:rsid w:val="001A4F8B"/>
    <w:rsid w:val="001C2EC5"/>
    <w:rsid w:val="001C3A24"/>
    <w:rsid w:val="001C4421"/>
    <w:rsid w:val="001D31B2"/>
    <w:rsid w:val="001D69CA"/>
    <w:rsid w:val="001D7BCB"/>
    <w:rsid w:val="001E19D8"/>
    <w:rsid w:val="001E5ECF"/>
    <w:rsid w:val="001F6496"/>
    <w:rsid w:val="0020309A"/>
    <w:rsid w:val="002056C3"/>
    <w:rsid w:val="00214426"/>
    <w:rsid w:val="00215889"/>
    <w:rsid w:val="00216046"/>
    <w:rsid w:val="002343BA"/>
    <w:rsid w:val="00244D8B"/>
    <w:rsid w:val="00252827"/>
    <w:rsid w:val="00255DA9"/>
    <w:rsid w:val="0026579B"/>
    <w:rsid w:val="00284A21"/>
    <w:rsid w:val="002A7851"/>
    <w:rsid w:val="002B62C7"/>
    <w:rsid w:val="002B7057"/>
    <w:rsid w:val="002C5876"/>
    <w:rsid w:val="002D4025"/>
    <w:rsid w:val="002E1436"/>
    <w:rsid w:val="002E220B"/>
    <w:rsid w:val="002F7CE1"/>
    <w:rsid w:val="00305B72"/>
    <w:rsid w:val="003165C1"/>
    <w:rsid w:val="00325B91"/>
    <w:rsid w:val="00327940"/>
    <w:rsid w:val="00327CF0"/>
    <w:rsid w:val="00331168"/>
    <w:rsid w:val="00332D08"/>
    <w:rsid w:val="00337F34"/>
    <w:rsid w:val="00350F01"/>
    <w:rsid w:val="0035787D"/>
    <w:rsid w:val="00365AE4"/>
    <w:rsid w:val="0036647A"/>
    <w:rsid w:val="00367349"/>
    <w:rsid w:val="003674B8"/>
    <w:rsid w:val="0037339C"/>
    <w:rsid w:val="003774F7"/>
    <w:rsid w:val="0038467A"/>
    <w:rsid w:val="00387694"/>
    <w:rsid w:val="003A72F3"/>
    <w:rsid w:val="003B0D2A"/>
    <w:rsid w:val="003B60CB"/>
    <w:rsid w:val="003C15BC"/>
    <w:rsid w:val="003D30B7"/>
    <w:rsid w:val="003D7512"/>
    <w:rsid w:val="003F1772"/>
    <w:rsid w:val="00403B1E"/>
    <w:rsid w:val="0040721C"/>
    <w:rsid w:val="00420CB4"/>
    <w:rsid w:val="00433D56"/>
    <w:rsid w:val="00435543"/>
    <w:rsid w:val="004419EF"/>
    <w:rsid w:val="00446544"/>
    <w:rsid w:val="004631A5"/>
    <w:rsid w:val="00466111"/>
    <w:rsid w:val="004747B3"/>
    <w:rsid w:val="004754F5"/>
    <w:rsid w:val="004813AF"/>
    <w:rsid w:val="004816AA"/>
    <w:rsid w:val="00484539"/>
    <w:rsid w:val="00497CC2"/>
    <w:rsid w:val="004A10DF"/>
    <w:rsid w:val="004A6CAD"/>
    <w:rsid w:val="004A79D0"/>
    <w:rsid w:val="004C6448"/>
    <w:rsid w:val="004D2267"/>
    <w:rsid w:val="004E0206"/>
    <w:rsid w:val="004E0FCC"/>
    <w:rsid w:val="004E634F"/>
    <w:rsid w:val="005020B4"/>
    <w:rsid w:val="005120FA"/>
    <w:rsid w:val="00512742"/>
    <w:rsid w:val="00513A56"/>
    <w:rsid w:val="00515551"/>
    <w:rsid w:val="005238BC"/>
    <w:rsid w:val="00525CEA"/>
    <w:rsid w:val="005267E9"/>
    <w:rsid w:val="00532AE3"/>
    <w:rsid w:val="0055433C"/>
    <w:rsid w:val="005558A8"/>
    <w:rsid w:val="005576A0"/>
    <w:rsid w:val="00571C3D"/>
    <w:rsid w:val="00580050"/>
    <w:rsid w:val="005936B7"/>
    <w:rsid w:val="005959E1"/>
    <w:rsid w:val="00595A22"/>
    <w:rsid w:val="005A20B8"/>
    <w:rsid w:val="005A327B"/>
    <w:rsid w:val="005B3C4F"/>
    <w:rsid w:val="005D1066"/>
    <w:rsid w:val="005D568E"/>
    <w:rsid w:val="005D6AFF"/>
    <w:rsid w:val="005E7F9D"/>
    <w:rsid w:val="005F6962"/>
    <w:rsid w:val="005F6967"/>
    <w:rsid w:val="00617D4A"/>
    <w:rsid w:val="00627DBB"/>
    <w:rsid w:val="00631A72"/>
    <w:rsid w:val="0063458F"/>
    <w:rsid w:val="00635996"/>
    <w:rsid w:val="006400C8"/>
    <w:rsid w:val="0064396C"/>
    <w:rsid w:val="00646433"/>
    <w:rsid w:val="00647D8B"/>
    <w:rsid w:val="00662349"/>
    <w:rsid w:val="00663B79"/>
    <w:rsid w:val="00664007"/>
    <w:rsid w:val="00666FB0"/>
    <w:rsid w:val="00673622"/>
    <w:rsid w:val="006742D7"/>
    <w:rsid w:val="00674397"/>
    <w:rsid w:val="00680663"/>
    <w:rsid w:val="006816D2"/>
    <w:rsid w:val="00681A1F"/>
    <w:rsid w:val="00685578"/>
    <w:rsid w:val="00692EBB"/>
    <w:rsid w:val="006961AF"/>
    <w:rsid w:val="00696B65"/>
    <w:rsid w:val="006B56F8"/>
    <w:rsid w:val="006C33A6"/>
    <w:rsid w:val="006C39E6"/>
    <w:rsid w:val="006D089E"/>
    <w:rsid w:val="006D0E98"/>
    <w:rsid w:val="006F44A9"/>
    <w:rsid w:val="00712108"/>
    <w:rsid w:val="00731A41"/>
    <w:rsid w:val="00734F9B"/>
    <w:rsid w:val="0074066B"/>
    <w:rsid w:val="0074188B"/>
    <w:rsid w:val="0074593C"/>
    <w:rsid w:val="00753FE1"/>
    <w:rsid w:val="00754933"/>
    <w:rsid w:val="0076213E"/>
    <w:rsid w:val="00762E96"/>
    <w:rsid w:val="00762EAB"/>
    <w:rsid w:val="007677DE"/>
    <w:rsid w:val="00774E8B"/>
    <w:rsid w:val="0077693E"/>
    <w:rsid w:val="0078097A"/>
    <w:rsid w:val="007837C4"/>
    <w:rsid w:val="007877E3"/>
    <w:rsid w:val="00787FA3"/>
    <w:rsid w:val="00792DAA"/>
    <w:rsid w:val="007A5885"/>
    <w:rsid w:val="007B0199"/>
    <w:rsid w:val="007B52CC"/>
    <w:rsid w:val="007B77E9"/>
    <w:rsid w:val="007D391D"/>
    <w:rsid w:val="007D524B"/>
    <w:rsid w:val="007D6B9C"/>
    <w:rsid w:val="007F0DDD"/>
    <w:rsid w:val="007F265A"/>
    <w:rsid w:val="007F5244"/>
    <w:rsid w:val="008012D7"/>
    <w:rsid w:val="0080315D"/>
    <w:rsid w:val="00804AF8"/>
    <w:rsid w:val="00806ADF"/>
    <w:rsid w:val="00807807"/>
    <w:rsid w:val="00810385"/>
    <w:rsid w:val="00820BA5"/>
    <w:rsid w:val="008238B3"/>
    <w:rsid w:val="008265D8"/>
    <w:rsid w:val="00832561"/>
    <w:rsid w:val="00837941"/>
    <w:rsid w:val="00851C0C"/>
    <w:rsid w:val="0085297C"/>
    <w:rsid w:val="008530B2"/>
    <w:rsid w:val="008535D5"/>
    <w:rsid w:val="00855E7A"/>
    <w:rsid w:val="008639AA"/>
    <w:rsid w:val="008659CB"/>
    <w:rsid w:val="00865BBF"/>
    <w:rsid w:val="00867AD9"/>
    <w:rsid w:val="00880FD6"/>
    <w:rsid w:val="00881FFA"/>
    <w:rsid w:val="00883220"/>
    <w:rsid w:val="008A0534"/>
    <w:rsid w:val="008A1EBC"/>
    <w:rsid w:val="008A5FF6"/>
    <w:rsid w:val="008A6810"/>
    <w:rsid w:val="008B395D"/>
    <w:rsid w:val="008E193F"/>
    <w:rsid w:val="00904A1A"/>
    <w:rsid w:val="0091451F"/>
    <w:rsid w:val="00917467"/>
    <w:rsid w:val="009320C1"/>
    <w:rsid w:val="0093671A"/>
    <w:rsid w:val="00940264"/>
    <w:rsid w:val="009414B4"/>
    <w:rsid w:val="00945F6A"/>
    <w:rsid w:val="00951145"/>
    <w:rsid w:val="00952477"/>
    <w:rsid w:val="00952B92"/>
    <w:rsid w:val="00955004"/>
    <w:rsid w:val="009559D0"/>
    <w:rsid w:val="00955E6D"/>
    <w:rsid w:val="00961865"/>
    <w:rsid w:val="00962539"/>
    <w:rsid w:val="00967357"/>
    <w:rsid w:val="00971F7F"/>
    <w:rsid w:val="009752A7"/>
    <w:rsid w:val="00992ABA"/>
    <w:rsid w:val="00994594"/>
    <w:rsid w:val="009A324B"/>
    <w:rsid w:val="009A4910"/>
    <w:rsid w:val="009A4A40"/>
    <w:rsid w:val="009A5ED4"/>
    <w:rsid w:val="009B569E"/>
    <w:rsid w:val="009B580D"/>
    <w:rsid w:val="009C752D"/>
    <w:rsid w:val="009D033B"/>
    <w:rsid w:val="009D6AB7"/>
    <w:rsid w:val="009E0CA7"/>
    <w:rsid w:val="009F5D4A"/>
    <w:rsid w:val="00A0136D"/>
    <w:rsid w:val="00A05CD9"/>
    <w:rsid w:val="00A129F8"/>
    <w:rsid w:val="00A1448D"/>
    <w:rsid w:val="00A47F36"/>
    <w:rsid w:val="00A57AC8"/>
    <w:rsid w:val="00A657E7"/>
    <w:rsid w:val="00A67FF8"/>
    <w:rsid w:val="00A72ED6"/>
    <w:rsid w:val="00A83FF9"/>
    <w:rsid w:val="00A84513"/>
    <w:rsid w:val="00A84A56"/>
    <w:rsid w:val="00A903CD"/>
    <w:rsid w:val="00A912CB"/>
    <w:rsid w:val="00A915C1"/>
    <w:rsid w:val="00A94BE0"/>
    <w:rsid w:val="00A963F7"/>
    <w:rsid w:val="00AA6E49"/>
    <w:rsid w:val="00AB006C"/>
    <w:rsid w:val="00AB20DA"/>
    <w:rsid w:val="00AC37B2"/>
    <w:rsid w:val="00AC6198"/>
    <w:rsid w:val="00AE0B66"/>
    <w:rsid w:val="00AE43D4"/>
    <w:rsid w:val="00AF16A9"/>
    <w:rsid w:val="00AF7739"/>
    <w:rsid w:val="00B216A7"/>
    <w:rsid w:val="00B216F3"/>
    <w:rsid w:val="00B23536"/>
    <w:rsid w:val="00B24B42"/>
    <w:rsid w:val="00B367CF"/>
    <w:rsid w:val="00B430B7"/>
    <w:rsid w:val="00B44BFC"/>
    <w:rsid w:val="00B54318"/>
    <w:rsid w:val="00B72380"/>
    <w:rsid w:val="00B73E0B"/>
    <w:rsid w:val="00B811EB"/>
    <w:rsid w:val="00B92DE7"/>
    <w:rsid w:val="00BA1837"/>
    <w:rsid w:val="00BA3781"/>
    <w:rsid w:val="00BB127E"/>
    <w:rsid w:val="00BB5085"/>
    <w:rsid w:val="00BB746C"/>
    <w:rsid w:val="00BC02E8"/>
    <w:rsid w:val="00BC11A2"/>
    <w:rsid w:val="00BC22FA"/>
    <w:rsid w:val="00BF18F1"/>
    <w:rsid w:val="00BF6088"/>
    <w:rsid w:val="00BF7CC3"/>
    <w:rsid w:val="00C00581"/>
    <w:rsid w:val="00C04ACB"/>
    <w:rsid w:val="00C0705D"/>
    <w:rsid w:val="00C1221C"/>
    <w:rsid w:val="00C147E3"/>
    <w:rsid w:val="00C1579C"/>
    <w:rsid w:val="00C22D3D"/>
    <w:rsid w:val="00C257EB"/>
    <w:rsid w:val="00C3234E"/>
    <w:rsid w:val="00C415FD"/>
    <w:rsid w:val="00C42E04"/>
    <w:rsid w:val="00C45D17"/>
    <w:rsid w:val="00C52934"/>
    <w:rsid w:val="00C529E9"/>
    <w:rsid w:val="00C5489D"/>
    <w:rsid w:val="00C617DB"/>
    <w:rsid w:val="00C77C97"/>
    <w:rsid w:val="00C90FC2"/>
    <w:rsid w:val="00C9196E"/>
    <w:rsid w:val="00C972FC"/>
    <w:rsid w:val="00CA4F02"/>
    <w:rsid w:val="00CA526B"/>
    <w:rsid w:val="00CB0C96"/>
    <w:rsid w:val="00CB1DE0"/>
    <w:rsid w:val="00CB2B58"/>
    <w:rsid w:val="00CB3FA0"/>
    <w:rsid w:val="00CC4C36"/>
    <w:rsid w:val="00CC616B"/>
    <w:rsid w:val="00CD3285"/>
    <w:rsid w:val="00CD4337"/>
    <w:rsid w:val="00CD68F1"/>
    <w:rsid w:val="00CE0225"/>
    <w:rsid w:val="00CF16B7"/>
    <w:rsid w:val="00CF53B5"/>
    <w:rsid w:val="00CF65EA"/>
    <w:rsid w:val="00D02863"/>
    <w:rsid w:val="00D0477C"/>
    <w:rsid w:val="00D04E77"/>
    <w:rsid w:val="00D05F8F"/>
    <w:rsid w:val="00D122DA"/>
    <w:rsid w:val="00D24E4D"/>
    <w:rsid w:val="00D25373"/>
    <w:rsid w:val="00D43651"/>
    <w:rsid w:val="00D51062"/>
    <w:rsid w:val="00D524FB"/>
    <w:rsid w:val="00D5637E"/>
    <w:rsid w:val="00D56824"/>
    <w:rsid w:val="00D56EE1"/>
    <w:rsid w:val="00D61244"/>
    <w:rsid w:val="00D66B7C"/>
    <w:rsid w:val="00D87791"/>
    <w:rsid w:val="00D91565"/>
    <w:rsid w:val="00DA34C8"/>
    <w:rsid w:val="00DA4290"/>
    <w:rsid w:val="00DA4642"/>
    <w:rsid w:val="00DA72FD"/>
    <w:rsid w:val="00DB469C"/>
    <w:rsid w:val="00DC292B"/>
    <w:rsid w:val="00DC7338"/>
    <w:rsid w:val="00DD1D77"/>
    <w:rsid w:val="00DD2B2C"/>
    <w:rsid w:val="00DD5564"/>
    <w:rsid w:val="00DD5B16"/>
    <w:rsid w:val="00DF2BD8"/>
    <w:rsid w:val="00DF4146"/>
    <w:rsid w:val="00E03C9D"/>
    <w:rsid w:val="00E05F57"/>
    <w:rsid w:val="00E12886"/>
    <w:rsid w:val="00E14023"/>
    <w:rsid w:val="00E14EF9"/>
    <w:rsid w:val="00E15532"/>
    <w:rsid w:val="00E167B0"/>
    <w:rsid w:val="00E3279F"/>
    <w:rsid w:val="00E37B9E"/>
    <w:rsid w:val="00E45E8E"/>
    <w:rsid w:val="00E505D0"/>
    <w:rsid w:val="00E5588F"/>
    <w:rsid w:val="00E55E79"/>
    <w:rsid w:val="00E574C4"/>
    <w:rsid w:val="00E67F09"/>
    <w:rsid w:val="00E72098"/>
    <w:rsid w:val="00E76C40"/>
    <w:rsid w:val="00E83C8D"/>
    <w:rsid w:val="00E910DD"/>
    <w:rsid w:val="00E97C8F"/>
    <w:rsid w:val="00EA455A"/>
    <w:rsid w:val="00EA6BCA"/>
    <w:rsid w:val="00EB2B75"/>
    <w:rsid w:val="00EB4CE7"/>
    <w:rsid w:val="00EC53C8"/>
    <w:rsid w:val="00ED2DC8"/>
    <w:rsid w:val="00ED61D7"/>
    <w:rsid w:val="00EF0896"/>
    <w:rsid w:val="00F04EA4"/>
    <w:rsid w:val="00F11A76"/>
    <w:rsid w:val="00F20325"/>
    <w:rsid w:val="00F24F97"/>
    <w:rsid w:val="00F33B50"/>
    <w:rsid w:val="00F35FD0"/>
    <w:rsid w:val="00F36E27"/>
    <w:rsid w:val="00F412C4"/>
    <w:rsid w:val="00F535EB"/>
    <w:rsid w:val="00F54EAC"/>
    <w:rsid w:val="00F7786B"/>
    <w:rsid w:val="00F83948"/>
    <w:rsid w:val="00F84AE9"/>
    <w:rsid w:val="00F869EE"/>
    <w:rsid w:val="00F918EA"/>
    <w:rsid w:val="00F91DE8"/>
    <w:rsid w:val="00F92819"/>
    <w:rsid w:val="00F932F0"/>
    <w:rsid w:val="00F94887"/>
    <w:rsid w:val="00F96F98"/>
    <w:rsid w:val="00FA3330"/>
    <w:rsid w:val="00FA5C77"/>
    <w:rsid w:val="00FB1131"/>
    <w:rsid w:val="00FB5FFA"/>
    <w:rsid w:val="00FC6247"/>
    <w:rsid w:val="00FD0775"/>
    <w:rsid w:val="00FD161A"/>
    <w:rsid w:val="00FD21DC"/>
    <w:rsid w:val="00FD517B"/>
    <w:rsid w:val="00FD57DB"/>
    <w:rsid w:val="00FD5D30"/>
    <w:rsid w:val="00FE2F40"/>
    <w:rsid w:val="00FE30AF"/>
    <w:rsid w:val="00FE3BE5"/>
    <w:rsid w:val="00FE41F7"/>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styleId="HTMLPreformatted">
    <w:name w:val="HTML Preformatted"/>
    <w:basedOn w:val="Normal"/>
    <w:link w:val="HTMLPreformattedChar"/>
    <w:uiPriority w:val="99"/>
    <w:semiHidden/>
    <w:unhideWhenUsed/>
    <w:rsid w:val="00FE2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E2F40"/>
    <w:rPr>
      <w:rFonts w:ascii="Courier New" w:eastAsia="Times New Roman" w:hAnsi="Courier New" w:cs="Courier New"/>
      <w:sz w:val="20"/>
      <w:szCs w:val="20"/>
      <w:lang w:eastAsia="en-GB"/>
    </w:rPr>
  </w:style>
  <w:style w:type="character" w:customStyle="1" w:styleId="y2iqfc">
    <w:name w:val="y2iqfc"/>
    <w:basedOn w:val="DefaultParagraphFont"/>
    <w:rsid w:val="00FE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568">
      <w:bodyDiv w:val="1"/>
      <w:marLeft w:val="0"/>
      <w:marRight w:val="0"/>
      <w:marTop w:val="0"/>
      <w:marBottom w:val="0"/>
      <w:divBdr>
        <w:top w:val="none" w:sz="0" w:space="0" w:color="auto"/>
        <w:left w:val="none" w:sz="0" w:space="0" w:color="auto"/>
        <w:bottom w:val="none" w:sz="0" w:space="0" w:color="auto"/>
        <w:right w:val="none" w:sz="0" w:space="0" w:color="auto"/>
      </w:divBdr>
    </w:div>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386783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4301542">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1453579">
      <w:bodyDiv w:val="1"/>
      <w:marLeft w:val="0"/>
      <w:marRight w:val="0"/>
      <w:marTop w:val="0"/>
      <w:marBottom w:val="0"/>
      <w:divBdr>
        <w:top w:val="none" w:sz="0" w:space="0" w:color="auto"/>
        <w:left w:val="none" w:sz="0" w:space="0" w:color="auto"/>
        <w:bottom w:val="none" w:sz="0" w:space="0" w:color="auto"/>
        <w:right w:val="none" w:sz="0" w:space="0" w:color="auto"/>
      </w:divBdr>
    </w:div>
    <w:div w:id="173032468">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8279">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5374885">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1223866">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59937076">
      <w:bodyDiv w:val="1"/>
      <w:marLeft w:val="0"/>
      <w:marRight w:val="0"/>
      <w:marTop w:val="0"/>
      <w:marBottom w:val="0"/>
      <w:divBdr>
        <w:top w:val="none" w:sz="0" w:space="0" w:color="auto"/>
        <w:left w:val="none" w:sz="0" w:space="0" w:color="auto"/>
        <w:bottom w:val="none" w:sz="0" w:space="0" w:color="auto"/>
        <w:right w:val="none" w:sz="0" w:space="0" w:color="auto"/>
      </w:divBdr>
    </w:div>
    <w:div w:id="367485862">
      <w:bodyDiv w:val="1"/>
      <w:marLeft w:val="0"/>
      <w:marRight w:val="0"/>
      <w:marTop w:val="0"/>
      <w:marBottom w:val="0"/>
      <w:divBdr>
        <w:top w:val="none" w:sz="0" w:space="0" w:color="auto"/>
        <w:left w:val="none" w:sz="0" w:space="0" w:color="auto"/>
        <w:bottom w:val="none" w:sz="0" w:space="0" w:color="auto"/>
        <w:right w:val="none" w:sz="0" w:space="0" w:color="auto"/>
      </w:divBdr>
    </w:div>
    <w:div w:id="386611965">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3731">
      <w:bodyDiv w:val="1"/>
      <w:marLeft w:val="0"/>
      <w:marRight w:val="0"/>
      <w:marTop w:val="0"/>
      <w:marBottom w:val="0"/>
      <w:divBdr>
        <w:top w:val="none" w:sz="0" w:space="0" w:color="auto"/>
        <w:left w:val="none" w:sz="0" w:space="0" w:color="auto"/>
        <w:bottom w:val="none" w:sz="0" w:space="0" w:color="auto"/>
        <w:right w:val="none" w:sz="0" w:space="0" w:color="auto"/>
      </w:divBdr>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84649772">
      <w:bodyDiv w:val="1"/>
      <w:marLeft w:val="0"/>
      <w:marRight w:val="0"/>
      <w:marTop w:val="0"/>
      <w:marBottom w:val="0"/>
      <w:divBdr>
        <w:top w:val="none" w:sz="0" w:space="0" w:color="auto"/>
        <w:left w:val="none" w:sz="0" w:space="0" w:color="auto"/>
        <w:bottom w:val="none" w:sz="0" w:space="0" w:color="auto"/>
        <w:right w:val="none" w:sz="0" w:space="0" w:color="auto"/>
      </w:divBdr>
    </w:div>
    <w:div w:id="597105613">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33171799">
      <w:bodyDiv w:val="1"/>
      <w:marLeft w:val="0"/>
      <w:marRight w:val="0"/>
      <w:marTop w:val="0"/>
      <w:marBottom w:val="0"/>
      <w:divBdr>
        <w:top w:val="none" w:sz="0" w:space="0" w:color="auto"/>
        <w:left w:val="none" w:sz="0" w:space="0" w:color="auto"/>
        <w:bottom w:val="none" w:sz="0" w:space="0" w:color="auto"/>
        <w:right w:val="none" w:sz="0" w:space="0" w:color="auto"/>
      </w:divBdr>
    </w:div>
    <w:div w:id="660162535">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41761170">
      <w:bodyDiv w:val="1"/>
      <w:marLeft w:val="0"/>
      <w:marRight w:val="0"/>
      <w:marTop w:val="0"/>
      <w:marBottom w:val="0"/>
      <w:divBdr>
        <w:top w:val="none" w:sz="0" w:space="0" w:color="auto"/>
        <w:left w:val="none" w:sz="0" w:space="0" w:color="auto"/>
        <w:bottom w:val="none" w:sz="0" w:space="0" w:color="auto"/>
        <w:right w:val="none" w:sz="0" w:space="0" w:color="auto"/>
      </w:divBdr>
      <w:divsChild>
        <w:div w:id="860699793">
          <w:marLeft w:val="0"/>
          <w:marRight w:val="0"/>
          <w:marTop w:val="0"/>
          <w:marBottom w:val="0"/>
          <w:divBdr>
            <w:top w:val="none" w:sz="0" w:space="0" w:color="auto"/>
            <w:left w:val="none" w:sz="0" w:space="0" w:color="auto"/>
            <w:bottom w:val="none" w:sz="0" w:space="0" w:color="auto"/>
            <w:right w:val="none" w:sz="0" w:space="0" w:color="auto"/>
          </w:divBdr>
          <w:divsChild>
            <w:div w:id="899902223">
              <w:marLeft w:val="0"/>
              <w:marRight w:val="0"/>
              <w:marTop w:val="0"/>
              <w:marBottom w:val="0"/>
              <w:divBdr>
                <w:top w:val="none" w:sz="0" w:space="0" w:color="auto"/>
                <w:left w:val="none" w:sz="0" w:space="0" w:color="auto"/>
                <w:bottom w:val="none" w:sz="0" w:space="0" w:color="auto"/>
                <w:right w:val="none" w:sz="0" w:space="0" w:color="auto"/>
              </w:divBdr>
              <w:divsChild>
                <w:div w:id="6939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3518">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2441460">
      <w:bodyDiv w:val="1"/>
      <w:marLeft w:val="0"/>
      <w:marRight w:val="0"/>
      <w:marTop w:val="0"/>
      <w:marBottom w:val="0"/>
      <w:divBdr>
        <w:top w:val="none" w:sz="0" w:space="0" w:color="auto"/>
        <w:left w:val="none" w:sz="0" w:space="0" w:color="auto"/>
        <w:bottom w:val="none" w:sz="0" w:space="0" w:color="auto"/>
        <w:right w:val="none" w:sz="0" w:space="0" w:color="auto"/>
      </w:divBdr>
    </w:div>
    <w:div w:id="987517705">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41586737">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8270">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85971989">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293898286">
      <w:bodyDiv w:val="1"/>
      <w:marLeft w:val="0"/>
      <w:marRight w:val="0"/>
      <w:marTop w:val="0"/>
      <w:marBottom w:val="0"/>
      <w:divBdr>
        <w:top w:val="none" w:sz="0" w:space="0" w:color="auto"/>
        <w:left w:val="none" w:sz="0" w:space="0" w:color="auto"/>
        <w:bottom w:val="none" w:sz="0" w:space="0" w:color="auto"/>
        <w:right w:val="none" w:sz="0" w:space="0" w:color="auto"/>
      </w:divBdr>
      <w:divsChild>
        <w:div w:id="1363282690">
          <w:marLeft w:val="150"/>
          <w:marRight w:val="0"/>
          <w:marTop w:val="150"/>
          <w:marBottom w:val="0"/>
          <w:divBdr>
            <w:top w:val="none" w:sz="0" w:space="0" w:color="auto"/>
            <w:left w:val="none" w:sz="0" w:space="0" w:color="auto"/>
            <w:bottom w:val="none" w:sz="0" w:space="0" w:color="auto"/>
            <w:right w:val="none" w:sz="0" w:space="0" w:color="auto"/>
          </w:divBdr>
        </w:div>
      </w:divsChild>
    </w:div>
    <w:div w:id="130528089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55037394">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19908510">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64347000">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17423745">
      <w:bodyDiv w:val="1"/>
      <w:marLeft w:val="0"/>
      <w:marRight w:val="0"/>
      <w:marTop w:val="0"/>
      <w:marBottom w:val="0"/>
      <w:divBdr>
        <w:top w:val="none" w:sz="0" w:space="0" w:color="auto"/>
        <w:left w:val="none" w:sz="0" w:space="0" w:color="auto"/>
        <w:bottom w:val="none" w:sz="0" w:space="0" w:color="auto"/>
        <w:right w:val="none" w:sz="0" w:space="0" w:color="auto"/>
      </w:divBdr>
      <w:divsChild>
        <w:div w:id="1450316631">
          <w:marLeft w:val="0"/>
          <w:marRight w:val="0"/>
          <w:marTop w:val="0"/>
          <w:marBottom w:val="0"/>
          <w:divBdr>
            <w:top w:val="none" w:sz="0" w:space="0" w:color="auto"/>
            <w:left w:val="none" w:sz="0" w:space="0" w:color="auto"/>
            <w:bottom w:val="none" w:sz="0" w:space="0" w:color="auto"/>
            <w:right w:val="none" w:sz="0" w:space="0" w:color="auto"/>
          </w:divBdr>
        </w:div>
        <w:div w:id="2116245743">
          <w:marLeft w:val="0"/>
          <w:marRight w:val="0"/>
          <w:marTop w:val="0"/>
          <w:marBottom w:val="0"/>
          <w:divBdr>
            <w:top w:val="none" w:sz="0" w:space="0" w:color="auto"/>
            <w:left w:val="none" w:sz="0" w:space="0" w:color="auto"/>
            <w:bottom w:val="none" w:sz="0" w:space="0" w:color="auto"/>
            <w:right w:val="none" w:sz="0" w:space="0" w:color="auto"/>
          </w:divBdr>
          <w:divsChild>
            <w:div w:id="35396780">
              <w:marLeft w:val="0"/>
              <w:marRight w:val="0"/>
              <w:marTop w:val="0"/>
              <w:marBottom w:val="0"/>
              <w:divBdr>
                <w:top w:val="none" w:sz="0" w:space="0" w:color="auto"/>
                <w:left w:val="none" w:sz="0" w:space="0" w:color="auto"/>
                <w:bottom w:val="none" w:sz="0" w:space="0" w:color="auto"/>
                <w:right w:val="none" w:sz="0" w:space="0" w:color="auto"/>
              </w:divBdr>
              <w:divsChild>
                <w:div w:id="2013146459">
                  <w:marLeft w:val="0"/>
                  <w:marRight w:val="225"/>
                  <w:marTop w:val="0"/>
                  <w:marBottom w:val="450"/>
                  <w:divBdr>
                    <w:top w:val="none" w:sz="0" w:space="0" w:color="auto"/>
                    <w:left w:val="none" w:sz="0" w:space="0" w:color="auto"/>
                    <w:bottom w:val="none" w:sz="0" w:space="0" w:color="auto"/>
                    <w:right w:val="none" w:sz="0" w:space="0" w:color="auto"/>
                  </w:divBdr>
                </w:div>
              </w:divsChild>
            </w:div>
          </w:divsChild>
        </w:div>
      </w:divsChild>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41044529">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49575">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67787601">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1032375">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200725">
      <w:bodyDiv w:val="1"/>
      <w:marLeft w:val="0"/>
      <w:marRight w:val="0"/>
      <w:marTop w:val="0"/>
      <w:marBottom w:val="0"/>
      <w:divBdr>
        <w:top w:val="none" w:sz="0" w:space="0" w:color="auto"/>
        <w:left w:val="none" w:sz="0" w:space="0" w:color="auto"/>
        <w:bottom w:val="none" w:sz="0" w:space="0" w:color="auto"/>
        <w:right w:val="none" w:sz="0" w:space="0" w:color="auto"/>
      </w:divBdr>
    </w:div>
    <w:div w:id="1888712151">
      <w:bodyDiv w:val="1"/>
      <w:marLeft w:val="0"/>
      <w:marRight w:val="0"/>
      <w:marTop w:val="0"/>
      <w:marBottom w:val="0"/>
      <w:divBdr>
        <w:top w:val="none" w:sz="0" w:space="0" w:color="auto"/>
        <w:left w:val="none" w:sz="0" w:space="0" w:color="auto"/>
        <w:bottom w:val="none" w:sz="0" w:space="0" w:color="auto"/>
        <w:right w:val="none" w:sz="0" w:space="0" w:color="auto"/>
      </w:divBdr>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72704942">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84238427">
      <w:bodyDiv w:val="1"/>
      <w:marLeft w:val="0"/>
      <w:marRight w:val="0"/>
      <w:marTop w:val="0"/>
      <w:marBottom w:val="0"/>
      <w:divBdr>
        <w:top w:val="none" w:sz="0" w:space="0" w:color="auto"/>
        <w:left w:val="none" w:sz="0" w:space="0" w:color="auto"/>
        <w:bottom w:val="none" w:sz="0" w:space="0" w:color="auto"/>
        <w:right w:val="none" w:sz="0" w:space="0" w:color="auto"/>
      </w:divBdr>
    </w:div>
    <w:div w:id="2018847162">
      <w:bodyDiv w:val="1"/>
      <w:marLeft w:val="0"/>
      <w:marRight w:val="0"/>
      <w:marTop w:val="0"/>
      <w:marBottom w:val="0"/>
      <w:divBdr>
        <w:top w:val="none" w:sz="0" w:space="0" w:color="auto"/>
        <w:left w:val="none" w:sz="0" w:space="0" w:color="auto"/>
        <w:bottom w:val="none" w:sz="0" w:space="0" w:color="auto"/>
        <w:right w:val="none" w:sz="0" w:space="0" w:color="auto"/>
      </w:divBdr>
    </w:div>
    <w:div w:id="2073966781">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bc.co.uk/history/ww2peopleswar/stories/99/a4189999.shtml" TargetMode="Externa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sites.google.com/site/ladbrokevillage/history"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geocaching.com/geocache/GC80FGK_banner-hill?guid=9b8b7a68-e784-4018-abd1-9b4cf89441e3" TargetMode="External"/><Relationship Id="rId23" Type="http://schemas.openxmlformats.org/officeDocument/2006/relationships/theme" Target="theme/theme1.xml"/><Relationship Id="rId10" Type="http://schemas.openxmlformats.org/officeDocument/2006/relationships/hyperlink" Target="https://historicengland.org.uk/images-books/archive/collections/aerial-photos/record/raf_106g_uk_1539_rp_323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CACA-DEA3-4CE8-9929-8797AAD5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5029</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5</cp:revision>
  <dcterms:created xsi:type="dcterms:W3CDTF">2025-01-11T11:54:00Z</dcterms:created>
  <dcterms:modified xsi:type="dcterms:W3CDTF">2025-01-13T13:11:00Z</dcterms:modified>
</cp:coreProperties>
</file>