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C44E" w14:textId="56DA53CF" w:rsidR="00AE43D4" w:rsidRPr="00D24E4D" w:rsidRDefault="00166891" w:rsidP="00D24E4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24E4D">
        <w:rPr>
          <w:rFonts w:ascii="Arial" w:hAnsi="Arial" w:cs="Arial"/>
          <w:b/>
          <w:bCs/>
          <w:color w:val="222222"/>
          <w:sz w:val="28"/>
          <w:szCs w:val="28"/>
        </w:rPr>
        <w:t xml:space="preserve">Camp 98 </w:t>
      </w:r>
      <w:bookmarkStart w:id="0" w:name="c98little"/>
      <w:bookmarkEnd w:id="0"/>
      <w:r w:rsidR="00D24E4D" w:rsidRPr="00D24E4D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24E4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Little Addington Camp, Hill Farm Estate, </w:t>
      </w:r>
      <w:proofErr w:type="spellStart"/>
      <w:r w:rsidRPr="00D24E4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Irthlingborough</w:t>
      </w:r>
      <w:proofErr w:type="spellEnd"/>
      <w:r w:rsidRPr="00D24E4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Road, Little Addington, Northamptonshire</w:t>
      </w:r>
    </w:p>
    <w:p w14:paraId="75B40661" w14:textId="4265C977" w:rsidR="00AE43D4" w:rsidRPr="004D6C0A" w:rsidRDefault="00AE43D4" w:rsidP="00AE43D4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747C5247" w14:textId="55053EAD" w:rsidR="007F5244" w:rsidRPr="003B0D2A" w:rsidRDefault="00D24E4D" w:rsidP="007F5244">
      <w:pP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7F5244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7F5244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98. Little Addington Camp, Kettering, Northants.</w:t>
      </w:r>
    </w:p>
    <w:p w14:paraId="668C1CD0" w14:textId="77777777" w:rsidR="007F5244" w:rsidRPr="004D6C0A" w:rsidRDefault="007F5244" w:rsidP="00AE43D4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540"/>
        <w:gridCol w:w="1985"/>
        <w:gridCol w:w="850"/>
        <w:gridCol w:w="2126"/>
        <w:gridCol w:w="1803"/>
      </w:tblGrid>
      <w:tr w:rsidR="009A4A40" w:rsidRPr="003B0D2A" w14:paraId="1CD40056" w14:textId="77777777" w:rsidTr="00D24E4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D36B9B" w14:textId="35A31B68" w:rsidR="009A4A40" w:rsidRPr="00D24E4D" w:rsidRDefault="009A4A40" w:rsidP="00D24E4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3566"/>
            <w:r w:rsidRPr="00D24E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24E4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24E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E4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24E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4E4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24E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9A4A40" w:rsidRPr="003B0D2A" w14:paraId="7B22EB7B" w14:textId="77777777" w:rsidTr="00CE4E22">
        <w:trPr>
          <w:trHeight w:val="14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1DB3CB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873056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5638EB" w14:textId="0F12FBFB" w:rsidR="009A4A40" w:rsidRPr="003B0D2A" w:rsidRDefault="009A4A40" w:rsidP="007F0D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D27BDF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E6CE16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7D050C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377C4B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A82868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9A4A40" w:rsidRPr="003B0D2A" w14:paraId="2235404C" w14:textId="77777777" w:rsidTr="00D24E4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B0B563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SP 960 731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2B596D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1288DD" w14:textId="1E7DB9F4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926BB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 xml:space="preserve">Hill Farm Estate, </w:t>
            </w: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Irthlingborough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 xml:space="preserve"> Road, Little Addington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EFA05C" w14:textId="06418108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Northamptonshire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E7CDC1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CD20E9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743C2C" w14:textId="77777777" w:rsidR="009A4A40" w:rsidRPr="003B0D2A" w:rsidRDefault="009A4A40" w:rsidP="007F0DD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STANDARD type.</w:t>
            </w:r>
          </w:p>
        </w:tc>
      </w:tr>
    </w:tbl>
    <w:p w14:paraId="404D2FF4" w14:textId="4CB81B45" w:rsidR="009A4A40" w:rsidRPr="004D6C0A" w:rsidRDefault="009A4A40" w:rsidP="00AE43D4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517"/>
      </w:tblGrid>
      <w:tr w:rsidR="003F1772" w14:paraId="143B7821" w14:textId="77777777" w:rsidTr="002A78F0">
        <w:tc>
          <w:tcPr>
            <w:tcW w:w="10881" w:type="dxa"/>
            <w:vMerge w:val="restart"/>
          </w:tcPr>
          <w:p w14:paraId="042616D6" w14:textId="01D15A98" w:rsidR="003F1772" w:rsidRPr="00F36E27" w:rsidRDefault="006534E3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793832F8" wp14:editId="5B8B9645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0</wp:posOffset>
                  </wp:positionV>
                  <wp:extent cx="3817620" cy="2738120"/>
                  <wp:effectExtent l="0" t="0" r="0" b="5080"/>
                  <wp:wrapTight wrapText="bothSides">
                    <wp:wrapPolygon edited="0">
                      <wp:start x="0" y="0"/>
                      <wp:lineTo x="0" y="21490"/>
                      <wp:lineTo x="21449" y="21490"/>
                      <wp:lineTo x="21449" y="0"/>
                      <wp:lineTo x="0" y="0"/>
                    </wp:wrapPolygon>
                  </wp:wrapTight>
                  <wp:docPr id="15109710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71005" name="Picture 151097100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620" cy="273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772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F36E27">
              <w:rPr>
                <w:rFonts w:ascii="Arial" w:hAnsi="Arial" w:cs="Arial"/>
                <w:bCs/>
                <w:sz w:val="20"/>
                <w:szCs w:val="20"/>
              </w:rPr>
              <w:t>Just S of Little Addington; 10 km SE of Kettering.</w:t>
            </w:r>
          </w:p>
          <w:p w14:paraId="4446B522" w14:textId="468D6AB9" w:rsidR="003F1772" w:rsidRPr="004D6C0A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9FA554" w14:textId="656DEC8C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033B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72966865" w14:textId="4F1B83E2" w:rsidR="003F1772" w:rsidRPr="004D6C0A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156E6D" w14:textId="16C72A8D" w:rsidR="00CE4E22" w:rsidRPr="00CE4E22" w:rsidRDefault="003F1772" w:rsidP="00CE4E2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D24E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4E4D"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Listed as Italian working camp / labour battalion to at least 1945</w:t>
            </w:r>
            <w:r w:rsidR="00D24E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then a German Working Camp</w:t>
            </w:r>
            <w:r w:rsidR="00D24E4D"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3C3A498D" w14:textId="1315AFE4" w:rsidR="00CE4E22" w:rsidRPr="006534E3" w:rsidRDefault="00CE4E22" w:rsidP="00CE4E22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3248D07" w14:textId="35A7FF9E" w:rsidR="00CE4E22" w:rsidRDefault="00CE4E22" w:rsidP="00CE4E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site had a standard layout with a main pow compound, with guards’ huts and offices at the front</w:t>
            </w:r>
            <w:r w:rsidR="00707158">
              <w:rPr>
                <w:rFonts w:ascii="Arial" w:hAnsi="Arial" w:cs="Arial"/>
                <w:bCs/>
                <w:sz w:val="20"/>
                <w:szCs w:val="20"/>
              </w:rPr>
              <w:t xml:space="preserve"> towards the road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534E3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60288C">
              <w:rPr>
                <w:rFonts w:ascii="Arial" w:hAnsi="Arial" w:cs="Arial"/>
                <w:sz w:val="20"/>
                <w:szCs w:val="20"/>
              </w:rPr>
              <w:t>uilding</w:t>
            </w:r>
            <w:r w:rsidR="006534E3">
              <w:rPr>
                <w:rFonts w:ascii="Arial" w:hAnsi="Arial" w:cs="Arial"/>
                <w:sz w:val="20"/>
                <w:szCs w:val="20"/>
              </w:rPr>
              <w:t>s</w:t>
            </w:r>
            <w:r w:rsidRPr="0060288C">
              <w:rPr>
                <w:rFonts w:ascii="Arial" w:hAnsi="Arial" w:cs="Arial"/>
                <w:sz w:val="20"/>
                <w:szCs w:val="20"/>
              </w:rPr>
              <w:t xml:space="preserve"> included </w:t>
            </w:r>
            <w:r w:rsidR="006534E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0288C">
              <w:rPr>
                <w:rFonts w:ascii="Arial" w:hAnsi="Arial" w:cs="Arial"/>
                <w:sz w:val="20"/>
                <w:szCs w:val="20"/>
              </w:rPr>
              <w:t>water tower, offices, officer's mess, a canteen, guard rooms, barrack huts, ablution blocks, cell blocks, a camp reception station (medical facility/hospital), a cookhouse, dining rooms, recreation rooms and living huts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E4AEE2" w14:textId="563FFE91" w:rsidR="006534E3" w:rsidRPr="006534E3" w:rsidRDefault="006534E3" w:rsidP="00CE4E2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739CC0B" w14:textId="4DD6619B" w:rsidR="006534E3" w:rsidRDefault="006534E3" w:rsidP="00653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Aerial photo 1947 &gt;</w:t>
            </w:r>
          </w:p>
          <w:p w14:paraId="04C185C7" w14:textId="2C4B3F34" w:rsidR="004D6C0A" w:rsidRPr="006534E3" w:rsidRDefault="004D6C0A" w:rsidP="0070715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4E73DF3" w14:textId="21BEDE19" w:rsidR="002A78F0" w:rsidRDefault="002A78F0" w:rsidP="006534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8F0">
              <w:rPr>
                <w:rFonts w:ascii="Arial" w:hAnsi="Arial" w:cs="Arial"/>
                <w:b/>
                <w:bCs/>
                <w:sz w:val="20"/>
                <w:szCs w:val="20"/>
              </w:rPr>
              <w:t>1943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Opened for Italian pows. (</w:t>
            </w:r>
            <w:r w:rsidRPr="00AE3262">
              <w:rPr>
                <w:rFonts w:ascii="Arial" w:hAnsi="Arial" w:cs="Arial"/>
                <w:color w:val="000000"/>
                <w:sz w:val="20"/>
                <w:szCs w:val="20"/>
              </w:rPr>
              <w:t>Mail to Italy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seen, </w:t>
            </w:r>
            <w:r w:rsidRPr="00AE3262">
              <w:rPr>
                <w:rFonts w:ascii="Arial" w:hAnsi="Arial" w:cs="Arial"/>
                <w:color w:val="000000"/>
                <w:sz w:val="20"/>
                <w:szCs w:val="20"/>
              </w:rPr>
              <w:t xml:space="preserve"> dated May 1943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F005C94" w14:textId="77777777" w:rsidR="002A78F0" w:rsidRPr="002A78F0" w:rsidRDefault="002A78F0" w:rsidP="006534E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7E970A" w14:textId="77777777" w:rsidR="00876034" w:rsidRDefault="00876034" w:rsidP="008760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3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 January 1944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International Red Cross visit - Italian prisoners, capacity 560.</w:t>
            </w:r>
          </w:p>
          <w:p w14:paraId="5AA0289C" w14:textId="49D64025" w:rsidR="003F1772" w:rsidRPr="00876034" w:rsidRDefault="003F1772" w:rsidP="006534E3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7" w:type="dxa"/>
          </w:tcPr>
          <w:p w14:paraId="4D42BC37" w14:textId="4F91F0A5" w:rsidR="003F1772" w:rsidRDefault="004D6C0A" w:rsidP="004D6C0A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CC9C6A1" wp14:editId="0B62ACD6">
                  <wp:extent cx="2731529" cy="3060000"/>
                  <wp:effectExtent l="0" t="0" r="0" b="7620"/>
                  <wp:docPr id="14650196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19642" name="Picture 14650196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529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3D3125A7" w14:textId="77777777" w:rsidTr="002A78F0">
        <w:tc>
          <w:tcPr>
            <w:tcW w:w="10881" w:type="dxa"/>
            <w:vMerge/>
          </w:tcPr>
          <w:p w14:paraId="487C3DEA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517" w:type="dxa"/>
          </w:tcPr>
          <w:p w14:paraId="61600F20" w14:textId="5D92A5CD" w:rsidR="003F1772" w:rsidRDefault="003F1772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9D033B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4940D80F" w14:textId="328642B4" w:rsidR="001F1660" w:rsidRPr="00876034" w:rsidRDefault="001F1660" w:rsidP="0087603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EE7B404" wp14:editId="5782356C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3653647" cy="2011558"/>
            <wp:effectExtent l="0" t="0" r="4445" b="8255"/>
            <wp:wrapTight wrapText="bothSides">
              <wp:wrapPolygon edited="0">
                <wp:start x="0" y="0"/>
                <wp:lineTo x="0" y="21484"/>
                <wp:lineTo x="21514" y="21484"/>
                <wp:lineTo x="21514" y="0"/>
                <wp:lineTo x="0" y="0"/>
              </wp:wrapPolygon>
            </wp:wrapTight>
            <wp:docPr id="657337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3744" name="Picture 657337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379" cy="2013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034" w:rsidRPr="006534E3">
        <w:rPr>
          <w:rFonts w:ascii="Arial" w:hAnsi="Arial" w:cs="Arial"/>
          <w:b/>
          <w:bCs/>
          <w:color w:val="000000"/>
          <w:sz w:val="20"/>
          <w:szCs w:val="20"/>
        </w:rPr>
        <w:t>May and November 1944</w:t>
      </w:r>
      <w:r w:rsidR="00876034">
        <w:rPr>
          <w:rFonts w:ascii="Arial" w:hAnsi="Arial" w:cs="Arial"/>
          <w:color w:val="000000"/>
          <w:sz w:val="20"/>
          <w:szCs w:val="20"/>
        </w:rPr>
        <w:t xml:space="preserve"> - The camp was listed as an Italian Labour Battalion under the Eastern Command area, (WO 32/10737). </w:t>
      </w:r>
      <w:r w:rsidR="00876034">
        <w:rPr>
          <w:rFonts w:ascii="Arial" w:hAnsi="Arial" w:cs="Arial"/>
          <w:sz w:val="20"/>
          <w:szCs w:val="20"/>
        </w:rPr>
        <w:t>The Italians were listed as co-operators. They</w:t>
      </w:r>
      <w:r w:rsidR="00876034" w:rsidRPr="00D03CC8">
        <w:rPr>
          <w:rFonts w:ascii="Arial" w:hAnsi="Arial" w:cs="Arial"/>
          <w:spacing w:val="1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were</w:t>
      </w:r>
      <w:r w:rsidR="00876034">
        <w:rPr>
          <w:rFonts w:ascii="Arial" w:hAnsi="Arial" w:cs="Arial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responsible</w:t>
      </w:r>
      <w:r w:rsidR="00876034" w:rsidRPr="00D03CC8">
        <w:rPr>
          <w:rFonts w:ascii="Arial" w:hAnsi="Arial" w:cs="Arial"/>
          <w:spacing w:val="-3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for</w:t>
      </w:r>
      <w:r w:rsidR="00876034" w:rsidRPr="00D03CC8">
        <w:rPr>
          <w:rFonts w:ascii="Arial" w:hAnsi="Arial" w:cs="Arial"/>
          <w:spacing w:val="-3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building a</w:t>
      </w:r>
      <w:r w:rsidR="00876034" w:rsidRPr="00D03CC8">
        <w:rPr>
          <w:rFonts w:ascii="Arial" w:hAnsi="Arial" w:cs="Arial"/>
          <w:spacing w:val="-2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sewer</w:t>
      </w:r>
      <w:r w:rsidR="00876034" w:rsidRPr="00D03CC8">
        <w:rPr>
          <w:rFonts w:ascii="Arial" w:hAnsi="Arial" w:cs="Arial"/>
          <w:spacing w:val="-3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through</w:t>
      </w:r>
      <w:r w:rsidR="00876034" w:rsidRPr="00D03CC8">
        <w:rPr>
          <w:rFonts w:ascii="Arial" w:hAnsi="Arial" w:cs="Arial"/>
          <w:spacing w:val="-3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the</w:t>
      </w:r>
      <w:r w:rsidR="00876034" w:rsidRPr="00D03CC8">
        <w:rPr>
          <w:rFonts w:ascii="Arial" w:hAnsi="Arial" w:cs="Arial"/>
          <w:spacing w:val="-2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village</w:t>
      </w:r>
      <w:r w:rsidR="00876034" w:rsidRPr="00D03CC8">
        <w:rPr>
          <w:rFonts w:ascii="Arial" w:hAnsi="Arial" w:cs="Arial"/>
          <w:spacing w:val="-2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and</w:t>
      </w:r>
      <w:r w:rsidR="00876034" w:rsidRPr="00D03CC8">
        <w:rPr>
          <w:rFonts w:ascii="Arial" w:hAnsi="Arial" w:cs="Arial"/>
          <w:spacing w:val="-3"/>
          <w:sz w:val="20"/>
          <w:szCs w:val="20"/>
        </w:rPr>
        <w:t xml:space="preserve"> </w:t>
      </w:r>
      <w:r w:rsidR="00876034" w:rsidRPr="00D03CC8">
        <w:rPr>
          <w:rFonts w:ascii="Arial" w:hAnsi="Arial" w:cs="Arial"/>
          <w:sz w:val="20"/>
          <w:szCs w:val="20"/>
        </w:rPr>
        <w:t>also helped</w:t>
      </w:r>
      <w:r w:rsidR="00876034" w:rsidRPr="00D03CC8">
        <w:rPr>
          <w:rFonts w:ascii="Arial" w:hAnsi="Arial" w:cs="Arial"/>
          <w:spacing w:val="-3"/>
          <w:sz w:val="20"/>
          <w:szCs w:val="20"/>
        </w:rPr>
        <w:t xml:space="preserve"> </w:t>
      </w:r>
      <w:r w:rsidR="00876034">
        <w:rPr>
          <w:rFonts w:ascii="Arial" w:hAnsi="Arial" w:cs="Arial"/>
          <w:sz w:val="20"/>
          <w:szCs w:val="20"/>
        </w:rPr>
        <w:t>at the local farms. There was an Italian Chapel built inside one of the huts.</w:t>
      </w:r>
    </w:p>
    <w:p w14:paraId="6F638313" w14:textId="77777777" w:rsidR="006534E3" w:rsidRPr="006534E3" w:rsidRDefault="006534E3" w:rsidP="00707158">
      <w:pPr>
        <w:jc w:val="both"/>
        <w:rPr>
          <w:rFonts w:ascii="Arial" w:hAnsi="Arial" w:cs="Arial"/>
          <w:sz w:val="12"/>
          <w:szCs w:val="12"/>
        </w:rPr>
      </w:pPr>
    </w:p>
    <w:p w14:paraId="6F32E38E" w14:textId="69E2982A" w:rsidR="006534E3" w:rsidRDefault="006534E3" w:rsidP="007071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534E3">
        <w:rPr>
          <w:rFonts w:ascii="Arial" w:hAnsi="Arial" w:cs="Arial"/>
          <w:b/>
          <w:bCs/>
          <w:color w:val="000000"/>
          <w:sz w:val="20"/>
          <w:szCs w:val="20"/>
        </w:rPr>
        <w:t>1 August 1945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an urgent memorandum was sent to this camp, and others, about maintaining records of Italians who were classed as ‘co-operators’. At this point many, sometimes all, of the Italian pows were </w:t>
      </w:r>
      <w:r w:rsidR="002A78F0">
        <w:rPr>
          <w:rFonts w:ascii="Arial" w:hAnsi="Arial" w:cs="Arial"/>
          <w:color w:val="000000"/>
          <w:sz w:val="20"/>
          <w:szCs w:val="20"/>
        </w:rPr>
        <w:t xml:space="preserve">placed </w:t>
      </w:r>
      <w:r>
        <w:rPr>
          <w:rFonts w:ascii="Arial" w:hAnsi="Arial" w:cs="Arial"/>
          <w:color w:val="000000"/>
          <w:sz w:val="20"/>
          <w:szCs w:val="20"/>
        </w:rPr>
        <w:t>in hostels / billets</w:t>
      </w:r>
      <w:r w:rsidR="002A78F0">
        <w:rPr>
          <w:rFonts w:ascii="Arial" w:hAnsi="Arial" w:cs="Arial"/>
          <w:color w:val="000000"/>
          <w:sz w:val="20"/>
          <w:szCs w:val="20"/>
        </w:rPr>
        <w:t xml:space="preserve"> awaiting repatriation as German pows arrived.</w:t>
      </w:r>
    </w:p>
    <w:p w14:paraId="6F2A5348" w14:textId="77777777" w:rsidR="006534E3" w:rsidRPr="002A78F0" w:rsidRDefault="006534E3" w:rsidP="00707158">
      <w:pPr>
        <w:jc w:val="both"/>
        <w:rPr>
          <w:rFonts w:ascii="Arial" w:hAnsi="Arial" w:cs="Arial"/>
          <w:sz w:val="12"/>
          <w:szCs w:val="12"/>
        </w:rPr>
      </w:pPr>
    </w:p>
    <w:p w14:paraId="749E057D" w14:textId="05542EF0" w:rsidR="002A78F0" w:rsidRDefault="002A78F0" w:rsidP="002A78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A78F0">
        <w:rPr>
          <w:rFonts w:ascii="Arial" w:hAnsi="Arial" w:cs="Arial"/>
          <w:b/>
          <w:bCs/>
          <w:color w:val="000000"/>
          <w:sz w:val="20"/>
          <w:szCs w:val="20"/>
        </w:rPr>
        <w:t>15 September 1945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Hostels listed for pows from this camp, (WO 32/10737):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Farndish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Wollaston, Bedfordshire – </w:t>
      </w:r>
      <w:r>
        <w:rPr>
          <w:rFonts w:ascii="Arial" w:hAnsi="Arial" w:cs="Arial"/>
          <w:color w:val="000000"/>
          <w:sz w:val="20"/>
          <w:szCs w:val="20"/>
        </w:rPr>
        <w:t xml:space="preserve">and, </w:t>
      </w:r>
      <w:r>
        <w:rPr>
          <w:rFonts w:ascii="Arial" w:hAnsi="Arial" w:cs="Arial"/>
          <w:color w:val="000000"/>
          <w:sz w:val="20"/>
          <w:szCs w:val="20"/>
        </w:rPr>
        <w:t xml:space="preserve">Upper Dean, Risley, Bedfordshire – </w:t>
      </w:r>
      <w:r>
        <w:rPr>
          <w:rFonts w:ascii="Arial" w:hAnsi="Arial" w:cs="Arial"/>
          <w:color w:val="000000"/>
          <w:sz w:val="20"/>
          <w:szCs w:val="20"/>
        </w:rPr>
        <w:t xml:space="preserve">both were </w:t>
      </w:r>
      <w:r>
        <w:rPr>
          <w:rFonts w:ascii="Arial" w:hAnsi="Arial" w:cs="Arial"/>
          <w:color w:val="000000"/>
          <w:sz w:val="20"/>
          <w:szCs w:val="20"/>
        </w:rPr>
        <w:t>later taken over as hostel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for Ducks Cross Camp 72.</w:t>
      </w:r>
    </w:p>
    <w:p w14:paraId="55EDE1B2" w14:textId="77777777" w:rsidR="002A78F0" w:rsidRPr="002A78F0" w:rsidRDefault="002A78F0" w:rsidP="00707158">
      <w:pPr>
        <w:jc w:val="both"/>
        <w:rPr>
          <w:rFonts w:ascii="Arial" w:hAnsi="Arial" w:cs="Arial"/>
          <w:sz w:val="16"/>
          <w:szCs w:val="16"/>
        </w:rPr>
      </w:pPr>
    </w:p>
    <w:p w14:paraId="72BC8098" w14:textId="13B85FC2" w:rsidR="006534E3" w:rsidRPr="00707158" w:rsidRDefault="00707158" w:rsidP="006534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photograph</w:t>
      </w:r>
      <w:r w:rsidR="002A78F0">
        <w:rPr>
          <w:rFonts w:ascii="Arial" w:hAnsi="Arial" w:cs="Arial"/>
          <w:sz w:val="20"/>
          <w:szCs w:val="20"/>
        </w:rPr>
        <w:t>s</w:t>
      </w:r>
      <w:r w:rsidR="00745D6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A78F0">
        <w:rPr>
          <w:rFonts w:ascii="Arial" w:hAnsi="Arial" w:cs="Arial"/>
          <w:sz w:val="20"/>
          <w:szCs w:val="20"/>
        </w:rPr>
        <w:t>(</w:t>
      </w:r>
      <w:r w:rsidR="002A78F0">
        <w:rPr>
          <w:rFonts w:ascii="Arial" w:hAnsi="Arial" w:cs="Arial"/>
          <w:sz w:val="20"/>
          <w:szCs w:val="20"/>
        </w:rPr>
        <w:t xml:space="preserve">with thanks </w:t>
      </w:r>
      <w:r w:rsidR="002A78F0">
        <w:rPr>
          <w:rFonts w:ascii="Arial" w:hAnsi="Arial" w:cs="Arial"/>
          <w:sz w:val="20"/>
          <w:szCs w:val="20"/>
        </w:rPr>
        <w:t>to</w:t>
      </w:r>
      <w:r w:rsidR="002A78F0">
        <w:rPr>
          <w:rFonts w:ascii="Arial" w:hAnsi="Arial" w:cs="Arial"/>
          <w:sz w:val="20"/>
          <w:szCs w:val="20"/>
        </w:rPr>
        <w:t xml:space="preserve"> Robert Moore</w:t>
      </w:r>
      <w:r w:rsidR="002A78F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the buildings appear to be mainly wooden construction, with some brick</w:t>
      </w:r>
      <w:r w:rsidR="004D0F2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built buildings requiring a more stable foundation such as the cookhouse.</w:t>
      </w:r>
    </w:p>
    <w:p w14:paraId="6A3A3A15" w14:textId="631FBAF4" w:rsidR="007F7B84" w:rsidRDefault="002A78F0" w:rsidP="0045090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B7FC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July 194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– Listed as a Satellite camp for Weekley Camp 259 (separate details)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B1A4403" w14:textId="39B0312F" w:rsidR="000B7FCD" w:rsidRDefault="000B7FCD" w:rsidP="00FA2E5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E37126E" w14:textId="7D659798" w:rsidR="00707158" w:rsidRDefault="00707158" w:rsidP="007071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>
        <w:rPr>
          <w:rFonts w:ascii="Arial" w:hAnsi="Arial" w:cs="Arial"/>
          <w:color w:val="000000"/>
          <w:sz w:val="20"/>
          <w:szCs w:val="20"/>
        </w:rPr>
        <w:t xml:space="preserve"> Camp for European Volunteer Workers. 2019 industrial estate.</w:t>
      </w:r>
    </w:p>
    <w:p w14:paraId="17F130D8" w14:textId="77777777" w:rsidR="001F1660" w:rsidRPr="001F1660" w:rsidRDefault="001F1660" w:rsidP="00707158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8860"/>
      </w:tblGrid>
      <w:tr w:rsidR="00707158" w14:paraId="21937777" w14:textId="77777777" w:rsidTr="001F1660">
        <w:tc>
          <w:tcPr>
            <w:tcW w:w="6528" w:type="dxa"/>
          </w:tcPr>
          <w:p w14:paraId="5D2B73D4" w14:textId="13F7893C" w:rsidR="00707158" w:rsidRDefault="001F1660" w:rsidP="0070715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1A587E5E" wp14:editId="3F411D0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4008120" cy="2400300"/>
                  <wp:effectExtent l="0" t="0" r="0" b="0"/>
                  <wp:wrapTight wrapText="bothSides">
                    <wp:wrapPolygon edited="0">
                      <wp:start x="0" y="0"/>
                      <wp:lineTo x="0" y="21429"/>
                      <wp:lineTo x="21456" y="21429"/>
                      <wp:lineTo x="21456" y="0"/>
                      <wp:lineTo x="0" y="0"/>
                    </wp:wrapPolygon>
                  </wp:wrapTight>
                  <wp:docPr id="9799604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960449" name="Picture 97996044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2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60" w:type="dxa"/>
          </w:tcPr>
          <w:p w14:paraId="686720B9" w14:textId="77777777" w:rsidR="00707158" w:rsidRPr="00637FCB" w:rsidRDefault="00707158" w:rsidP="0070715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C60EC11" w14:textId="77777777" w:rsidR="00707158" w:rsidRDefault="00707158" w:rsidP="0070715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57121F" w14:textId="77777777" w:rsidR="00707158" w:rsidRDefault="00707158" w:rsidP="0070715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C84BD6" w14:textId="77777777" w:rsidR="00707158" w:rsidRDefault="00707158" w:rsidP="0070715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B931E49" w14:textId="77777777" w:rsidR="00707158" w:rsidRDefault="00707158" w:rsidP="0070715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4EE98C" w14:textId="77777777" w:rsidR="00707158" w:rsidRDefault="00707158" w:rsidP="0070715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0763FB" w14:textId="31CEFF75" w:rsidR="00707158" w:rsidRPr="00707158" w:rsidRDefault="00707158" w:rsidP="007071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 The Italian Chapel built inside a hut.</w:t>
            </w:r>
          </w:p>
        </w:tc>
      </w:tr>
    </w:tbl>
    <w:p w14:paraId="2D9B97DA" w14:textId="04118A9B" w:rsidR="00AE43D4" w:rsidRPr="003B0D2A" w:rsidRDefault="00AE43D4">
      <w:pPr>
        <w:rPr>
          <w:rFonts w:ascii="Arial" w:hAnsi="Arial" w:cs="Arial"/>
          <w:color w:val="222222"/>
          <w:sz w:val="20"/>
          <w:szCs w:val="20"/>
        </w:rPr>
      </w:pPr>
    </w:p>
    <w:sectPr w:rsidR="00AE43D4" w:rsidRPr="003B0D2A" w:rsidSect="00CC2944">
      <w:footerReference w:type="default" r:id="rId12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94FBC" w14:textId="77777777" w:rsidR="00703975" w:rsidRDefault="00703975" w:rsidP="00152508">
      <w:r>
        <w:separator/>
      </w:r>
    </w:p>
  </w:endnote>
  <w:endnote w:type="continuationSeparator" w:id="0">
    <w:p w14:paraId="7DE99632" w14:textId="77777777" w:rsidR="00703975" w:rsidRDefault="0070397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CE4E22" w:rsidRDefault="00CE4E2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E4E22" w:rsidRDefault="00CE4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405C" w14:textId="77777777" w:rsidR="00703975" w:rsidRDefault="00703975" w:rsidP="00152508">
      <w:r>
        <w:separator/>
      </w:r>
    </w:p>
  </w:footnote>
  <w:footnote w:type="continuationSeparator" w:id="0">
    <w:p w14:paraId="3883BA88" w14:textId="77777777" w:rsidR="00703975" w:rsidRDefault="0070397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425017">
    <w:abstractNumId w:val="1"/>
  </w:num>
  <w:num w:numId="2" w16cid:durableId="1155537297">
    <w:abstractNumId w:val="0"/>
  </w:num>
  <w:num w:numId="3" w16cid:durableId="309479084">
    <w:abstractNumId w:val="4"/>
  </w:num>
  <w:num w:numId="4" w16cid:durableId="1642148783">
    <w:abstractNumId w:val="5"/>
  </w:num>
  <w:num w:numId="5" w16cid:durableId="1007437481">
    <w:abstractNumId w:val="3"/>
  </w:num>
  <w:num w:numId="6" w16cid:durableId="574239982">
    <w:abstractNumId w:val="2"/>
  </w:num>
  <w:num w:numId="7" w16cid:durableId="1956987311">
    <w:abstractNumId w:val="7"/>
  </w:num>
  <w:num w:numId="8" w16cid:durableId="1932084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58C7"/>
    <w:rsid w:val="00006CA7"/>
    <w:rsid w:val="000240DA"/>
    <w:rsid w:val="00033FD0"/>
    <w:rsid w:val="00037A63"/>
    <w:rsid w:val="000431C8"/>
    <w:rsid w:val="00047BF6"/>
    <w:rsid w:val="00054246"/>
    <w:rsid w:val="0005770F"/>
    <w:rsid w:val="000723DE"/>
    <w:rsid w:val="00080F2D"/>
    <w:rsid w:val="00084D50"/>
    <w:rsid w:val="0009067E"/>
    <w:rsid w:val="00091FBF"/>
    <w:rsid w:val="00097345"/>
    <w:rsid w:val="000A2548"/>
    <w:rsid w:val="000B7FCD"/>
    <w:rsid w:val="000C512F"/>
    <w:rsid w:val="000C64EA"/>
    <w:rsid w:val="000C6549"/>
    <w:rsid w:val="000D0B83"/>
    <w:rsid w:val="000D23FD"/>
    <w:rsid w:val="000F1F92"/>
    <w:rsid w:val="000F6D10"/>
    <w:rsid w:val="00100349"/>
    <w:rsid w:val="0010568A"/>
    <w:rsid w:val="00112B8D"/>
    <w:rsid w:val="00115283"/>
    <w:rsid w:val="001238B7"/>
    <w:rsid w:val="00131A18"/>
    <w:rsid w:val="00136A22"/>
    <w:rsid w:val="00142666"/>
    <w:rsid w:val="00152508"/>
    <w:rsid w:val="001564D5"/>
    <w:rsid w:val="00157A54"/>
    <w:rsid w:val="00163EA0"/>
    <w:rsid w:val="00166891"/>
    <w:rsid w:val="00173469"/>
    <w:rsid w:val="001A3535"/>
    <w:rsid w:val="001A402E"/>
    <w:rsid w:val="001A4F8B"/>
    <w:rsid w:val="001B434B"/>
    <w:rsid w:val="001C4421"/>
    <w:rsid w:val="001D7BCB"/>
    <w:rsid w:val="001E19D8"/>
    <w:rsid w:val="001E5ECF"/>
    <w:rsid w:val="001F1660"/>
    <w:rsid w:val="001F6496"/>
    <w:rsid w:val="0020309A"/>
    <w:rsid w:val="002056C3"/>
    <w:rsid w:val="00214426"/>
    <w:rsid w:val="00215889"/>
    <w:rsid w:val="00216046"/>
    <w:rsid w:val="002343BA"/>
    <w:rsid w:val="00244D8B"/>
    <w:rsid w:val="00252827"/>
    <w:rsid w:val="0026579B"/>
    <w:rsid w:val="00265B20"/>
    <w:rsid w:val="00284A21"/>
    <w:rsid w:val="002A7851"/>
    <w:rsid w:val="002A78F0"/>
    <w:rsid w:val="002B62C7"/>
    <w:rsid w:val="002B7057"/>
    <w:rsid w:val="002C5876"/>
    <w:rsid w:val="002E220B"/>
    <w:rsid w:val="002F7CE1"/>
    <w:rsid w:val="003165C1"/>
    <w:rsid w:val="00327940"/>
    <w:rsid w:val="00331168"/>
    <w:rsid w:val="00332D08"/>
    <w:rsid w:val="0035787D"/>
    <w:rsid w:val="00365AE4"/>
    <w:rsid w:val="0036647A"/>
    <w:rsid w:val="0038467A"/>
    <w:rsid w:val="003B0D2A"/>
    <w:rsid w:val="003B60CB"/>
    <w:rsid w:val="003D30B7"/>
    <w:rsid w:val="003F1772"/>
    <w:rsid w:val="00403B1E"/>
    <w:rsid w:val="00433D56"/>
    <w:rsid w:val="00450906"/>
    <w:rsid w:val="004631A5"/>
    <w:rsid w:val="00466111"/>
    <w:rsid w:val="004816AA"/>
    <w:rsid w:val="004A6CAD"/>
    <w:rsid w:val="004A79D0"/>
    <w:rsid w:val="004D0F28"/>
    <w:rsid w:val="004D6C0A"/>
    <w:rsid w:val="004E634F"/>
    <w:rsid w:val="005120FA"/>
    <w:rsid w:val="00512742"/>
    <w:rsid w:val="00515551"/>
    <w:rsid w:val="00525CEA"/>
    <w:rsid w:val="005267E9"/>
    <w:rsid w:val="00550CCC"/>
    <w:rsid w:val="0055433C"/>
    <w:rsid w:val="005558A8"/>
    <w:rsid w:val="00571C3D"/>
    <w:rsid w:val="005936B7"/>
    <w:rsid w:val="005959E1"/>
    <w:rsid w:val="005A20B8"/>
    <w:rsid w:val="005B3C4F"/>
    <w:rsid w:val="005D1066"/>
    <w:rsid w:val="005D18CD"/>
    <w:rsid w:val="005D6AFF"/>
    <w:rsid w:val="005F6962"/>
    <w:rsid w:val="00631A72"/>
    <w:rsid w:val="00631E35"/>
    <w:rsid w:val="0063458F"/>
    <w:rsid w:val="00635996"/>
    <w:rsid w:val="00640412"/>
    <w:rsid w:val="0064396C"/>
    <w:rsid w:val="00646433"/>
    <w:rsid w:val="006534E3"/>
    <w:rsid w:val="00662349"/>
    <w:rsid w:val="00663B79"/>
    <w:rsid w:val="00664007"/>
    <w:rsid w:val="00674397"/>
    <w:rsid w:val="00680663"/>
    <w:rsid w:val="00681A1F"/>
    <w:rsid w:val="00685578"/>
    <w:rsid w:val="00692EBB"/>
    <w:rsid w:val="006961AF"/>
    <w:rsid w:val="00696B65"/>
    <w:rsid w:val="006C33A6"/>
    <w:rsid w:val="006C39E6"/>
    <w:rsid w:val="006E3DB2"/>
    <w:rsid w:val="00703975"/>
    <w:rsid w:val="00707158"/>
    <w:rsid w:val="00712108"/>
    <w:rsid w:val="007204AE"/>
    <w:rsid w:val="00734F9B"/>
    <w:rsid w:val="0074593C"/>
    <w:rsid w:val="00745D65"/>
    <w:rsid w:val="00751431"/>
    <w:rsid w:val="00753FE1"/>
    <w:rsid w:val="00762E96"/>
    <w:rsid w:val="00762EAB"/>
    <w:rsid w:val="00774E8B"/>
    <w:rsid w:val="0077693E"/>
    <w:rsid w:val="0078097A"/>
    <w:rsid w:val="007837C4"/>
    <w:rsid w:val="007877E3"/>
    <w:rsid w:val="00787FA3"/>
    <w:rsid w:val="007A5885"/>
    <w:rsid w:val="007B77E9"/>
    <w:rsid w:val="007D524B"/>
    <w:rsid w:val="007D6B9C"/>
    <w:rsid w:val="007F0DDD"/>
    <w:rsid w:val="007F5244"/>
    <w:rsid w:val="007F7B84"/>
    <w:rsid w:val="00806ADF"/>
    <w:rsid w:val="00810385"/>
    <w:rsid w:val="00820BA5"/>
    <w:rsid w:val="008238B3"/>
    <w:rsid w:val="00832561"/>
    <w:rsid w:val="00851C0C"/>
    <w:rsid w:val="0085297C"/>
    <w:rsid w:val="008530B2"/>
    <w:rsid w:val="008535D5"/>
    <w:rsid w:val="008659CB"/>
    <w:rsid w:val="00867AD9"/>
    <w:rsid w:val="00876034"/>
    <w:rsid w:val="00881FFA"/>
    <w:rsid w:val="00883220"/>
    <w:rsid w:val="008A0534"/>
    <w:rsid w:val="008A5FF6"/>
    <w:rsid w:val="008A6810"/>
    <w:rsid w:val="008B395D"/>
    <w:rsid w:val="0091451F"/>
    <w:rsid w:val="009226A1"/>
    <w:rsid w:val="009320C1"/>
    <w:rsid w:val="0093671A"/>
    <w:rsid w:val="00940264"/>
    <w:rsid w:val="009414B4"/>
    <w:rsid w:val="009559D0"/>
    <w:rsid w:val="00962539"/>
    <w:rsid w:val="00994594"/>
    <w:rsid w:val="009A324B"/>
    <w:rsid w:val="009A4A40"/>
    <w:rsid w:val="009A54C9"/>
    <w:rsid w:val="009C752D"/>
    <w:rsid w:val="009D033B"/>
    <w:rsid w:val="009D6AB7"/>
    <w:rsid w:val="00A0136D"/>
    <w:rsid w:val="00A05CD9"/>
    <w:rsid w:val="00A129F8"/>
    <w:rsid w:val="00A1448D"/>
    <w:rsid w:val="00A57AC8"/>
    <w:rsid w:val="00A657E7"/>
    <w:rsid w:val="00A67FF8"/>
    <w:rsid w:val="00A72ED6"/>
    <w:rsid w:val="00A83FF9"/>
    <w:rsid w:val="00A84513"/>
    <w:rsid w:val="00A912CB"/>
    <w:rsid w:val="00A915C1"/>
    <w:rsid w:val="00A94BE0"/>
    <w:rsid w:val="00A963F7"/>
    <w:rsid w:val="00A96BD7"/>
    <w:rsid w:val="00AA6E49"/>
    <w:rsid w:val="00AB20DA"/>
    <w:rsid w:val="00AC37B2"/>
    <w:rsid w:val="00AD287B"/>
    <w:rsid w:val="00AE3262"/>
    <w:rsid w:val="00AE43D4"/>
    <w:rsid w:val="00B216A7"/>
    <w:rsid w:val="00B216F3"/>
    <w:rsid w:val="00B23536"/>
    <w:rsid w:val="00B24B42"/>
    <w:rsid w:val="00B367CF"/>
    <w:rsid w:val="00B430B7"/>
    <w:rsid w:val="00B54318"/>
    <w:rsid w:val="00B73E0B"/>
    <w:rsid w:val="00B811EB"/>
    <w:rsid w:val="00BA6378"/>
    <w:rsid w:val="00BB5085"/>
    <w:rsid w:val="00BF18F1"/>
    <w:rsid w:val="00BF6088"/>
    <w:rsid w:val="00BF7CC3"/>
    <w:rsid w:val="00C0705D"/>
    <w:rsid w:val="00C1221C"/>
    <w:rsid w:val="00C147E3"/>
    <w:rsid w:val="00C1579C"/>
    <w:rsid w:val="00C22D3D"/>
    <w:rsid w:val="00C257EB"/>
    <w:rsid w:val="00C3234E"/>
    <w:rsid w:val="00C415FD"/>
    <w:rsid w:val="00C42E04"/>
    <w:rsid w:val="00C617DB"/>
    <w:rsid w:val="00C77C97"/>
    <w:rsid w:val="00C90FC2"/>
    <w:rsid w:val="00CB0C96"/>
    <w:rsid w:val="00CB1DE0"/>
    <w:rsid w:val="00CB2B58"/>
    <w:rsid w:val="00CB3FA0"/>
    <w:rsid w:val="00CC2944"/>
    <w:rsid w:val="00CC4C36"/>
    <w:rsid w:val="00CD3285"/>
    <w:rsid w:val="00CE0225"/>
    <w:rsid w:val="00CE4E22"/>
    <w:rsid w:val="00CE7123"/>
    <w:rsid w:val="00CF16B7"/>
    <w:rsid w:val="00CF53B5"/>
    <w:rsid w:val="00CF5A77"/>
    <w:rsid w:val="00D03CC8"/>
    <w:rsid w:val="00D04E77"/>
    <w:rsid w:val="00D05F8F"/>
    <w:rsid w:val="00D122DA"/>
    <w:rsid w:val="00D16A3F"/>
    <w:rsid w:val="00D24E4D"/>
    <w:rsid w:val="00D43651"/>
    <w:rsid w:val="00D51062"/>
    <w:rsid w:val="00D5637E"/>
    <w:rsid w:val="00D56824"/>
    <w:rsid w:val="00D56EE1"/>
    <w:rsid w:val="00D61244"/>
    <w:rsid w:val="00D87791"/>
    <w:rsid w:val="00DA34C8"/>
    <w:rsid w:val="00DA4290"/>
    <w:rsid w:val="00DA5D7A"/>
    <w:rsid w:val="00DC292B"/>
    <w:rsid w:val="00DC7338"/>
    <w:rsid w:val="00DD2B2C"/>
    <w:rsid w:val="00DE7201"/>
    <w:rsid w:val="00E05F57"/>
    <w:rsid w:val="00E12886"/>
    <w:rsid w:val="00E14EF9"/>
    <w:rsid w:val="00E167B0"/>
    <w:rsid w:val="00E36342"/>
    <w:rsid w:val="00E45E8E"/>
    <w:rsid w:val="00E574C4"/>
    <w:rsid w:val="00E72098"/>
    <w:rsid w:val="00E76C40"/>
    <w:rsid w:val="00E83C8D"/>
    <w:rsid w:val="00E910DD"/>
    <w:rsid w:val="00E97C8F"/>
    <w:rsid w:val="00EA6BCA"/>
    <w:rsid w:val="00EB2B75"/>
    <w:rsid w:val="00ED61D7"/>
    <w:rsid w:val="00F11A76"/>
    <w:rsid w:val="00F20325"/>
    <w:rsid w:val="00F24F97"/>
    <w:rsid w:val="00F33B50"/>
    <w:rsid w:val="00F35FD0"/>
    <w:rsid w:val="00F36E27"/>
    <w:rsid w:val="00F413D3"/>
    <w:rsid w:val="00F535EB"/>
    <w:rsid w:val="00F83948"/>
    <w:rsid w:val="00F918EA"/>
    <w:rsid w:val="00F91DE8"/>
    <w:rsid w:val="00F92819"/>
    <w:rsid w:val="00F932F0"/>
    <w:rsid w:val="00F94887"/>
    <w:rsid w:val="00FA2BD0"/>
    <w:rsid w:val="00FA2E5A"/>
    <w:rsid w:val="00FA3330"/>
    <w:rsid w:val="00FA5C77"/>
    <w:rsid w:val="00FB1131"/>
    <w:rsid w:val="00FB5FFA"/>
    <w:rsid w:val="00FC6247"/>
    <w:rsid w:val="00FD0775"/>
    <w:rsid w:val="00FD21DC"/>
    <w:rsid w:val="00FD517B"/>
    <w:rsid w:val="00FD5D30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0C13-1C2F-43EC-AA1F-12B0114C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19</cp:revision>
  <dcterms:created xsi:type="dcterms:W3CDTF">2019-11-21T11:59:00Z</dcterms:created>
  <dcterms:modified xsi:type="dcterms:W3CDTF">2025-01-11T13:21:00Z</dcterms:modified>
</cp:coreProperties>
</file>