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8B54" w14:textId="160CD8E9" w:rsidR="008B395D" w:rsidRPr="00252827" w:rsidRDefault="00680663" w:rsidP="002D018F">
      <w:pPr>
        <w:shd w:val="clear" w:color="auto" w:fill="FFFFFF"/>
        <w:spacing w:after="0" w:line="240" w:lineRule="auto"/>
        <w:jc w:val="center"/>
        <w:rPr>
          <w:rFonts w:ascii="Arial" w:eastAsia="Times New Roman" w:hAnsi="Arial" w:cs="Arial"/>
          <w:b/>
          <w:bCs/>
          <w:color w:val="000000"/>
          <w:sz w:val="28"/>
          <w:szCs w:val="28"/>
          <w:lang w:eastAsia="en-GB"/>
        </w:rPr>
      </w:pPr>
      <w:r w:rsidRPr="00252827">
        <w:rPr>
          <w:rFonts w:ascii="Arial" w:hAnsi="Arial" w:cs="Arial"/>
          <w:b/>
          <w:bCs/>
          <w:color w:val="222222"/>
          <w:sz w:val="28"/>
          <w:szCs w:val="28"/>
        </w:rPr>
        <w:t>Camp 117</w:t>
      </w:r>
      <w:bookmarkStart w:id="0" w:name="c117walderslade"/>
      <w:bookmarkEnd w:id="0"/>
      <w:r w:rsidRPr="00252827">
        <w:rPr>
          <w:rFonts w:ascii="Arial" w:hAnsi="Arial" w:cs="Arial"/>
          <w:b/>
          <w:bCs/>
          <w:color w:val="222222"/>
          <w:sz w:val="28"/>
          <w:szCs w:val="28"/>
        </w:rPr>
        <w:t xml:space="preserve"> </w:t>
      </w:r>
      <w:r w:rsidR="00252827" w:rsidRPr="00252827">
        <w:rPr>
          <w:rFonts w:ascii="Arial" w:hAnsi="Arial" w:cs="Arial"/>
          <w:b/>
          <w:bCs/>
          <w:color w:val="222222"/>
          <w:sz w:val="28"/>
          <w:szCs w:val="28"/>
        </w:rPr>
        <w:t xml:space="preserve">- </w:t>
      </w:r>
      <w:proofErr w:type="spellStart"/>
      <w:r w:rsidRPr="00252827">
        <w:rPr>
          <w:rFonts w:ascii="Arial" w:eastAsia="Times New Roman" w:hAnsi="Arial" w:cs="Arial"/>
          <w:b/>
          <w:bCs/>
          <w:color w:val="000000"/>
          <w:sz w:val="28"/>
          <w:szCs w:val="28"/>
          <w:lang w:eastAsia="en-GB"/>
        </w:rPr>
        <w:t>Walderslade</w:t>
      </w:r>
      <w:proofErr w:type="spellEnd"/>
      <w:r w:rsidRPr="00252827">
        <w:rPr>
          <w:rFonts w:ascii="Arial" w:eastAsia="Times New Roman" w:hAnsi="Arial" w:cs="Arial"/>
          <w:b/>
          <w:bCs/>
          <w:color w:val="000000"/>
          <w:sz w:val="28"/>
          <w:szCs w:val="28"/>
          <w:lang w:eastAsia="en-GB"/>
        </w:rPr>
        <w:t xml:space="preserve"> Camp, King George Street, Chatham, Kent</w:t>
      </w:r>
    </w:p>
    <w:p w14:paraId="4EBEAA62" w14:textId="77777777" w:rsidR="008B395D" w:rsidRPr="00885276" w:rsidRDefault="008B395D" w:rsidP="002D018F">
      <w:pPr>
        <w:spacing w:after="0" w:line="240" w:lineRule="auto"/>
        <w:rPr>
          <w:rFonts w:ascii="Arial" w:eastAsia="Times New Roman" w:hAnsi="Arial" w:cs="Arial"/>
          <w:bCs/>
          <w:color w:val="000000"/>
          <w:sz w:val="16"/>
          <w:szCs w:val="16"/>
          <w:lang w:eastAsia="en-GB"/>
        </w:rPr>
      </w:pPr>
    </w:p>
    <w:p w14:paraId="039B637F" w14:textId="24F91F9B" w:rsidR="008B395D" w:rsidRPr="003B0D2A" w:rsidRDefault="00252827" w:rsidP="002D018F">
      <w:pPr>
        <w:spacing w:after="0" w:line="240" w:lineRule="auto"/>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117. </w:t>
      </w:r>
      <w:proofErr w:type="spellStart"/>
      <w:r w:rsidR="008B395D" w:rsidRPr="003B0D2A">
        <w:rPr>
          <w:rFonts w:ascii="Arial" w:eastAsia="Times New Roman" w:hAnsi="Arial" w:cs="Arial"/>
          <w:bCs/>
          <w:color w:val="000000"/>
          <w:sz w:val="20"/>
          <w:szCs w:val="20"/>
          <w:lang w:eastAsia="en-GB"/>
        </w:rPr>
        <w:t>Walderslade</w:t>
      </w:r>
      <w:proofErr w:type="spellEnd"/>
      <w:r w:rsidR="008B395D" w:rsidRPr="003B0D2A">
        <w:rPr>
          <w:rFonts w:ascii="Arial" w:eastAsia="Times New Roman" w:hAnsi="Arial" w:cs="Arial"/>
          <w:bCs/>
          <w:color w:val="000000"/>
          <w:sz w:val="20"/>
          <w:szCs w:val="20"/>
          <w:lang w:eastAsia="en-GB"/>
        </w:rPr>
        <w:t xml:space="preserve"> Camp, King George St, </w:t>
      </w:r>
      <w:proofErr w:type="spellStart"/>
      <w:r w:rsidR="008B395D" w:rsidRPr="003B0D2A">
        <w:rPr>
          <w:rFonts w:ascii="Arial" w:eastAsia="Times New Roman" w:hAnsi="Arial" w:cs="Arial"/>
          <w:bCs/>
          <w:color w:val="000000"/>
          <w:sz w:val="20"/>
          <w:szCs w:val="20"/>
          <w:lang w:eastAsia="en-GB"/>
        </w:rPr>
        <w:t>Walderslade</w:t>
      </w:r>
      <w:proofErr w:type="spellEnd"/>
      <w:r w:rsidR="008B395D" w:rsidRPr="003B0D2A">
        <w:rPr>
          <w:rFonts w:ascii="Arial" w:eastAsia="Times New Roman" w:hAnsi="Arial" w:cs="Arial"/>
          <w:bCs/>
          <w:color w:val="000000"/>
          <w:sz w:val="20"/>
          <w:szCs w:val="20"/>
          <w:lang w:eastAsia="en-GB"/>
        </w:rPr>
        <w:t>, Chatham, Kent.</w:t>
      </w:r>
    </w:p>
    <w:p w14:paraId="7B44B635" w14:textId="759EE691" w:rsidR="008B395D" w:rsidRPr="0029445F" w:rsidRDefault="008B395D" w:rsidP="002D018F">
      <w:pPr>
        <w:spacing w:after="0" w:line="240" w:lineRule="auto"/>
        <w:rPr>
          <w:rFonts w:ascii="Arial" w:eastAsia="Times New Roman" w:hAnsi="Arial" w:cs="Arial"/>
          <w:bCs/>
          <w:color w:val="000000"/>
          <w:sz w:val="12"/>
          <w:szCs w:val="12"/>
          <w:lang w:eastAsia="en-GB"/>
        </w:rPr>
      </w:pPr>
    </w:p>
    <w:tbl>
      <w:tblPr>
        <w:tblStyle w:val="TableGrid"/>
        <w:tblW w:w="5000" w:type="pct"/>
        <w:tblLook w:val="04A0" w:firstRow="1" w:lastRow="0" w:firstColumn="1" w:lastColumn="0" w:noHBand="0" w:noVBand="1"/>
      </w:tblPr>
      <w:tblGrid>
        <w:gridCol w:w="1360"/>
        <w:gridCol w:w="3828"/>
        <w:gridCol w:w="477"/>
        <w:gridCol w:w="2410"/>
        <w:gridCol w:w="1843"/>
        <w:gridCol w:w="2240"/>
        <w:gridCol w:w="2167"/>
        <w:gridCol w:w="1063"/>
      </w:tblGrid>
      <w:tr w:rsidR="00252827" w:rsidRPr="00433E29" w14:paraId="22C70329" w14:textId="77777777" w:rsidTr="00252827">
        <w:tc>
          <w:tcPr>
            <w:tcW w:w="15388" w:type="dxa"/>
            <w:gridSpan w:val="8"/>
          </w:tcPr>
          <w:p w14:paraId="6E7893B2" w14:textId="3771A7C6" w:rsidR="00252827" w:rsidRPr="00252827" w:rsidRDefault="00252827" w:rsidP="002D018F">
            <w:pPr>
              <w:jc w:val="center"/>
              <w:rPr>
                <w:rFonts w:ascii="Arial" w:hAnsi="Arial" w:cs="Arial"/>
                <w:b/>
                <w:bCs/>
                <w:sz w:val="20"/>
                <w:szCs w:val="20"/>
              </w:rPr>
            </w:pPr>
            <w:r w:rsidRPr="00252827">
              <w:rPr>
                <w:rFonts w:ascii="Arial" w:hAnsi="Arial" w:cs="Arial"/>
                <w:b/>
                <w:bCs/>
                <w:sz w:val="20"/>
                <w:szCs w:val="20"/>
              </w:rPr>
              <w:t>1947 Camp list</w:t>
            </w:r>
          </w:p>
        </w:tc>
      </w:tr>
      <w:tr w:rsidR="00762EAB" w:rsidRPr="00433E29" w14:paraId="708D4416" w14:textId="77777777" w:rsidTr="00806ADF">
        <w:tc>
          <w:tcPr>
            <w:tcW w:w="1360" w:type="dxa"/>
          </w:tcPr>
          <w:p w14:paraId="5F71EEA8" w14:textId="77777777" w:rsidR="00762EAB" w:rsidRPr="00252827" w:rsidRDefault="00762EAB" w:rsidP="002D018F">
            <w:pPr>
              <w:jc w:val="center"/>
              <w:rPr>
                <w:rFonts w:ascii="Arial" w:hAnsi="Arial" w:cs="Arial"/>
                <w:sz w:val="20"/>
                <w:szCs w:val="20"/>
              </w:rPr>
            </w:pPr>
            <w:r w:rsidRPr="00252827">
              <w:rPr>
                <w:rFonts w:ascii="Arial" w:hAnsi="Arial" w:cs="Arial"/>
                <w:sz w:val="20"/>
                <w:szCs w:val="20"/>
              </w:rPr>
              <w:t>117(G.W.C.)</w:t>
            </w:r>
          </w:p>
        </w:tc>
        <w:tc>
          <w:tcPr>
            <w:tcW w:w="3828" w:type="dxa"/>
          </w:tcPr>
          <w:p w14:paraId="30DD90F4" w14:textId="77777777" w:rsidR="00762EAB" w:rsidRPr="00252827" w:rsidRDefault="00762EAB" w:rsidP="002D018F">
            <w:pPr>
              <w:jc w:val="center"/>
              <w:rPr>
                <w:rFonts w:ascii="Arial" w:hAnsi="Arial" w:cs="Arial"/>
                <w:sz w:val="20"/>
                <w:szCs w:val="20"/>
              </w:rPr>
            </w:pPr>
            <w:proofErr w:type="spellStart"/>
            <w:r w:rsidRPr="00252827">
              <w:rPr>
                <w:rFonts w:ascii="Arial" w:hAnsi="Arial" w:cs="Arial"/>
                <w:sz w:val="20"/>
                <w:szCs w:val="20"/>
              </w:rPr>
              <w:t>Walderslade</w:t>
            </w:r>
            <w:proofErr w:type="spellEnd"/>
            <w:r w:rsidRPr="00252827">
              <w:rPr>
                <w:rFonts w:ascii="Arial" w:hAnsi="Arial" w:cs="Arial"/>
                <w:sz w:val="20"/>
                <w:szCs w:val="20"/>
              </w:rPr>
              <w:t xml:space="preserve"> Camp, King George St., </w:t>
            </w:r>
            <w:proofErr w:type="spellStart"/>
            <w:r w:rsidRPr="00252827">
              <w:rPr>
                <w:rFonts w:ascii="Arial" w:hAnsi="Arial" w:cs="Arial"/>
                <w:sz w:val="20"/>
                <w:szCs w:val="20"/>
              </w:rPr>
              <w:t>Walderslade</w:t>
            </w:r>
            <w:proofErr w:type="spellEnd"/>
            <w:r w:rsidRPr="00252827">
              <w:rPr>
                <w:rFonts w:ascii="Arial" w:hAnsi="Arial" w:cs="Arial"/>
                <w:sz w:val="20"/>
                <w:szCs w:val="20"/>
              </w:rPr>
              <w:t>, Chatham, Kent</w:t>
            </w:r>
          </w:p>
        </w:tc>
        <w:tc>
          <w:tcPr>
            <w:tcW w:w="477" w:type="dxa"/>
          </w:tcPr>
          <w:p w14:paraId="3F0EA606" w14:textId="77777777" w:rsidR="00762EAB" w:rsidRPr="00252827" w:rsidRDefault="00762EAB" w:rsidP="002D018F">
            <w:pPr>
              <w:jc w:val="center"/>
              <w:rPr>
                <w:rFonts w:ascii="Arial" w:hAnsi="Arial" w:cs="Arial"/>
                <w:sz w:val="20"/>
                <w:szCs w:val="20"/>
              </w:rPr>
            </w:pPr>
            <w:r w:rsidRPr="00252827">
              <w:rPr>
                <w:rFonts w:ascii="Arial" w:hAnsi="Arial" w:cs="Arial"/>
                <w:sz w:val="20"/>
                <w:szCs w:val="20"/>
              </w:rPr>
              <w:t>E.</w:t>
            </w:r>
          </w:p>
        </w:tc>
        <w:tc>
          <w:tcPr>
            <w:tcW w:w="2410" w:type="dxa"/>
          </w:tcPr>
          <w:p w14:paraId="300415AA" w14:textId="77777777" w:rsidR="00762EAB" w:rsidRPr="00252827" w:rsidRDefault="00762EAB" w:rsidP="002D018F">
            <w:pPr>
              <w:jc w:val="center"/>
              <w:rPr>
                <w:rFonts w:ascii="Arial" w:hAnsi="Arial" w:cs="Arial"/>
                <w:sz w:val="20"/>
                <w:szCs w:val="20"/>
              </w:rPr>
            </w:pPr>
            <w:proofErr w:type="spellStart"/>
            <w:r w:rsidRPr="00252827">
              <w:rPr>
                <w:rFonts w:ascii="Arial" w:hAnsi="Arial" w:cs="Arial"/>
                <w:sz w:val="20"/>
                <w:szCs w:val="20"/>
              </w:rPr>
              <w:t>Priswar</w:t>
            </w:r>
            <w:proofErr w:type="spellEnd"/>
            <w:r w:rsidRPr="00252827">
              <w:rPr>
                <w:rFonts w:ascii="Arial" w:hAnsi="Arial" w:cs="Arial"/>
                <w:sz w:val="20"/>
                <w:szCs w:val="20"/>
              </w:rPr>
              <w:t>, Chatham</w:t>
            </w:r>
          </w:p>
        </w:tc>
        <w:tc>
          <w:tcPr>
            <w:tcW w:w="1843" w:type="dxa"/>
          </w:tcPr>
          <w:p w14:paraId="27BFDA4C" w14:textId="77777777" w:rsidR="00762EAB" w:rsidRPr="00252827" w:rsidRDefault="00762EAB" w:rsidP="002D018F">
            <w:pPr>
              <w:jc w:val="center"/>
              <w:rPr>
                <w:rFonts w:ascii="Arial" w:hAnsi="Arial" w:cs="Arial"/>
                <w:sz w:val="20"/>
                <w:szCs w:val="20"/>
              </w:rPr>
            </w:pPr>
            <w:r w:rsidRPr="00252827">
              <w:rPr>
                <w:rFonts w:ascii="Arial" w:hAnsi="Arial" w:cs="Arial"/>
                <w:sz w:val="20"/>
                <w:szCs w:val="20"/>
              </w:rPr>
              <w:t>Bluebell Hill 324-5</w:t>
            </w:r>
          </w:p>
        </w:tc>
        <w:tc>
          <w:tcPr>
            <w:tcW w:w="2240" w:type="dxa"/>
          </w:tcPr>
          <w:p w14:paraId="062670A7" w14:textId="77777777" w:rsidR="00762EAB" w:rsidRPr="00252827" w:rsidRDefault="00762EAB" w:rsidP="002D018F">
            <w:pPr>
              <w:jc w:val="center"/>
              <w:rPr>
                <w:rFonts w:ascii="Arial" w:hAnsi="Arial" w:cs="Arial"/>
                <w:sz w:val="20"/>
                <w:szCs w:val="20"/>
              </w:rPr>
            </w:pPr>
            <w:r w:rsidRPr="00252827">
              <w:rPr>
                <w:rFonts w:ascii="Arial" w:hAnsi="Arial" w:cs="Arial"/>
                <w:sz w:val="20"/>
                <w:szCs w:val="20"/>
              </w:rPr>
              <w:t>(Blank)</w:t>
            </w:r>
          </w:p>
        </w:tc>
        <w:tc>
          <w:tcPr>
            <w:tcW w:w="2167" w:type="dxa"/>
          </w:tcPr>
          <w:p w14:paraId="0BBC5E62" w14:textId="77777777" w:rsidR="00762EAB" w:rsidRPr="00252827" w:rsidRDefault="00762EAB" w:rsidP="002D018F">
            <w:pPr>
              <w:jc w:val="center"/>
              <w:rPr>
                <w:rFonts w:ascii="Arial" w:hAnsi="Arial" w:cs="Arial"/>
                <w:sz w:val="20"/>
                <w:szCs w:val="20"/>
              </w:rPr>
            </w:pPr>
            <w:proofErr w:type="spellStart"/>
            <w:r w:rsidRPr="00252827">
              <w:rPr>
                <w:rFonts w:ascii="Arial" w:hAnsi="Arial" w:cs="Arial"/>
                <w:sz w:val="20"/>
                <w:szCs w:val="20"/>
              </w:rPr>
              <w:t>Lt.Col.P.Goldsmith</w:t>
            </w:r>
            <w:proofErr w:type="spellEnd"/>
            <w:r w:rsidRPr="00252827">
              <w:rPr>
                <w:rFonts w:ascii="Arial" w:hAnsi="Arial" w:cs="Arial"/>
                <w:sz w:val="20"/>
                <w:szCs w:val="20"/>
              </w:rPr>
              <w:t>, M.B.E. M.C.</w:t>
            </w:r>
          </w:p>
        </w:tc>
        <w:tc>
          <w:tcPr>
            <w:tcW w:w="1063" w:type="dxa"/>
          </w:tcPr>
          <w:p w14:paraId="547D936B" w14:textId="77777777" w:rsidR="00762EAB" w:rsidRPr="00252827" w:rsidRDefault="00762EAB" w:rsidP="002D018F">
            <w:pPr>
              <w:jc w:val="center"/>
              <w:rPr>
                <w:rFonts w:ascii="Arial" w:hAnsi="Arial" w:cs="Arial"/>
                <w:sz w:val="20"/>
                <w:szCs w:val="20"/>
              </w:rPr>
            </w:pPr>
            <w:r w:rsidRPr="00252827">
              <w:rPr>
                <w:rFonts w:ascii="Arial" w:hAnsi="Arial" w:cs="Arial"/>
                <w:sz w:val="20"/>
                <w:szCs w:val="20"/>
              </w:rPr>
              <w:t>v/1453/2</w:t>
            </w:r>
          </w:p>
        </w:tc>
      </w:tr>
    </w:tbl>
    <w:p w14:paraId="6C003804" w14:textId="77777777" w:rsidR="00762EAB" w:rsidRPr="0029445F" w:rsidRDefault="00762EAB" w:rsidP="002D018F">
      <w:pPr>
        <w:spacing w:after="0" w:line="240" w:lineRule="auto"/>
        <w:rPr>
          <w:rFonts w:ascii="Arial" w:eastAsia="Times New Roman" w:hAnsi="Arial" w:cs="Arial"/>
          <w:bCs/>
          <w:color w:val="000000"/>
          <w:sz w:val="12"/>
          <w:szCs w:val="12"/>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398"/>
        <w:gridCol w:w="1418"/>
        <w:gridCol w:w="992"/>
        <w:gridCol w:w="2410"/>
        <w:gridCol w:w="2086"/>
      </w:tblGrid>
      <w:tr w:rsidR="008B395D" w:rsidRPr="003B0D2A" w14:paraId="57F98E0B" w14:textId="77777777" w:rsidTr="0025282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60EFC81" w14:textId="77777777" w:rsidR="008B395D" w:rsidRPr="00252827" w:rsidRDefault="008B395D" w:rsidP="002D018F">
            <w:pPr>
              <w:spacing w:after="0" w:line="240" w:lineRule="auto"/>
              <w:jc w:val="center"/>
              <w:rPr>
                <w:rFonts w:ascii="Arial" w:eastAsia="Arial" w:hAnsi="Arial" w:cs="Arial"/>
                <w:b/>
                <w:bCs/>
                <w:sz w:val="20"/>
                <w:szCs w:val="20"/>
              </w:rPr>
            </w:pPr>
            <w:bookmarkStart w:id="1" w:name="_Hlk14464466"/>
            <w:r w:rsidRPr="00252827">
              <w:rPr>
                <w:rFonts w:ascii="Arial" w:eastAsia="Arial" w:hAnsi="Arial" w:cs="Arial"/>
                <w:b/>
                <w:bCs/>
                <w:sz w:val="20"/>
                <w:szCs w:val="20"/>
              </w:rPr>
              <w:t xml:space="preserve">Prisoner of War Camps (1939 – 1948)  -  </w:t>
            </w:r>
            <w:r w:rsidRPr="00252827">
              <w:rPr>
                <w:rFonts w:ascii="Arial" w:hAnsi="Arial" w:cs="Arial"/>
                <w:b/>
                <w:bCs/>
                <w:sz w:val="20"/>
                <w:szCs w:val="20"/>
              </w:rPr>
              <w:t>Project report</w:t>
            </w:r>
            <w:r w:rsidRPr="00252827">
              <w:rPr>
                <w:rFonts w:ascii="Arial" w:eastAsia="Arial" w:hAnsi="Arial" w:cs="Arial"/>
                <w:b/>
                <w:bCs/>
                <w:sz w:val="20"/>
                <w:szCs w:val="20"/>
              </w:rPr>
              <w:t xml:space="preserve"> </w:t>
            </w:r>
            <w:r w:rsidRPr="00252827">
              <w:rPr>
                <w:rFonts w:ascii="Arial" w:hAnsi="Arial" w:cs="Arial"/>
                <w:b/>
                <w:bCs/>
                <w:sz w:val="20"/>
                <w:szCs w:val="20"/>
              </w:rPr>
              <w:t>by</w:t>
            </w:r>
            <w:r w:rsidRPr="00252827">
              <w:rPr>
                <w:rFonts w:ascii="Arial" w:eastAsia="Arial" w:hAnsi="Arial" w:cs="Arial"/>
                <w:b/>
                <w:bCs/>
                <w:sz w:val="20"/>
                <w:szCs w:val="20"/>
              </w:rPr>
              <w:t xml:space="preserve"> </w:t>
            </w:r>
            <w:r w:rsidRPr="00252827">
              <w:rPr>
                <w:rFonts w:ascii="Arial" w:hAnsi="Arial" w:cs="Arial"/>
                <w:b/>
                <w:bCs/>
                <w:sz w:val="20"/>
                <w:szCs w:val="20"/>
              </w:rPr>
              <w:t>Roger J.C. Thomas</w:t>
            </w:r>
            <w:r w:rsidRPr="00252827">
              <w:rPr>
                <w:rFonts w:ascii="Arial" w:eastAsia="Arial" w:hAnsi="Arial" w:cs="Arial"/>
                <w:b/>
                <w:bCs/>
                <w:sz w:val="20"/>
                <w:szCs w:val="20"/>
              </w:rPr>
              <w:t xml:space="preserve"> - English Heritage 2003</w:t>
            </w:r>
          </w:p>
        </w:tc>
      </w:tr>
      <w:tr w:rsidR="008B395D" w:rsidRPr="003B0D2A" w14:paraId="0EED533A" w14:textId="77777777" w:rsidTr="0025282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CB2A25" w14:textId="77777777" w:rsidR="008B395D" w:rsidRPr="003B0D2A" w:rsidRDefault="008B395D" w:rsidP="002D018F">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1C815E" w14:textId="77777777" w:rsidR="008B395D" w:rsidRPr="003B0D2A" w:rsidRDefault="008B395D" w:rsidP="002D018F">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9BC844" w14:textId="77777777" w:rsidR="008B395D" w:rsidRPr="003B0D2A" w:rsidRDefault="008B395D" w:rsidP="002D018F">
            <w:pPr>
              <w:pStyle w:val="TableParagraph"/>
              <w:jc w:val="center"/>
              <w:rPr>
                <w:rFonts w:ascii="Arial" w:hAnsi="Arial" w:cs="Arial"/>
                <w:sz w:val="20"/>
                <w:szCs w:val="20"/>
              </w:rPr>
            </w:pPr>
            <w:r w:rsidRPr="003B0D2A">
              <w:rPr>
                <w:rFonts w:ascii="Arial" w:hAnsi="Arial" w:cs="Arial"/>
                <w:sz w:val="20"/>
                <w:szCs w:val="20"/>
              </w:rPr>
              <w:t>No.</w:t>
            </w:r>
          </w:p>
        </w:tc>
        <w:tc>
          <w:tcPr>
            <w:tcW w:w="539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5EBFBC" w14:textId="77777777" w:rsidR="008B395D" w:rsidRPr="003B0D2A" w:rsidRDefault="008B395D" w:rsidP="002D018F">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EE3968" w14:textId="77777777" w:rsidR="008B395D" w:rsidRPr="003B0D2A" w:rsidRDefault="008B395D" w:rsidP="002D018F">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1D27C5" w14:textId="77777777" w:rsidR="008B395D" w:rsidRPr="003B0D2A" w:rsidRDefault="008B395D" w:rsidP="002D018F">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F8B7401" w14:textId="77777777" w:rsidR="008B395D" w:rsidRPr="003B0D2A" w:rsidRDefault="008B395D" w:rsidP="002D018F">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0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EE101E" w14:textId="77777777" w:rsidR="008B395D" w:rsidRPr="003B0D2A" w:rsidRDefault="008B395D" w:rsidP="002D018F">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73CDC9A1" w14:textId="77777777" w:rsidTr="00252827">
        <w:trPr>
          <w:trHeight w:val="9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19E8328" w14:textId="77777777" w:rsidR="008B395D" w:rsidRPr="003B0D2A" w:rsidRDefault="008B395D" w:rsidP="002D018F">
            <w:pPr>
              <w:pStyle w:val="TableParagraph"/>
              <w:jc w:val="center"/>
              <w:rPr>
                <w:rFonts w:ascii="Arial" w:eastAsia="Arial" w:hAnsi="Arial" w:cs="Arial"/>
                <w:sz w:val="20"/>
                <w:szCs w:val="20"/>
              </w:rPr>
            </w:pPr>
            <w:r w:rsidRPr="003B0D2A">
              <w:rPr>
                <w:rFonts w:ascii="Arial" w:hAnsi="Arial" w:cs="Arial"/>
                <w:sz w:val="20"/>
                <w:szCs w:val="20"/>
              </w:rPr>
              <w:t>TQ 757 643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91A5A03" w14:textId="77777777" w:rsidR="008B395D" w:rsidRPr="003B0D2A" w:rsidRDefault="008B395D" w:rsidP="002D018F">
            <w:pPr>
              <w:pStyle w:val="TableParagraph"/>
              <w:jc w:val="center"/>
              <w:rPr>
                <w:rFonts w:ascii="Arial" w:eastAsia="Arial" w:hAnsi="Arial" w:cs="Arial"/>
                <w:sz w:val="20"/>
                <w:szCs w:val="20"/>
              </w:rPr>
            </w:pPr>
            <w:r w:rsidRPr="003B0D2A">
              <w:rPr>
                <w:rFonts w:ascii="Arial" w:hAnsi="Arial" w:cs="Arial"/>
                <w:sz w:val="20"/>
                <w:szCs w:val="20"/>
              </w:rPr>
              <w:t>178</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2FC260C" w14:textId="77777777" w:rsidR="008B395D" w:rsidRPr="003B0D2A" w:rsidRDefault="008B395D" w:rsidP="002D018F">
            <w:pPr>
              <w:pStyle w:val="TableParagraph"/>
              <w:jc w:val="center"/>
              <w:rPr>
                <w:rFonts w:ascii="Arial" w:eastAsia="Arial" w:hAnsi="Arial" w:cs="Arial"/>
                <w:sz w:val="20"/>
                <w:szCs w:val="20"/>
              </w:rPr>
            </w:pPr>
            <w:r w:rsidRPr="003B0D2A">
              <w:rPr>
                <w:rFonts w:ascii="Arial" w:hAnsi="Arial" w:cs="Arial"/>
                <w:sz w:val="20"/>
                <w:szCs w:val="20"/>
              </w:rPr>
              <w:t>117</w:t>
            </w:r>
          </w:p>
        </w:tc>
        <w:tc>
          <w:tcPr>
            <w:tcW w:w="5398" w:type="dxa"/>
            <w:tcBorders>
              <w:top w:val="single" w:sz="4" w:space="0" w:color="000000"/>
              <w:left w:val="single" w:sz="4" w:space="0" w:color="000000"/>
              <w:bottom w:val="single" w:sz="4" w:space="0" w:color="000000"/>
              <w:right w:val="single" w:sz="4" w:space="0" w:color="000000"/>
            </w:tcBorders>
            <w:shd w:val="clear" w:color="auto" w:fill="FFFFCC"/>
          </w:tcPr>
          <w:p w14:paraId="6E0E368A" w14:textId="11394A99" w:rsidR="008B395D" w:rsidRPr="003B0D2A" w:rsidRDefault="008B395D" w:rsidP="002D018F">
            <w:pPr>
              <w:pStyle w:val="TableParagraph"/>
              <w:jc w:val="center"/>
              <w:rPr>
                <w:rFonts w:ascii="Arial" w:eastAsia="Arial" w:hAnsi="Arial" w:cs="Arial"/>
                <w:sz w:val="20"/>
                <w:szCs w:val="20"/>
              </w:rPr>
            </w:pPr>
            <w:proofErr w:type="spellStart"/>
            <w:r w:rsidRPr="003B0D2A">
              <w:rPr>
                <w:rFonts w:ascii="Arial" w:hAnsi="Arial" w:cs="Arial"/>
                <w:sz w:val="20"/>
                <w:szCs w:val="20"/>
              </w:rPr>
              <w:t>Walderslade</w:t>
            </w:r>
            <w:proofErr w:type="spellEnd"/>
            <w:r w:rsidRPr="003B0D2A">
              <w:rPr>
                <w:rFonts w:ascii="Arial" w:hAnsi="Arial" w:cs="Arial"/>
                <w:sz w:val="20"/>
                <w:szCs w:val="20"/>
              </w:rPr>
              <w:t xml:space="preserve"> Camp, King George Street,</w:t>
            </w:r>
            <w:r w:rsidR="00252827">
              <w:rPr>
                <w:rFonts w:ascii="Arial" w:eastAsia="Arial" w:hAnsi="Arial" w:cs="Arial"/>
                <w:sz w:val="20"/>
                <w:szCs w:val="20"/>
              </w:rPr>
              <w:t xml:space="preserve"> </w:t>
            </w:r>
            <w:r w:rsidRPr="003B0D2A">
              <w:rPr>
                <w:rFonts w:ascii="Arial" w:hAnsi="Arial" w:cs="Arial"/>
                <w:sz w:val="20"/>
                <w:szCs w:val="20"/>
              </w:rPr>
              <w:t>Chatham</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Pr>
          <w:p w14:paraId="324F30FD" w14:textId="77777777" w:rsidR="008B395D" w:rsidRPr="003B0D2A" w:rsidRDefault="008B395D" w:rsidP="002D018F">
            <w:pPr>
              <w:pStyle w:val="TableParagraph"/>
              <w:jc w:val="center"/>
              <w:rPr>
                <w:rFonts w:ascii="Arial" w:eastAsia="Arial" w:hAnsi="Arial" w:cs="Arial"/>
                <w:sz w:val="20"/>
                <w:szCs w:val="20"/>
              </w:rPr>
            </w:pPr>
            <w:r w:rsidRPr="003B0D2A">
              <w:rPr>
                <w:rFonts w:ascii="Arial" w:hAnsi="Arial" w:cs="Arial"/>
                <w:sz w:val="20"/>
                <w:szCs w:val="20"/>
              </w:rPr>
              <w:t>Kent</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23172045" w14:textId="77777777" w:rsidR="008B395D" w:rsidRPr="003B0D2A" w:rsidRDefault="008B395D" w:rsidP="002D018F">
            <w:pPr>
              <w:pStyle w:val="TableParagraph"/>
              <w:jc w:val="center"/>
              <w:rPr>
                <w:rFonts w:ascii="Arial" w:eastAsia="Arial" w:hAnsi="Arial" w:cs="Arial"/>
                <w:sz w:val="20"/>
                <w:szCs w:val="20"/>
              </w:rPr>
            </w:pPr>
            <w:r w:rsidRPr="003B0D2A">
              <w:rPr>
                <w:rFonts w:ascii="Arial" w:hAnsi="Arial" w:cs="Arial"/>
                <w:sz w:val="20"/>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493DC00C" w14:textId="77777777" w:rsidR="008B395D" w:rsidRPr="003B0D2A" w:rsidRDefault="008B395D" w:rsidP="002D018F">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2086" w:type="dxa"/>
            <w:tcBorders>
              <w:top w:val="single" w:sz="4" w:space="0" w:color="000000"/>
              <w:left w:val="single" w:sz="4" w:space="0" w:color="000000"/>
              <w:bottom w:val="single" w:sz="4" w:space="0" w:color="000000"/>
              <w:right w:val="single" w:sz="4" w:space="0" w:color="000000"/>
            </w:tcBorders>
            <w:shd w:val="clear" w:color="auto" w:fill="FFFFCC"/>
          </w:tcPr>
          <w:p w14:paraId="60FD630D" w14:textId="77777777" w:rsidR="008B395D" w:rsidRPr="003B0D2A" w:rsidRDefault="008B395D" w:rsidP="002D018F">
            <w:pPr>
              <w:spacing w:after="0" w:line="240" w:lineRule="auto"/>
              <w:jc w:val="center"/>
              <w:rPr>
                <w:rFonts w:ascii="Arial" w:hAnsi="Arial" w:cs="Arial"/>
                <w:sz w:val="20"/>
                <w:szCs w:val="20"/>
              </w:rPr>
            </w:pPr>
          </w:p>
        </w:tc>
      </w:tr>
    </w:tbl>
    <w:p w14:paraId="7A476697" w14:textId="77777777" w:rsidR="00252827" w:rsidRPr="0029445F" w:rsidRDefault="00252827" w:rsidP="002D018F">
      <w:pPr>
        <w:shd w:val="clear" w:color="auto" w:fill="FFFFFF"/>
        <w:spacing w:after="0" w:line="240" w:lineRule="auto"/>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826"/>
        <w:gridCol w:w="4776"/>
      </w:tblGrid>
      <w:tr w:rsidR="002D018F" w14:paraId="4B8C0ED1" w14:textId="77777777" w:rsidTr="00A83057">
        <w:tc>
          <w:tcPr>
            <w:tcW w:w="4786" w:type="dxa"/>
            <w:vMerge w:val="restart"/>
          </w:tcPr>
          <w:p w14:paraId="6A17B6FE" w14:textId="77777777" w:rsidR="002D018F" w:rsidRPr="009A324B" w:rsidRDefault="002D018F" w:rsidP="002D018F">
            <w:pPr>
              <w:jc w:val="both"/>
              <w:rPr>
                <w:rFonts w:ascii="Arial" w:hAnsi="Arial" w:cs="Arial"/>
                <w:bCs/>
                <w:sz w:val="20"/>
                <w:szCs w:val="20"/>
              </w:rPr>
            </w:pPr>
            <w:r>
              <w:rPr>
                <w:rFonts w:ascii="Arial" w:hAnsi="Arial" w:cs="Arial"/>
                <w:b/>
                <w:sz w:val="20"/>
                <w:szCs w:val="20"/>
              </w:rPr>
              <w:t xml:space="preserve">Location: </w:t>
            </w:r>
            <w:r w:rsidRPr="00571B95">
              <w:rPr>
                <w:rFonts w:ascii="Arial" w:hAnsi="Arial" w:cs="Arial"/>
                <w:bCs/>
                <w:sz w:val="20"/>
                <w:szCs w:val="20"/>
              </w:rPr>
              <w:t>O</w:t>
            </w:r>
            <w:r>
              <w:rPr>
                <w:rFonts w:ascii="Arial" w:hAnsi="Arial" w:cs="Arial"/>
                <w:bCs/>
                <w:sz w:val="20"/>
                <w:szCs w:val="20"/>
              </w:rPr>
              <w:t>n a field opposite the Poacher’s Pocket public house – formerly called the Hook and Hatchet.</w:t>
            </w:r>
          </w:p>
          <w:p w14:paraId="23BE344E" w14:textId="77777777" w:rsidR="002D018F" w:rsidRDefault="002D018F" w:rsidP="002D018F">
            <w:pPr>
              <w:rPr>
                <w:rFonts w:ascii="Arial" w:hAnsi="Arial" w:cs="Arial"/>
                <w:b/>
                <w:sz w:val="16"/>
                <w:szCs w:val="16"/>
              </w:rPr>
            </w:pPr>
          </w:p>
          <w:p w14:paraId="52E95F7D" w14:textId="77777777" w:rsidR="002D018F" w:rsidRDefault="002D018F" w:rsidP="002D018F">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5E011F5E" w14:textId="77777777" w:rsidR="002D018F" w:rsidRDefault="002D018F" w:rsidP="002D018F">
            <w:pPr>
              <w:jc w:val="both"/>
              <w:rPr>
                <w:rFonts w:ascii="Arial" w:hAnsi="Arial" w:cs="Arial"/>
                <w:bCs/>
                <w:sz w:val="20"/>
                <w:szCs w:val="20"/>
              </w:rPr>
            </w:pPr>
          </w:p>
          <w:p w14:paraId="6C1D34A2" w14:textId="77777777" w:rsidR="002D018F" w:rsidRPr="00DE5E78" w:rsidRDefault="002D018F" w:rsidP="002D018F">
            <w:pPr>
              <w:jc w:val="both"/>
              <w:rPr>
                <w:rFonts w:ascii="Arial" w:hAnsi="Arial" w:cs="Arial"/>
                <w:bCs/>
                <w:sz w:val="20"/>
                <w:szCs w:val="20"/>
              </w:rPr>
            </w:pPr>
            <w:r w:rsidRPr="00637FCB">
              <w:rPr>
                <w:rFonts w:ascii="Arial" w:hAnsi="Arial" w:cs="Arial"/>
                <w:b/>
                <w:sz w:val="20"/>
                <w:szCs w:val="20"/>
              </w:rPr>
              <w:t>Pow Camp:</w:t>
            </w:r>
            <w:r>
              <w:rPr>
                <w:rFonts w:ascii="Arial" w:hAnsi="Arial" w:cs="Arial"/>
                <w:b/>
                <w:sz w:val="20"/>
                <w:szCs w:val="20"/>
              </w:rPr>
              <w:t xml:space="preserve"> </w:t>
            </w:r>
            <w:r w:rsidRPr="00DE5E78">
              <w:rPr>
                <w:rFonts w:ascii="Arial" w:hAnsi="Arial" w:cs="Arial"/>
                <w:bCs/>
                <w:sz w:val="20"/>
                <w:szCs w:val="20"/>
              </w:rPr>
              <w:t xml:space="preserve">Italian </w:t>
            </w:r>
            <w:r>
              <w:rPr>
                <w:rFonts w:ascii="Arial" w:hAnsi="Arial" w:cs="Arial"/>
                <w:bCs/>
                <w:sz w:val="20"/>
                <w:szCs w:val="20"/>
              </w:rPr>
              <w:t xml:space="preserve">and then German </w:t>
            </w:r>
            <w:r w:rsidRPr="00DE5E78">
              <w:rPr>
                <w:rFonts w:ascii="Arial" w:hAnsi="Arial" w:cs="Arial"/>
                <w:bCs/>
                <w:sz w:val="20"/>
                <w:szCs w:val="20"/>
              </w:rPr>
              <w:t>pows.</w:t>
            </w:r>
          </w:p>
          <w:p w14:paraId="377922BD" w14:textId="77777777" w:rsidR="002D018F" w:rsidRDefault="002D018F" w:rsidP="002D018F">
            <w:pPr>
              <w:jc w:val="both"/>
              <w:rPr>
                <w:rFonts w:ascii="Arial" w:hAnsi="Arial" w:cs="Arial"/>
                <w:b/>
                <w:sz w:val="20"/>
                <w:szCs w:val="20"/>
              </w:rPr>
            </w:pPr>
          </w:p>
          <w:p w14:paraId="3D36781D" w14:textId="5ADBD4FA" w:rsidR="002D018F" w:rsidRPr="002D018F" w:rsidRDefault="002D018F" w:rsidP="002D018F">
            <w:pPr>
              <w:jc w:val="both"/>
              <w:rPr>
                <w:rFonts w:ascii="Arial" w:hAnsi="Arial" w:cs="Arial"/>
                <w:b/>
                <w:sz w:val="20"/>
                <w:szCs w:val="20"/>
              </w:rPr>
            </w:pPr>
            <w:r>
              <w:rPr>
                <w:rFonts w:ascii="Arial" w:hAnsi="Arial" w:cs="Arial"/>
                <w:b/>
                <w:sz w:val="20"/>
                <w:szCs w:val="20"/>
              </w:rPr>
              <w:t xml:space="preserve">1943 </w:t>
            </w:r>
            <w:r w:rsidRPr="002D018F">
              <w:rPr>
                <w:rFonts w:ascii="Arial" w:hAnsi="Arial" w:cs="Arial"/>
                <w:bCs/>
                <w:sz w:val="20"/>
                <w:szCs w:val="20"/>
              </w:rPr>
              <w:t>– camp opened for Italian pows.</w:t>
            </w:r>
            <w:r>
              <w:rPr>
                <w:rFonts w:ascii="Arial" w:hAnsi="Arial" w:cs="Arial"/>
                <w:bCs/>
                <w:sz w:val="20"/>
                <w:szCs w:val="20"/>
              </w:rPr>
              <w:t xml:space="preserve"> </w:t>
            </w:r>
            <w:r w:rsidRPr="005D43B9">
              <w:rPr>
                <w:rFonts w:ascii="Arial" w:hAnsi="Arial" w:cs="Arial"/>
                <w:bCs/>
                <w:sz w:val="20"/>
                <w:szCs w:val="20"/>
              </w:rPr>
              <w:t>In 1944 the</w:t>
            </w:r>
            <w:r>
              <w:rPr>
                <w:rFonts w:ascii="Arial" w:hAnsi="Arial" w:cs="Arial"/>
                <w:bCs/>
                <w:sz w:val="20"/>
                <w:szCs w:val="20"/>
              </w:rPr>
              <w:t>y</w:t>
            </w:r>
            <w:r w:rsidRPr="005D43B9">
              <w:rPr>
                <w:rFonts w:ascii="Arial" w:hAnsi="Arial" w:cs="Arial"/>
                <w:bCs/>
                <w:sz w:val="20"/>
                <w:szCs w:val="20"/>
              </w:rPr>
              <w:t xml:space="preserve"> were listed as co</w:t>
            </w:r>
            <w:r>
              <w:rPr>
                <w:rFonts w:ascii="Arial" w:hAnsi="Arial" w:cs="Arial"/>
                <w:bCs/>
                <w:sz w:val="20"/>
                <w:szCs w:val="20"/>
              </w:rPr>
              <w:t>-operator</w:t>
            </w:r>
            <w:r w:rsidRPr="005D43B9">
              <w:rPr>
                <w:rFonts w:ascii="Arial" w:hAnsi="Arial" w:cs="Arial"/>
                <w:bCs/>
                <w:sz w:val="20"/>
                <w:szCs w:val="20"/>
              </w:rPr>
              <w:t xml:space="preserve"> pows.</w:t>
            </w:r>
          </w:p>
          <w:p w14:paraId="6DAAC700" w14:textId="77777777" w:rsidR="002D018F" w:rsidRPr="002D018F" w:rsidRDefault="002D018F" w:rsidP="002D018F">
            <w:pPr>
              <w:jc w:val="both"/>
              <w:rPr>
                <w:rFonts w:ascii="Arial" w:hAnsi="Arial" w:cs="Arial"/>
                <w:b/>
                <w:sz w:val="16"/>
                <w:szCs w:val="16"/>
              </w:rPr>
            </w:pPr>
          </w:p>
          <w:p w14:paraId="4BA13C5E" w14:textId="29717E21" w:rsidR="002D018F" w:rsidRPr="00A9617A" w:rsidRDefault="002D018F" w:rsidP="002D018F">
            <w:pPr>
              <w:jc w:val="both"/>
              <w:rPr>
                <w:rFonts w:ascii="Arial" w:hAnsi="Arial" w:cs="Arial"/>
                <w:bCs/>
                <w:color w:val="2F3F5E"/>
                <w:sz w:val="20"/>
                <w:szCs w:val="20"/>
                <w:shd w:val="clear" w:color="auto" w:fill="FFFFFF"/>
              </w:rPr>
            </w:pPr>
            <w:r w:rsidRPr="002D018F">
              <w:rPr>
                <w:rFonts w:ascii="Arial" w:hAnsi="Arial" w:cs="Arial"/>
                <w:b/>
                <w:sz w:val="20"/>
                <w:szCs w:val="20"/>
              </w:rPr>
              <w:t>1944</w:t>
            </w:r>
            <w:r>
              <w:rPr>
                <w:rFonts w:ascii="Arial" w:hAnsi="Arial" w:cs="Arial"/>
                <w:bCs/>
                <w:sz w:val="20"/>
                <w:szCs w:val="20"/>
              </w:rPr>
              <w:t xml:space="preserve"> - </w:t>
            </w:r>
            <w:r w:rsidRPr="00A9617A">
              <w:rPr>
                <w:rFonts w:ascii="Arial" w:hAnsi="Arial" w:cs="Arial"/>
                <w:bCs/>
                <w:sz w:val="20"/>
                <w:szCs w:val="20"/>
              </w:rPr>
              <w:t xml:space="preserve">A hostel </w:t>
            </w:r>
            <w:r>
              <w:rPr>
                <w:rFonts w:ascii="Arial" w:hAnsi="Arial" w:cs="Arial"/>
                <w:bCs/>
                <w:sz w:val="20"/>
                <w:szCs w:val="20"/>
              </w:rPr>
              <w:t>for Italians wa</w:t>
            </w:r>
            <w:r w:rsidRPr="00A9617A">
              <w:rPr>
                <w:rFonts w:ascii="Arial" w:hAnsi="Arial" w:cs="Arial"/>
                <w:bCs/>
                <w:sz w:val="20"/>
                <w:szCs w:val="20"/>
              </w:rPr>
              <w:t xml:space="preserve">s listed at </w:t>
            </w:r>
            <w:proofErr w:type="spellStart"/>
            <w:r w:rsidRPr="00A9617A">
              <w:rPr>
                <w:rFonts w:ascii="Arial" w:hAnsi="Arial" w:cs="Arial"/>
                <w:bCs/>
                <w:sz w:val="20"/>
                <w:szCs w:val="20"/>
              </w:rPr>
              <w:t>Cotherstone</w:t>
            </w:r>
            <w:proofErr w:type="spellEnd"/>
            <w:r>
              <w:rPr>
                <w:rFonts w:ascii="Arial" w:hAnsi="Arial" w:cs="Arial"/>
                <w:bCs/>
                <w:sz w:val="20"/>
                <w:szCs w:val="20"/>
              </w:rPr>
              <w:t>.</w:t>
            </w:r>
          </w:p>
          <w:p w14:paraId="0395B53F" w14:textId="77777777" w:rsidR="002D018F" w:rsidRDefault="002D018F" w:rsidP="002D018F">
            <w:pPr>
              <w:jc w:val="both"/>
              <w:rPr>
                <w:rFonts w:ascii="Arial" w:hAnsi="Arial" w:cs="Arial"/>
                <w:b/>
                <w:sz w:val="16"/>
                <w:szCs w:val="16"/>
              </w:rPr>
            </w:pPr>
          </w:p>
          <w:p w14:paraId="3DDAB79A" w14:textId="0BC74651" w:rsidR="006F338E" w:rsidRDefault="006F338E" w:rsidP="002D018F">
            <w:pPr>
              <w:jc w:val="both"/>
              <w:rPr>
                <w:rFonts w:ascii="Arial" w:hAnsi="Arial" w:cs="Arial"/>
                <w:b/>
                <w:sz w:val="20"/>
                <w:szCs w:val="20"/>
              </w:rPr>
            </w:pPr>
            <w:r>
              <w:rPr>
                <w:rFonts w:ascii="Arial" w:hAnsi="Arial" w:cs="Arial"/>
                <w:b/>
                <w:sz w:val="20"/>
                <w:szCs w:val="20"/>
              </w:rPr>
              <w:t xml:space="preserve">1945/6 – </w:t>
            </w:r>
            <w:r w:rsidRPr="006F338E">
              <w:rPr>
                <w:rFonts w:ascii="Arial" w:hAnsi="Arial" w:cs="Arial"/>
                <w:bCs/>
                <w:sz w:val="20"/>
                <w:szCs w:val="20"/>
              </w:rPr>
              <w:t>Camp changes from an Italian to a German Working Camp.</w:t>
            </w:r>
          </w:p>
          <w:p w14:paraId="3A9049ED" w14:textId="77777777" w:rsidR="006F338E" w:rsidRPr="006F338E" w:rsidRDefault="006F338E" w:rsidP="002D018F">
            <w:pPr>
              <w:jc w:val="both"/>
              <w:rPr>
                <w:rFonts w:ascii="Arial" w:hAnsi="Arial" w:cs="Arial"/>
                <w:b/>
                <w:sz w:val="16"/>
                <w:szCs w:val="16"/>
              </w:rPr>
            </w:pPr>
          </w:p>
          <w:p w14:paraId="46C3A12F" w14:textId="2B2ED12F" w:rsidR="006F338E" w:rsidRPr="00363C42" w:rsidRDefault="006F338E" w:rsidP="006F338E">
            <w:pPr>
              <w:jc w:val="both"/>
              <w:rPr>
                <w:rFonts w:ascii="Arial" w:hAnsi="Arial" w:cs="Arial"/>
                <w:color w:val="000000"/>
                <w:sz w:val="20"/>
                <w:szCs w:val="20"/>
              </w:rPr>
            </w:pPr>
            <w:r w:rsidRPr="00363C42">
              <w:rPr>
                <w:rFonts w:ascii="Arial" w:hAnsi="Arial" w:cs="Arial"/>
                <w:b/>
                <w:bCs/>
                <w:color w:val="000000"/>
                <w:sz w:val="20"/>
                <w:szCs w:val="20"/>
              </w:rPr>
              <w:t>14 February 1946</w:t>
            </w:r>
            <w:r>
              <w:rPr>
                <w:rFonts w:ascii="Arial" w:hAnsi="Arial" w:cs="Arial"/>
                <w:color w:val="000000"/>
                <w:sz w:val="20"/>
                <w:szCs w:val="20"/>
              </w:rPr>
              <w:t xml:space="preserve"> –</w:t>
            </w:r>
            <w:r w:rsidRPr="00363C42">
              <w:rPr>
                <w:rFonts w:ascii="Arial" w:hAnsi="Arial" w:cs="Arial"/>
                <w:color w:val="000000"/>
                <w:sz w:val="20"/>
                <w:szCs w:val="20"/>
              </w:rPr>
              <w:t xml:space="preserve"> </w:t>
            </w:r>
            <w:r>
              <w:rPr>
                <w:rFonts w:ascii="Arial" w:hAnsi="Arial" w:cs="Arial"/>
                <w:color w:val="000000"/>
                <w:sz w:val="20"/>
                <w:szCs w:val="20"/>
              </w:rPr>
              <w:t xml:space="preserve">Strict fraternisation rules were in place. </w:t>
            </w:r>
            <w:r>
              <w:rPr>
                <w:rFonts w:ascii="Arial" w:hAnsi="Arial" w:cs="Arial"/>
                <w:color w:val="000000"/>
                <w:sz w:val="20"/>
                <w:szCs w:val="20"/>
              </w:rPr>
              <w:t>Mrs Emily Polhill,</w:t>
            </w:r>
            <w:r w:rsidRPr="00363C42">
              <w:rPr>
                <w:rFonts w:ascii="Arial" w:hAnsi="Arial" w:cs="Arial"/>
                <w:color w:val="000000"/>
                <w:sz w:val="20"/>
                <w:szCs w:val="20"/>
              </w:rPr>
              <w:t xml:space="preserve"> whose bungalow was alongside a camp in </w:t>
            </w:r>
            <w:proofErr w:type="spellStart"/>
            <w:r w:rsidRPr="00363C42">
              <w:rPr>
                <w:rFonts w:ascii="Arial" w:hAnsi="Arial" w:cs="Arial"/>
                <w:color w:val="000000"/>
                <w:sz w:val="20"/>
                <w:szCs w:val="20"/>
              </w:rPr>
              <w:t>Walderslade</w:t>
            </w:r>
            <w:proofErr w:type="spellEnd"/>
            <w:r w:rsidRPr="00363C42">
              <w:rPr>
                <w:rFonts w:ascii="Arial" w:hAnsi="Arial" w:cs="Arial"/>
                <w:color w:val="000000"/>
                <w:sz w:val="20"/>
                <w:szCs w:val="20"/>
              </w:rPr>
              <w:t xml:space="preserve"> was summonsed</w:t>
            </w:r>
            <w:r>
              <w:rPr>
                <w:rFonts w:ascii="Arial" w:hAnsi="Arial" w:cs="Arial"/>
                <w:color w:val="000000"/>
                <w:sz w:val="20"/>
                <w:szCs w:val="20"/>
              </w:rPr>
              <w:t>;</w:t>
            </w:r>
            <w:r w:rsidRPr="00363C42">
              <w:rPr>
                <w:rFonts w:ascii="Arial" w:hAnsi="Arial" w:cs="Arial"/>
                <w:color w:val="000000"/>
                <w:sz w:val="20"/>
                <w:szCs w:val="20"/>
              </w:rPr>
              <w:t xml:space="preserve"> “</w:t>
            </w:r>
            <w:r w:rsidRPr="006F338E">
              <w:rPr>
                <w:rFonts w:ascii="Arial" w:hAnsi="Arial" w:cs="Arial"/>
                <w:i/>
                <w:iCs/>
                <w:color w:val="000000"/>
                <w:sz w:val="20"/>
                <w:szCs w:val="20"/>
              </w:rPr>
              <w:t>for conveying without lawful authority a piece of cake to a PoW.”</w:t>
            </w:r>
            <w:r w:rsidRPr="00363C42">
              <w:rPr>
                <w:rFonts w:ascii="Arial" w:hAnsi="Arial" w:cs="Arial"/>
                <w:color w:val="000000"/>
                <w:sz w:val="20"/>
                <w:szCs w:val="20"/>
              </w:rPr>
              <w:t xml:space="preserve"> She </w:t>
            </w:r>
            <w:r w:rsidR="0029445F">
              <w:rPr>
                <w:rFonts w:ascii="Arial" w:hAnsi="Arial" w:cs="Arial"/>
                <w:color w:val="000000"/>
                <w:sz w:val="20"/>
                <w:szCs w:val="20"/>
              </w:rPr>
              <w:t>w</w:t>
            </w:r>
            <w:r w:rsidRPr="00363C42">
              <w:rPr>
                <w:rFonts w:ascii="Arial" w:hAnsi="Arial" w:cs="Arial"/>
                <w:color w:val="000000"/>
                <w:sz w:val="20"/>
                <w:szCs w:val="20"/>
              </w:rPr>
              <w:t>as fined £1, but the pow received 28 days hard labour from the Commandant.</w:t>
            </w:r>
          </w:p>
          <w:p w14:paraId="7F17EAEF" w14:textId="37DE465A" w:rsidR="002D018F" w:rsidRPr="0029445F" w:rsidRDefault="002D018F" w:rsidP="002D018F">
            <w:pPr>
              <w:jc w:val="both"/>
              <w:rPr>
                <w:rFonts w:ascii="Arial" w:hAnsi="Arial" w:cs="Arial"/>
                <w:b/>
                <w:sz w:val="12"/>
                <w:szCs w:val="12"/>
              </w:rPr>
            </w:pPr>
          </w:p>
        </w:tc>
        <w:tc>
          <w:tcPr>
            <w:tcW w:w="5826" w:type="dxa"/>
          </w:tcPr>
          <w:p w14:paraId="539CC504" w14:textId="69988480" w:rsidR="002D018F" w:rsidRDefault="002D018F" w:rsidP="002D018F">
            <w:pPr>
              <w:rPr>
                <w:rFonts w:ascii="Arial" w:hAnsi="Arial" w:cs="Arial"/>
                <w:b/>
                <w:sz w:val="16"/>
                <w:szCs w:val="16"/>
              </w:rPr>
            </w:pPr>
            <w:r>
              <w:rPr>
                <w:rFonts w:ascii="Arial" w:hAnsi="Arial" w:cs="Arial"/>
                <w:b/>
                <w:noProof/>
                <w:sz w:val="16"/>
                <w:szCs w:val="16"/>
              </w:rPr>
              <w:drawing>
                <wp:inline distT="0" distB="0" distL="0" distR="0" wp14:anchorId="1B201033" wp14:editId="21F0358B">
                  <wp:extent cx="3559993" cy="3060000"/>
                  <wp:effectExtent l="0" t="0" r="2540" b="7620"/>
                  <wp:docPr id="235289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89507" name="Picture 235289507"/>
                          <pic:cNvPicPr/>
                        </pic:nvPicPr>
                        <pic:blipFill>
                          <a:blip r:embed="rId8">
                            <a:extLst>
                              <a:ext uri="{28A0092B-C50C-407E-A947-70E740481C1C}">
                                <a14:useLocalDpi xmlns:a14="http://schemas.microsoft.com/office/drawing/2010/main" val="0"/>
                              </a:ext>
                            </a:extLst>
                          </a:blip>
                          <a:stretch>
                            <a:fillRect/>
                          </a:stretch>
                        </pic:blipFill>
                        <pic:spPr>
                          <a:xfrm>
                            <a:off x="0" y="0"/>
                            <a:ext cx="3559993" cy="3060000"/>
                          </a:xfrm>
                          <a:prstGeom prst="rect">
                            <a:avLst/>
                          </a:prstGeom>
                        </pic:spPr>
                      </pic:pic>
                    </a:graphicData>
                  </a:graphic>
                </wp:inline>
              </w:drawing>
            </w:r>
          </w:p>
        </w:tc>
        <w:tc>
          <w:tcPr>
            <w:tcW w:w="4776" w:type="dxa"/>
          </w:tcPr>
          <w:p w14:paraId="403EFD66" w14:textId="78FA9D72" w:rsidR="002D018F" w:rsidRDefault="002D018F" w:rsidP="002D018F">
            <w:pPr>
              <w:jc w:val="right"/>
              <w:rPr>
                <w:rFonts w:ascii="Arial" w:hAnsi="Arial" w:cs="Arial"/>
                <w:b/>
                <w:sz w:val="16"/>
                <w:szCs w:val="16"/>
              </w:rPr>
            </w:pPr>
            <w:r>
              <w:rPr>
                <w:rFonts w:ascii="Arial" w:hAnsi="Arial" w:cs="Arial"/>
                <w:noProof/>
                <w:color w:val="222222"/>
                <w:sz w:val="20"/>
                <w:szCs w:val="20"/>
              </w:rPr>
              <w:drawing>
                <wp:inline distT="0" distB="0" distL="0" distR="0" wp14:anchorId="41770B96" wp14:editId="0F0445FF">
                  <wp:extent cx="2887118" cy="3060000"/>
                  <wp:effectExtent l="0" t="0" r="8890" b="7620"/>
                  <wp:docPr id="1636939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39225" name="Picture 1636939225"/>
                          <pic:cNvPicPr/>
                        </pic:nvPicPr>
                        <pic:blipFill>
                          <a:blip r:embed="rId9">
                            <a:extLst>
                              <a:ext uri="{28A0092B-C50C-407E-A947-70E740481C1C}">
                                <a14:useLocalDpi xmlns:a14="http://schemas.microsoft.com/office/drawing/2010/main" val="0"/>
                              </a:ext>
                            </a:extLst>
                          </a:blip>
                          <a:stretch>
                            <a:fillRect/>
                          </a:stretch>
                        </pic:blipFill>
                        <pic:spPr>
                          <a:xfrm>
                            <a:off x="0" y="0"/>
                            <a:ext cx="2887118" cy="3060000"/>
                          </a:xfrm>
                          <a:prstGeom prst="rect">
                            <a:avLst/>
                          </a:prstGeom>
                        </pic:spPr>
                      </pic:pic>
                    </a:graphicData>
                  </a:graphic>
                </wp:inline>
              </w:drawing>
            </w:r>
          </w:p>
        </w:tc>
      </w:tr>
      <w:tr w:rsidR="002D018F" w14:paraId="1013F70D" w14:textId="77777777" w:rsidTr="00A83057">
        <w:tc>
          <w:tcPr>
            <w:tcW w:w="4786" w:type="dxa"/>
            <w:vMerge/>
          </w:tcPr>
          <w:p w14:paraId="57213CD2" w14:textId="77777777" w:rsidR="002D018F" w:rsidRDefault="002D018F" w:rsidP="002D018F">
            <w:pPr>
              <w:rPr>
                <w:rFonts w:ascii="Arial" w:hAnsi="Arial" w:cs="Arial"/>
                <w:b/>
                <w:sz w:val="16"/>
                <w:szCs w:val="16"/>
              </w:rPr>
            </w:pPr>
          </w:p>
        </w:tc>
        <w:tc>
          <w:tcPr>
            <w:tcW w:w="5826" w:type="dxa"/>
          </w:tcPr>
          <w:p w14:paraId="31271669" w14:textId="3C529EBF" w:rsidR="002D018F" w:rsidRPr="002D018F" w:rsidRDefault="002D018F" w:rsidP="002D018F">
            <w:pPr>
              <w:jc w:val="center"/>
              <w:rPr>
                <w:rFonts w:ascii="Arial" w:hAnsi="Arial" w:cs="Arial"/>
                <w:bCs/>
                <w:sz w:val="20"/>
                <w:szCs w:val="20"/>
              </w:rPr>
            </w:pPr>
            <w:r w:rsidRPr="002D018F">
              <w:rPr>
                <w:rFonts w:ascii="Arial" w:hAnsi="Arial" w:cs="Arial"/>
                <w:b/>
                <w:sz w:val="20"/>
                <w:szCs w:val="20"/>
              </w:rPr>
              <w:t>1946 -</w:t>
            </w:r>
            <w:r>
              <w:rPr>
                <w:rFonts w:ascii="Arial" w:hAnsi="Arial" w:cs="Arial"/>
                <w:b/>
                <w:sz w:val="16"/>
                <w:szCs w:val="16"/>
              </w:rPr>
              <w:t xml:space="preserve"> </w:t>
            </w:r>
            <w:hyperlink r:id="rId10" w:history="1">
              <w:r w:rsidRPr="002D018F">
                <w:rPr>
                  <w:rStyle w:val="Hyperlink"/>
                  <w:rFonts w:ascii="Arial" w:hAnsi="Arial" w:cs="Arial"/>
                  <w:bCs/>
                  <w:sz w:val="18"/>
                  <w:szCs w:val="18"/>
                </w:rPr>
                <w:t>raf_cpe_uk_1789_rp_3181 - Aerial Photo | Historic England</w:t>
              </w:r>
            </w:hyperlink>
          </w:p>
        </w:tc>
        <w:tc>
          <w:tcPr>
            <w:tcW w:w="4776" w:type="dxa"/>
          </w:tcPr>
          <w:p w14:paraId="439396FB" w14:textId="62A80CD8" w:rsidR="002D018F" w:rsidRDefault="002D018F" w:rsidP="002D018F">
            <w:pPr>
              <w:jc w:val="center"/>
              <w:rPr>
                <w:rFonts w:ascii="Arial" w:hAnsi="Arial" w:cs="Arial"/>
                <w:b/>
                <w:sz w:val="16"/>
                <w:szCs w:val="16"/>
              </w:rPr>
            </w:pPr>
            <w:r>
              <w:rPr>
                <w:rFonts w:ascii="Arial" w:hAnsi="Arial" w:cs="Arial"/>
                <w:color w:val="222222"/>
                <w:sz w:val="20"/>
                <w:szCs w:val="20"/>
              </w:rPr>
              <w:t>Ordnance Survey 1955</w:t>
            </w:r>
          </w:p>
        </w:tc>
      </w:tr>
    </w:tbl>
    <w:p w14:paraId="0EED0AED" w14:textId="49992EFA" w:rsidR="002D018F" w:rsidRPr="00C5448D" w:rsidRDefault="006F338E" w:rsidP="0029445F">
      <w:pPr>
        <w:spacing w:after="0"/>
        <w:jc w:val="both"/>
        <w:rPr>
          <w:rFonts w:ascii="Arial" w:hAnsi="Arial" w:cs="Arial"/>
          <w:bCs/>
          <w:i/>
          <w:iCs/>
          <w:sz w:val="20"/>
          <w:szCs w:val="20"/>
        </w:rPr>
      </w:pPr>
      <w:r w:rsidRPr="002D018F">
        <w:rPr>
          <w:rFonts w:ascii="Arial" w:hAnsi="Arial" w:cs="Arial"/>
          <w:b/>
          <w:sz w:val="20"/>
          <w:szCs w:val="20"/>
        </w:rPr>
        <w:t>1946</w:t>
      </w:r>
      <w:r>
        <w:rPr>
          <w:rFonts w:ascii="Arial" w:hAnsi="Arial" w:cs="Arial"/>
          <w:bCs/>
          <w:sz w:val="20"/>
          <w:szCs w:val="20"/>
        </w:rPr>
        <w:t xml:space="preserve"> - </w:t>
      </w:r>
      <w:r w:rsidRPr="00796B40">
        <w:rPr>
          <w:rFonts w:ascii="Arial" w:hAnsi="Arial" w:cs="Arial"/>
          <w:bCs/>
          <w:sz w:val="20"/>
          <w:szCs w:val="20"/>
        </w:rPr>
        <w:t xml:space="preserve">Newspaper article  </w:t>
      </w:r>
      <w:r>
        <w:rPr>
          <w:rFonts w:ascii="Arial" w:hAnsi="Arial" w:cs="Arial"/>
          <w:bCs/>
          <w:sz w:val="20"/>
          <w:szCs w:val="20"/>
        </w:rPr>
        <w:t>–</w:t>
      </w:r>
      <w:r w:rsidRPr="00796B40">
        <w:rPr>
          <w:rFonts w:ascii="Arial" w:hAnsi="Arial" w:cs="Arial"/>
          <w:bCs/>
          <w:sz w:val="20"/>
          <w:szCs w:val="20"/>
        </w:rPr>
        <w:t xml:space="preserve"> </w:t>
      </w:r>
      <w:r w:rsidRPr="00C5448D">
        <w:rPr>
          <w:rFonts w:ascii="Arial" w:hAnsi="Arial" w:cs="Arial"/>
          <w:bCs/>
          <w:i/>
          <w:iCs/>
          <w:sz w:val="20"/>
          <w:szCs w:val="20"/>
        </w:rPr>
        <w:t>“Admitting that they had spent the greater part of the night in the woods with two escaped Germa</w:t>
      </w:r>
      <w:r>
        <w:rPr>
          <w:rFonts w:ascii="Arial" w:hAnsi="Arial" w:cs="Arial"/>
          <w:bCs/>
          <w:i/>
          <w:iCs/>
          <w:sz w:val="20"/>
          <w:szCs w:val="20"/>
        </w:rPr>
        <w:t>n</w:t>
      </w:r>
      <w:r w:rsidRPr="00C5448D">
        <w:rPr>
          <w:rFonts w:ascii="Arial" w:hAnsi="Arial" w:cs="Arial"/>
          <w:bCs/>
          <w:i/>
          <w:iCs/>
          <w:sz w:val="20"/>
          <w:szCs w:val="20"/>
        </w:rPr>
        <w:t xml:space="preserve"> prisoners, two girls, aged 14 and 15, pleaded guilty at Chatham Juvenile Court today to having acted in a way likely to prejudice discipline of prisoners of war.</w:t>
      </w:r>
      <w:r w:rsidR="0029445F">
        <w:rPr>
          <w:rFonts w:ascii="Arial" w:hAnsi="Arial" w:cs="Arial"/>
          <w:bCs/>
          <w:i/>
          <w:iCs/>
          <w:sz w:val="20"/>
          <w:szCs w:val="20"/>
        </w:rPr>
        <w:t xml:space="preserve"> </w:t>
      </w:r>
      <w:r w:rsidRPr="00C5448D">
        <w:rPr>
          <w:rFonts w:ascii="Arial" w:hAnsi="Arial" w:cs="Arial"/>
          <w:bCs/>
          <w:i/>
          <w:iCs/>
          <w:sz w:val="20"/>
          <w:szCs w:val="20"/>
        </w:rPr>
        <w:t xml:space="preserve">Detective-Inspector </w:t>
      </w:r>
      <w:proofErr w:type="spellStart"/>
      <w:r w:rsidRPr="00C5448D">
        <w:rPr>
          <w:rFonts w:ascii="Arial" w:hAnsi="Arial" w:cs="Arial"/>
          <w:bCs/>
          <w:i/>
          <w:iCs/>
          <w:sz w:val="20"/>
          <w:szCs w:val="20"/>
        </w:rPr>
        <w:t>E.G.Everett</w:t>
      </w:r>
      <w:proofErr w:type="spellEnd"/>
      <w:r w:rsidRPr="00C5448D">
        <w:rPr>
          <w:rFonts w:ascii="Arial" w:hAnsi="Arial" w:cs="Arial"/>
          <w:bCs/>
          <w:i/>
          <w:iCs/>
          <w:sz w:val="20"/>
          <w:szCs w:val="20"/>
        </w:rPr>
        <w:t xml:space="preserve"> stated that when the men were reported missing from </w:t>
      </w:r>
      <w:proofErr w:type="spellStart"/>
      <w:r w:rsidRPr="00C5448D">
        <w:rPr>
          <w:rFonts w:ascii="Arial" w:hAnsi="Arial" w:cs="Arial"/>
          <w:bCs/>
          <w:i/>
          <w:iCs/>
          <w:sz w:val="20"/>
          <w:szCs w:val="20"/>
        </w:rPr>
        <w:t>Walderslade</w:t>
      </w:r>
      <w:proofErr w:type="spellEnd"/>
      <w:r w:rsidRPr="00C5448D">
        <w:rPr>
          <w:rFonts w:ascii="Arial" w:hAnsi="Arial" w:cs="Arial"/>
          <w:bCs/>
          <w:i/>
          <w:iCs/>
          <w:sz w:val="20"/>
          <w:szCs w:val="20"/>
        </w:rPr>
        <w:t xml:space="preserve"> camp, a search was organised which continued most of the night. The girls, who had also been </w:t>
      </w:r>
      <w:r w:rsidR="002D018F" w:rsidRPr="00C5448D">
        <w:rPr>
          <w:rFonts w:ascii="Arial" w:hAnsi="Arial" w:cs="Arial"/>
          <w:bCs/>
          <w:i/>
          <w:iCs/>
          <w:sz w:val="20"/>
          <w:szCs w:val="20"/>
        </w:rPr>
        <w:t>reported missing, were seen at 4.30 a.m., coming home through the woods. When questioned they said, “We have been with two prisoners in a hut.”</w:t>
      </w:r>
    </w:p>
    <w:p w14:paraId="36C8D647" w14:textId="77777777" w:rsidR="002D018F" w:rsidRPr="00C5448D" w:rsidRDefault="002D018F" w:rsidP="002D018F">
      <w:pPr>
        <w:spacing w:after="0" w:line="240" w:lineRule="auto"/>
        <w:jc w:val="both"/>
        <w:rPr>
          <w:rFonts w:ascii="Arial" w:hAnsi="Arial" w:cs="Arial"/>
          <w:bCs/>
          <w:i/>
          <w:iCs/>
          <w:sz w:val="8"/>
          <w:szCs w:val="8"/>
        </w:rPr>
      </w:pPr>
    </w:p>
    <w:p w14:paraId="51D133C4" w14:textId="77777777" w:rsidR="002D018F" w:rsidRDefault="002D018F" w:rsidP="002D018F">
      <w:pPr>
        <w:spacing w:after="0" w:line="240" w:lineRule="auto"/>
        <w:jc w:val="both"/>
        <w:rPr>
          <w:rFonts w:ascii="Arial" w:hAnsi="Arial" w:cs="Arial"/>
          <w:bCs/>
          <w:i/>
          <w:iCs/>
          <w:sz w:val="20"/>
          <w:szCs w:val="20"/>
        </w:rPr>
      </w:pPr>
      <w:r w:rsidRPr="00C5448D">
        <w:rPr>
          <w:rFonts w:ascii="Arial" w:hAnsi="Arial" w:cs="Arial"/>
          <w:bCs/>
          <w:i/>
          <w:iCs/>
          <w:sz w:val="20"/>
          <w:szCs w:val="20"/>
        </w:rPr>
        <w:t>Asked by the Chairman (</w:t>
      </w:r>
      <w:proofErr w:type="spellStart"/>
      <w:r w:rsidRPr="00C5448D">
        <w:rPr>
          <w:rFonts w:ascii="Arial" w:hAnsi="Arial" w:cs="Arial"/>
          <w:bCs/>
          <w:i/>
          <w:iCs/>
          <w:sz w:val="20"/>
          <w:szCs w:val="20"/>
        </w:rPr>
        <w:t>Mrs.H.E.Mitchell</w:t>
      </w:r>
      <w:proofErr w:type="spellEnd"/>
      <w:r w:rsidRPr="00C5448D">
        <w:rPr>
          <w:rFonts w:ascii="Arial" w:hAnsi="Arial" w:cs="Arial"/>
          <w:bCs/>
          <w:i/>
          <w:iCs/>
          <w:sz w:val="20"/>
          <w:szCs w:val="20"/>
        </w:rPr>
        <w:t>) why they went with the Germans, one of the girls replied, “We did it because we liked them.”</w:t>
      </w:r>
    </w:p>
    <w:p w14:paraId="61BBB51A" w14:textId="77777777" w:rsidR="002D018F" w:rsidRPr="00EE6EFD" w:rsidRDefault="002D018F" w:rsidP="002D018F">
      <w:pPr>
        <w:spacing w:after="0" w:line="240" w:lineRule="auto"/>
        <w:jc w:val="both"/>
        <w:rPr>
          <w:rFonts w:ascii="Arial" w:hAnsi="Arial" w:cs="Arial"/>
          <w:bCs/>
          <w:i/>
          <w:iCs/>
          <w:sz w:val="8"/>
          <w:szCs w:val="8"/>
        </w:rPr>
      </w:pPr>
    </w:p>
    <w:p w14:paraId="791F8A8C" w14:textId="77777777" w:rsidR="002D018F" w:rsidRPr="00C5448D" w:rsidRDefault="002D018F" w:rsidP="002D018F">
      <w:pPr>
        <w:spacing w:after="0" w:line="240" w:lineRule="auto"/>
        <w:jc w:val="both"/>
        <w:rPr>
          <w:rFonts w:ascii="Arial" w:hAnsi="Arial" w:cs="Arial"/>
          <w:bCs/>
          <w:i/>
          <w:iCs/>
          <w:sz w:val="20"/>
          <w:szCs w:val="20"/>
        </w:rPr>
      </w:pPr>
      <w:proofErr w:type="spellStart"/>
      <w:r w:rsidRPr="00C5448D">
        <w:rPr>
          <w:rFonts w:ascii="Arial" w:hAnsi="Arial" w:cs="Arial"/>
          <w:bCs/>
          <w:i/>
          <w:iCs/>
          <w:sz w:val="20"/>
          <w:szCs w:val="20"/>
        </w:rPr>
        <w:t>Mrs.Mitchell</w:t>
      </w:r>
      <w:proofErr w:type="spellEnd"/>
      <w:r w:rsidRPr="00C5448D">
        <w:rPr>
          <w:rFonts w:ascii="Arial" w:hAnsi="Arial" w:cs="Arial"/>
          <w:bCs/>
          <w:i/>
          <w:iCs/>
          <w:sz w:val="20"/>
          <w:szCs w:val="20"/>
        </w:rPr>
        <w:t>: “Are you not disgusted with yourselves?”</w:t>
      </w:r>
    </w:p>
    <w:p w14:paraId="4A131079" w14:textId="77777777" w:rsidR="002D018F" w:rsidRPr="00C5448D" w:rsidRDefault="002D018F" w:rsidP="002D018F">
      <w:pPr>
        <w:spacing w:after="0" w:line="240" w:lineRule="auto"/>
        <w:jc w:val="both"/>
        <w:rPr>
          <w:rFonts w:ascii="Arial" w:hAnsi="Arial" w:cs="Arial"/>
          <w:bCs/>
          <w:i/>
          <w:iCs/>
          <w:sz w:val="8"/>
          <w:szCs w:val="8"/>
        </w:rPr>
      </w:pPr>
    </w:p>
    <w:p w14:paraId="586BD649" w14:textId="77777777" w:rsidR="002D018F" w:rsidRDefault="002D018F" w:rsidP="002D018F">
      <w:pPr>
        <w:spacing w:after="0" w:line="240" w:lineRule="auto"/>
        <w:jc w:val="both"/>
        <w:rPr>
          <w:rFonts w:ascii="Arial" w:hAnsi="Arial" w:cs="Arial"/>
          <w:bCs/>
          <w:i/>
          <w:iCs/>
          <w:sz w:val="20"/>
          <w:szCs w:val="20"/>
        </w:rPr>
      </w:pPr>
      <w:r w:rsidRPr="00C5448D">
        <w:rPr>
          <w:rFonts w:ascii="Arial" w:hAnsi="Arial" w:cs="Arial"/>
          <w:bCs/>
          <w:i/>
          <w:iCs/>
          <w:sz w:val="20"/>
          <w:szCs w:val="20"/>
        </w:rPr>
        <w:t>“No.” replied the girls</w:t>
      </w:r>
    </w:p>
    <w:p w14:paraId="3C0890AD" w14:textId="77777777" w:rsidR="002D018F" w:rsidRPr="00EE6EFD" w:rsidRDefault="002D018F" w:rsidP="002D018F">
      <w:pPr>
        <w:spacing w:after="0" w:line="240" w:lineRule="auto"/>
        <w:jc w:val="both"/>
        <w:rPr>
          <w:rFonts w:ascii="Arial" w:hAnsi="Arial" w:cs="Arial"/>
          <w:bCs/>
          <w:i/>
          <w:iCs/>
          <w:sz w:val="8"/>
          <w:szCs w:val="8"/>
        </w:rPr>
      </w:pPr>
    </w:p>
    <w:p w14:paraId="2FB38D9F" w14:textId="73892757" w:rsidR="002D018F" w:rsidRPr="006F338E" w:rsidRDefault="002D018F" w:rsidP="0029445F">
      <w:pPr>
        <w:shd w:val="clear" w:color="auto" w:fill="FFFFFF"/>
        <w:spacing w:after="0" w:line="240" w:lineRule="auto"/>
        <w:jc w:val="both"/>
        <w:rPr>
          <w:rFonts w:ascii="Arial" w:hAnsi="Arial" w:cs="Arial"/>
          <w:b/>
          <w:sz w:val="16"/>
          <w:szCs w:val="16"/>
        </w:rPr>
      </w:pPr>
      <w:r w:rsidRPr="00C5448D">
        <w:rPr>
          <w:rFonts w:ascii="Arial" w:hAnsi="Arial" w:cs="Arial"/>
          <w:bCs/>
          <w:i/>
          <w:iCs/>
          <w:sz w:val="20"/>
          <w:szCs w:val="20"/>
        </w:rPr>
        <w:t xml:space="preserve">Putting the girls on probation for three years, the Chairman commented, “This was a disgraceful thing to have done. However well behaved the prisoners are, it is a great temptation to them to have girls such as you hanging about the camp.” </w:t>
      </w:r>
      <w:r>
        <w:rPr>
          <w:rFonts w:ascii="Arial" w:hAnsi="Arial" w:cs="Arial"/>
          <w:bCs/>
          <w:sz w:val="20"/>
          <w:szCs w:val="20"/>
        </w:rPr>
        <w:t>(Original story from the Lancashire Evening Post; reported on kenthistoryforum.co.uk).</w:t>
      </w:r>
    </w:p>
    <w:p w14:paraId="04422047" w14:textId="77777777" w:rsidR="006F338E" w:rsidRDefault="006F338E" w:rsidP="002D018F">
      <w:pPr>
        <w:spacing w:after="0" w:line="240" w:lineRule="auto"/>
        <w:jc w:val="both"/>
        <w:rPr>
          <w:rFonts w:ascii="Arial" w:hAnsi="Arial" w:cs="Arial"/>
          <w:bCs/>
          <w:sz w:val="8"/>
          <w:szCs w:val="8"/>
        </w:rPr>
      </w:pPr>
    </w:p>
    <w:p w14:paraId="7078936A" w14:textId="09EDCFDA" w:rsidR="0029445F" w:rsidRPr="0029445F" w:rsidRDefault="0029445F" w:rsidP="0029445F">
      <w:pPr>
        <w:rPr>
          <w:rFonts w:ascii="Arial" w:hAnsi="Arial" w:cs="Arial"/>
          <w:bCs/>
          <w:sz w:val="20"/>
          <w:szCs w:val="20"/>
        </w:rPr>
      </w:pPr>
      <w:bookmarkStart w:id="2" w:name="_Hlk183611426"/>
      <w:r w:rsidRPr="00277DDF">
        <w:rPr>
          <w:rFonts w:ascii="Arial" w:hAnsi="Arial" w:cs="Arial"/>
          <w:b/>
          <w:sz w:val="20"/>
          <w:szCs w:val="20"/>
        </w:rPr>
        <w:t>1946</w:t>
      </w:r>
      <w:r>
        <w:rPr>
          <w:rFonts w:ascii="Arial" w:hAnsi="Arial" w:cs="Arial"/>
          <w:bCs/>
          <w:sz w:val="20"/>
          <w:szCs w:val="20"/>
        </w:rPr>
        <w:t xml:space="preserve"> – Large intake of pows </w:t>
      </w:r>
      <w:r>
        <w:rPr>
          <w:rFonts w:ascii="Arial" w:hAnsi="Arial" w:cs="Arial"/>
          <w:bCs/>
          <w:sz w:val="20"/>
          <w:szCs w:val="20"/>
        </w:rPr>
        <w:t xml:space="preserve">arrived </w:t>
      </w:r>
      <w:r>
        <w:rPr>
          <w:rFonts w:ascii="Arial" w:hAnsi="Arial" w:cs="Arial"/>
          <w:bCs/>
          <w:sz w:val="20"/>
          <w:szCs w:val="20"/>
        </w:rPr>
        <w:t>from camps in the USA. Most had very low morale as they had been misinformed in the US that they were being repatriated. Instead, they found themselves in working camps in the UK.</w:t>
      </w:r>
      <w:bookmarkEnd w:id="2"/>
      <w:r>
        <w:rPr>
          <w:rFonts w:ascii="Arial" w:hAnsi="Arial" w:cs="Arial"/>
          <w:bCs/>
          <w:sz w:val="20"/>
          <w:szCs w:val="20"/>
        </w:rPr>
        <w:t xml:space="preserve"> Additional pows were transferred from Camps in Belgium where many had experienced extremely poor conditions.</w:t>
      </w:r>
    </w:p>
    <w:tbl>
      <w:tblPr>
        <w:tblStyle w:val="TableGrid"/>
        <w:tblW w:w="0" w:type="auto"/>
        <w:tblLook w:val="04A0" w:firstRow="1" w:lastRow="0" w:firstColumn="1" w:lastColumn="0" w:noHBand="0" w:noVBand="1"/>
      </w:tblPr>
      <w:tblGrid>
        <w:gridCol w:w="5496"/>
        <w:gridCol w:w="5556"/>
        <w:gridCol w:w="4346"/>
      </w:tblGrid>
      <w:tr w:rsidR="001343C7" w14:paraId="2D522308" w14:textId="77777777" w:rsidTr="0029445F">
        <w:tc>
          <w:tcPr>
            <w:tcW w:w="5129" w:type="dxa"/>
            <w:tcBorders>
              <w:top w:val="nil"/>
              <w:left w:val="nil"/>
              <w:bottom w:val="nil"/>
              <w:right w:val="single" w:sz="4" w:space="0" w:color="auto"/>
            </w:tcBorders>
          </w:tcPr>
          <w:p w14:paraId="658E8D2D" w14:textId="44F7C2B5" w:rsidR="001343C7" w:rsidRDefault="001343C7" w:rsidP="002D018F">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6FF581D4" wp14:editId="23A9AD3B">
                  <wp:extent cx="3352800" cy="194265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17a.jpg"/>
                          <pic:cNvPicPr/>
                        </pic:nvPicPr>
                        <pic:blipFill>
                          <a:blip r:embed="rId11">
                            <a:extLst>
                              <a:ext uri="{28A0092B-C50C-407E-A947-70E740481C1C}">
                                <a14:useLocalDpi xmlns:a14="http://schemas.microsoft.com/office/drawing/2010/main" val="0"/>
                              </a:ext>
                            </a:extLst>
                          </a:blip>
                          <a:stretch>
                            <a:fillRect/>
                          </a:stretch>
                        </pic:blipFill>
                        <pic:spPr>
                          <a:xfrm>
                            <a:off x="0" y="0"/>
                            <a:ext cx="3363420" cy="1948806"/>
                          </a:xfrm>
                          <a:prstGeom prst="rect">
                            <a:avLst/>
                          </a:prstGeom>
                        </pic:spPr>
                      </pic:pic>
                    </a:graphicData>
                  </a:graphic>
                </wp:inline>
              </w:drawing>
            </w:r>
          </w:p>
        </w:tc>
        <w:tc>
          <w:tcPr>
            <w:tcW w:w="5147" w:type="dxa"/>
            <w:tcBorders>
              <w:top w:val="nil"/>
              <w:left w:val="single" w:sz="4" w:space="0" w:color="auto"/>
              <w:bottom w:val="nil"/>
              <w:right w:val="nil"/>
            </w:tcBorders>
          </w:tcPr>
          <w:p w14:paraId="28CAEE56" w14:textId="29B157F4" w:rsidR="001343C7" w:rsidRDefault="001343C7" w:rsidP="002D018F">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1387E7BC" wp14:editId="09A97C6E">
                  <wp:extent cx="3382126" cy="1944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17b.jpg"/>
                          <pic:cNvPicPr/>
                        </pic:nvPicPr>
                        <pic:blipFill>
                          <a:blip r:embed="rId12">
                            <a:extLst>
                              <a:ext uri="{28A0092B-C50C-407E-A947-70E740481C1C}">
                                <a14:useLocalDpi xmlns:a14="http://schemas.microsoft.com/office/drawing/2010/main" val="0"/>
                              </a:ext>
                            </a:extLst>
                          </a:blip>
                          <a:stretch>
                            <a:fillRect/>
                          </a:stretch>
                        </pic:blipFill>
                        <pic:spPr>
                          <a:xfrm>
                            <a:off x="0" y="0"/>
                            <a:ext cx="3382126" cy="1944000"/>
                          </a:xfrm>
                          <a:prstGeom prst="rect">
                            <a:avLst/>
                          </a:prstGeom>
                        </pic:spPr>
                      </pic:pic>
                    </a:graphicData>
                  </a:graphic>
                </wp:inline>
              </w:drawing>
            </w:r>
          </w:p>
        </w:tc>
        <w:tc>
          <w:tcPr>
            <w:tcW w:w="5112" w:type="dxa"/>
            <w:vMerge w:val="restart"/>
            <w:tcBorders>
              <w:top w:val="nil"/>
              <w:left w:val="nil"/>
              <w:bottom w:val="nil"/>
              <w:right w:val="nil"/>
            </w:tcBorders>
          </w:tcPr>
          <w:p w14:paraId="73A1626A" w14:textId="77777777" w:rsidR="0029445F" w:rsidRPr="0029445F" w:rsidRDefault="0029445F" w:rsidP="0029445F">
            <w:pPr>
              <w:rPr>
                <w:rFonts w:ascii="Arial" w:hAnsi="Arial" w:cs="Arial"/>
                <w:bCs/>
                <w:sz w:val="8"/>
                <w:szCs w:val="8"/>
              </w:rPr>
            </w:pPr>
          </w:p>
          <w:tbl>
            <w:tblPr>
              <w:tblStyle w:val="TableGrid"/>
              <w:tblW w:w="0" w:type="auto"/>
              <w:tblLook w:val="04A0" w:firstRow="1" w:lastRow="0" w:firstColumn="1" w:lastColumn="0" w:noHBand="0" w:noVBand="1"/>
            </w:tblPr>
            <w:tblGrid>
              <w:gridCol w:w="4120"/>
            </w:tblGrid>
            <w:tr w:rsidR="0029445F" w14:paraId="0BC8C390" w14:textId="77777777" w:rsidTr="00656891">
              <w:tc>
                <w:tcPr>
                  <w:tcW w:w="15388" w:type="dxa"/>
                  <w:shd w:val="clear" w:color="auto" w:fill="F2F2F2" w:themeFill="background1" w:themeFillShade="F2"/>
                  <w:tcMar>
                    <w:top w:w="57" w:type="dxa"/>
                    <w:bottom w:w="57" w:type="dxa"/>
                  </w:tcMar>
                </w:tcPr>
                <w:p w14:paraId="7292FB8A" w14:textId="77777777" w:rsidR="0029445F" w:rsidRPr="005E0A65" w:rsidRDefault="0029445F" w:rsidP="0029445F">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30032A7A" w14:textId="77777777" w:rsidR="0029445F" w:rsidRDefault="0029445F" w:rsidP="0029445F">
            <w:pPr>
              <w:jc w:val="both"/>
              <w:rPr>
                <w:rFonts w:ascii="Arial" w:hAnsi="Arial" w:cs="Arial"/>
                <w:color w:val="000000"/>
                <w:sz w:val="14"/>
                <w:szCs w:val="14"/>
              </w:rPr>
            </w:pPr>
          </w:p>
          <w:p w14:paraId="0C261DCE" w14:textId="6FBA453D" w:rsidR="001343C7" w:rsidRPr="006F338E" w:rsidRDefault="001343C7" w:rsidP="0029445F">
            <w:pPr>
              <w:shd w:val="clear" w:color="auto" w:fill="FFFFFF"/>
              <w:jc w:val="both"/>
              <w:textAlignment w:val="baseline"/>
              <w:rPr>
                <w:rFonts w:ascii="Arial" w:hAnsi="Arial" w:cs="Arial"/>
                <w:color w:val="000000"/>
                <w:sz w:val="16"/>
                <w:szCs w:val="16"/>
              </w:rPr>
            </w:pPr>
          </w:p>
        </w:tc>
      </w:tr>
      <w:tr w:rsidR="001343C7" w14:paraId="66107204" w14:textId="77777777" w:rsidTr="00A83057">
        <w:tc>
          <w:tcPr>
            <w:tcW w:w="10276" w:type="dxa"/>
            <w:gridSpan w:val="2"/>
            <w:tcBorders>
              <w:top w:val="nil"/>
              <w:left w:val="nil"/>
              <w:bottom w:val="nil"/>
              <w:right w:val="nil"/>
            </w:tcBorders>
          </w:tcPr>
          <w:p w14:paraId="587AA96C" w14:textId="349BDCBA" w:rsidR="001343C7" w:rsidRDefault="001343C7" w:rsidP="002D018F">
            <w:pPr>
              <w:jc w:val="center"/>
              <w:rPr>
                <w:rFonts w:ascii="Arial" w:hAnsi="Arial" w:cs="Arial"/>
                <w:color w:val="000000"/>
                <w:sz w:val="20"/>
                <w:szCs w:val="20"/>
              </w:rPr>
            </w:pPr>
            <w:r>
              <w:rPr>
                <w:rFonts w:ascii="Arial" w:hAnsi="Arial" w:cs="Arial"/>
                <w:color w:val="000000"/>
                <w:sz w:val="20"/>
                <w:szCs w:val="20"/>
              </w:rPr>
              <w:t>Camp ‘token money’ issued by the War Department – various values were used. They could only be exchanged in the camp of issue and were stamped on the back each time.</w:t>
            </w:r>
          </w:p>
        </w:tc>
        <w:tc>
          <w:tcPr>
            <w:tcW w:w="5112" w:type="dxa"/>
            <w:vMerge/>
            <w:tcBorders>
              <w:left w:val="nil"/>
              <w:bottom w:val="nil"/>
              <w:right w:val="nil"/>
            </w:tcBorders>
          </w:tcPr>
          <w:p w14:paraId="74C2890B" w14:textId="77777777" w:rsidR="001343C7" w:rsidRDefault="001343C7" w:rsidP="002D018F">
            <w:pPr>
              <w:jc w:val="both"/>
              <w:rPr>
                <w:rFonts w:ascii="Arial" w:hAnsi="Arial" w:cs="Arial"/>
                <w:color w:val="000000"/>
                <w:sz w:val="20"/>
                <w:szCs w:val="20"/>
              </w:rPr>
            </w:pPr>
          </w:p>
        </w:tc>
      </w:tr>
    </w:tbl>
    <w:p w14:paraId="71C29662" w14:textId="3211285F" w:rsidR="00363C42" w:rsidRPr="0029445F" w:rsidRDefault="00363C42" w:rsidP="004B48DD">
      <w:pPr>
        <w:spacing w:after="0" w:line="240" w:lineRule="auto"/>
        <w:jc w:val="both"/>
        <w:rPr>
          <w:rFonts w:ascii="Arial" w:hAnsi="Arial" w:cs="Arial"/>
          <w:color w:val="000000"/>
          <w:sz w:val="12"/>
          <w:szCs w:val="12"/>
        </w:rPr>
      </w:pPr>
      <w:bookmarkStart w:id="3" w:name="_Hlk192846461"/>
    </w:p>
    <w:bookmarkEnd w:id="3"/>
    <w:p w14:paraId="3CADA812" w14:textId="67A5C42B" w:rsidR="00A83057" w:rsidRDefault="00A83057" w:rsidP="004B48DD">
      <w:pPr>
        <w:spacing w:after="0" w:line="240" w:lineRule="auto"/>
        <w:jc w:val="both"/>
        <w:rPr>
          <w:rFonts w:ascii="Arial" w:hAnsi="Arial" w:cs="Arial"/>
          <w:color w:val="000000"/>
          <w:sz w:val="20"/>
          <w:szCs w:val="20"/>
        </w:rPr>
      </w:pPr>
      <w:r w:rsidRPr="004B48DD">
        <w:rPr>
          <w:rFonts w:ascii="Arial" w:hAnsi="Arial" w:cs="Arial"/>
          <w:b/>
          <w:bCs/>
          <w:color w:val="000000"/>
          <w:sz w:val="20"/>
          <w:szCs w:val="20"/>
        </w:rPr>
        <w:t>14-16 August 1946</w:t>
      </w:r>
      <w:r>
        <w:rPr>
          <w:rFonts w:ascii="Arial" w:hAnsi="Arial" w:cs="Arial"/>
          <w:color w:val="000000"/>
          <w:sz w:val="20"/>
          <w:szCs w:val="20"/>
        </w:rPr>
        <w:t xml:space="preserve"> – Re-education Report. Strength: 0 officers, 1915 Other Ranks</w:t>
      </w:r>
      <w:r w:rsidR="004B48DD">
        <w:rPr>
          <w:rFonts w:ascii="Arial" w:hAnsi="Arial" w:cs="Arial"/>
          <w:color w:val="000000"/>
          <w:sz w:val="20"/>
          <w:szCs w:val="20"/>
        </w:rPr>
        <w:t xml:space="preserve"> in HQ, 9 hostels and billets</w:t>
      </w:r>
      <w:r>
        <w:rPr>
          <w:rFonts w:ascii="Arial" w:hAnsi="Arial" w:cs="Arial"/>
          <w:color w:val="000000"/>
          <w:sz w:val="20"/>
          <w:szCs w:val="20"/>
        </w:rPr>
        <w:t>.</w:t>
      </w:r>
      <w:r w:rsidR="004B48DD">
        <w:rPr>
          <w:rFonts w:ascii="Arial" w:hAnsi="Arial" w:cs="Arial"/>
          <w:color w:val="000000"/>
          <w:sz w:val="20"/>
          <w:szCs w:val="20"/>
        </w:rPr>
        <w:t xml:space="preserve"> </w:t>
      </w:r>
      <w:r>
        <w:rPr>
          <w:rFonts w:ascii="Arial" w:hAnsi="Arial" w:cs="Arial"/>
          <w:color w:val="000000"/>
          <w:sz w:val="20"/>
          <w:szCs w:val="20"/>
        </w:rPr>
        <w:t>This was the 6</w:t>
      </w:r>
      <w:r w:rsidRPr="00A83057">
        <w:rPr>
          <w:rFonts w:ascii="Arial" w:hAnsi="Arial" w:cs="Arial"/>
          <w:color w:val="000000"/>
          <w:sz w:val="20"/>
          <w:szCs w:val="20"/>
          <w:vertAlign w:val="superscript"/>
        </w:rPr>
        <w:t>th</w:t>
      </w:r>
      <w:r>
        <w:rPr>
          <w:rFonts w:ascii="Arial" w:hAnsi="Arial" w:cs="Arial"/>
          <w:color w:val="000000"/>
          <w:sz w:val="20"/>
          <w:szCs w:val="20"/>
        </w:rPr>
        <w:t xml:space="preserve"> PID visit – unfortunately the first 5 are not in the National Archive file.</w:t>
      </w:r>
    </w:p>
    <w:p w14:paraId="5C0D191E" w14:textId="77777777" w:rsidR="00A83057" w:rsidRPr="00994061" w:rsidRDefault="00A83057" w:rsidP="004B48DD">
      <w:pPr>
        <w:spacing w:after="0" w:line="240" w:lineRule="auto"/>
        <w:jc w:val="both"/>
        <w:rPr>
          <w:rFonts w:ascii="Arial" w:hAnsi="Arial" w:cs="Arial"/>
          <w:color w:val="000000"/>
          <w:sz w:val="12"/>
          <w:szCs w:val="12"/>
        </w:rPr>
      </w:pPr>
    </w:p>
    <w:p w14:paraId="75A22A71" w14:textId="316756B1" w:rsidR="00994061" w:rsidRDefault="00994061" w:rsidP="004B48DD">
      <w:pPr>
        <w:spacing w:after="0" w:line="240" w:lineRule="auto"/>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F Goldsmith</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F</w:t>
      </w:r>
      <w:r w:rsidR="00094E21">
        <w:rPr>
          <w:rFonts w:ascii="Arial" w:hAnsi="Arial" w:cs="Arial"/>
          <w:color w:val="000000"/>
          <w:sz w:val="20"/>
          <w:szCs w:val="20"/>
        </w:rPr>
        <w:t>ranz</w:t>
      </w:r>
      <w:r>
        <w:rPr>
          <w:rFonts w:ascii="Arial" w:hAnsi="Arial" w:cs="Arial"/>
          <w:color w:val="000000"/>
          <w:sz w:val="20"/>
          <w:szCs w:val="20"/>
        </w:rPr>
        <w:t xml:space="preserve"> Rank (B)</w:t>
      </w:r>
    </w:p>
    <w:p w14:paraId="24257B62" w14:textId="461740C2" w:rsidR="00994061" w:rsidRDefault="00994061" w:rsidP="004B48DD">
      <w:pPr>
        <w:spacing w:after="0" w:line="240" w:lineRule="auto"/>
        <w:jc w:val="both"/>
        <w:rPr>
          <w:rFonts w:ascii="Arial" w:hAnsi="Arial" w:cs="Arial"/>
          <w:color w:val="000000"/>
          <w:sz w:val="20"/>
          <w:szCs w:val="20"/>
        </w:rPr>
      </w:pPr>
      <w:r>
        <w:rPr>
          <w:rFonts w:ascii="Arial" w:hAnsi="Arial" w:cs="Arial"/>
          <w:color w:val="000000"/>
          <w:sz w:val="20"/>
          <w:szCs w:val="20"/>
        </w:rPr>
        <w:t>Adjutant:</w:t>
      </w:r>
      <w:r>
        <w:rPr>
          <w:rFonts w:ascii="Arial" w:hAnsi="Arial" w:cs="Arial"/>
          <w:color w:val="000000"/>
          <w:sz w:val="20"/>
          <w:szCs w:val="20"/>
        </w:rPr>
        <w:tab/>
        <w:t>Cap</w:t>
      </w:r>
      <w:r w:rsidR="0029445F">
        <w:rPr>
          <w:rFonts w:ascii="Arial" w:hAnsi="Arial" w:cs="Arial"/>
          <w:color w:val="000000"/>
          <w:sz w:val="20"/>
          <w:szCs w:val="20"/>
        </w:rPr>
        <w:t>t</w:t>
      </w:r>
      <w:r>
        <w:rPr>
          <w:rFonts w:ascii="Arial" w:hAnsi="Arial" w:cs="Arial"/>
          <w:color w:val="000000"/>
          <w:sz w:val="20"/>
          <w:szCs w:val="20"/>
        </w:rPr>
        <w:t>ain Halsey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Luderer</w:t>
      </w:r>
      <w:proofErr w:type="spellEnd"/>
      <w:r>
        <w:rPr>
          <w:rFonts w:ascii="Arial" w:hAnsi="Arial" w:cs="Arial"/>
          <w:color w:val="000000"/>
          <w:sz w:val="20"/>
          <w:szCs w:val="20"/>
        </w:rPr>
        <w:t xml:space="preserve"> (B)</w:t>
      </w:r>
    </w:p>
    <w:p w14:paraId="30CAA117" w14:textId="76F8011E" w:rsidR="00994061" w:rsidRDefault="00994061" w:rsidP="004B48DD">
      <w:pPr>
        <w:spacing w:after="0" w:line="240" w:lineRule="auto"/>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John Horner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U.Arzt</w:t>
      </w:r>
      <w:proofErr w:type="spellEnd"/>
      <w:r>
        <w:rPr>
          <w:rFonts w:ascii="Arial" w:hAnsi="Arial" w:cs="Arial"/>
          <w:color w:val="000000"/>
          <w:sz w:val="20"/>
          <w:szCs w:val="20"/>
        </w:rPr>
        <w:t xml:space="preserve"> Dr </w:t>
      </w:r>
      <w:r w:rsidR="00807E71">
        <w:rPr>
          <w:rFonts w:ascii="Arial" w:hAnsi="Arial" w:cs="Arial"/>
          <w:color w:val="000000"/>
          <w:sz w:val="20"/>
          <w:szCs w:val="20"/>
        </w:rPr>
        <w:t xml:space="preserve">Harald </w:t>
      </w:r>
      <w:r>
        <w:rPr>
          <w:rFonts w:ascii="Arial" w:hAnsi="Arial" w:cs="Arial"/>
          <w:color w:val="000000"/>
          <w:sz w:val="20"/>
          <w:szCs w:val="20"/>
        </w:rPr>
        <w:t>Knapp (B-)</w:t>
      </w:r>
    </w:p>
    <w:p w14:paraId="1DB68CA7" w14:textId="77777777" w:rsidR="00A83057" w:rsidRPr="00DE1B53" w:rsidRDefault="00A83057" w:rsidP="004B48DD">
      <w:pPr>
        <w:spacing w:after="0" w:line="240" w:lineRule="auto"/>
        <w:jc w:val="both"/>
        <w:rPr>
          <w:rFonts w:ascii="Arial" w:hAnsi="Arial" w:cs="Arial"/>
          <w:color w:val="000000"/>
          <w:sz w:val="12"/>
          <w:szCs w:val="12"/>
        </w:rPr>
      </w:pPr>
    </w:p>
    <w:p w14:paraId="6C70FE0A" w14:textId="03DA3094" w:rsidR="00DE1B53" w:rsidRDefault="00DE1B53" w:rsidP="004B48DD">
      <w:pPr>
        <w:spacing w:after="0" w:line="240" w:lineRule="auto"/>
        <w:jc w:val="both"/>
        <w:rPr>
          <w:rFonts w:ascii="Arial" w:hAnsi="Arial" w:cs="Arial"/>
          <w:color w:val="000000"/>
          <w:sz w:val="20"/>
          <w:szCs w:val="20"/>
        </w:rPr>
      </w:pPr>
      <w:r>
        <w:rPr>
          <w:rFonts w:ascii="Arial" w:hAnsi="Arial" w:cs="Arial"/>
          <w:color w:val="000000"/>
          <w:sz w:val="20"/>
          <w:szCs w:val="20"/>
        </w:rPr>
        <w:t>The Commandant was on leave; he played no part in developing re-education activities, however he was described as “</w:t>
      </w:r>
      <w:r w:rsidRPr="0029445F">
        <w:rPr>
          <w:rFonts w:ascii="Arial" w:hAnsi="Arial" w:cs="Arial"/>
          <w:i/>
          <w:iCs/>
          <w:color w:val="000000"/>
          <w:sz w:val="20"/>
          <w:szCs w:val="20"/>
        </w:rPr>
        <w:t>considerate</w:t>
      </w:r>
      <w:r>
        <w:rPr>
          <w:rFonts w:ascii="Arial" w:hAnsi="Arial" w:cs="Arial"/>
          <w:color w:val="000000"/>
          <w:sz w:val="20"/>
          <w:szCs w:val="20"/>
        </w:rPr>
        <w:t>.”</w:t>
      </w:r>
    </w:p>
    <w:p w14:paraId="2FCD8547" w14:textId="77777777" w:rsidR="00DE1B53" w:rsidRPr="00DE1B53" w:rsidRDefault="00DE1B53" w:rsidP="00A31FA8">
      <w:pPr>
        <w:spacing w:after="0" w:line="240" w:lineRule="auto"/>
        <w:jc w:val="both"/>
        <w:rPr>
          <w:rFonts w:ascii="Arial" w:hAnsi="Arial" w:cs="Arial"/>
          <w:color w:val="000000"/>
          <w:sz w:val="12"/>
          <w:szCs w:val="12"/>
        </w:rPr>
      </w:pPr>
    </w:p>
    <w:p w14:paraId="151E0A7B" w14:textId="028B2330" w:rsidR="00A31FA8" w:rsidRDefault="00A31FA8" w:rsidP="00A31FA8">
      <w:pPr>
        <w:spacing w:after="0" w:line="240" w:lineRule="auto"/>
        <w:jc w:val="both"/>
        <w:rPr>
          <w:rFonts w:ascii="Arial" w:hAnsi="Arial" w:cs="Arial"/>
          <w:color w:val="000000"/>
          <w:sz w:val="20"/>
          <w:szCs w:val="20"/>
        </w:rPr>
      </w:pPr>
      <w:r>
        <w:rPr>
          <w:rFonts w:ascii="Arial" w:hAnsi="Arial" w:cs="Arial"/>
          <w:color w:val="000000"/>
          <w:sz w:val="20"/>
          <w:szCs w:val="20"/>
        </w:rPr>
        <w:t>S/Sgt Horner was described as</w:t>
      </w:r>
      <w:r w:rsidR="0029445F">
        <w:rPr>
          <w:rFonts w:ascii="Arial" w:hAnsi="Arial" w:cs="Arial"/>
          <w:color w:val="000000"/>
          <w:sz w:val="20"/>
          <w:szCs w:val="20"/>
        </w:rPr>
        <w:t xml:space="preserve"> a,</w:t>
      </w:r>
      <w:r>
        <w:rPr>
          <w:rFonts w:ascii="Arial" w:hAnsi="Arial" w:cs="Arial"/>
          <w:color w:val="000000"/>
          <w:sz w:val="20"/>
          <w:szCs w:val="20"/>
        </w:rPr>
        <w:t xml:space="preserve"> “</w:t>
      </w:r>
      <w:r w:rsidRPr="0029445F">
        <w:rPr>
          <w:rFonts w:ascii="Arial" w:hAnsi="Arial" w:cs="Arial"/>
          <w:i/>
          <w:iCs/>
          <w:color w:val="000000"/>
          <w:sz w:val="20"/>
          <w:szCs w:val="20"/>
        </w:rPr>
        <w:t>very efficient and intelligent young N.C.O.”</w:t>
      </w:r>
      <w:r>
        <w:rPr>
          <w:rFonts w:ascii="Arial" w:hAnsi="Arial" w:cs="Arial"/>
          <w:color w:val="000000"/>
          <w:sz w:val="20"/>
          <w:szCs w:val="20"/>
        </w:rPr>
        <w:t xml:space="preserve"> He was helping to develop re-education at HQ and the hostels “</w:t>
      </w:r>
      <w:r w:rsidRPr="0029445F">
        <w:rPr>
          <w:rFonts w:ascii="Arial" w:hAnsi="Arial" w:cs="Arial"/>
          <w:i/>
          <w:iCs/>
          <w:color w:val="000000"/>
          <w:sz w:val="20"/>
          <w:szCs w:val="20"/>
        </w:rPr>
        <w:t>with great enthusiasm and skill.”</w:t>
      </w:r>
    </w:p>
    <w:p w14:paraId="79ED0677" w14:textId="77777777" w:rsidR="00A31FA8" w:rsidRPr="00DE1B53" w:rsidRDefault="00A31FA8" w:rsidP="004B48DD">
      <w:pPr>
        <w:spacing w:after="0" w:line="240" w:lineRule="auto"/>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3114"/>
        <w:gridCol w:w="1753"/>
        <w:gridCol w:w="1753"/>
        <w:gridCol w:w="1754"/>
        <w:gridCol w:w="1753"/>
        <w:gridCol w:w="1754"/>
        <w:gridCol w:w="1753"/>
        <w:gridCol w:w="1754"/>
      </w:tblGrid>
      <w:tr w:rsidR="00994061" w14:paraId="318FEADD" w14:textId="309C0FCD" w:rsidTr="00994061">
        <w:tc>
          <w:tcPr>
            <w:tcW w:w="3114" w:type="dxa"/>
            <w:tcBorders>
              <w:top w:val="nil"/>
              <w:left w:val="nil"/>
              <w:bottom w:val="nil"/>
              <w:right w:val="single" w:sz="4" w:space="0" w:color="auto"/>
            </w:tcBorders>
          </w:tcPr>
          <w:p w14:paraId="45C66C7D" w14:textId="2CC6BBEA" w:rsidR="00994061" w:rsidRDefault="00994061" w:rsidP="004B48DD">
            <w:pPr>
              <w:jc w:val="both"/>
              <w:rPr>
                <w:rFonts w:ascii="Arial" w:hAnsi="Arial" w:cs="Arial"/>
                <w:color w:val="000000"/>
                <w:sz w:val="20"/>
                <w:szCs w:val="20"/>
              </w:rPr>
            </w:pPr>
            <w:r>
              <w:rPr>
                <w:rFonts w:ascii="Arial" w:hAnsi="Arial" w:cs="Arial"/>
                <w:color w:val="000000"/>
                <w:sz w:val="20"/>
                <w:szCs w:val="20"/>
              </w:rPr>
              <w:t xml:space="preserve">Political screening: </w:t>
            </w:r>
          </w:p>
        </w:tc>
        <w:tc>
          <w:tcPr>
            <w:tcW w:w="1753" w:type="dxa"/>
            <w:tcBorders>
              <w:left w:val="single" w:sz="4" w:space="0" w:color="auto"/>
            </w:tcBorders>
          </w:tcPr>
          <w:p w14:paraId="683CC662" w14:textId="704BCB5B" w:rsidR="00994061" w:rsidRDefault="00994061" w:rsidP="00994061">
            <w:pPr>
              <w:jc w:val="center"/>
              <w:rPr>
                <w:rFonts w:ascii="Arial" w:hAnsi="Arial" w:cs="Arial"/>
                <w:color w:val="000000"/>
                <w:sz w:val="20"/>
                <w:szCs w:val="20"/>
              </w:rPr>
            </w:pPr>
            <w:r>
              <w:rPr>
                <w:rFonts w:ascii="Arial" w:hAnsi="Arial" w:cs="Arial"/>
                <w:color w:val="000000"/>
                <w:sz w:val="20"/>
                <w:szCs w:val="20"/>
              </w:rPr>
              <w:t>A+</w:t>
            </w:r>
          </w:p>
        </w:tc>
        <w:tc>
          <w:tcPr>
            <w:tcW w:w="1753" w:type="dxa"/>
          </w:tcPr>
          <w:p w14:paraId="7E9388AC" w14:textId="26C56868" w:rsidR="00994061" w:rsidRDefault="00994061" w:rsidP="00994061">
            <w:pPr>
              <w:jc w:val="center"/>
              <w:rPr>
                <w:rFonts w:ascii="Arial" w:hAnsi="Arial" w:cs="Arial"/>
                <w:color w:val="000000"/>
                <w:sz w:val="20"/>
                <w:szCs w:val="20"/>
              </w:rPr>
            </w:pPr>
            <w:r>
              <w:rPr>
                <w:rFonts w:ascii="Arial" w:hAnsi="Arial" w:cs="Arial"/>
                <w:color w:val="000000"/>
                <w:sz w:val="20"/>
                <w:szCs w:val="20"/>
              </w:rPr>
              <w:t>A</w:t>
            </w:r>
          </w:p>
        </w:tc>
        <w:tc>
          <w:tcPr>
            <w:tcW w:w="1754" w:type="dxa"/>
          </w:tcPr>
          <w:p w14:paraId="7CEF1DF9" w14:textId="71E7F562" w:rsidR="00994061" w:rsidRDefault="00994061" w:rsidP="00994061">
            <w:pPr>
              <w:jc w:val="center"/>
              <w:rPr>
                <w:rFonts w:ascii="Arial" w:hAnsi="Arial" w:cs="Arial"/>
                <w:color w:val="000000"/>
                <w:sz w:val="20"/>
                <w:szCs w:val="20"/>
              </w:rPr>
            </w:pPr>
            <w:r>
              <w:rPr>
                <w:rFonts w:ascii="Arial" w:hAnsi="Arial" w:cs="Arial"/>
                <w:color w:val="000000"/>
                <w:sz w:val="20"/>
                <w:szCs w:val="20"/>
              </w:rPr>
              <w:t>B+</w:t>
            </w:r>
          </w:p>
        </w:tc>
        <w:tc>
          <w:tcPr>
            <w:tcW w:w="1753" w:type="dxa"/>
          </w:tcPr>
          <w:p w14:paraId="7C5DE472" w14:textId="6ABD996D" w:rsidR="00994061" w:rsidRDefault="00994061" w:rsidP="00994061">
            <w:pPr>
              <w:jc w:val="center"/>
              <w:rPr>
                <w:rFonts w:ascii="Arial" w:hAnsi="Arial" w:cs="Arial"/>
                <w:color w:val="000000"/>
                <w:sz w:val="20"/>
                <w:szCs w:val="20"/>
              </w:rPr>
            </w:pPr>
            <w:r>
              <w:rPr>
                <w:rFonts w:ascii="Arial" w:hAnsi="Arial" w:cs="Arial"/>
                <w:color w:val="000000"/>
                <w:sz w:val="20"/>
                <w:szCs w:val="20"/>
              </w:rPr>
              <w:t>B</w:t>
            </w:r>
          </w:p>
        </w:tc>
        <w:tc>
          <w:tcPr>
            <w:tcW w:w="1754" w:type="dxa"/>
          </w:tcPr>
          <w:p w14:paraId="3911E785" w14:textId="3A30469A" w:rsidR="00994061" w:rsidRDefault="00994061" w:rsidP="00994061">
            <w:pPr>
              <w:jc w:val="center"/>
              <w:rPr>
                <w:rFonts w:ascii="Arial" w:hAnsi="Arial" w:cs="Arial"/>
                <w:color w:val="000000"/>
                <w:sz w:val="20"/>
                <w:szCs w:val="20"/>
              </w:rPr>
            </w:pPr>
            <w:r>
              <w:rPr>
                <w:rFonts w:ascii="Arial" w:hAnsi="Arial" w:cs="Arial"/>
                <w:color w:val="000000"/>
                <w:sz w:val="20"/>
                <w:szCs w:val="20"/>
              </w:rPr>
              <w:t>B-</w:t>
            </w:r>
          </w:p>
        </w:tc>
        <w:tc>
          <w:tcPr>
            <w:tcW w:w="1753" w:type="dxa"/>
          </w:tcPr>
          <w:p w14:paraId="7EEBA7C3" w14:textId="69114A40" w:rsidR="00994061" w:rsidRDefault="00994061" w:rsidP="00994061">
            <w:pPr>
              <w:jc w:val="center"/>
              <w:rPr>
                <w:rFonts w:ascii="Arial" w:hAnsi="Arial" w:cs="Arial"/>
                <w:color w:val="000000"/>
                <w:sz w:val="20"/>
                <w:szCs w:val="20"/>
              </w:rPr>
            </w:pPr>
            <w:r>
              <w:rPr>
                <w:rFonts w:ascii="Arial" w:hAnsi="Arial" w:cs="Arial"/>
                <w:color w:val="000000"/>
                <w:sz w:val="20"/>
                <w:szCs w:val="20"/>
              </w:rPr>
              <w:t>C</w:t>
            </w:r>
          </w:p>
        </w:tc>
        <w:tc>
          <w:tcPr>
            <w:tcW w:w="1754" w:type="dxa"/>
          </w:tcPr>
          <w:p w14:paraId="6E16F1D4" w14:textId="504DC836" w:rsidR="00994061" w:rsidRDefault="00994061" w:rsidP="00994061">
            <w:pPr>
              <w:jc w:val="center"/>
              <w:rPr>
                <w:rFonts w:ascii="Arial" w:hAnsi="Arial" w:cs="Arial"/>
                <w:color w:val="000000"/>
                <w:sz w:val="20"/>
                <w:szCs w:val="20"/>
              </w:rPr>
            </w:pPr>
            <w:r>
              <w:rPr>
                <w:rFonts w:ascii="Arial" w:hAnsi="Arial" w:cs="Arial"/>
                <w:color w:val="000000"/>
                <w:sz w:val="20"/>
                <w:szCs w:val="20"/>
              </w:rPr>
              <w:t>Unknown</w:t>
            </w:r>
          </w:p>
        </w:tc>
      </w:tr>
      <w:tr w:rsidR="00994061" w14:paraId="5CFD707F" w14:textId="0148415D" w:rsidTr="00994061">
        <w:tc>
          <w:tcPr>
            <w:tcW w:w="3114" w:type="dxa"/>
            <w:tcBorders>
              <w:top w:val="nil"/>
              <w:left w:val="nil"/>
              <w:bottom w:val="nil"/>
              <w:right w:val="single" w:sz="4" w:space="0" w:color="auto"/>
            </w:tcBorders>
          </w:tcPr>
          <w:p w14:paraId="7931E00C" w14:textId="77777777" w:rsidR="00994061" w:rsidRDefault="00994061" w:rsidP="004B48DD">
            <w:pPr>
              <w:jc w:val="both"/>
              <w:rPr>
                <w:rFonts w:ascii="Arial" w:hAnsi="Arial" w:cs="Arial"/>
                <w:color w:val="000000"/>
                <w:sz w:val="20"/>
                <w:szCs w:val="20"/>
              </w:rPr>
            </w:pPr>
          </w:p>
        </w:tc>
        <w:tc>
          <w:tcPr>
            <w:tcW w:w="1753" w:type="dxa"/>
            <w:tcBorders>
              <w:left w:val="single" w:sz="4" w:space="0" w:color="auto"/>
            </w:tcBorders>
          </w:tcPr>
          <w:p w14:paraId="096D1C4E" w14:textId="53069449" w:rsidR="00994061" w:rsidRDefault="00994061" w:rsidP="00994061">
            <w:pPr>
              <w:jc w:val="center"/>
              <w:rPr>
                <w:rFonts w:ascii="Arial" w:hAnsi="Arial" w:cs="Arial"/>
                <w:color w:val="000000"/>
                <w:sz w:val="20"/>
                <w:szCs w:val="20"/>
              </w:rPr>
            </w:pPr>
            <w:r>
              <w:rPr>
                <w:rFonts w:ascii="Arial" w:hAnsi="Arial" w:cs="Arial"/>
                <w:color w:val="000000"/>
                <w:sz w:val="20"/>
                <w:szCs w:val="20"/>
              </w:rPr>
              <w:t>5</w:t>
            </w:r>
          </w:p>
        </w:tc>
        <w:tc>
          <w:tcPr>
            <w:tcW w:w="1753" w:type="dxa"/>
          </w:tcPr>
          <w:p w14:paraId="39E39E33" w14:textId="310F04E5" w:rsidR="00994061" w:rsidRDefault="00994061" w:rsidP="00994061">
            <w:pPr>
              <w:jc w:val="center"/>
              <w:rPr>
                <w:rFonts w:ascii="Arial" w:hAnsi="Arial" w:cs="Arial"/>
                <w:color w:val="000000"/>
                <w:sz w:val="20"/>
                <w:szCs w:val="20"/>
              </w:rPr>
            </w:pPr>
            <w:r>
              <w:rPr>
                <w:rFonts w:ascii="Arial" w:hAnsi="Arial" w:cs="Arial"/>
                <w:color w:val="000000"/>
                <w:sz w:val="20"/>
                <w:szCs w:val="20"/>
              </w:rPr>
              <w:t>118</w:t>
            </w:r>
          </w:p>
        </w:tc>
        <w:tc>
          <w:tcPr>
            <w:tcW w:w="1754" w:type="dxa"/>
          </w:tcPr>
          <w:p w14:paraId="6C38D767" w14:textId="1222C9A7" w:rsidR="00994061" w:rsidRDefault="00994061" w:rsidP="00994061">
            <w:pPr>
              <w:jc w:val="center"/>
              <w:rPr>
                <w:rFonts w:ascii="Arial" w:hAnsi="Arial" w:cs="Arial"/>
                <w:color w:val="000000"/>
                <w:sz w:val="20"/>
                <w:szCs w:val="20"/>
              </w:rPr>
            </w:pPr>
            <w:r>
              <w:rPr>
                <w:rFonts w:ascii="Arial" w:hAnsi="Arial" w:cs="Arial"/>
                <w:color w:val="000000"/>
                <w:sz w:val="20"/>
                <w:szCs w:val="20"/>
              </w:rPr>
              <w:t>34</w:t>
            </w:r>
          </w:p>
        </w:tc>
        <w:tc>
          <w:tcPr>
            <w:tcW w:w="1753" w:type="dxa"/>
          </w:tcPr>
          <w:p w14:paraId="5BAC7231" w14:textId="30EFE654" w:rsidR="00994061" w:rsidRDefault="00994061" w:rsidP="00994061">
            <w:pPr>
              <w:jc w:val="center"/>
              <w:rPr>
                <w:rFonts w:ascii="Arial" w:hAnsi="Arial" w:cs="Arial"/>
                <w:color w:val="000000"/>
                <w:sz w:val="20"/>
                <w:szCs w:val="20"/>
              </w:rPr>
            </w:pPr>
            <w:r>
              <w:rPr>
                <w:rFonts w:ascii="Arial" w:hAnsi="Arial" w:cs="Arial"/>
                <w:color w:val="000000"/>
                <w:sz w:val="20"/>
                <w:szCs w:val="20"/>
              </w:rPr>
              <w:t>559</w:t>
            </w:r>
          </w:p>
        </w:tc>
        <w:tc>
          <w:tcPr>
            <w:tcW w:w="1754" w:type="dxa"/>
          </w:tcPr>
          <w:p w14:paraId="01A5B1AC" w14:textId="58BAED6D" w:rsidR="00994061" w:rsidRDefault="00994061" w:rsidP="00994061">
            <w:pPr>
              <w:jc w:val="center"/>
              <w:rPr>
                <w:rFonts w:ascii="Arial" w:hAnsi="Arial" w:cs="Arial"/>
                <w:color w:val="000000"/>
                <w:sz w:val="20"/>
                <w:szCs w:val="20"/>
              </w:rPr>
            </w:pPr>
            <w:r>
              <w:rPr>
                <w:rFonts w:ascii="Arial" w:hAnsi="Arial" w:cs="Arial"/>
                <w:color w:val="000000"/>
                <w:sz w:val="20"/>
                <w:szCs w:val="20"/>
              </w:rPr>
              <w:t>31</w:t>
            </w:r>
          </w:p>
        </w:tc>
        <w:tc>
          <w:tcPr>
            <w:tcW w:w="1753" w:type="dxa"/>
          </w:tcPr>
          <w:p w14:paraId="4C9DCE3A" w14:textId="42709F20" w:rsidR="00994061" w:rsidRDefault="00994061" w:rsidP="00994061">
            <w:pPr>
              <w:jc w:val="center"/>
              <w:rPr>
                <w:rFonts w:ascii="Arial" w:hAnsi="Arial" w:cs="Arial"/>
                <w:color w:val="000000"/>
                <w:sz w:val="20"/>
                <w:szCs w:val="20"/>
              </w:rPr>
            </w:pPr>
            <w:r>
              <w:rPr>
                <w:rFonts w:ascii="Arial" w:hAnsi="Arial" w:cs="Arial"/>
                <w:color w:val="000000"/>
                <w:sz w:val="20"/>
                <w:szCs w:val="20"/>
              </w:rPr>
              <w:t>213</w:t>
            </w:r>
          </w:p>
        </w:tc>
        <w:tc>
          <w:tcPr>
            <w:tcW w:w="1754" w:type="dxa"/>
          </w:tcPr>
          <w:p w14:paraId="4C003D43" w14:textId="74EDDBE6" w:rsidR="00994061" w:rsidRDefault="00994061" w:rsidP="00994061">
            <w:pPr>
              <w:jc w:val="center"/>
              <w:rPr>
                <w:rFonts w:ascii="Arial" w:hAnsi="Arial" w:cs="Arial"/>
                <w:color w:val="000000"/>
                <w:sz w:val="20"/>
                <w:szCs w:val="20"/>
              </w:rPr>
            </w:pPr>
            <w:r>
              <w:rPr>
                <w:rFonts w:ascii="Arial" w:hAnsi="Arial" w:cs="Arial"/>
                <w:color w:val="000000"/>
                <w:sz w:val="20"/>
                <w:szCs w:val="20"/>
              </w:rPr>
              <w:t>955</w:t>
            </w:r>
          </w:p>
        </w:tc>
      </w:tr>
    </w:tbl>
    <w:p w14:paraId="1FD65252" w14:textId="77777777" w:rsidR="00A83057" w:rsidRPr="00D13EBA" w:rsidRDefault="00A83057" w:rsidP="004B48DD">
      <w:pPr>
        <w:spacing w:after="0" w:line="240" w:lineRule="auto"/>
        <w:jc w:val="both"/>
        <w:rPr>
          <w:rFonts w:ascii="Arial" w:hAnsi="Arial" w:cs="Arial"/>
          <w:color w:val="000000"/>
          <w:sz w:val="12"/>
          <w:szCs w:val="12"/>
        </w:rPr>
      </w:pPr>
    </w:p>
    <w:p w14:paraId="7278CCBA" w14:textId="6EA6E4ED" w:rsidR="00A83057" w:rsidRDefault="00A31FA8" w:rsidP="004B48DD">
      <w:pPr>
        <w:spacing w:after="0" w:line="240" w:lineRule="auto"/>
        <w:jc w:val="both"/>
        <w:rPr>
          <w:rFonts w:ascii="Arial" w:hAnsi="Arial" w:cs="Arial"/>
          <w:color w:val="000000"/>
          <w:sz w:val="20"/>
          <w:szCs w:val="20"/>
        </w:rPr>
      </w:pPr>
      <w:r>
        <w:rPr>
          <w:rFonts w:ascii="Arial" w:hAnsi="Arial" w:cs="Arial"/>
          <w:color w:val="000000"/>
          <w:sz w:val="20"/>
          <w:szCs w:val="20"/>
        </w:rPr>
        <w:t>As in most camps, apart from the Interpreter, the British staff had no interest in re-education</w:t>
      </w:r>
      <w:r w:rsidR="00DE1B53">
        <w:rPr>
          <w:rFonts w:ascii="Arial" w:hAnsi="Arial" w:cs="Arial"/>
          <w:color w:val="000000"/>
          <w:sz w:val="20"/>
          <w:szCs w:val="20"/>
        </w:rPr>
        <w:t>.</w:t>
      </w:r>
    </w:p>
    <w:p w14:paraId="5DFBC9C7" w14:textId="77777777" w:rsidR="00DE1B53" w:rsidRPr="00D13EBA" w:rsidRDefault="00DE1B53" w:rsidP="004B48DD">
      <w:pPr>
        <w:spacing w:after="0" w:line="240" w:lineRule="auto"/>
        <w:jc w:val="both"/>
        <w:rPr>
          <w:rFonts w:ascii="Arial" w:hAnsi="Arial" w:cs="Arial"/>
          <w:color w:val="000000"/>
          <w:sz w:val="12"/>
          <w:szCs w:val="12"/>
        </w:rPr>
      </w:pPr>
    </w:p>
    <w:p w14:paraId="6E8745F8" w14:textId="09A50E47" w:rsidR="00DE1B53" w:rsidRDefault="00E354B5" w:rsidP="004B48DD">
      <w:pPr>
        <w:spacing w:after="0" w:line="240" w:lineRule="auto"/>
        <w:jc w:val="both"/>
        <w:rPr>
          <w:rFonts w:ascii="Arial" w:hAnsi="Arial" w:cs="Arial"/>
          <w:color w:val="000000"/>
          <w:sz w:val="20"/>
          <w:szCs w:val="20"/>
        </w:rPr>
      </w:pPr>
      <w:r>
        <w:rPr>
          <w:rFonts w:ascii="Arial" w:hAnsi="Arial" w:cs="Arial"/>
          <w:color w:val="000000"/>
          <w:sz w:val="20"/>
          <w:szCs w:val="20"/>
        </w:rPr>
        <w:t>Discipline and ‘labour’ in the camp was regarded as ‘</w:t>
      </w:r>
      <w:r w:rsidRPr="0029445F">
        <w:rPr>
          <w:rFonts w:ascii="Arial" w:hAnsi="Arial" w:cs="Arial"/>
          <w:i/>
          <w:iCs/>
          <w:color w:val="000000"/>
          <w:sz w:val="20"/>
          <w:szCs w:val="20"/>
        </w:rPr>
        <w:t>excellent</w:t>
      </w:r>
      <w:r>
        <w:rPr>
          <w:rFonts w:ascii="Arial" w:hAnsi="Arial" w:cs="Arial"/>
          <w:color w:val="000000"/>
          <w:sz w:val="20"/>
          <w:szCs w:val="20"/>
        </w:rPr>
        <w:t>,’ but m</w:t>
      </w:r>
      <w:r w:rsidR="00DE1B53">
        <w:rPr>
          <w:rFonts w:ascii="Arial" w:hAnsi="Arial" w:cs="Arial"/>
          <w:color w:val="000000"/>
          <w:sz w:val="20"/>
          <w:szCs w:val="20"/>
        </w:rPr>
        <w:t>orale was described as ‘low’ for a range of reasons:</w:t>
      </w:r>
    </w:p>
    <w:p w14:paraId="749A923C" w14:textId="64806815" w:rsidR="00DE1B53" w:rsidRDefault="00DE1B53"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 xml:space="preserve">Some </w:t>
      </w:r>
      <w:r w:rsidR="00D13EBA">
        <w:rPr>
          <w:rFonts w:ascii="Arial" w:hAnsi="Arial" w:cs="Arial"/>
          <w:color w:val="000000"/>
          <w:sz w:val="20"/>
          <w:szCs w:val="20"/>
        </w:rPr>
        <w:t xml:space="preserve">anti-fascist </w:t>
      </w:r>
      <w:r>
        <w:rPr>
          <w:rFonts w:ascii="Arial" w:hAnsi="Arial" w:cs="Arial"/>
          <w:color w:val="000000"/>
          <w:sz w:val="20"/>
          <w:szCs w:val="20"/>
        </w:rPr>
        <w:t xml:space="preserve">pows transferred from </w:t>
      </w:r>
      <w:r w:rsidR="00D13EBA">
        <w:rPr>
          <w:rFonts w:ascii="Arial" w:hAnsi="Arial" w:cs="Arial"/>
          <w:color w:val="000000"/>
          <w:sz w:val="20"/>
          <w:szCs w:val="20"/>
        </w:rPr>
        <w:t>C</w:t>
      </w:r>
      <w:r>
        <w:rPr>
          <w:rFonts w:ascii="Arial" w:hAnsi="Arial" w:cs="Arial"/>
          <w:color w:val="000000"/>
          <w:sz w:val="20"/>
          <w:szCs w:val="20"/>
        </w:rPr>
        <w:t>amp 197</w:t>
      </w:r>
      <w:r w:rsidR="00D13EBA">
        <w:rPr>
          <w:rFonts w:ascii="Arial" w:hAnsi="Arial" w:cs="Arial"/>
          <w:color w:val="000000"/>
          <w:sz w:val="20"/>
          <w:szCs w:val="20"/>
        </w:rPr>
        <w:t xml:space="preserve"> had apparently been told they were being transferred for 3 months be</w:t>
      </w:r>
      <w:r w:rsidR="0029445F">
        <w:rPr>
          <w:rFonts w:ascii="Arial" w:hAnsi="Arial" w:cs="Arial"/>
          <w:color w:val="000000"/>
          <w:sz w:val="20"/>
          <w:szCs w:val="20"/>
        </w:rPr>
        <w:t>fore</w:t>
      </w:r>
      <w:r w:rsidR="00D13EBA">
        <w:rPr>
          <w:rFonts w:ascii="Arial" w:hAnsi="Arial" w:cs="Arial"/>
          <w:color w:val="000000"/>
          <w:sz w:val="20"/>
          <w:szCs w:val="20"/>
        </w:rPr>
        <w:t xml:space="preserve"> repatriat</w:t>
      </w:r>
      <w:r w:rsidR="0029445F">
        <w:rPr>
          <w:rFonts w:ascii="Arial" w:hAnsi="Arial" w:cs="Arial"/>
          <w:color w:val="000000"/>
          <w:sz w:val="20"/>
          <w:szCs w:val="20"/>
        </w:rPr>
        <w:t>ion</w:t>
      </w:r>
      <w:r w:rsidR="00D13EBA">
        <w:rPr>
          <w:rFonts w:ascii="Arial" w:hAnsi="Arial" w:cs="Arial"/>
          <w:color w:val="000000"/>
          <w:sz w:val="20"/>
          <w:szCs w:val="20"/>
        </w:rPr>
        <w:t xml:space="preserve"> – this did not happen.</w:t>
      </w:r>
    </w:p>
    <w:p w14:paraId="723861BC" w14:textId="4F198343"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 xml:space="preserve">Statements in the House of Commons about </w:t>
      </w:r>
      <w:r w:rsidR="009B3FC6">
        <w:rPr>
          <w:rFonts w:ascii="Arial" w:hAnsi="Arial" w:cs="Arial"/>
          <w:color w:val="000000"/>
          <w:sz w:val="20"/>
          <w:szCs w:val="20"/>
        </w:rPr>
        <w:t>a possible</w:t>
      </w:r>
      <w:r w:rsidR="0029445F">
        <w:rPr>
          <w:rFonts w:ascii="Arial" w:hAnsi="Arial" w:cs="Arial"/>
          <w:color w:val="000000"/>
          <w:sz w:val="20"/>
          <w:szCs w:val="20"/>
        </w:rPr>
        <w:t xml:space="preserve"> long-term </w:t>
      </w:r>
      <w:r>
        <w:rPr>
          <w:rFonts w:ascii="Arial" w:hAnsi="Arial" w:cs="Arial"/>
          <w:color w:val="000000"/>
          <w:sz w:val="20"/>
          <w:szCs w:val="20"/>
        </w:rPr>
        <w:t>ret</w:t>
      </w:r>
      <w:r w:rsidR="0029445F">
        <w:rPr>
          <w:rFonts w:ascii="Arial" w:hAnsi="Arial" w:cs="Arial"/>
          <w:color w:val="000000"/>
          <w:sz w:val="20"/>
          <w:szCs w:val="20"/>
        </w:rPr>
        <w:t>ention</w:t>
      </w:r>
      <w:r>
        <w:rPr>
          <w:rFonts w:ascii="Arial" w:hAnsi="Arial" w:cs="Arial"/>
          <w:color w:val="000000"/>
          <w:sz w:val="20"/>
          <w:szCs w:val="20"/>
        </w:rPr>
        <w:t xml:space="preserve"> pows in the UK.</w:t>
      </w:r>
    </w:p>
    <w:p w14:paraId="7379587D" w14:textId="5F61C11A"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Newspaper reports about rationing and sending money home.</w:t>
      </w:r>
    </w:p>
    <w:p w14:paraId="7FE65316" w14:textId="5BDBC79F"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Restrictions on correspondence to families.</w:t>
      </w:r>
    </w:p>
    <w:p w14:paraId="45AFE5D2" w14:textId="215D22C8"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No detailed scheme for repatriation.</w:t>
      </w:r>
    </w:p>
    <w:p w14:paraId="23F799A2" w14:textId="19938F3F" w:rsidR="00D13EBA" w:rsidRDefault="009B3FC6"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 xml:space="preserve">Some </w:t>
      </w:r>
      <w:r w:rsidR="00D13EBA">
        <w:rPr>
          <w:rFonts w:ascii="Arial" w:hAnsi="Arial" w:cs="Arial"/>
          <w:color w:val="000000"/>
          <w:sz w:val="20"/>
          <w:szCs w:val="20"/>
        </w:rPr>
        <w:t xml:space="preserve">Pows </w:t>
      </w:r>
      <w:r>
        <w:rPr>
          <w:rFonts w:ascii="Arial" w:hAnsi="Arial" w:cs="Arial"/>
          <w:color w:val="000000"/>
          <w:sz w:val="20"/>
          <w:szCs w:val="20"/>
        </w:rPr>
        <w:t>returned</w:t>
      </w:r>
      <w:r w:rsidR="00D13EBA">
        <w:rPr>
          <w:rFonts w:ascii="Arial" w:hAnsi="Arial" w:cs="Arial"/>
          <w:color w:val="000000"/>
          <w:sz w:val="20"/>
          <w:szCs w:val="20"/>
        </w:rPr>
        <w:t xml:space="preserve"> to Germany </w:t>
      </w:r>
      <w:r>
        <w:rPr>
          <w:rFonts w:ascii="Arial" w:hAnsi="Arial" w:cs="Arial"/>
          <w:color w:val="000000"/>
          <w:sz w:val="20"/>
          <w:szCs w:val="20"/>
        </w:rPr>
        <w:t xml:space="preserve">were </w:t>
      </w:r>
      <w:r w:rsidR="00D13EBA">
        <w:rPr>
          <w:rFonts w:ascii="Arial" w:hAnsi="Arial" w:cs="Arial"/>
          <w:color w:val="000000"/>
          <w:sz w:val="20"/>
          <w:szCs w:val="20"/>
        </w:rPr>
        <w:t xml:space="preserve">then sent </w:t>
      </w:r>
      <w:r>
        <w:rPr>
          <w:rFonts w:ascii="Arial" w:hAnsi="Arial" w:cs="Arial"/>
          <w:color w:val="000000"/>
          <w:sz w:val="20"/>
          <w:szCs w:val="20"/>
        </w:rPr>
        <w:t xml:space="preserve">back </w:t>
      </w:r>
      <w:r w:rsidR="00D13EBA">
        <w:rPr>
          <w:rFonts w:ascii="Arial" w:hAnsi="Arial" w:cs="Arial"/>
          <w:color w:val="000000"/>
          <w:sz w:val="20"/>
          <w:szCs w:val="20"/>
        </w:rPr>
        <w:t>to the UK, while officers were sent home.</w:t>
      </w:r>
    </w:p>
    <w:p w14:paraId="428DD173" w14:textId="4096590F"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Savings from work carried out was not at their disposal and they could not send it home.</w:t>
      </w:r>
    </w:p>
    <w:p w14:paraId="4B750E42" w14:textId="5B6CC390"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Pows working in cement factories were not supplied with the protective goggles and clothing that British workers had.</w:t>
      </w:r>
    </w:p>
    <w:p w14:paraId="25DCE87A" w14:textId="47D8711C"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Relentless pressure while at work.</w:t>
      </w:r>
    </w:p>
    <w:p w14:paraId="7E249A13" w14:textId="78968946" w:rsidR="00D13EBA" w:rsidRDefault="00D13EBA" w:rsidP="00DE1B53">
      <w:pPr>
        <w:pStyle w:val="ListParagraph"/>
        <w:numPr>
          <w:ilvl w:val="0"/>
          <w:numId w:val="11"/>
        </w:numPr>
        <w:spacing w:after="0" w:line="240" w:lineRule="auto"/>
        <w:jc w:val="both"/>
        <w:rPr>
          <w:rFonts w:ascii="Arial" w:hAnsi="Arial" w:cs="Arial"/>
          <w:color w:val="000000"/>
          <w:sz w:val="20"/>
          <w:szCs w:val="20"/>
        </w:rPr>
      </w:pPr>
      <w:r>
        <w:rPr>
          <w:rFonts w:ascii="Arial" w:hAnsi="Arial" w:cs="Arial"/>
          <w:color w:val="000000"/>
          <w:sz w:val="20"/>
          <w:szCs w:val="20"/>
        </w:rPr>
        <w:t>Pows working at farms were not paid if bad weather prevented them from working. Even quarter hours were deducted.</w:t>
      </w:r>
    </w:p>
    <w:p w14:paraId="6B6AB7A3" w14:textId="77777777" w:rsidR="00094E21" w:rsidRPr="004136C1" w:rsidRDefault="00094E21" w:rsidP="00D13EBA">
      <w:pPr>
        <w:spacing w:after="0" w:line="240" w:lineRule="auto"/>
        <w:jc w:val="both"/>
        <w:rPr>
          <w:rFonts w:ascii="Arial" w:hAnsi="Arial" w:cs="Arial"/>
          <w:color w:val="000000"/>
          <w:sz w:val="12"/>
          <w:szCs w:val="12"/>
        </w:rPr>
      </w:pPr>
    </w:p>
    <w:p w14:paraId="575F2120" w14:textId="47876593" w:rsidR="00D13EBA"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lastRenderedPageBreak/>
        <w:t>There was little expression of Nazism</w:t>
      </w:r>
      <w:r w:rsidR="009B3FC6">
        <w:rPr>
          <w:rFonts w:ascii="Arial" w:hAnsi="Arial" w:cs="Arial"/>
          <w:color w:val="000000"/>
          <w:sz w:val="20"/>
          <w:szCs w:val="20"/>
        </w:rPr>
        <w:t>, however</w:t>
      </w:r>
      <w:r>
        <w:rPr>
          <w:rFonts w:ascii="Arial" w:hAnsi="Arial" w:cs="Arial"/>
          <w:color w:val="000000"/>
          <w:sz w:val="20"/>
          <w:szCs w:val="20"/>
        </w:rPr>
        <w:t xml:space="preserve"> </w:t>
      </w:r>
      <w:r w:rsidR="009B3FC6">
        <w:rPr>
          <w:rFonts w:ascii="Arial" w:hAnsi="Arial" w:cs="Arial"/>
          <w:color w:val="000000"/>
          <w:sz w:val="20"/>
          <w:szCs w:val="20"/>
        </w:rPr>
        <w:t>m</w:t>
      </w:r>
      <w:r>
        <w:rPr>
          <w:rFonts w:ascii="Arial" w:hAnsi="Arial" w:cs="Arial"/>
          <w:color w:val="000000"/>
          <w:sz w:val="20"/>
          <w:szCs w:val="20"/>
        </w:rPr>
        <w:t>any pows were anti-British for the stated reasons</w:t>
      </w:r>
      <w:r w:rsidR="00301088">
        <w:rPr>
          <w:rFonts w:ascii="Arial" w:hAnsi="Arial" w:cs="Arial"/>
          <w:color w:val="000000"/>
          <w:sz w:val="20"/>
          <w:szCs w:val="20"/>
        </w:rPr>
        <w:t>. S</w:t>
      </w:r>
      <w:r>
        <w:rPr>
          <w:rFonts w:ascii="Arial" w:hAnsi="Arial" w:cs="Arial"/>
          <w:color w:val="000000"/>
          <w:sz w:val="20"/>
          <w:szCs w:val="20"/>
        </w:rPr>
        <w:t xml:space="preserve">ome </w:t>
      </w:r>
      <w:r w:rsidR="00301088">
        <w:rPr>
          <w:rFonts w:ascii="Arial" w:hAnsi="Arial" w:cs="Arial"/>
          <w:color w:val="000000"/>
          <w:sz w:val="20"/>
          <w:szCs w:val="20"/>
        </w:rPr>
        <w:t xml:space="preserve">pows </w:t>
      </w:r>
      <w:r>
        <w:rPr>
          <w:rFonts w:ascii="Arial" w:hAnsi="Arial" w:cs="Arial"/>
          <w:color w:val="000000"/>
          <w:sz w:val="20"/>
          <w:szCs w:val="20"/>
        </w:rPr>
        <w:t>were tending towards communism</w:t>
      </w:r>
      <w:r w:rsidR="00803500">
        <w:rPr>
          <w:rFonts w:ascii="Arial" w:hAnsi="Arial" w:cs="Arial"/>
          <w:color w:val="000000"/>
          <w:sz w:val="20"/>
          <w:szCs w:val="20"/>
        </w:rPr>
        <w:t>. I</w:t>
      </w:r>
      <w:r w:rsidR="00301088">
        <w:rPr>
          <w:rFonts w:ascii="Arial" w:hAnsi="Arial" w:cs="Arial"/>
          <w:color w:val="000000"/>
          <w:sz w:val="20"/>
          <w:szCs w:val="20"/>
        </w:rPr>
        <w:t>n a later report it was revealed that S/Sgt Horner was a communist</w:t>
      </w:r>
      <w:r w:rsidR="00803500">
        <w:rPr>
          <w:rFonts w:ascii="Arial" w:hAnsi="Arial" w:cs="Arial"/>
          <w:color w:val="000000"/>
          <w:sz w:val="20"/>
          <w:szCs w:val="20"/>
        </w:rPr>
        <w:t>, and it was alleged that he upgraded pows who were also communist</w:t>
      </w:r>
      <w:r>
        <w:rPr>
          <w:rFonts w:ascii="Arial" w:hAnsi="Arial" w:cs="Arial"/>
          <w:color w:val="000000"/>
          <w:sz w:val="20"/>
          <w:szCs w:val="20"/>
        </w:rPr>
        <w:t>.</w:t>
      </w:r>
    </w:p>
    <w:p w14:paraId="03767B00" w14:textId="77777777" w:rsidR="00E354B5" w:rsidRPr="004136C1" w:rsidRDefault="00E354B5" w:rsidP="00D13EBA">
      <w:pPr>
        <w:spacing w:after="0" w:line="240" w:lineRule="auto"/>
        <w:jc w:val="both"/>
        <w:rPr>
          <w:rFonts w:ascii="Arial" w:hAnsi="Arial" w:cs="Arial"/>
          <w:color w:val="000000"/>
          <w:sz w:val="12"/>
          <w:szCs w:val="12"/>
        </w:rPr>
      </w:pPr>
    </w:p>
    <w:p w14:paraId="49069E44" w14:textId="12A81020"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About 50% of the pows were ‘youth’ (under 25). They were not considered to be a problem.</w:t>
      </w:r>
    </w:p>
    <w:p w14:paraId="293F9B65" w14:textId="77777777" w:rsidR="00E354B5" w:rsidRPr="004136C1" w:rsidRDefault="00E354B5" w:rsidP="00D13EBA">
      <w:pPr>
        <w:spacing w:after="0" w:line="240" w:lineRule="auto"/>
        <w:jc w:val="both"/>
        <w:rPr>
          <w:rFonts w:ascii="Arial" w:hAnsi="Arial" w:cs="Arial"/>
          <w:color w:val="000000"/>
          <w:sz w:val="12"/>
          <w:szCs w:val="12"/>
        </w:rPr>
      </w:pPr>
    </w:p>
    <w:p w14:paraId="1B225613" w14:textId="6499DAD8"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The standard list of re-education activities was given:</w:t>
      </w:r>
    </w:p>
    <w:p w14:paraId="714030AD" w14:textId="77777777" w:rsidR="00E354B5" w:rsidRPr="004136C1" w:rsidRDefault="00E354B5" w:rsidP="00D13EBA">
      <w:pPr>
        <w:spacing w:after="0" w:line="240" w:lineRule="auto"/>
        <w:jc w:val="both"/>
        <w:rPr>
          <w:rFonts w:ascii="Arial" w:hAnsi="Arial" w:cs="Arial"/>
          <w:color w:val="000000"/>
          <w:sz w:val="8"/>
          <w:szCs w:val="8"/>
        </w:rPr>
      </w:pPr>
    </w:p>
    <w:p w14:paraId="5ABB758F" w14:textId="122DE4BA"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Wochenpost and Ausblick – respectively; 200 / 0 recently.</w:t>
      </w:r>
    </w:p>
    <w:p w14:paraId="49A93867" w14:textId="77777777" w:rsidR="00E354B5" w:rsidRPr="004136C1" w:rsidRDefault="00E354B5" w:rsidP="00D13EBA">
      <w:pPr>
        <w:spacing w:after="0" w:line="240" w:lineRule="auto"/>
        <w:jc w:val="both"/>
        <w:rPr>
          <w:rFonts w:ascii="Arial" w:hAnsi="Arial" w:cs="Arial"/>
          <w:color w:val="000000"/>
          <w:sz w:val="8"/>
          <w:szCs w:val="8"/>
        </w:rPr>
      </w:pPr>
    </w:p>
    <w:p w14:paraId="643FD54A" w14:textId="1E2834BF"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Newspapers – Sufficient British papers. Only 5-6 German papers received weekly</w:t>
      </w:r>
      <w:r w:rsidR="009B3FC6">
        <w:rPr>
          <w:rFonts w:ascii="Arial" w:hAnsi="Arial" w:cs="Arial"/>
          <w:color w:val="000000"/>
          <w:sz w:val="20"/>
          <w:szCs w:val="20"/>
        </w:rPr>
        <w:t>;</w:t>
      </w:r>
      <w:r>
        <w:rPr>
          <w:rFonts w:ascii="Arial" w:hAnsi="Arial" w:cs="Arial"/>
          <w:color w:val="000000"/>
          <w:sz w:val="20"/>
          <w:szCs w:val="20"/>
        </w:rPr>
        <w:t xml:space="preserve"> insufficient.</w:t>
      </w:r>
    </w:p>
    <w:p w14:paraId="53863D37" w14:textId="77777777" w:rsidR="00E354B5" w:rsidRPr="004136C1" w:rsidRDefault="00E354B5" w:rsidP="00D13EBA">
      <w:pPr>
        <w:spacing w:after="0" w:line="240" w:lineRule="auto"/>
        <w:jc w:val="both"/>
        <w:rPr>
          <w:rFonts w:ascii="Arial" w:hAnsi="Arial" w:cs="Arial"/>
          <w:color w:val="000000"/>
          <w:sz w:val="8"/>
          <w:szCs w:val="8"/>
        </w:rPr>
      </w:pPr>
    </w:p>
    <w:p w14:paraId="477A7545" w14:textId="254AEDAF"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Library – 400 books; “</w:t>
      </w:r>
      <w:r w:rsidRPr="004136C1">
        <w:rPr>
          <w:rFonts w:ascii="Arial" w:hAnsi="Arial" w:cs="Arial"/>
          <w:i/>
          <w:iCs/>
          <w:color w:val="000000"/>
          <w:sz w:val="20"/>
          <w:szCs w:val="20"/>
        </w:rPr>
        <w:t>totally inadequate</w:t>
      </w:r>
      <w:r>
        <w:rPr>
          <w:rFonts w:ascii="Arial" w:hAnsi="Arial" w:cs="Arial"/>
          <w:color w:val="000000"/>
          <w:sz w:val="20"/>
          <w:szCs w:val="20"/>
        </w:rPr>
        <w:t>.”</w:t>
      </w:r>
    </w:p>
    <w:p w14:paraId="305836E8" w14:textId="77777777" w:rsidR="00E354B5" w:rsidRPr="004136C1" w:rsidRDefault="00E354B5" w:rsidP="00D13EBA">
      <w:pPr>
        <w:spacing w:after="0" w:line="240" w:lineRule="auto"/>
        <w:jc w:val="both"/>
        <w:rPr>
          <w:rFonts w:ascii="Arial" w:hAnsi="Arial" w:cs="Arial"/>
          <w:color w:val="000000"/>
          <w:sz w:val="8"/>
          <w:szCs w:val="8"/>
        </w:rPr>
      </w:pPr>
    </w:p>
    <w:p w14:paraId="697F9F20" w14:textId="5547676D"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Lectures – Regular and popular.</w:t>
      </w:r>
    </w:p>
    <w:p w14:paraId="13E64DB3" w14:textId="77777777" w:rsidR="00E354B5" w:rsidRPr="004136C1" w:rsidRDefault="00E354B5" w:rsidP="00D13EBA">
      <w:pPr>
        <w:spacing w:after="0" w:line="240" w:lineRule="auto"/>
        <w:jc w:val="both"/>
        <w:rPr>
          <w:rFonts w:ascii="Arial" w:hAnsi="Arial" w:cs="Arial"/>
          <w:color w:val="000000"/>
          <w:sz w:val="8"/>
          <w:szCs w:val="8"/>
        </w:rPr>
      </w:pPr>
    </w:p>
    <w:p w14:paraId="5EE5FF18" w14:textId="5A4A697C"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Discussion groups – Under the leadership of a ‘Democratic Council’ meeting regularly, “</w:t>
      </w:r>
      <w:r w:rsidRPr="004136C1">
        <w:rPr>
          <w:rFonts w:ascii="Arial" w:hAnsi="Arial" w:cs="Arial"/>
          <w:i/>
          <w:iCs/>
          <w:color w:val="000000"/>
          <w:sz w:val="20"/>
          <w:szCs w:val="20"/>
        </w:rPr>
        <w:t>high standard</w:t>
      </w:r>
      <w:r>
        <w:rPr>
          <w:rFonts w:ascii="Arial" w:hAnsi="Arial" w:cs="Arial"/>
          <w:color w:val="000000"/>
          <w:sz w:val="20"/>
          <w:szCs w:val="20"/>
        </w:rPr>
        <w:t>.”</w:t>
      </w:r>
    </w:p>
    <w:p w14:paraId="0FB0455E" w14:textId="77777777" w:rsidR="00E354B5" w:rsidRPr="004136C1" w:rsidRDefault="00E354B5" w:rsidP="00D13EBA">
      <w:pPr>
        <w:spacing w:after="0" w:line="240" w:lineRule="auto"/>
        <w:jc w:val="both"/>
        <w:rPr>
          <w:rFonts w:ascii="Arial" w:hAnsi="Arial" w:cs="Arial"/>
          <w:color w:val="000000"/>
          <w:sz w:val="8"/>
          <w:szCs w:val="8"/>
        </w:rPr>
      </w:pPr>
    </w:p>
    <w:p w14:paraId="5DF8B331" w14:textId="4A56104B" w:rsidR="00E354B5" w:rsidRDefault="00E354B5" w:rsidP="00D13EBA">
      <w:pPr>
        <w:spacing w:after="0" w:line="240" w:lineRule="auto"/>
        <w:jc w:val="both"/>
        <w:rPr>
          <w:rFonts w:ascii="Arial" w:hAnsi="Arial" w:cs="Arial"/>
          <w:color w:val="000000"/>
          <w:sz w:val="20"/>
          <w:szCs w:val="20"/>
        </w:rPr>
      </w:pPr>
      <w:r>
        <w:rPr>
          <w:rFonts w:ascii="Arial" w:hAnsi="Arial" w:cs="Arial"/>
          <w:color w:val="000000"/>
          <w:sz w:val="20"/>
          <w:szCs w:val="20"/>
        </w:rPr>
        <w:t xml:space="preserve">Exhibitions </w:t>
      </w:r>
      <w:r w:rsidR="00937A2F">
        <w:rPr>
          <w:rFonts w:ascii="Arial" w:hAnsi="Arial" w:cs="Arial"/>
          <w:color w:val="000000"/>
          <w:sz w:val="20"/>
          <w:szCs w:val="20"/>
        </w:rPr>
        <w:t>–</w:t>
      </w:r>
      <w:r>
        <w:rPr>
          <w:rFonts w:ascii="Arial" w:hAnsi="Arial" w:cs="Arial"/>
          <w:color w:val="000000"/>
          <w:sz w:val="20"/>
          <w:szCs w:val="20"/>
        </w:rPr>
        <w:t xml:space="preserve"> </w:t>
      </w:r>
      <w:r w:rsidR="00937A2F">
        <w:rPr>
          <w:rFonts w:ascii="Arial" w:hAnsi="Arial" w:cs="Arial"/>
          <w:color w:val="000000"/>
          <w:sz w:val="20"/>
          <w:szCs w:val="20"/>
        </w:rPr>
        <w:t>2 held so far, 1 about the camp itself, 1 about ‘Europe Under Nazi Occupation.’</w:t>
      </w:r>
    </w:p>
    <w:p w14:paraId="692A524C" w14:textId="77777777" w:rsidR="00937A2F" w:rsidRPr="004136C1" w:rsidRDefault="00937A2F" w:rsidP="00D13EBA">
      <w:pPr>
        <w:spacing w:after="0" w:line="240" w:lineRule="auto"/>
        <w:jc w:val="both"/>
        <w:rPr>
          <w:rFonts w:ascii="Arial" w:hAnsi="Arial" w:cs="Arial"/>
          <w:color w:val="000000"/>
          <w:sz w:val="8"/>
          <w:szCs w:val="8"/>
        </w:rPr>
      </w:pPr>
    </w:p>
    <w:p w14:paraId="0C7C2468" w14:textId="506E88BA"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Films – COGA and YMCA films once in 3 weeks.</w:t>
      </w:r>
    </w:p>
    <w:p w14:paraId="3F54B662" w14:textId="77777777" w:rsidR="00937A2F" w:rsidRPr="004136C1" w:rsidRDefault="00937A2F" w:rsidP="00D13EBA">
      <w:pPr>
        <w:spacing w:after="0" w:line="240" w:lineRule="auto"/>
        <w:jc w:val="both"/>
        <w:rPr>
          <w:rFonts w:ascii="Arial" w:hAnsi="Arial" w:cs="Arial"/>
          <w:color w:val="000000"/>
          <w:sz w:val="8"/>
          <w:szCs w:val="8"/>
        </w:rPr>
      </w:pPr>
    </w:p>
    <w:p w14:paraId="186C6AB1" w14:textId="3BE398A6"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Wireless – adequate. The adjutant was asked to consider extending ‘lights out’ to allow pows to listen to the pow broadcasts by the BBC.</w:t>
      </w:r>
    </w:p>
    <w:p w14:paraId="4A35A4C4" w14:textId="77777777" w:rsidR="00E354B5" w:rsidRPr="004136C1" w:rsidRDefault="00E354B5" w:rsidP="00D13EBA">
      <w:pPr>
        <w:spacing w:after="0" w:line="240" w:lineRule="auto"/>
        <w:jc w:val="both"/>
        <w:rPr>
          <w:rFonts w:ascii="Arial" w:hAnsi="Arial" w:cs="Arial"/>
          <w:color w:val="000000"/>
          <w:sz w:val="8"/>
          <w:szCs w:val="8"/>
        </w:rPr>
      </w:pPr>
    </w:p>
    <w:p w14:paraId="79EFDAF0" w14:textId="4295A4DE" w:rsidR="00E354B5"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Camp Magazine – Der Neue Weg. Issued at HQ, all hostels received copies.</w:t>
      </w:r>
    </w:p>
    <w:p w14:paraId="6EC9CF65" w14:textId="77777777" w:rsidR="00937A2F" w:rsidRPr="004136C1" w:rsidRDefault="00937A2F" w:rsidP="00D13EBA">
      <w:pPr>
        <w:spacing w:after="0" w:line="240" w:lineRule="auto"/>
        <w:jc w:val="both"/>
        <w:rPr>
          <w:rFonts w:ascii="Arial" w:hAnsi="Arial" w:cs="Arial"/>
          <w:color w:val="000000"/>
          <w:sz w:val="8"/>
          <w:szCs w:val="8"/>
        </w:rPr>
      </w:pPr>
    </w:p>
    <w:p w14:paraId="080890EE" w14:textId="3AE5E3C7"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Press review – Published daily, copies sent to the hostels.</w:t>
      </w:r>
    </w:p>
    <w:p w14:paraId="234D5FBB" w14:textId="77777777" w:rsidR="00937A2F" w:rsidRPr="004136C1" w:rsidRDefault="00937A2F" w:rsidP="00D13EBA">
      <w:pPr>
        <w:spacing w:after="0" w:line="240" w:lineRule="auto"/>
        <w:jc w:val="both"/>
        <w:rPr>
          <w:rFonts w:ascii="Arial" w:hAnsi="Arial" w:cs="Arial"/>
          <w:color w:val="000000"/>
          <w:sz w:val="8"/>
          <w:szCs w:val="8"/>
        </w:rPr>
      </w:pPr>
    </w:p>
    <w:p w14:paraId="41819D4B" w14:textId="6A9A54AD"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English instruction – 16 courses with 185 pupils throughout the camp.</w:t>
      </w:r>
    </w:p>
    <w:p w14:paraId="24056CA1" w14:textId="77777777" w:rsidR="00937A2F" w:rsidRPr="004136C1" w:rsidRDefault="00937A2F" w:rsidP="00D13EBA">
      <w:pPr>
        <w:spacing w:after="0" w:line="240" w:lineRule="auto"/>
        <w:jc w:val="both"/>
        <w:rPr>
          <w:rFonts w:ascii="Arial" w:hAnsi="Arial" w:cs="Arial"/>
          <w:color w:val="000000"/>
          <w:sz w:val="12"/>
          <w:szCs w:val="12"/>
        </w:rPr>
      </w:pPr>
    </w:p>
    <w:p w14:paraId="4E1B6ECC" w14:textId="70574A56"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Other Camp Activities –</w:t>
      </w:r>
    </w:p>
    <w:p w14:paraId="065A5240" w14:textId="77777777" w:rsidR="00937A2F" w:rsidRPr="004136C1" w:rsidRDefault="00937A2F" w:rsidP="00D13EBA">
      <w:pPr>
        <w:spacing w:after="0" w:line="240" w:lineRule="auto"/>
        <w:jc w:val="both"/>
        <w:rPr>
          <w:rFonts w:ascii="Arial" w:hAnsi="Arial" w:cs="Arial"/>
          <w:color w:val="000000"/>
          <w:sz w:val="8"/>
          <w:szCs w:val="8"/>
        </w:rPr>
      </w:pPr>
    </w:p>
    <w:p w14:paraId="275418E2" w14:textId="3F441B8F"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Religion – Protestant Padre Naderer held popular services and Bible classes at HQ and hostels. RC pows from HQ were marched to church on Sundays – no provision for RCs at the hostels distant from HQ.</w:t>
      </w:r>
    </w:p>
    <w:p w14:paraId="042312B9" w14:textId="77777777" w:rsidR="00937A2F" w:rsidRPr="004136C1" w:rsidRDefault="00937A2F" w:rsidP="00D13EBA">
      <w:pPr>
        <w:spacing w:after="0" w:line="240" w:lineRule="auto"/>
        <w:jc w:val="both"/>
        <w:rPr>
          <w:rFonts w:ascii="Arial" w:hAnsi="Arial" w:cs="Arial"/>
          <w:color w:val="000000"/>
          <w:sz w:val="8"/>
          <w:szCs w:val="8"/>
        </w:rPr>
      </w:pPr>
    </w:p>
    <w:p w14:paraId="227EF4AE" w14:textId="03A8EF6E"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Education – Classes in HQ for; mathematics, building, economics, painting.</w:t>
      </w:r>
    </w:p>
    <w:p w14:paraId="3138C656" w14:textId="77777777" w:rsidR="00937A2F" w:rsidRPr="004136C1" w:rsidRDefault="00937A2F" w:rsidP="00D13EBA">
      <w:pPr>
        <w:spacing w:after="0" w:line="240" w:lineRule="auto"/>
        <w:jc w:val="both"/>
        <w:rPr>
          <w:rFonts w:ascii="Arial" w:hAnsi="Arial" w:cs="Arial"/>
          <w:color w:val="000000"/>
          <w:sz w:val="8"/>
          <w:szCs w:val="8"/>
        </w:rPr>
      </w:pPr>
    </w:p>
    <w:p w14:paraId="0EC3529C" w14:textId="452F2DC1"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Theatre – High standard of performances, the group visited the hostels.</w:t>
      </w:r>
    </w:p>
    <w:p w14:paraId="0C54D5D4" w14:textId="77777777" w:rsidR="00937A2F" w:rsidRPr="004136C1" w:rsidRDefault="00937A2F" w:rsidP="00D13EBA">
      <w:pPr>
        <w:spacing w:after="0" w:line="240" w:lineRule="auto"/>
        <w:jc w:val="both"/>
        <w:rPr>
          <w:rFonts w:ascii="Arial" w:hAnsi="Arial" w:cs="Arial"/>
          <w:color w:val="000000"/>
          <w:sz w:val="8"/>
          <w:szCs w:val="8"/>
        </w:rPr>
      </w:pPr>
    </w:p>
    <w:p w14:paraId="3AC19D46" w14:textId="077C573C" w:rsidR="00937A2F" w:rsidRDefault="00937A2F" w:rsidP="00D13EBA">
      <w:pPr>
        <w:spacing w:after="0" w:line="240" w:lineRule="auto"/>
        <w:jc w:val="both"/>
        <w:rPr>
          <w:rFonts w:ascii="Arial" w:hAnsi="Arial" w:cs="Arial"/>
          <w:color w:val="000000"/>
          <w:sz w:val="20"/>
          <w:szCs w:val="20"/>
        </w:rPr>
      </w:pPr>
      <w:r>
        <w:rPr>
          <w:rFonts w:ascii="Arial" w:hAnsi="Arial" w:cs="Arial"/>
          <w:color w:val="000000"/>
          <w:sz w:val="20"/>
          <w:szCs w:val="20"/>
        </w:rPr>
        <w:t xml:space="preserve">Orchestra – </w:t>
      </w:r>
      <w:r w:rsidR="00112E4F">
        <w:rPr>
          <w:rFonts w:ascii="Arial" w:hAnsi="Arial" w:cs="Arial"/>
          <w:color w:val="000000"/>
          <w:sz w:val="20"/>
          <w:szCs w:val="20"/>
        </w:rPr>
        <w:t>16 members. W</w:t>
      </w:r>
      <w:r>
        <w:rPr>
          <w:rFonts w:ascii="Arial" w:hAnsi="Arial" w:cs="Arial"/>
          <w:color w:val="000000"/>
          <w:sz w:val="20"/>
          <w:szCs w:val="20"/>
        </w:rPr>
        <w:t>ell equipped</w:t>
      </w:r>
      <w:r w:rsidR="009B3FC6">
        <w:rPr>
          <w:rFonts w:ascii="Arial" w:hAnsi="Arial" w:cs="Arial"/>
          <w:color w:val="000000"/>
          <w:sz w:val="20"/>
          <w:szCs w:val="20"/>
        </w:rPr>
        <w:t>,</w:t>
      </w:r>
      <w:r>
        <w:rPr>
          <w:rFonts w:ascii="Arial" w:hAnsi="Arial" w:cs="Arial"/>
          <w:color w:val="000000"/>
          <w:sz w:val="20"/>
          <w:szCs w:val="20"/>
        </w:rPr>
        <w:t xml:space="preserve"> playing light and some classical music</w:t>
      </w:r>
      <w:r w:rsidR="00112E4F">
        <w:rPr>
          <w:rFonts w:ascii="Arial" w:hAnsi="Arial" w:cs="Arial"/>
          <w:color w:val="000000"/>
          <w:sz w:val="20"/>
          <w:szCs w:val="20"/>
        </w:rPr>
        <w:t>. Visited the hostels.</w:t>
      </w:r>
    </w:p>
    <w:p w14:paraId="72196B60" w14:textId="77777777" w:rsidR="00094E21" w:rsidRPr="004136C1" w:rsidRDefault="00094E21" w:rsidP="00D13EBA">
      <w:pPr>
        <w:spacing w:after="0" w:line="240" w:lineRule="auto"/>
        <w:jc w:val="both"/>
        <w:rPr>
          <w:rFonts w:ascii="Arial" w:hAnsi="Arial" w:cs="Arial"/>
          <w:color w:val="000000"/>
          <w:sz w:val="16"/>
          <w:szCs w:val="16"/>
        </w:rPr>
      </w:pPr>
    </w:p>
    <w:p w14:paraId="33F94764" w14:textId="41927A29" w:rsidR="00094E21" w:rsidRDefault="00094E21" w:rsidP="00D13EBA">
      <w:pPr>
        <w:spacing w:after="0" w:line="240" w:lineRule="auto"/>
        <w:jc w:val="both"/>
        <w:rPr>
          <w:rFonts w:ascii="Arial" w:hAnsi="Arial" w:cs="Arial"/>
          <w:color w:val="000000"/>
          <w:sz w:val="20"/>
          <w:szCs w:val="20"/>
        </w:rPr>
      </w:pPr>
      <w:r w:rsidRPr="00094E21">
        <w:rPr>
          <w:rFonts w:ascii="Arial" w:hAnsi="Arial" w:cs="Arial"/>
          <w:b/>
          <w:bCs/>
          <w:color w:val="000000"/>
          <w:sz w:val="20"/>
          <w:szCs w:val="20"/>
        </w:rPr>
        <w:t>19/23 November 1946</w:t>
      </w:r>
      <w:r>
        <w:rPr>
          <w:rFonts w:ascii="Arial" w:hAnsi="Arial" w:cs="Arial"/>
          <w:color w:val="000000"/>
          <w:sz w:val="20"/>
          <w:szCs w:val="20"/>
        </w:rPr>
        <w:t xml:space="preserve"> – Visit by the Segregation </w:t>
      </w:r>
      <w:r w:rsidR="009B3FC6">
        <w:rPr>
          <w:rFonts w:ascii="Arial" w:hAnsi="Arial" w:cs="Arial"/>
          <w:color w:val="000000"/>
          <w:sz w:val="20"/>
          <w:szCs w:val="20"/>
        </w:rPr>
        <w:t>S</w:t>
      </w:r>
      <w:r>
        <w:rPr>
          <w:rFonts w:ascii="Arial" w:hAnsi="Arial" w:cs="Arial"/>
          <w:color w:val="000000"/>
          <w:sz w:val="20"/>
          <w:szCs w:val="20"/>
        </w:rPr>
        <w:t>ection of PID, mainly for political screening. Strength; 0 Officers, 1806 OR.</w:t>
      </w:r>
    </w:p>
    <w:p w14:paraId="0B9786EA" w14:textId="77777777" w:rsidR="00094E21" w:rsidRPr="004136C1" w:rsidRDefault="00094E21" w:rsidP="00D13EBA">
      <w:pPr>
        <w:spacing w:after="0" w:line="240" w:lineRule="auto"/>
        <w:jc w:val="both"/>
        <w:rPr>
          <w:rFonts w:ascii="Arial" w:hAnsi="Arial" w:cs="Arial"/>
          <w:color w:val="000000"/>
          <w:sz w:val="12"/>
          <w:szCs w:val="12"/>
        </w:rPr>
      </w:pPr>
    </w:p>
    <w:p w14:paraId="04835035" w14:textId="1EE427A8" w:rsidR="00094E21" w:rsidRDefault="00094E21" w:rsidP="00D13EBA">
      <w:pPr>
        <w:spacing w:after="0" w:line="240" w:lineRule="auto"/>
        <w:jc w:val="both"/>
        <w:rPr>
          <w:rFonts w:ascii="Arial" w:hAnsi="Arial" w:cs="Arial"/>
          <w:color w:val="000000"/>
          <w:sz w:val="20"/>
          <w:szCs w:val="20"/>
        </w:rPr>
      </w:pPr>
      <w:r>
        <w:rPr>
          <w:rFonts w:ascii="Arial" w:hAnsi="Arial" w:cs="Arial"/>
          <w:color w:val="000000"/>
          <w:sz w:val="20"/>
          <w:szCs w:val="20"/>
        </w:rPr>
        <w:t xml:space="preserve">Only change to senior personnel – </w:t>
      </w:r>
      <w:r w:rsidR="00807E71">
        <w:rPr>
          <w:rFonts w:ascii="Arial" w:hAnsi="Arial" w:cs="Arial"/>
          <w:color w:val="000000"/>
          <w:sz w:val="20"/>
          <w:szCs w:val="20"/>
        </w:rPr>
        <w:t>a new</w:t>
      </w:r>
      <w:r>
        <w:rPr>
          <w:rFonts w:ascii="Arial" w:hAnsi="Arial" w:cs="Arial"/>
          <w:color w:val="000000"/>
          <w:sz w:val="20"/>
          <w:szCs w:val="20"/>
        </w:rPr>
        <w:t xml:space="preserve"> deputy C/L</w:t>
      </w:r>
      <w:r w:rsidR="00807E71">
        <w:rPr>
          <w:rFonts w:ascii="Arial" w:hAnsi="Arial" w:cs="Arial"/>
          <w:color w:val="000000"/>
          <w:sz w:val="20"/>
          <w:szCs w:val="20"/>
        </w:rPr>
        <w:t xml:space="preserve">; </w:t>
      </w:r>
      <w:proofErr w:type="spellStart"/>
      <w:r w:rsidR="00807E71">
        <w:rPr>
          <w:rFonts w:ascii="Arial" w:hAnsi="Arial" w:cs="Arial"/>
          <w:color w:val="000000"/>
          <w:sz w:val="20"/>
          <w:szCs w:val="20"/>
        </w:rPr>
        <w:t>Fw</w:t>
      </w:r>
      <w:proofErr w:type="spellEnd"/>
      <w:r w:rsidR="00807E71">
        <w:rPr>
          <w:rFonts w:ascii="Arial" w:hAnsi="Arial" w:cs="Arial"/>
          <w:color w:val="000000"/>
          <w:sz w:val="20"/>
          <w:szCs w:val="20"/>
        </w:rPr>
        <w:t xml:space="preserve"> Rudolf </w:t>
      </w:r>
      <w:proofErr w:type="spellStart"/>
      <w:r w:rsidR="00807E71">
        <w:rPr>
          <w:rFonts w:ascii="Arial" w:hAnsi="Arial" w:cs="Arial"/>
          <w:color w:val="000000"/>
          <w:sz w:val="20"/>
          <w:szCs w:val="20"/>
        </w:rPr>
        <w:t>Glodny</w:t>
      </w:r>
      <w:proofErr w:type="spellEnd"/>
      <w:r w:rsidR="00807E71">
        <w:rPr>
          <w:rFonts w:ascii="Arial" w:hAnsi="Arial" w:cs="Arial"/>
          <w:color w:val="000000"/>
          <w:sz w:val="20"/>
          <w:szCs w:val="20"/>
        </w:rPr>
        <w:t xml:space="preserve"> (B+). Elected by the pows. “</w:t>
      </w:r>
      <w:r w:rsidR="00807E71" w:rsidRPr="004136C1">
        <w:rPr>
          <w:rFonts w:ascii="Arial" w:hAnsi="Arial" w:cs="Arial"/>
          <w:i/>
          <w:iCs/>
          <w:color w:val="000000"/>
          <w:sz w:val="20"/>
          <w:szCs w:val="20"/>
        </w:rPr>
        <w:t>Popular and efficient.”</w:t>
      </w:r>
    </w:p>
    <w:p w14:paraId="19D2B8E4" w14:textId="77777777" w:rsidR="00094E21" w:rsidRPr="004136C1" w:rsidRDefault="00094E21" w:rsidP="00D13EBA">
      <w:pPr>
        <w:spacing w:after="0" w:line="240" w:lineRule="auto"/>
        <w:jc w:val="both"/>
        <w:rPr>
          <w:rFonts w:ascii="Arial" w:hAnsi="Arial" w:cs="Arial"/>
          <w:color w:val="000000"/>
          <w:sz w:val="12"/>
          <w:szCs w:val="12"/>
        </w:rPr>
      </w:pPr>
    </w:p>
    <w:p w14:paraId="14938F83" w14:textId="685B7387" w:rsidR="00094E21" w:rsidRDefault="00807E71" w:rsidP="00D13EBA">
      <w:pPr>
        <w:spacing w:after="0" w:line="240" w:lineRule="auto"/>
        <w:jc w:val="both"/>
        <w:rPr>
          <w:rFonts w:ascii="Arial" w:hAnsi="Arial" w:cs="Arial"/>
          <w:color w:val="000000"/>
          <w:sz w:val="20"/>
          <w:szCs w:val="20"/>
        </w:rPr>
      </w:pPr>
      <w:r>
        <w:rPr>
          <w:rFonts w:ascii="Arial" w:hAnsi="Arial" w:cs="Arial"/>
          <w:color w:val="000000"/>
          <w:sz w:val="20"/>
          <w:szCs w:val="20"/>
        </w:rPr>
        <w:t xml:space="preserve">The Camp Leader was a </w:t>
      </w:r>
      <w:r w:rsidR="009B3FC6">
        <w:rPr>
          <w:rFonts w:ascii="Arial" w:hAnsi="Arial" w:cs="Arial"/>
          <w:color w:val="000000"/>
          <w:sz w:val="20"/>
          <w:szCs w:val="20"/>
        </w:rPr>
        <w:t>Sudeten</w:t>
      </w:r>
      <w:r>
        <w:rPr>
          <w:rFonts w:ascii="Arial" w:hAnsi="Arial" w:cs="Arial"/>
          <w:color w:val="000000"/>
          <w:sz w:val="20"/>
          <w:szCs w:val="20"/>
        </w:rPr>
        <w:t xml:space="preserve"> and served in the Czech Army 1937/8. Aged 32, a confectioner. Captured in Guernsey. “</w:t>
      </w:r>
      <w:r w:rsidRPr="004136C1">
        <w:rPr>
          <w:rFonts w:ascii="Arial" w:hAnsi="Arial" w:cs="Arial"/>
          <w:i/>
          <w:iCs/>
          <w:color w:val="000000"/>
          <w:sz w:val="20"/>
          <w:szCs w:val="20"/>
        </w:rPr>
        <w:t>Well liked by all</w:t>
      </w:r>
      <w:r>
        <w:rPr>
          <w:rFonts w:ascii="Arial" w:hAnsi="Arial" w:cs="Arial"/>
          <w:color w:val="000000"/>
          <w:sz w:val="20"/>
          <w:szCs w:val="20"/>
        </w:rPr>
        <w:t>.”</w:t>
      </w:r>
    </w:p>
    <w:p w14:paraId="39845A13" w14:textId="77777777" w:rsidR="00807E71" w:rsidRPr="004136C1" w:rsidRDefault="00807E71" w:rsidP="00D13EBA">
      <w:pPr>
        <w:spacing w:after="0" w:line="240" w:lineRule="auto"/>
        <w:jc w:val="both"/>
        <w:rPr>
          <w:rFonts w:ascii="Arial" w:hAnsi="Arial" w:cs="Arial"/>
          <w:color w:val="000000"/>
          <w:sz w:val="12"/>
          <w:szCs w:val="12"/>
        </w:rPr>
      </w:pPr>
    </w:p>
    <w:p w14:paraId="485B0D91" w14:textId="752D5034" w:rsidR="00807E71" w:rsidRDefault="00807E71" w:rsidP="00D13EBA">
      <w:pPr>
        <w:spacing w:after="0" w:line="240" w:lineRule="auto"/>
        <w:jc w:val="both"/>
        <w:rPr>
          <w:rFonts w:ascii="Arial" w:hAnsi="Arial" w:cs="Arial"/>
          <w:color w:val="000000"/>
          <w:sz w:val="20"/>
          <w:szCs w:val="20"/>
        </w:rPr>
      </w:pPr>
      <w:r>
        <w:rPr>
          <w:rFonts w:ascii="Arial" w:hAnsi="Arial" w:cs="Arial"/>
          <w:color w:val="000000"/>
          <w:sz w:val="20"/>
          <w:szCs w:val="20"/>
        </w:rPr>
        <w:t>M.O. Knapp, aged 28; “</w:t>
      </w:r>
      <w:r w:rsidRPr="004136C1">
        <w:rPr>
          <w:rFonts w:ascii="Arial" w:hAnsi="Arial" w:cs="Arial"/>
          <w:i/>
          <w:iCs/>
          <w:color w:val="000000"/>
          <w:sz w:val="20"/>
          <w:szCs w:val="20"/>
        </w:rPr>
        <w:t>a trifle arrogant… not popular</w:t>
      </w:r>
      <w:r>
        <w:rPr>
          <w:rFonts w:ascii="Arial" w:hAnsi="Arial" w:cs="Arial"/>
          <w:color w:val="000000"/>
          <w:sz w:val="20"/>
          <w:szCs w:val="20"/>
        </w:rPr>
        <w:t>”</w:t>
      </w:r>
      <w:r w:rsidR="004136C1">
        <w:rPr>
          <w:rFonts w:ascii="Arial" w:hAnsi="Arial" w:cs="Arial"/>
          <w:color w:val="000000"/>
          <w:sz w:val="20"/>
          <w:szCs w:val="20"/>
        </w:rPr>
        <w:t>,</w:t>
      </w:r>
      <w:r>
        <w:rPr>
          <w:rFonts w:ascii="Arial" w:hAnsi="Arial" w:cs="Arial"/>
          <w:color w:val="000000"/>
          <w:sz w:val="20"/>
          <w:szCs w:val="20"/>
        </w:rPr>
        <w:t xml:space="preserve"> but doing his job efficiently.</w:t>
      </w:r>
    </w:p>
    <w:p w14:paraId="6B890651" w14:textId="77777777" w:rsidR="00807E71" w:rsidRPr="004136C1" w:rsidRDefault="00807E71" w:rsidP="00D13EBA">
      <w:pPr>
        <w:spacing w:after="0" w:line="240" w:lineRule="auto"/>
        <w:jc w:val="both"/>
        <w:rPr>
          <w:rFonts w:ascii="Arial" w:hAnsi="Arial" w:cs="Arial"/>
          <w:color w:val="000000"/>
          <w:sz w:val="12"/>
          <w:szCs w:val="12"/>
        </w:rPr>
      </w:pPr>
    </w:p>
    <w:p w14:paraId="40120418" w14:textId="187A4563" w:rsidR="00807E71" w:rsidRDefault="00807E71" w:rsidP="00D13EBA">
      <w:pPr>
        <w:spacing w:after="0" w:line="240" w:lineRule="auto"/>
        <w:jc w:val="both"/>
        <w:rPr>
          <w:rFonts w:ascii="Arial" w:hAnsi="Arial" w:cs="Arial"/>
          <w:color w:val="000000"/>
          <w:sz w:val="20"/>
          <w:szCs w:val="20"/>
        </w:rPr>
      </w:pPr>
      <w:r>
        <w:rPr>
          <w:rFonts w:ascii="Arial" w:hAnsi="Arial" w:cs="Arial"/>
          <w:color w:val="000000"/>
          <w:sz w:val="20"/>
          <w:szCs w:val="20"/>
        </w:rPr>
        <w:t>No padres at the camp. Local British protestant (able to speak German) and RC padres visited.</w:t>
      </w:r>
    </w:p>
    <w:p w14:paraId="5C439803" w14:textId="77777777" w:rsidR="00094E21" w:rsidRPr="004136C1" w:rsidRDefault="00094E21" w:rsidP="00D13EBA">
      <w:pPr>
        <w:spacing w:after="0" w:line="240" w:lineRule="auto"/>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094E21" w14:paraId="25C9FE41" w14:textId="77777777" w:rsidTr="00807E71">
        <w:tc>
          <w:tcPr>
            <w:tcW w:w="2263" w:type="dxa"/>
            <w:tcBorders>
              <w:top w:val="nil"/>
              <w:left w:val="nil"/>
              <w:bottom w:val="nil"/>
              <w:right w:val="single" w:sz="4" w:space="0" w:color="auto"/>
            </w:tcBorders>
          </w:tcPr>
          <w:p w14:paraId="26D1CA83" w14:textId="02DD482B" w:rsidR="00094E21" w:rsidRDefault="00094E21" w:rsidP="00D13EBA">
            <w:pPr>
              <w:jc w:val="both"/>
              <w:rPr>
                <w:rFonts w:ascii="Arial" w:hAnsi="Arial" w:cs="Arial"/>
                <w:color w:val="000000"/>
                <w:sz w:val="20"/>
                <w:szCs w:val="20"/>
              </w:rPr>
            </w:pPr>
            <w:r>
              <w:rPr>
                <w:rFonts w:ascii="Arial" w:hAnsi="Arial" w:cs="Arial"/>
                <w:color w:val="000000"/>
                <w:sz w:val="20"/>
                <w:szCs w:val="20"/>
              </w:rPr>
              <w:t>Political screening:</w:t>
            </w:r>
          </w:p>
        </w:tc>
        <w:tc>
          <w:tcPr>
            <w:tcW w:w="1458" w:type="dxa"/>
            <w:tcBorders>
              <w:left w:val="single" w:sz="4" w:space="0" w:color="auto"/>
            </w:tcBorders>
          </w:tcPr>
          <w:p w14:paraId="5952D8A2" w14:textId="0298CAF7" w:rsidR="00094E21" w:rsidRDefault="00094E21" w:rsidP="00807E71">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5A4D9EE9" w14:textId="3AAF22DF" w:rsidR="00094E21" w:rsidRDefault="00094E21" w:rsidP="00807E71">
            <w:pPr>
              <w:jc w:val="center"/>
              <w:rPr>
                <w:rFonts w:ascii="Arial" w:hAnsi="Arial" w:cs="Arial"/>
                <w:color w:val="000000"/>
                <w:sz w:val="20"/>
                <w:szCs w:val="20"/>
              </w:rPr>
            </w:pPr>
            <w:r>
              <w:rPr>
                <w:rFonts w:ascii="Arial" w:hAnsi="Arial" w:cs="Arial"/>
                <w:color w:val="000000"/>
                <w:sz w:val="20"/>
                <w:szCs w:val="20"/>
              </w:rPr>
              <w:t>A</w:t>
            </w:r>
          </w:p>
        </w:tc>
        <w:tc>
          <w:tcPr>
            <w:tcW w:w="1459" w:type="dxa"/>
          </w:tcPr>
          <w:p w14:paraId="1D73D943" w14:textId="17F1EB63" w:rsidR="00094E21" w:rsidRDefault="00094E21" w:rsidP="00807E71">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0062B13E" w14:textId="4B0C98DF" w:rsidR="00094E21" w:rsidRDefault="00094E21" w:rsidP="00807E71">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65363917" w14:textId="3D518624" w:rsidR="00094E21" w:rsidRDefault="00094E21" w:rsidP="00807E71">
            <w:pPr>
              <w:jc w:val="center"/>
              <w:rPr>
                <w:rFonts w:ascii="Arial" w:hAnsi="Arial" w:cs="Arial"/>
                <w:color w:val="000000"/>
                <w:sz w:val="20"/>
                <w:szCs w:val="20"/>
              </w:rPr>
            </w:pPr>
            <w:r>
              <w:rPr>
                <w:rFonts w:ascii="Arial" w:hAnsi="Arial" w:cs="Arial"/>
                <w:color w:val="000000"/>
                <w:sz w:val="20"/>
                <w:szCs w:val="20"/>
              </w:rPr>
              <w:t>B</w:t>
            </w:r>
          </w:p>
        </w:tc>
        <w:tc>
          <w:tcPr>
            <w:tcW w:w="1459" w:type="dxa"/>
          </w:tcPr>
          <w:p w14:paraId="6ED6253C" w14:textId="76BDD07A" w:rsidR="00094E21" w:rsidRDefault="00094E21" w:rsidP="00807E71">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285F71C6" w14:textId="6AF3D513" w:rsidR="00094E21" w:rsidRDefault="00094E21" w:rsidP="00807E71">
            <w:pPr>
              <w:jc w:val="center"/>
              <w:rPr>
                <w:rFonts w:ascii="Arial" w:hAnsi="Arial" w:cs="Arial"/>
                <w:color w:val="000000"/>
                <w:sz w:val="20"/>
                <w:szCs w:val="20"/>
              </w:rPr>
            </w:pPr>
            <w:r>
              <w:rPr>
                <w:rFonts w:ascii="Arial" w:hAnsi="Arial" w:cs="Arial"/>
                <w:color w:val="000000"/>
                <w:sz w:val="20"/>
                <w:szCs w:val="20"/>
              </w:rPr>
              <w:t>C</w:t>
            </w:r>
          </w:p>
        </w:tc>
        <w:tc>
          <w:tcPr>
            <w:tcW w:w="1458" w:type="dxa"/>
          </w:tcPr>
          <w:p w14:paraId="709C7FE2" w14:textId="2F7A5510" w:rsidR="00094E21" w:rsidRDefault="00094E21" w:rsidP="00807E71">
            <w:pPr>
              <w:jc w:val="center"/>
              <w:rPr>
                <w:rFonts w:ascii="Arial" w:hAnsi="Arial" w:cs="Arial"/>
                <w:color w:val="000000"/>
                <w:sz w:val="20"/>
                <w:szCs w:val="20"/>
              </w:rPr>
            </w:pPr>
            <w:r>
              <w:rPr>
                <w:rFonts w:ascii="Arial" w:hAnsi="Arial" w:cs="Arial"/>
                <w:color w:val="000000"/>
                <w:sz w:val="20"/>
                <w:szCs w:val="20"/>
              </w:rPr>
              <w:t>C+</w:t>
            </w:r>
          </w:p>
        </w:tc>
        <w:tc>
          <w:tcPr>
            <w:tcW w:w="1459" w:type="dxa"/>
          </w:tcPr>
          <w:p w14:paraId="3EE301D4" w14:textId="62691B54" w:rsidR="00094E21" w:rsidRDefault="00094E21" w:rsidP="00807E71">
            <w:pPr>
              <w:jc w:val="center"/>
              <w:rPr>
                <w:rFonts w:ascii="Arial" w:hAnsi="Arial" w:cs="Arial"/>
                <w:color w:val="000000"/>
                <w:sz w:val="20"/>
                <w:szCs w:val="20"/>
              </w:rPr>
            </w:pPr>
            <w:r>
              <w:rPr>
                <w:rFonts w:ascii="Arial" w:hAnsi="Arial" w:cs="Arial"/>
                <w:color w:val="000000"/>
                <w:sz w:val="20"/>
                <w:szCs w:val="20"/>
              </w:rPr>
              <w:t>Not Recorded</w:t>
            </w:r>
          </w:p>
        </w:tc>
      </w:tr>
      <w:tr w:rsidR="00094E21" w14:paraId="3E52AAB0" w14:textId="77777777" w:rsidTr="00807E71">
        <w:tc>
          <w:tcPr>
            <w:tcW w:w="2263" w:type="dxa"/>
            <w:tcBorders>
              <w:top w:val="nil"/>
              <w:left w:val="nil"/>
              <w:bottom w:val="nil"/>
              <w:right w:val="single" w:sz="4" w:space="0" w:color="auto"/>
            </w:tcBorders>
          </w:tcPr>
          <w:p w14:paraId="512BCE17" w14:textId="77777777" w:rsidR="00094E21" w:rsidRDefault="00094E21" w:rsidP="00094E21">
            <w:pPr>
              <w:jc w:val="both"/>
              <w:rPr>
                <w:rFonts w:ascii="Arial" w:hAnsi="Arial" w:cs="Arial"/>
                <w:color w:val="000000"/>
                <w:sz w:val="20"/>
                <w:szCs w:val="20"/>
              </w:rPr>
            </w:pPr>
          </w:p>
        </w:tc>
        <w:tc>
          <w:tcPr>
            <w:tcW w:w="1458" w:type="dxa"/>
            <w:tcBorders>
              <w:left w:val="single" w:sz="4" w:space="0" w:color="auto"/>
            </w:tcBorders>
          </w:tcPr>
          <w:p w14:paraId="188E3754" w14:textId="6157201E" w:rsidR="00094E21" w:rsidRDefault="00777E3B" w:rsidP="00807E71">
            <w:pPr>
              <w:jc w:val="center"/>
              <w:rPr>
                <w:rFonts w:ascii="Arial" w:hAnsi="Arial" w:cs="Arial"/>
                <w:color w:val="000000"/>
                <w:sz w:val="20"/>
                <w:szCs w:val="20"/>
              </w:rPr>
            </w:pPr>
            <w:r>
              <w:rPr>
                <w:rFonts w:ascii="Arial" w:hAnsi="Arial" w:cs="Arial"/>
                <w:color w:val="000000"/>
                <w:sz w:val="20"/>
                <w:szCs w:val="20"/>
              </w:rPr>
              <w:t>-</w:t>
            </w:r>
          </w:p>
        </w:tc>
        <w:tc>
          <w:tcPr>
            <w:tcW w:w="1458" w:type="dxa"/>
          </w:tcPr>
          <w:p w14:paraId="22ED455E" w14:textId="02D193DA" w:rsidR="00094E21" w:rsidRDefault="00777E3B" w:rsidP="00807E71">
            <w:pPr>
              <w:jc w:val="center"/>
              <w:rPr>
                <w:rFonts w:ascii="Arial" w:hAnsi="Arial" w:cs="Arial"/>
                <w:color w:val="000000"/>
                <w:sz w:val="20"/>
                <w:szCs w:val="20"/>
              </w:rPr>
            </w:pPr>
            <w:r>
              <w:rPr>
                <w:rFonts w:ascii="Arial" w:hAnsi="Arial" w:cs="Arial"/>
                <w:color w:val="000000"/>
                <w:sz w:val="20"/>
                <w:szCs w:val="20"/>
              </w:rPr>
              <w:t>38</w:t>
            </w:r>
          </w:p>
        </w:tc>
        <w:tc>
          <w:tcPr>
            <w:tcW w:w="1459" w:type="dxa"/>
          </w:tcPr>
          <w:p w14:paraId="6417A264" w14:textId="1BF25F8E" w:rsidR="00094E21" w:rsidRDefault="00777E3B" w:rsidP="00807E71">
            <w:pPr>
              <w:jc w:val="center"/>
              <w:rPr>
                <w:rFonts w:ascii="Arial" w:hAnsi="Arial" w:cs="Arial"/>
                <w:color w:val="000000"/>
                <w:sz w:val="20"/>
                <w:szCs w:val="20"/>
              </w:rPr>
            </w:pPr>
            <w:r>
              <w:rPr>
                <w:rFonts w:ascii="Arial" w:hAnsi="Arial" w:cs="Arial"/>
                <w:color w:val="000000"/>
                <w:sz w:val="20"/>
                <w:szCs w:val="20"/>
              </w:rPr>
              <w:t>7</w:t>
            </w:r>
          </w:p>
        </w:tc>
        <w:tc>
          <w:tcPr>
            <w:tcW w:w="1458" w:type="dxa"/>
          </w:tcPr>
          <w:p w14:paraId="79BDB974" w14:textId="2C27ABE9" w:rsidR="00094E21" w:rsidRDefault="00777E3B" w:rsidP="00807E71">
            <w:pPr>
              <w:jc w:val="center"/>
              <w:rPr>
                <w:rFonts w:ascii="Arial" w:hAnsi="Arial" w:cs="Arial"/>
                <w:color w:val="000000"/>
                <w:sz w:val="20"/>
                <w:szCs w:val="20"/>
              </w:rPr>
            </w:pPr>
            <w:r>
              <w:rPr>
                <w:rFonts w:ascii="Arial" w:hAnsi="Arial" w:cs="Arial"/>
                <w:color w:val="000000"/>
                <w:sz w:val="20"/>
                <w:szCs w:val="20"/>
              </w:rPr>
              <w:t>371</w:t>
            </w:r>
          </w:p>
        </w:tc>
        <w:tc>
          <w:tcPr>
            <w:tcW w:w="1458" w:type="dxa"/>
          </w:tcPr>
          <w:p w14:paraId="7E80A341" w14:textId="78E83728" w:rsidR="00094E21" w:rsidRDefault="00777E3B" w:rsidP="00807E71">
            <w:pPr>
              <w:jc w:val="center"/>
              <w:rPr>
                <w:rFonts w:ascii="Arial" w:hAnsi="Arial" w:cs="Arial"/>
                <w:color w:val="000000"/>
                <w:sz w:val="20"/>
                <w:szCs w:val="20"/>
              </w:rPr>
            </w:pPr>
            <w:r>
              <w:rPr>
                <w:rFonts w:ascii="Arial" w:hAnsi="Arial" w:cs="Arial"/>
                <w:color w:val="000000"/>
                <w:sz w:val="20"/>
                <w:szCs w:val="20"/>
              </w:rPr>
              <w:t>1087</w:t>
            </w:r>
          </w:p>
        </w:tc>
        <w:tc>
          <w:tcPr>
            <w:tcW w:w="1459" w:type="dxa"/>
          </w:tcPr>
          <w:p w14:paraId="038AF54D" w14:textId="2AF0B033" w:rsidR="00094E21" w:rsidRDefault="00777E3B" w:rsidP="00807E71">
            <w:pPr>
              <w:jc w:val="center"/>
              <w:rPr>
                <w:rFonts w:ascii="Arial" w:hAnsi="Arial" w:cs="Arial"/>
                <w:color w:val="000000"/>
                <w:sz w:val="20"/>
                <w:szCs w:val="20"/>
              </w:rPr>
            </w:pPr>
            <w:r>
              <w:rPr>
                <w:rFonts w:ascii="Arial" w:hAnsi="Arial" w:cs="Arial"/>
                <w:color w:val="000000"/>
                <w:sz w:val="20"/>
                <w:szCs w:val="20"/>
              </w:rPr>
              <w:t>58</w:t>
            </w:r>
          </w:p>
        </w:tc>
        <w:tc>
          <w:tcPr>
            <w:tcW w:w="1458" w:type="dxa"/>
          </w:tcPr>
          <w:p w14:paraId="04F14FC3" w14:textId="717B0B58" w:rsidR="00094E21" w:rsidRDefault="00777E3B" w:rsidP="00807E71">
            <w:pPr>
              <w:jc w:val="center"/>
              <w:rPr>
                <w:rFonts w:ascii="Arial" w:hAnsi="Arial" w:cs="Arial"/>
                <w:color w:val="000000"/>
                <w:sz w:val="20"/>
                <w:szCs w:val="20"/>
              </w:rPr>
            </w:pPr>
            <w:r>
              <w:rPr>
                <w:rFonts w:ascii="Arial" w:hAnsi="Arial" w:cs="Arial"/>
                <w:color w:val="000000"/>
                <w:sz w:val="20"/>
                <w:szCs w:val="20"/>
              </w:rPr>
              <w:t>7</w:t>
            </w:r>
          </w:p>
        </w:tc>
        <w:tc>
          <w:tcPr>
            <w:tcW w:w="1458" w:type="dxa"/>
          </w:tcPr>
          <w:p w14:paraId="388D9593" w14:textId="081FA04A" w:rsidR="00094E21" w:rsidRDefault="00777E3B" w:rsidP="00807E71">
            <w:pPr>
              <w:jc w:val="center"/>
              <w:rPr>
                <w:rFonts w:ascii="Arial" w:hAnsi="Arial" w:cs="Arial"/>
                <w:color w:val="000000"/>
                <w:sz w:val="20"/>
                <w:szCs w:val="20"/>
              </w:rPr>
            </w:pPr>
            <w:r>
              <w:rPr>
                <w:rFonts w:ascii="Arial" w:hAnsi="Arial" w:cs="Arial"/>
                <w:color w:val="000000"/>
                <w:sz w:val="20"/>
                <w:szCs w:val="20"/>
              </w:rPr>
              <w:t>-</w:t>
            </w:r>
          </w:p>
        </w:tc>
        <w:tc>
          <w:tcPr>
            <w:tcW w:w="1459" w:type="dxa"/>
          </w:tcPr>
          <w:p w14:paraId="2AB008E9" w14:textId="191CC1D9" w:rsidR="00094E21" w:rsidRDefault="00807E71" w:rsidP="00807E71">
            <w:pPr>
              <w:jc w:val="center"/>
              <w:rPr>
                <w:rFonts w:ascii="Arial" w:hAnsi="Arial" w:cs="Arial"/>
                <w:color w:val="000000"/>
                <w:sz w:val="20"/>
                <w:szCs w:val="20"/>
              </w:rPr>
            </w:pPr>
            <w:r>
              <w:rPr>
                <w:rFonts w:ascii="Arial" w:hAnsi="Arial" w:cs="Arial"/>
                <w:color w:val="000000"/>
                <w:sz w:val="20"/>
                <w:szCs w:val="20"/>
              </w:rPr>
              <w:t>238</w:t>
            </w:r>
          </w:p>
        </w:tc>
      </w:tr>
    </w:tbl>
    <w:p w14:paraId="72F987C7" w14:textId="77777777" w:rsidR="00E354B5" w:rsidRPr="004136C1" w:rsidRDefault="00E354B5" w:rsidP="00D13EBA">
      <w:pPr>
        <w:spacing w:after="0" w:line="240" w:lineRule="auto"/>
        <w:jc w:val="both"/>
        <w:rPr>
          <w:rFonts w:ascii="Arial" w:hAnsi="Arial" w:cs="Arial"/>
          <w:color w:val="000000"/>
          <w:sz w:val="12"/>
          <w:szCs w:val="12"/>
        </w:rPr>
      </w:pPr>
    </w:p>
    <w:p w14:paraId="0C284632" w14:textId="176BF330" w:rsidR="00E354B5" w:rsidRDefault="00E20A98" w:rsidP="00D13EBA">
      <w:pPr>
        <w:spacing w:after="0" w:line="240" w:lineRule="auto"/>
        <w:jc w:val="both"/>
        <w:rPr>
          <w:rFonts w:ascii="Arial" w:hAnsi="Arial" w:cs="Arial"/>
          <w:color w:val="000000"/>
          <w:sz w:val="20"/>
          <w:szCs w:val="20"/>
        </w:rPr>
      </w:pPr>
      <w:r>
        <w:rPr>
          <w:rFonts w:ascii="Arial" w:hAnsi="Arial" w:cs="Arial"/>
          <w:color w:val="000000"/>
          <w:sz w:val="20"/>
          <w:szCs w:val="20"/>
        </w:rPr>
        <w:t>Pows spoke well about treatment received from farmers, dockers, cement-workers, hop-pickers, etc. They wanted to be allowed more freedom to come into closer contact with British families. There was a great mistrust over Russia and pows received bad news of others in the Russian zone</w:t>
      </w:r>
      <w:r w:rsidR="009B3FC6">
        <w:rPr>
          <w:rFonts w:ascii="Arial" w:hAnsi="Arial" w:cs="Arial"/>
          <w:color w:val="000000"/>
          <w:sz w:val="20"/>
          <w:szCs w:val="20"/>
        </w:rPr>
        <w:t>,</w:t>
      </w:r>
      <w:r>
        <w:rPr>
          <w:rFonts w:ascii="Arial" w:hAnsi="Arial" w:cs="Arial"/>
          <w:color w:val="000000"/>
          <w:sz w:val="20"/>
          <w:szCs w:val="20"/>
        </w:rPr>
        <w:t xml:space="preserve"> including men being taken away and rape.</w:t>
      </w:r>
    </w:p>
    <w:p w14:paraId="4BC49121" w14:textId="77777777" w:rsidR="00E20A98" w:rsidRPr="004136C1" w:rsidRDefault="00E20A98" w:rsidP="00D13EBA">
      <w:pPr>
        <w:spacing w:after="0" w:line="240" w:lineRule="auto"/>
        <w:jc w:val="both"/>
        <w:rPr>
          <w:rFonts w:ascii="Arial" w:hAnsi="Arial" w:cs="Arial"/>
          <w:color w:val="000000"/>
          <w:sz w:val="12"/>
          <w:szCs w:val="12"/>
        </w:rPr>
      </w:pPr>
    </w:p>
    <w:p w14:paraId="6B2D5CEE" w14:textId="12D3E8C3" w:rsidR="00E20A98" w:rsidRPr="00D13EBA" w:rsidRDefault="00E20A98" w:rsidP="00D13EBA">
      <w:pPr>
        <w:spacing w:after="0" w:line="240" w:lineRule="auto"/>
        <w:jc w:val="both"/>
        <w:rPr>
          <w:rFonts w:ascii="Arial" w:hAnsi="Arial" w:cs="Arial"/>
          <w:color w:val="000000"/>
          <w:sz w:val="20"/>
          <w:szCs w:val="20"/>
        </w:rPr>
      </w:pPr>
      <w:r>
        <w:rPr>
          <w:rFonts w:ascii="Arial" w:hAnsi="Arial" w:cs="Arial"/>
          <w:color w:val="000000"/>
          <w:sz w:val="20"/>
          <w:szCs w:val="20"/>
        </w:rPr>
        <w:t xml:space="preserve">Some pows had been sent to Munster Lager for discharge on medical grounds by British doctors. On arrival in </w:t>
      </w:r>
      <w:r w:rsidR="009B3FC6">
        <w:rPr>
          <w:rFonts w:ascii="Arial" w:hAnsi="Arial" w:cs="Arial"/>
          <w:color w:val="000000"/>
          <w:sz w:val="20"/>
          <w:szCs w:val="20"/>
        </w:rPr>
        <w:t>Germany,</w:t>
      </w:r>
      <w:r>
        <w:rPr>
          <w:rFonts w:ascii="Arial" w:hAnsi="Arial" w:cs="Arial"/>
          <w:color w:val="000000"/>
          <w:sz w:val="20"/>
          <w:szCs w:val="20"/>
        </w:rPr>
        <w:t xml:space="preserve"> they were passed as fit by German doctors and were sent back to England.</w:t>
      </w:r>
    </w:p>
    <w:p w14:paraId="5B92A25A" w14:textId="77777777" w:rsidR="009B3FC6" w:rsidRPr="009B3FC6" w:rsidRDefault="009B3FC6" w:rsidP="00D13EBA">
      <w:pPr>
        <w:spacing w:after="0" w:line="240" w:lineRule="auto"/>
        <w:jc w:val="both"/>
        <w:rPr>
          <w:rFonts w:ascii="Arial" w:hAnsi="Arial" w:cs="Arial"/>
          <w:bCs/>
          <w:sz w:val="8"/>
          <w:szCs w:val="8"/>
        </w:rPr>
      </w:pPr>
    </w:p>
    <w:p w14:paraId="2EE0F8B9" w14:textId="7D74C984" w:rsidR="0029445F" w:rsidRDefault="009B3FC6" w:rsidP="009B3FC6">
      <w:pPr>
        <w:spacing w:after="0" w:line="240" w:lineRule="auto"/>
        <w:jc w:val="both"/>
        <w:rPr>
          <w:rFonts w:ascii="Arial" w:hAnsi="Arial" w:cs="Arial"/>
          <w:color w:val="000000"/>
          <w:sz w:val="16"/>
          <w:szCs w:val="16"/>
        </w:rPr>
      </w:pPr>
      <w:r>
        <w:rPr>
          <w:rFonts w:ascii="Arial" w:hAnsi="Arial" w:cs="Arial"/>
          <w:bCs/>
          <w:sz w:val="20"/>
          <w:szCs w:val="20"/>
        </w:rPr>
        <w:t>Fraternisation rules were increasingly relaxed to reflect</w:t>
      </w:r>
      <w:r w:rsidR="0029445F">
        <w:rPr>
          <w:rFonts w:ascii="Arial" w:hAnsi="Arial" w:cs="Arial"/>
          <w:bCs/>
          <w:sz w:val="20"/>
          <w:szCs w:val="20"/>
        </w:rPr>
        <w:t xml:space="preserve"> changing relationships between civilians and pows at this time – “</w:t>
      </w:r>
      <w:r w:rsidR="0029445F" w:rsidRPr="00DE5E78">
        <w:rPr>
          <w:rFonts w:ascii="Arial" w:hAnsi="Arial" w:cs="Arial"/>
          <w:bCs/>
          <w:i/>
          <w:iCs/>
          <w:sz w:val="20"/>
          <w:szCs w:val="20"/>
        </w:rPr>
        <w:t>That Christmas of 1946 brought a dramatic breakthrough of human feeling.</w:t>
      </w:r>
      <w:r>
        <w:rPr>
          <w:rFonts w:ascii="Arial" w:hAnsi="Arial" w:cs="Arial"/>
          <w:color w:val="000000"/>
          <w:sz w:val="16"/>
          <w:szCs w:val="16"/>
        </w:rPr>
        <w:t xml:space="preserve"> </w:t>
      </w:r>
      <w:r w:rsidR="0029445F" w:rsidRPr="00DE5E78">
        <w:rPr>
          <w:rFonts w:ascii="Arial" w:hAnsi="Arial" w:cs="Arial"/>
          <w:bCs/>
          <w:i/>
          <w:iCs/>
          <w:sz w:val="20"/>
          <w:szCs w:val="20"/>
        </w:rPr>
        <w:t xml:space="preserve">All over the country invitations poured into the camps…. The villagers at </w:t>
      </w:r>
      <w:proofErr w:type="spellStart"/>
      <w:r w:rsidR="0029445F" w:rsidRPr="00DE5E78">
        <w:rPr>
          <w:rFonts w:ascii="Arial" w:hAnsi="Arial" w:cs="Arial"/>
          <w:bCs/>
          <w:i/>
          <w:iCs/>
          <w:sz w:val="20"/>
          <w:szCs w:val="20"/>
        </w:rPr>
        <w:t>Walderslade</w:t>
      </w:r>
      <w:proofErr w:type="spellEnd"/>
      <w:r w:rsidR="0029445F" w:rsidRPr="00DE5E78">
        <w:rPr>
          <w:rFonts w:ascii="Arial" w:hAnsi="Arial" w:cs="Arial"/>
          <w:bCs/>
          <w:i/>
          <w:iCs/>
          <w:sz w:val="20"/>
          <w:szCs w:val="20"/>
        </w:rPr>
        <w:t xml:space="preserve"> near Chatham had earlier protested at the building of a camp for German POWs, and later had tried without success to have the names of girls published who – illegally of course – had fraternised. Now they sent over two hundred invitations up to camp</w:t>
      </w:r>
      <w:r w:rsidR="0029445F">
        <w:rPr>
          <w:rFonts w:ascii="Arial" w:hAnsi="Arial" w:cs="Arial"/>
          <w:bCs/>
          <w:sz w:val="20"/>
          <w:szCs w:val="20"/>
        </w:rPr>
        <w:t>.” (Thresholds of Peace, p 187 – Matthew Barry Sullivan – 1979 – Hamish Hamilton).</w:t>
      </w:r>
    </w:p>
    <w:p w14:paraId="00752F4E" w14:textId="77777777" w:rsidR="009B3FC6" w:rsidRPr="009B3FC6" w:rsidRDefault="009B3FC6" w:rsidP="009B3FC6">
      <w:pPr>
        <w:spacing w:after="0" w:line="240" w:lineRule="auto"/>
        <w:jc w:val="both"/>
        <w:rPr>
          <w:rFonts w:ascii="Arial" w:hAnsi="Arial" w:cs="Arial"/>
          <w:color w:val="000000"/>
          <w:sz w:val="16"/>
          <w:szCs w:val="16"/>
        </w:rPr>
      </w:pPr>
    </w:p>
    <w:p w14:paraId="15714834" w14:textId="2AA46D4C" w:rsidR="0029445F" w:rsidRPr="009B3FC6" w:rsidRDefault="0029445F" w:rsidP="00D838E4">
      <w:pPr>
        <w:shd w:val="clear" w:color="auto" w:fill="FFFFFF"/>
        <w:spacing w:after="0"/>
        <w:jc w:val="both"/>
        <w:textAlignment w:val="baseline"/>
        <w:rPr>
          <w:rFonts w:ascii="Arial" w:eastAsia="Times New Roman" w:hAnsi="Arial" w:cs="Arial"/>
          <w:color w:val="333333"/>
          <w:sz w:val="20"/>
          <w:szCs w:val="20"/>
          <w:lang w:eastAsia="en-GB"/>
        </w:rPr>
      </w:pPr>
      <w:r>
        <w:rPr>
          <w:rFonts w:ascii="Arial" w:hAnsi="Arial" w:cs="Arial"/>
          <w:bCs/>
          <w:sz w:val="20"/>
          <w:szCs w:val="20"/>
        </w:rPr>
        <w:t>The local Salvation Army band visited the camp on three occasions during 1946 – one comment; “</w:t>
      </w:r>
      <w:r w:rsidRPr="004B7196">
        <w:rPr>
          <w:rFonts w:ascii="Arial" w:eastAsia="Times New Roman" w:hAnsi="Arial" w:cs="Arial"/>
          <w:i/>
          <w:iCs/>
          <w:color w:val="333333"/>
          <w:sz w:val="20"/>
          <w:szCs w:val="20"/>
          <w:lang w:eastAsia="en-GB"/>
        </w:rPr>
        <w:t xml:space="preserve">A programme of music and song suitable for the occasion was rendered and well appreciated by </w:t>
      </w:r>
      <w:r>
        <w:rPr>
          <w:rFonts w:ascii="Arial" w:eastAsia="Times New Roman" w:hAnsi="Arial" w:cs="Arial"/>
          <w:i/>
          <w:iCs/>
          <w:color w:val="333333"/>
          <w:sz w:val="20"/>
          <w:szCs w:val="20"/>
          <w:lang w:eastAsia="en-GB"/>
        </w:rPr>
        <w:t xml:space="preserve">the </w:t>
      </w:r>
      <w:r w:rsidRPr="004B7196">
        <w:rPr>
          <w:rFonts w:ascii="Arial" w:eastAsia="Times New Roman" w:hAnsi="Arial" w:cs="Arial"/>
          <w:i/>
          <w:iCs/>
          <w:color w:val="333333"/>
          <w:sz w:val="20"/>
          <w:szCs w:val="20"/>
          <w:lang w:eastAsia="en-GB"/>
        </w:rPr>
        <w:t>crowd that packed the hall to overflowing. The singing of the prisoners was grand, especially the carol “Stille Nacht” sung in German</w:t>
      </w:r>
      <w:r w:rsidRPr="004B7196">
        <w:rPr>
          <w:rFonts w:ascii="Arial" w:eastAsia="Times New Roman" w:hAnsi="Arial" w:cs="Arial"/>
          <w:color w:val="333333"/>
          <w:sz w:val="20"/>
          <w:szCs w:val="20"/>
          <w:lang w:eastAsia="en-GB"/>
        </w:rPr>
        <w:t>.</w:t>
      </w:r>
      <w:r>
        <w:rPr>
          <w:rFonts w:ascii="Arial" w:eastAsia="Times New Roman" w:hAnsi="Arial" w:cs="Arial"/>
          <w:color w:val="333333"/>
          <w:sz w:val="20"/>
          <w:szCs w:val="20"/>
          <w:lang w:eastAsia="en-GB"/>
        </w:rPr>
        <w:t>”</w:t>
      </w:r>
    </w:p>
    <w:p w14:paraId="71CBF778" w14:textId="77777777" w:rsidR="00D838E4" w:rsidRPr="00D838E4" w:rsidRDefault="00D838E4" w:rsidP="00D13EBA">
      <w:pPr>
        <w:spacing w:after="0" w:line="240" w:lineRule="auto"/>
        <w:jc w:val="both"/>
        <w:rPr>
          <w:rFonts w:ascii="Arial" w:hAnsi="Arial" w:cs="Arial"/>
          <w:b/>
          <w:bCs/>
          <w:color w:val="000000"/>
          <w:sz w:val="16"/>
          <w:szCs w:val="16"/>
        </w:rPr>
      </w:pPr>
    </w:p>
    <w:p w14:paraId="37D03194" w14:textId="48795558" w:rsidR="00D13EBA" w:rsidRPr="00D13EBA" w:rsidRDefault="00385783" w:rsidP="00D13EBA">
      <w:pPr>
        <w:spacing w:after="0" w:line="240" w:lineRule="auto"/>
        <w:jc w:val="both"/>
        <w:rPr>
          <w:rFonts w:ascii="Arial" w:hAnsi="Arial" w:cs="Arial"/>
          <w:color w:val="000000"/>
          <w:sz w:val="20"/>
          <w:szCs w:val="20"/>
        </w:rPr>
      </w:pPr>
      <w:r w:rsidRPr="00385783">
        <w:rPr>
          <w:rFonts w:ascii="Arial" w:hAnsi="Arial" w:cs="Arial"/>
          <w:b/>
          <w:bCs/>
          <w:color w:val="000000"/>
          <w:sz w:val="20"/>
          <w:szCs w:val="20"/>
        </w:rPr>
        <w:t>21/26 April 1947</w:t>
      </w:r>
      <w:r>
        <w:rPr>
          <w:rFonts w:ascii="Arial" w:hAnsi="Arial" w:cs="Arial"/>
          <w:color w:val="000000"/>
          <w:sz w:val="20"/>
          <w:szCs w:val="20"/>
        </w:rPr>
        <w:t xml:space="preserve"> – Re-educational Survey. Strength; 1 officer, 1349 OR in HQ, 6 hostels + billets.</w:t>
      </w:r>
    </w:p>
    <w:p w14:paraId="164723C5" w14:textId="0ACE6A16" w:rsidR="00A31FA8" w:rsidRPr="004136C1" w:rsidRDefault="00A31FA8" w:rsidP="002D018F">
      <w:pPr>
        <w:spacing w:after="0" w:line="240" w:lineRule="auto"/>
        <w:jc w:val="both"/>
        <w:rPr>
          <w:rFonts w:ascii="Arial" w:hAnsi="Arial" w:cs="Arial"/>
          <w:sz w:val="12"/>
          <w:szCs w:val="12"/>
        </w:rPr>
      </w:pPr>
    </w:p>
    <w:p w14:paraId="16C9E7F1" w14:textId="77777777" w:rsidR="004136C1" w:rsidRDefault="004136C1" w:rsidP="002D018F">
      <w:pPr>
        <w:spacing w:after="0" w:line="240" w:lineRule="auto"/>
        <w:jc w:val="both"/>
        <w:rPr>
          <w:rFonts w:ascii="Arial" w:hAnsi="Arial" w:cs="Arial"/>
          <w:sz w:val="20"/>
          <w:szCs w:val="20"/>
        </w:rPr>
      </w:pPr>
      <w:r>
        <w:rPr>
          <w:rFonts w:ascii="Arial" w:hAnsi="Arial" w:cs="Arial"/>
          <w:sz w:val="20"/>
          <w:szCs w:val="20"/>
        </w:rPr>
        <w:t>Commandant due to leave the army on 15 May 1947.</w:t>
      </w:r>
    </w:p>
    <w:p w14:paraId="0A930B2E" w14:textId="77777777" w:rsidR="004136C1" w:rsidRPr="00DB4272" w:rsidRDefault="004136C1" w:rsidP="002D018F">
      <w:pPr>
        <w:spacing w:after="0" w:line="240" w:lineRule="auto"/>
        <w:jc w:val="both"/>
        <w:rPr>
          <w:rFonts w:ascii="Arial" w:hAnsi="Arial" w:cs="Arial"/>
          <w:sz w:val="12"/>
          <w:szCs w:val="12"/>
        </w:rPr>
      </w:pPr>
    </w:p>
    <w:p w14:paraId="719801C3" w14:textId="5AD3CE02" w:rsidR="00385783" w:rsidRDefault="00385783" w:rsidP="002D018F">
      <w:pPr>
        <w:spacing w:after="0" w:line="240" w:lineRule="auto"/>
        <w:jc w:val="both"/>
        <w:rPr>
          <w:rFonts w:ascii="Arial" w:hAnsi="Arial" w:cs="Arial"/>
          <w:sz w:val="20"/>
          <w:szCs w:val="20"/>
        </w:rPr>
      </w:pPr>
      <w:r>
        <w:rPr>
          <w:rFonts w:ascii="Arial" w:hAnsi="Arial" w:cs="Arial"/>
          <w:sz w:val="20"/>
          <w:szCs w:val="20"/>
        </w:rPr>
        <w:t>A new Interpreter Officer; S/Sgt Williams – did not speak German!</w:t>
      </w:r>
    </w:p>
    <w:p w14:paraId="6C859066" w14:textId="77777777" w:rsidR="004136C1" w:rsidRPr="00DB4272" w:rsidRDefault="004136C1" w:rsidP="002D018F">
      <w:pPr>
        <w:spacing w:after="0" w:line="240" w:lineRule="auto"/>
        <w:jc w:val="both"/>
        <w:rPr>
          <w:rFonts w:ascii="Arial" w:hAnsi="Arial" w:cs="Arial"/>
          <w:sz w:val="12"/>
          <w:szCs w:val="12"/>
        </w:rPr>
      </w:pPr>
    </w:p>
    <w:p w14:paraId="45ACAC82" w14:textId="25E3C401" w:rsidR="004136C1" w:rsidRDefault="004136C1" w:rsidP="002D018F">
      <w:pPr>
        <w:spacing w:after="0" w:line="240" w:lineRule="auto"/>
        <w:jc w:val="both"/>
        <w:rPr>
          <w:rFonts w:ascii="Arial" w:hAnsi="Arial" w:cs="Arial"/>
          <w:sz w:val="20"/>
          <w:szCs w:val="20"/>
        </w:rPr>
      </w:pPr>
      <w:r>
        <w:rPr>
          <w:rFonts w:ascii="Arial" w:hAnsi="Arial" w:cs="Arial"/>
          <w:sz w:val="20"/>
          <w:szCs w:val="20"/>
        </w:rPr>
        <w:t>The Camp Leader was upgraded to (A).</w:t>
      </w:r>
    </w:p>
    <w:p w14:paraId="6750FC12" w14:textId="77777777" w:rsidR="00385783" w:rsidRPr="004136C1" w:rsidRDefault="00385783" w:rsidP="002D018F">
      <w:pPr>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3397"/>
        <w:gridCol w:w="2398"/>
        <w:gridCol w:w="2398"/>
        <w:gridCol w:w="2398"/>
        <w:gridCol w:w="2398"/>
        <w:gridCol w:w="2399"/>
      </w:tblGrid>
      <w:tr w:rsidR="00385783" w:rsidRPr="00385783" w14:paraId="10502B1B" w14:textId="77777777" w:rsidTr="00385783">
        <w:tc>
          <w:tcPr>
            <w:tcW w:w="3397" w:type="dxa"/>
            <w:tcBorders>
              <w:top w:val="nil"/>
              <w:left w:val="nil"/>
              <w:bottom w:val="nil"/>
              <w:right w:val="single" w:sz="4" w:space="0" w:color="auto"/>
            </w:tcBorders>
          </w:tcPr>
          <w:p w14:paraId="52CF8552" w14:textId="2EE7F501" w:rsidR="00385783" w:rsidRPr="00385783" w:rsidRDefault="00385783" w:rsidP="002D018F">
            <w:pPr>
              <w:jc w:val="both"/>
              <w:rPr>
                <w:rFonts w:ascii="Arial" w:hAnsi="Arial" w:cs="Arial"/>
                <w:sz w:val="20"/>
                <w:szCs w:val="20"/>
              </w:rPr>
            </w:pPr>
            <w:r w:rsidRPr="00385783">
              <w:rPr>
                <w:rFonts w:ascii="Arial" w:hAnsi="Arial" w:cs="Arial"/>
                <w:sz w:val="20"/>
                <w:szCs w:val="20"/>
              </w:rPr>
              <w:t>Political screening:</w:t>
            </w:r>
          </w:p>
        </w:tc>
        <w:tc>
          <w:tcPr>
            <w:tcW w:w="2398" w:type="dxa"/>
            <w:tcBorders>
              <w:left w:val="single" w:sz="4" w:space="0" w:color="auto"/>
            </w:tcBorders>
          </w:tcPr>
          <w:p w14:paraId="7E3A8808" w14:textId="5B293D96" w:rsidR="00385783" w:rsidRPr="00385783" w:rsidRDefault="00385783" w:rsidP="00385783">
            <w:pPr>
              <w:jc w:val="center"/>
              <w:rPr>
                <w:rFonts w:ascii="Arial" w:hAnsi="Arial" w:cs="Arial"/>
                <w:sz w:val="20"/>
                <w:szCs w:val="20"/>
              </w:rPr>
            </w:pPr>
            <w:r>
              <w:rPr>
                <w:rFonts w:ascii="Arial" w:hAnsi="Arial" w:cs="Arial"/>
                <w:sz w:val="20"/>
                <w:szCs w:val="20"/>
              </w:rPr>
              <w:t>A</w:t>
            </w:r>
          </w:p>
        </w:tc>
        <w:tc>
          <w:tcPr>
            <w:tcW w:w="2398" w:type="dxa"/>
          </w:tcPr>
          <w:p w14:paraId="268194AB" w14:textId="41DBC8FE" w:rsidR="00385783" w:rsidRPr="00385783" w:rsidRDefault="00385783" w:rsidP="00385783">
            <w:pPr>
              <w:jc w:val="center"/>
              <w:rPr>
                <w:rFonts w:ascii="Arial" w:hAnsi="Arial" w:cs="Arial"/>
                <w:sz w:val="20"/>
                <w:szCs w:val="20"/>
              </w:rPr>
            </w:pPr>
            <w:r>
              <w:rPr>
                <w:rFonts w:ascii="Arial" w:hAnsi="Arial" w:cs="Arial"/>
                <w:sz w:val="20"/>
                <w:szCs w:val="20"/>
              </w:rPr>
              <w:t>B+</w:t>
            </w:r>
          </w:p>
        </w:tc>
        <w:tc>
          <w:tcPr>
            <w:tcW w:w="2398" w:type="dxa"/>
          </w:tcPr>
          <w:p w14:paraId="54311E0A" w14:textId="27BA9E41" w:rsidR="00385783" w:rsidRPr="00385783" w:rsidRDefault="00385783" w:rsidP="00385783">
            <w:pPr>
              <w:jc w:val="center"/>
              <w:rPr>
                <w:rFonts w:ascii="Arial" w:hAnsi="Arial" w:cs="Arial"/>
                <w:sz w:val="20"/>
                <w:szCs w:val="20"/>
              </w:rPr>
            </w:pPr>
            <w:r>
              <w:rPr>
                <w:rFonts w:ascii="Arial" w:hAnsi="Arial" w:cs="Arial"/>
                <w:sz w:val="20"/>
                <w:szCs w:val="20"/>
              </w:rPr>
              <w:t>B</w:t>
            </w:r>
          </w:p>
        </w:tc>
        <w:tc>
          <w:tcPr>
            <w:tcW w:w="2398" w:type="dxa"/>
          </w:tcPr>
          <w:p w14:paraId="7B5A4F21" w14:textId="3D55DF42" w:rsidR="00385783" w:rsidRPr="00385783" w:rsidRDefault="00385783" w:rsidP="00385783">
            <w:pPr>
              <w:jc w:val="center"/>
              <w:rPr>
                <w:rFonts w:ascii="Arial" w:hAnsi="Arial" w:cs="Arial"/>
                <w:sz w:val="20"/>
                <w:szCs w:val="20"/>
              </w:rPr>
            </w:pPr>
            <w:r>
              <w:rPr>
                <w:rFonts w:ascii="Arial" w:hAnsi="Arial" w:cs="Arial"/>
                <w:sz w:val="20"/>
                <w:szCs w:val="20"/>
              </w:rPr>
              <w:t>C</w:t>
            </w:r>
          </w:p>
        </w:tc>
        <w:tc>
          <w:tcPr>
            <w:tcW w:w="2399" w:type="dxa"/>
          </w:tcPr>
          <w:p w14:paraId="529A9B99" w14:textId="57883DF0" w:rsidR="00385783" w:rsidRPr="00385783" w:rsidRDefault="00385783" w:rsidP="00385783">
            <w:pPr>
              <w:jc w:val="center"/>
              <w:rPr>
                <w:rFonts w:ascii="Arial" w:hAnsi="Arial" w:cs="Arial"/>
                <w:sz w:val="20"/>
                <w:szCs w:val="20"/>
              </w:rPr>
            </w:pPr>
            <w:r>
              <w:rPr>
                <w:rFonts w:ascii="Arial" w:hAnsi="Arial" w:cs="Arial"/>
                <w:sz w:val="20"/>
                <w:szCs w:val="20"/>
              </w:rPr>
              <w:t>Unscreened</w:t>
            </w:r>
          </w:p>
        </w:tc>
      </w:tr>
      <w:tr w:rsidR="00385783" w:rsidRPr="00385783" w14:paraId="6040EEB0" w14:textId="77777777" w:rsidTr="00385783">
        <w:tc>
          <w:tcPr>
            <w:tcW w:w="3397" w:type="dxa"/>
            <w:tcBorders>
              <w:top w:val="nil"/>
              <w:left w:val="nil"/>
              <w:bottom w:val="nil"/>
              <w:right w:val="single" w:sz="4" w:space="0" w:color="auto"/>
            </w:tcBorders>
          </w:tcPr>
          <w:p w14:paraId="6E925B36" w14:textId="77777777" w:rsidR="00385783" w:rsidRPr="00385783" w:rsidRDefault="00385783" w:rsidP="002D018F">
            <w:pPr>
              <w:jc w:val="both"/>
              <w:rPr>
                <w:rFonts w:ascii="Arial" w:hAnsi="Arial" w:cs="Arial"/>
                <w:sz w:val="20"/>
                <w:szCs w:val="20"/>
              </w:rPr>
            </w:pPr>
          </w:p>
        </w:tc>
        <w:tc>
          <w:tcPr>
            <w:tcW w:w="2398" w:type="dxa"/>
            <w:tcBorders>
              <w:left w:val="single" w:sz="4" w:space="0" w:color="auto"/>
            </w:tcBorders>
          </w:tcPr>
          <w:p w14:paraId="7FC20D7D" w14:textId="0FD8CD4D" w:rsidR="00385783" w:rsidRPr="00385783" w:rsidRDefault="00385783" w:rsidP="00385783">
            <w:pPr>
              <w:jc w:val="center"/>
              <w:rPr>
                <w:rFonts w:ascii="Arial" w:hAnsi="Arial" w:cs="Arial"/>
                <w:sz w:val="20"/>
                <w:szCs w:val="20"/>
              </w:rPr>
            </w:pPr>
            <w:r>
              <w:rPr>
                <w:rFonts w:ascii="Arial" w:hAnsi="Arial" w:cs="Arial"/>
                <w:sz w:val="20"/>
                <w:szCs w:val="20"/>
              </w:rPr>
              <w:t>43</w:t>
            </w:r>
          </w:p>
        </w:tc>
        <w:tc>
          <w:tcPr>
            <w:tcW w:w="2398" w:type="dxa"/>
          </w:tcPr>
          <w:p w14:paraId="528C83BF" w14:textId="4D38650B" w:rsidR="00385783" w:rsidRPr="00385783" w:rsidRDefault="00385783" w:rsidP="00385783">
            <w:pPr>
              <w:jc w:val="center"/>
              <w:rPr>
                <w:rFonts w:ascii="Arial" w:hAnsi="Arial" w:cs="Arial"/>
                <w:sz w:val="20"/>
                <w:szCs w:val="20"/>
              </w:rPr>
            </w:pPr>
            <w:r>
              <w:rPr>
                <w:rFonts w:ascii="Arial" w:hAnsi="Arial" w:cs="Arial"/>
                <w:sz w:val="20"/>
                <w:szCs w:val="20"/>
              </w:rPr>
              <w:t>144</w:t>
            </w:r>
          </w:p>
        </w:tc>
        <w:tc>
          <w:tcPr>
            <w:tcW w:w="2398" w:type="dxa"/>
          </w:tcPr>
          <w:p w14:paraId="73A722A8" w14:textId="15E7A41D" w:rsidR="00385783" w:rsidRPr="00385783" w:rsidRDefault="00385783" w:rsidP="00385783">
            <w:pPr>
              <w:jc w:val="center"/>
              <w:rPr>
                <w:rFonts w:ascii="Arial" w:hAnsi="Arial" w:cs="Arial"/>
                <w:sz w:val="20"/>
                <w:szCs w:val="20"/>
              </w:rPr>
            </w:pPr>
            <w:r>
              <w:rPr>
                <w:rFonts w:ascii="Arial" w:hAnsi="Arial" w:cs="Arial"/>
                <w:sz w:val="20"/>
                <w:szCs w:val="20"/>
              </w:rPr>
              <w:t>981</w:t>
            </w:r>
          </w:p>
        </w:tc>
        <w:tc>
          <w:tcPr>
            <w:tcW w:w="2398" w:type="dxa"/>
          </w:tcPr>
          <w:p w14:paraId="6DE972ED" w14:textId="41309F59" w:rsidR="00385783" w:rsidRPr="00385783" w:rsidRDefault="00385783" w:rsidP="00385783">
            <w:pPr>
              <w:jc w:val="center"/>
              <w:rPr>
                <w:rFonts w:ascii="Arial" w:hAnsi="Arial" w:cs="Arial"/>
                <w:sz w:val="20"/>
                <w:szCs w:val="20"/>
              </w:rPr>
            </w:pPr>
            <w:r>
              <w:rPr>
                <w:rFonts w:ascii="Arial" w:hAnsi="Arial" w:cs="Arial"/>
                <w:sz w:val="20"/>
                <w:szCs w:val="20"/>
              </w:rPr>
              <w:t>180</w:t>
            </w:r>
          </w:p>
        </w:tc>
        <w:tc>
          <w:tcPr>
            <w:tcW w:w="2399" w:type="dxa"/>
          </w:tcPr>
          <w:p w14:paraId="2FEADD84" w14:textId="015DEF0E" w:rsidR="00385783" w:rsidRPr="00385783" w:rsidRDefault="00385783" w:rsidP="00385783">
            <w:pPr>
              <w:jc w:val="center"/>
              <w:rPr>
                <w:rFonts w:ascii="Arial" w:hAnsi="Arial" w:cs="Arial"/>
                <w:sz w:val="20"/>
                <w:szCs w:val="20"/>
              </w:rPr>
            </w:pPr>
            <w:r>
              <w:rPr>
                <w:rFonts w:ascii="Arial" w:hAnsi="Arial" w:cs="Arial"/>
                <w:sz w:val="20"/>
                <w:szCs w:val="20"/>
              </w:rPr>
              <w:t>2</w:t>
            </w:r>
          </w:p>
        </w:tc>
      </w:tr>
    </w:tbl>
    <w:p w14:paraId="2D0DFD2F" w14:textId="77777777" w:rsidR="00385783" w:rsidRPr="004136C1" w:rsidRDefault="00385783" w:rsidP="002D018F">
      <w:pPr>
        <w:spacing w:after="0" w:line="240" w:lineRule="auto"/>
        <w:jc w:val="both"/>
        <w:rPr>
          <w:rFonts w:ascii="Arial" w:hAnsi="Arial" w:cs="Arial"/>
          <w:sz w:val="12"/>
          <w:szCs w:val="12"/>
        </w:rPr>
      </w:pPr>
    </w:p>
    <w:p w14:paraId="5E02825D" w14:textId="071FD97B" w:rsidR="00A31FA8" w:rsidRPr="00385783" w:rsidRDefault="00385783" w:rsidP="002D018F">
      <w:pPr>
        <w:spacing w:after="0" w:line="240" w:lineRule="auto"/>
        <w:jc w:val="both"/>
        <w:rPr>
          <w:rFonts w:ascii="Arial" w:hAnsi="Arial" w:cs="Arial"/>
          <w:sz w:val="20"/>
          <w:szCs w:val="20"/>
        </w:rPr>
      </w:pPr>
      <w:r>
        <w:rPr>
          <w:rFonts w:ascii="Arial" w:hAnsi="Arial" w:cs="Arial"/>
          <w:sz w:val="20"/>
          <w:szCs w:val="20"/>
        </w:rPr>
        <w:t>222 pows were appealing against their political grades – the better the grade, the sooner repatriated, in theory. 438 pows repatriated to date.</w:t>
      </w:r>
    </w:p>
    <w:p w14:paraId="19035C22" w14:textId="11AACBD1" w:rsidR="00A31FA8" w:rsidRPr="00DB4272" w:rsidRDefault="00A31FA8" w:rsidP="002D018F">
      <w:pPr>
        <w:spacing w:after="0" w:line="240" w:lineRule="auto"/>
        <w:jc w:val="both"/>
        <w:rPr>
          <w:rFonts w:ascii="Arial" w:hAnsi="Arial" w:cs="Arial"/>
          <w:sz w:val="12"/>
          <w:szCs w:val="12"/>
        </w:rPr>
      </w:pPr>
    </w:p>
    <w:p w14:paraId="61AB07E1" w14:textId="552DF3DA" w:rsidR="00301088" w:rsidRDefault="00301088" w:rsidP="002D018F">
      <w:pPr>
        <w:spacing w:after="0" w:line="240" w:lineRule="auto"/>
        <w:jc w:val="both"/>
        <w:rPr>
          <w:rFonts w:ascii="Arial" w:hAnsi="Arial" w:cs="Arial"/>
          <w:sz w:val="20"/>
          <w:szCs w:val="20"/>
        </w:rPr>
      </w:pPr>
      <w:r>
        <w:rPr>
          <w:rFonts w:ascii="Arial" w:hAnsi="Arial" w:cs="Arial"/>
          <w:sz w:val="20"/>
          <w:szCs w:val="20"/>
        </w:rPr>
        <w:t>Accommodation in the main camp was over-</w:t>
      </w:r>
      <w:r w:rsidR="00D838E4">
        <w:rPr>
          <w:rFonts w:ascii="Arial" w:hAnsi="Arial" w:cs="Arial"/>
          <w:sz w:val="20"/>
          <w:szCs w:val="20"/>
        </w:rPr>
        <w:t>crowded;</w:t>
      </w:r>
      <w:r>
        <w:rPr>
          <w:rFonts w:ascii="Arial" w:hAnsi="Arial" w:cs="Arial"/>
          <w:sz w:val="20"/>
          <w:szCs w:val="20"/>
        </w:rPr>
        <w:t xml:space="preserve"> the barrack rooms were “</w:t>
      </w:r>
      <w:r w:rsidRPr="00D838E4">
        <w:rPr>
          <w:rFonts w:ascii="Arial" w:hAnsi="Arial" w:cs="Arial"/>
          <w:i/>
          <w:iCs/>
          <w:sz w:val="20"/>
          <w:szCs w:val="20"/>
        </w:rPr>
        <w:t>dark and rather dismal</w:t>
      </w:r>
      <w:r>
        <w:rPr>
          <w:rFonts w:ascii="Arial" w:hAnsi="Arial" w:cs="Arial"/>
          <w:sz w:val="20"/>
          <w:szCs w:val="20"/>
        </w:rPr>
        <w:t>.” Barbed wire around the camp was still in place</w:t>
      </w:r>
      <w:r w:rsidR="00D838E4">
        <w:rPr>
          <w:rFonts w:ascii="Arial" w:hAnsi="Arial" w:cs="Arial"/>
          <w:sz w:val="20"/>
          <w:szCs w:val="20"/>
        </w:rPr>
        <w:t>,</w:t>
      </w:r>
      <w:r>
        <w:rPr>
          <w:rFonts w:ascii="Arial" w:hAnsi="Arial" w:cs="Arial"/>
          <w:sz w:val="20"/>
          <w:szCs w:val="20"/>
        </w:rPr>
        <w:t xml:space="preserve"> (many camps had removed or reduced it). The nearby towns of Chatham and Rochester had been placed ‘out-of-bounds’ to pows</w:t>
      </w:r>
      <w:r w:rsidR="00D838E4">
        <w:rPr>
          <w:rFonts w:ascii="Arial" w:hAnsi="Arial" w:cs="Arial"/>
          <w:sz w:val="20"/>
          <w:szCs w:val="20"/>
        </w:rPr>
        <w:t xml:space="preserve"> due to the British military presence</w:t>
      </w:r>
      <w:r>
        <w:rPr>
          <w:rFonts w:ascii="Arial" w:hAnsi="Arial" w:cs="Arial"/>
          <w:sz w:val="20"/>
          <w:szCs w:val="20"/>
        </w:rPr>
        <w:t>.</w:t>
      </w:r>
    </w:p>
    <w:p w14:paraId="3B9A8655" w14:textId="77777777" w:rsidR="00301088" w:rsidRPr="00DB4272" w:rsidRDefault="00301088" w:rsidP="002D018F">
      <w:pPr>
        <w:spacing w:after="0" w:line="240" w:lineRule="auto"/>
        <w:jc w:val="both"/>
        <w:rPr>
          <w:rFonts w:ascii="Arial" w:hAnsi="Arial" w:cs="Arial"/>
          <w:sz w:val="12"/>
          <w:szCs w:val="12"/>
        </w:rPr>
      </w:pPr>
    </w:p>
    <w:p w14:paraId="3E034E05" w14:textId="3A3F8E64" w:rsidR="00301088" w:rsidRDefault="00301088" w:rsidP="002D018F">
      <w:pPr>
        <w:spacing w:after="0" w:line="240" w:lineRule="auto"/>
        <w:jc w:val="both"/>
        <w:rPr>
          <w:rFonts w:ascii="Arial" w:hAnsi="Arial" w:cs="Arial"/>
          <w:sz w:val="20"/>
          <w:szCs w:val="20"/>
        </w:rPr>
      </w:pPr>
      <w:r w:rsidRPr="00301088">
        <w:rPr>
          <w:rFonts w:ascii="Arial" w:hAnsi="Arial" w:cs="Arial"/>
          <w:sz w:val="20"/>
          <w:szCs w:val="20"/>
        </w:rPr>
        <w:t xml:space="preserve">Morale was regarded as ‘fair.’ </w:t>
      </w:r>
      <w:r>
        <w:rPr>
          <w:rFonts w:ascii="Arial" w:hAnsi="Arial" w:cs="Arial"/>
          <w:sz w:val="20"/>
          <w:szCs w:val="20"/>
        </w:rPr>
        <w:t>With the loss of S/Sgt Horner, the pow’s ‘Democratic Camp Council’ collapsed</w:t>
      </w:r>
      <w:r w:rsidR="00884FBD">
        <w:rPr>
          <w:rFonts w:ascii="Arial" w:hAnsi="Arial" w:cs="Arial"/>
          <w:sz w:val="20"/>
          <w:szCs w:val="20"/>
        </w:rPr>
        <w:t xml:space="preserve"> – it was up to the pows to develop re-education activities, the British staff played no part. ‘Double Summer Time’ also had an effect as many pows did not arrive back at the camp until 7/7.30 p.m., in time for an evening meal, but with little energy for further activities. Changes</w:t>
      </w:r>
      <w:r w:rsidR="00D838E4">
        <w:rPr>
          <w:rFonts w:ascii="Arial" w:hAnsi="Arial" w:cs="Arial"/>
          <w:sz w:val="20"/>
          <w:szCs w:val="20"/>
        </w:rPr>
        <w:t xml:space="preserve"> recorded</w:t>
      </w:r>
      <w:r w:rsidR="00884FBD">
        <w:rPr>
          <w:rFonts w:ascii="Arial" w:hAnsi="Arial" w:cs="Arial"/>
          <w:sz w:val="20"/>
          <w:szCs w:val="20"/>
        </w:rPr>
        <w:t xml:space="preserve"> to re-education activities:</w:t>
      </w:r>
    </w:p>
    <w:p w14:paraId="495E1386" w14:textId="77777777" w:rsidR="00884FBD" w:rsidRPr="00DB4272" w:rsidRDefault="00884FBD" w:rsidP="002D018F">
      <w:pPr>
        <w:spacing w:after="0" w:line="240" w:lineRule="auto"/>
        <w:jc w:val="both"/>
        <w:rPr>
          <w:rFonts w:ascii="Arial" w:hAnsi="Arial" w:cs="Arial"/>
          <w:sz w:val="12"/>
          <w:szCs w:val="12"/>
        </w:rPr>
      </w:pPr>
    </w:p>
    <w:p w14:paraId="14D9464B" w14:textId="33465D8F" w:rsidR="00884FBD" w:rsidRDefault="00884FBD" w:rsidP="002D018F">
      <w:pPr>
        <w:spacing w:after="0" w:line="240" w:lineRule="auto"/>
        <w:jc w:val="both"/>
        <w:rPr>
          <w:rFonts w:ascii="Arial" w:hAnsi="Arial" w:cs="Arial"/>
          <w:sz w:val="20"/>
          <w:szCs w:val="20"/>
        </w:rPr>
      </w:pPr>
      <w:r>
        <w:rPr>
          <w:rFonts w:ascii="Arial" w:hAnsi="Arial" w:cs="Arial"/>
          <w:sz w:val="20"/>
          <w:szCs w:val="20"/>
        </w:rPr>
        <w:t>Discussion groups – no longer led by the Democratic Council. Each hostel had its own group formed by their own study-leaders. A weekend debate was held monthly at HQ, open to all pows</w:t>
      </w:r>
      <w:r w:rsidR="00D838E4">
        <w:rPr>
          <w:rFonts w:ascii="Arial" w:hAnsi="Arial" w:cs="Arial"/>
          <w:sz w:val="20"/>
          <w:szCs w:val="20"/>
        </w:rPr>
        <w:t>,</w:t>
      </w:r>
      <w:r>
        <w:rPr>
          <w:rFonts w:ascii="Arial" w:hAnsi="Arial" w:cs="Arial"/>
          <w:sz w:val="20"/>
          <w:szCs w:val="20"/>
        </w:rPr>
        <w:t xml:space="preserve"> if transport allowed.</w:t>
      </w:r>
    </w:p>
    <w:p w14:paraId="040276E3" w14:textId="34DD0B46" w:rsidR="00884FBD" w:rsidRPr="00DB4272" w:rsidRDefault="00884FBD" w:rsidP="002D018F">
      <w:pPr>
        <w:spacing w:after="0" w:line="240" w:lineRule="auto"/>
        <w:jc w:val="both"/>
        <w:rPr>
          <w:rFonts w:ascii="Arial" w:hAnsi="Arial" w:cs="Arial"/>
          <w:sz w:val="12"/>
          <w:szCs w:val="12"/>
        </w:rPr>
      </w:pPr>
    </w:p>
    <w:p w14:paraId="4E7F2563" w14:textId="371463B4" w:rsidR="00884FBD" w:rsidRDefault="00884FBD" w:rsidP="002D018F">
      <w:pPr>
        <w:spacing w:after="0" w:line="240" w:lineRule="auto"/>
        <w:jc w:val="both"/>
        <w:rPr>
          <w:rFonts w:ascii="Arial" w:hAnsi="Arial" w:cs="Arial"/>
          <w:sz w:val="20"/>
          <w:szCs w:val="20"/>
        </w:rPr>
      </w:pPr>
      <w:r>
        <w:rPr>
          <w:rFonts w:ascii="Arial" w:hAnsi="Arial" w:cs="Arial"/>
          <w:sz w:val="20"/>
          <w:szCs w:val="20"/>
        </w:rPr>
        <w:t>Films – YMCA films continued, but Gaumont British had not returned since Christmas.</w:t>
      </w:r>
    </w:p>
    <w:p w14:paraId="69F1B4B4" w14:textId="77777777" w:rsidR="00884FBD" w:rsidRPr="00DB4272" w:rsidRDefault="00884FBD" w:rsidP="002D018F">
      <w:pPr>
        <w:spacing w:after="0" w:line="240" w:lineRule="auto"/>
        <w:jc w:val="both"/>
        <w:rPr>
          <w:rFonts w:ascii="Arial" w:hAnsi="Arial" w:cs="Arial"/>
          <w:sz w:val="12"/>
          <w:szCs w:val="12"/>
        </w:rPr>
      </w:pPr>
    </w:p>
    <w:p w14:paraId="1B4B37D4" w14:textId="3E7C9360" w:rsidR="00884FBD" w:rsidRDefault="00884FBD" w:rsidP="002D018F">
      <w:pPr>
        <w:spacing w:after="0" w:line="240" w:lineRule="auto"/>
        <w:jc w:val="both"/>
        <w:rPr>
          <w:rFonts w:ascii="Arial" w:hAnsi="Arial" w:cs="Arial"/>
          <w:sz w:val="20"/>
          <w:szCs w:val="20"/>
        </w:rPr>
      </w:pPr>
      <w:r>
        <w:rPr>
          <w:rFonts w:ascii="Arial" w:hAnsi="Arial" w:cs="Arial"/>
          <w:sz w:val="20"/>
          <w:szCs w:val="20"/>
        </w:rPr>
        <w:t>Other camp activities –</w:t>
      </w:r>
    </w:p>
    <w:p w14:paraId="073E1800" w14:textId="77777777" w:rsidR="00884FBD" w:rsidRPr="00DB4272" w:rsidRDefault="00884FBD" w:rsidP="002D018F">
      <w:pPr>
        <w:spacing w:after="0" w:line="240" w:lineRule="auto"/>
        <w:jc w:val="both"/>
        <w:rPr>
          <w:rFonts w:ascii="Arial" w:hAnsi="Arial" w:cs="Arial"/>
          <w:sz w:val="12"/>
          <w:szCs w:val="12"/>
        </w:rPr>
      </w:pPr>
    </w:p>
    <w:p w14:paraId="33C17B5C" w14:textId="413DF1AD" w:rsidR="00884FBD" w:rsidRDefault="00884FBD" w:rsidP="002D018F">
      <w:pPr>
        <w:spacing w:after="0" w:line="240" w:lineRule="auto"/>
        <w:jc w:val="both"/>
        <w:rPr>
          <w:rFonts w:ascii="Arial" w:hAnsi="Arial" w:cs="Arial"/>
          <w:sz w:val="20"/>
          <w:szCs w:val="20"/>
        </w:rPr>
      </w:pPr>
      <w:r>
        <w:rPr>
          <w:rFonts w:ascii="Arial" w:hAnsi="Arial" w:cs="Arial"/>
          <w:sz w:val="20"/>
          <w:szCs w:val="20"/>
        </w:rPr>
        <w:t>Religion – little interest. No padres. Rev Naderer, chaplain to the bishop of Rochester took an interest in the camp</w:t>
      </w:r>
      <w:r w:rsidR="00F436A2">
        <w:rPr>
          <w:rFonts w:ascii="Arial" w:hAnsi="Arial" w:cs="Arial"/>
          <w:sz w:val="20"/>
          <w:szCs w:val="20"/>
        </w:rPr>
        <w:t>, (he lived next to the Ridges hostel)</w:t>
      </w:r>
      <w:r>
        <w:rPr>
          <w:rFonts w:ascii="Arial" w:hAnsi="Arial" w:cs="Arial"/>
          <w:sz w:val="20"/>
          <w:szCs w:val="20"/>
        </w:rPr>
        <w:t>. A RC priest visited occasionally.</w:t>
      </w:r>
    </w:p>
    <w:p w14:paraId="52737B61" w14:textId="77777777" w:rsidR="00884FBD" w:rsidRPr="00DB4272" w:rsidRDefault="00884FBD" w:rsidP="002D018F">
      <w:pPr>
        <w:spacing w:after="0" w:line="240" w:lineRule="auto"/>
        <w:jc w:val="both"/>
        <w:rPr>
          <w:rFonts w:ascii="Arial" w:hAnsi="Arial" w:cs="Arial"/>
          <w:sz w:val="12"/>
          <w:szCs w:val="12"/>
        </w:rPr>
      </w:pPr>
    </w:p>
    <w:p w14:paraId="195AF863" w14:textId="5956B530" w:rsidR="00884FBD" w:rsidRDefault="00884FBD" w:rsidP="002D018F">
      <w:pPr>
        <w:spacing w:after="0" w:line="240" w:lineRule="auto"/>
        <w:jc w:val="both"/>
        <w:rPr>
          <w:rFonts w:ascii="Arial" w:hAnsi="Arial" w:cs="Arial"/>
          <w:sz w:val="20"/>
          <w:szCs w:val="20"/>
        </w:rPr>
      </w:pPr>
      <w:r>
        <w:rPr>
          <w:rFonts w:ascii="Arial" w:hAnsi="Arial" w:cs="Arial"/>
          <w:sz w:val="20"/>
          <w:szCs w:val="20"/>
        </w:rPr>
        <w:t>Education – classes for French, Russian, agriculture and arithmetic</w:t>
      </w:r>
      <w:r w:rsidR="00DB4272">
        <w:rPr>
          <w:rFonts w:ascii="Arial" w:hAnsi="Arial" w:cs="Arial"/>
          <w:sz w:val="20"/>
          <w:szCs w:val="20"/>
        </w:rPr>
        <w:t>.</w:t>
      </w:r>
    </w:p>
    <w:p w14:paraId="1EBC5135" w14:textId="77777777" w:rsidR="00DB4272" w:rsidRPr="00DB4272" w:rsidRDefault="00DB4272" w:rsidP="002D018F">
      <w:pPr>
        <w:spacing w:after="0" w:line="240" w:lineRule="auto"/>
        <w:jc w:val="both"/>
        <w:rPr>
          <w:rFonts w:ascii="Arial" w:hAnsi="Arial" w:cs="Arial"/>
          <w:sz w:val="12"/>
          <w:szCs w:val="12"/>
        </w:rPr>
      </w:pPr>
    </w:p>
    <w:p w14:paraId="1F1B5165" w14:textId="05823A60" w:rsidR="00DB4272" w:rsidRDefault="00DB4272" w:rsidP="002D018F">
      <w:pPr>
        <w:spacing w:after="0" w:line="240" w:lineRule="auto"/>
        <w:jc w:val="both"/>
        <w:rPr>
          <w:rFonts w:ascii="Arial" w:hAnsi="Arial" w:cs="Arial"/>
          <w:sz w:val="20"/>
          <w:szCs w:val="20"/>
        </w:rPr>
      </w:pPr>
      <w:r>
        <w:rPr>
          <w:rFonts w:ascii="Arial" w:hAnsi="Arial" w:cs="Arial"/>
          <w:sz w:val="20"/>
          <w:szCs w:val="20"/>
        </w:rPr>
        <w:t>Entertainments – Two theatre groups – HQ and Ridges – played an important part in camp life. Performances were ‘exchanged’ with Camps 40 and 86. There was a shortage of materials, clothes, etc. HQ had an orchestra and a dance band which visited the hostels. Gramophone recitals were held.</w:t>
      </w:r>
    </w:p>
    <w:p w14:paraId="4B45D75F" w14:textId="77777777" w:rsidR="00884FBD" w:rsidRPr="00012830" w:rsidRDefault="00884FBD" w:rsidP="002D018F">
      <w:pPr>
        <w:spacing w:after="0" w:line="240" w:lineRule="auto"/>
        <w:jc w:val="both"/>
        <w:rPr>
          <w:rFonts w:ascii="Arial" w:hAnsi="Arial" w:cs="Arial"/>
          <w:sz w:val="16"/>
          <w:szCs w:val="16"/>
        </w:rPr>
      </w:pPr>
    </w:p>
    <w:p w14:paraId="5C44C66E" w14:textId="21DAC46A" w:rsidR="00012830" w:rsidRDefault="00012830" w:rsidP="002D018F">
      <w:pPr>
        <w:spacing w:after="0" w:line="240" w:lineRule="auto"/>
        <w:jc w:val="both"/>
        <w:rPr>
          <w:rFonts w:ascii="Arial" w:hAnsi="Arial" w:cs="Arial"/>
          <w:sz w:val="20"/>
          <w:szCs w:val="20"/>
        </w:rPr>
      </w:pPr>
      <w:r w:rsidRPr="00012830">
        <w:rPr>
          <w:rFonts w:ascii="Arial" w:hAnsi="Arial" w:cs="Arial"/>
          <w:b/>
          <w:bCs/>
          <w:sz w:val="20"/>
          <w:szCs w:val="20"/>
        </w:rPr>
        <w:t>18/21 June 1947</w:t>
      </w:r>
      <w:r>
        <w:rPr>
          <w:rFonts w:ascii="Arial" w:hAnsi="Arial" w:cs="Arial"/>
          <w:sz w:val="20"/>
          <w:szCs w:val="20"/>
        </w:rPr>
        <w:t xml:space="preserve"> – Re-education Progress Report. Strength; 0 Officers, 1376 OR.</w:t>
      </w:r>
    </w:p>
    <w:p w14:paraId="15052053" w14:textId="77777777" w:rsidR="00884FBD" w:rsidRPr="00573820" w:rsidRDefault="00884FBD" w:rsidP="002D018F">
      <w:pPr>
        <w:spacing w:after="0" w:line="240" w:lineRule="auto"/>
        <w:jc w:val="both"/>
        <w:rPr>
          <w:rFonts w:ascii="Arial" w:hAnsi="Arial" w:cs="Arial"/>
          <w:sz w:val="12"/>
          <w:szCs w:val="12"/>
        </w:rPr>
      </w:pPr>
    </w:p>
    <w:p w14:paraId="48533E87" w14:textId="54DE0492" w:rsidR="00012830" w:rsidRDefault="00012830" w:rsidP="00012830">
      <w:pPr>
        <w:spacing w:after="0" w:line="240" w:lineRule="auto"/>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W H Rowe, CBE, DSO.</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Franz Rank (</w:t>
      </w:r>
      <w:r w:rsidR="00881240">
        <w:rPr>
          <w:rFonts w:ascii="Arial" w:hAnsi="Arial" w:cs="Arial"/>
          <w:color w:val="000000"/>
          <w:sz w:val="20"/>
          <w:szCs w:val="20"/>
        </w:rPr>
        <w:t>A</w:t>
      </w:r>
      <w:r>
        <w:rPr>
          <w:rFonts w:ascii="Arial" w:hAnsi="Arial" w:cs="Arial"/>
          <w:color w:val="000000"/>
          <w:sz w:val="20"/>
          <w:szCs w:val="20"/>
        </w:rPr>
        <w:t>)</w:t>
      </w:r>
    </w:p>
    <w:p w14:paraId="3C928D95" w14:textId="2D6E50C2" w:rsidR="00012830" w:rsidRDefault="00881240" w:rsidP="00012830">
      <w:pPr>
        <w:spacing w:after="0" w:line="240" w:lineRule="auto"/>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Drechsler</w:t>
      </w:r>
      <w:r w:rsidR="00012830">
        <w:rPr>
          <w:rFonts w:ascii="Arial" w:hAnsi="Arial" w:cs="Arial"/>
          <w:color w:val="000000"/>
          <w:sz w:val="20"/>
          <w:szCs w:val="20"/>
        </w:rPr>
        <w:tab/>
      </w:r>
      <w:r>
        <w:rPr>
          <w:rFonts w:ascii="Arial" w:hAnsi="Arial" w:cs="Arial"/>
          <w:color w:val="000000"/>
          <w:sz w:val="20"/>
          <w:szCs w:val="20"/>
        </w:rPr>
        <w:tab/>
      </w:r>
      <w:r w:rsidR="00012830">
        <w:rPr>
          <w:rFonts w:ascii="Arial" w:hAnsi="Arial" w:cs="Arial"/>
          <w:color w:val="000000"/>
          <w:sz w:val="20"/>
          <w:szCs w:val="20"/>
        </w:rPr>
        <w:tab/>
      </w:r>
      <w:r w:rsidR="00012830">
        <w:rPr>
          <w:rFonts w:ascii="Arial" w:hAnsi="Arial" w:cs="Arial"/>
          <w:color w:val="000000"/>
          <w:sz w:val="20"/>
          <w:szCs w:val="20"/>
        </w:rPr>
        <w:tab/>
      </w:r>
      <w:r w:rsidR="00012830">
        <w:rPr>
          <w:rFonts w:ascii="Arial" w:hAnsi="Arial" w:cs="Arial"/>
          <w:color w:val="000000"/>
          <w:sz w:val="20"/>
          <w:szCs w:val="20"/>
        </w:rPr>
        <w:tab/>
      </w:r>
      <w:r w:rsidR="00012830">
        <w:rPr>
          <w:rFonts w:ascii="Arial" w:hAnsi="Arial" w:cs="Arial"/>
          <w:color w:val="000000"/>
          <w:sz w:val="20"/>
          <w:szCs w:val="20"/>
        </w:rPr>
        <w:tab/>
      </w:r>
      <w:r w:rsidR="00012830">
        <w:rPr>
          <w:rFonts w:ascii="Arial" w:hAnsi="Arial" w:cs="Arial"/>
          <w:color w:val="000000"/>
          <w:sz w:val="20"/>
          <w:szCs w:val="20"/>
        </w:rPr>
        <w:tab/>
      </w:r>
      <w:r w:rsidR="00012830">
        <w:rPr>
          <w:rFonts w:ascii="Arial" w:hAnsi="Arial" w:cs="Arial"/>
          <w:color w:val="000000"/>
          <w:sz w:val="20"/>
          <w:szCs w:val="20"/>
        </w:rPr>
        <w:tab/>
        <w:t>Deputy C/L:</w:t>
      </w:r>
      <w:r w:rsidR="00012830">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Glodny (B+)</w:t>
      </w:r>
    </w:p>
    <w:p w14:paraId="5D4E68B1" w14:textId="012EE6FA" w:rsidR="00012830" w:rsidRDefault="00012830" w:rsidP="00012830">
      <w:pPr>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881240">
        <w:rPr>
          <w:rFonts w:ascii="Arial" w:hAnsi="Arial" w:cs="Arial"/>
          <w:color w:val="000000"/>
          <w:sz w:val="20"/>
          <w:szCs w:val="20"/>
        </w:rPr>
        <w:tab/>
      </w:r>
      <w:r w:rsidR="00881240">
        <w:rPr>
          <w:rFonts w:ascii="Arial" w:hAnsi="Arial" w:cs="Arial"/>
          <w:color w:val="000000"/>
          <w:sz w:val="20"/>
          <w:szCs w:val="20"/>
        </w:rPr>
        <w:tab/>
      </w:r>
      <w:r w:rsidR="00881240">
        <w:rPr>
          <w:rFonts w:ascii="Arial" w:hAnsi="Arial" w:cs="Arial"/>
          <w:color w:val="000000"/>
          <w:sz w:val="20"/>
          <w:szCs w:val="20"/>
        </w:rPr>
        <w:tab/>
      </w:r>
      <w:r w:rsidR="00881240">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U.Arzt</w:t>
      </w:r>
      <w:proofErr w:type="spellEnd"/>
      <w:r>
        <w:rPr>
          <w:rFonts w:ascii="Arial" w:hAnsi="Arial" w:cs="Arial"/>
          <w:color w:val="000000"/>
          <w:sz w:val="20"/>
          <w:szCs w:val="20"/>
        </w:rPr>
        <w:t xml:space="preserve"> Dr Harald Knapp (B-)</w:t>
      </w:r>
    </w:p>
    <w:p w14:paraId="5CC9408C" w14:textId="77777777" w:rsidR="007E6582" w:rsidRPr="00573820" w:rsidRDefault="007E6582" w:rsidP="002D018F">
      <w:pPr>
        <w:spacing w:after="0" w:line="240" w:lineRule="auto"/>
        <w:jc w:val="both"/>
        <w:rPr>
          <w:rFonts w:ascii="Arial" w:hAnsi="Arial" w:cs="Arial"/>
          <w:sz w:val="12"/>
          <w:szCs w:val="12"/>
        </w:rPr>
      </w:pPr>
    </w:p>
    <w:p w14:paraId="2E2B66AE" w14:textId="537F7C1D" w:rsidR="00012830" w:rsidRDefault="007E6582" w:rsidP="002D018F">
      <w:pPr>
        <w:spacing w:after="0" w:line="240" w:lineRule="auto"/>
        <w:jc w:val="both"/>
        <w:rPr>
          <w:rFonts w:ascii="Arial" w:hAnsi="Arial" w:cs="Arial"/>
          <w:sz w:val="20"/>
          <w:szCs w:val="20"/>
        </w:rPr>
      </w:pPr>
      <w:r>
        <w:rPr>
          <w:rFonts w:ascii="Arial" w:hAnsi="Arial" w:cs="Arial"/>
          <w:sz w:val="20"/>
          <w:szCs w:val="20"/>
        </w:rPr>
        <w:t>The new Commandant was considered to be supportive of re-education.</w:t>
      </w:r>
    </w:p>
    <w:p w14:paraId="2A7D6514" w14:textId="77777777" w:rsidR="007E6582" w:rsidRPr="00573820" w:rsidRDefault="007E6582" w:rsidP="002D018F">
      <w:pPr>
        <w:spacing w:after="0" w:line="240" w:lineRule="auto"/>
        <w:jc w:val="both"/>
        <w:rPr>
          <w:rFonts w:ascii="Arial" w:hAnsi="Arial" w:cs="Arial"/>
          <w:sz w:val="12"/>
          <w:szCs w:val="12"/>
        </w:rPr>
      </w:pPr>
    </w:p>
    <w:p w14:paraId="14F140C7" w14:textId="7F97823C" w:rsidR="007E6582" w:rsidRPr="00301088" w:rsidRDefault="007E6582" w:rsidP="002D018F">
      <w:pPr>
        <w:spacing w:after="0" w:line="240" w:lineRule="auto"/>
        <w:jc w:val="both"/>
        <w:rPr>
          <w:rFonts w:ascii="Arial" w:hAnsi="Arial" w:cs="Arial"/>
          <w:sz w:val="20"/>
          <w:szCs w:val="20"/>
        </w:rPr>
      </w:pPr>
      <w:r>
        <w:rPr>
          <w:rFonts w:ascii="Arial" w:hAnsi="Arial" w:cs="Arial"/>
          <w:sz w:val="20"/>
          <w:szCs w:val="20"/>
        </w:rPr>
        <w:lastRenderedPageBreak/>
        <w:t>The Interpreter was “</w:t>
      </w:r>
      <w:r w:rsidRPr="007E6582">
        <w:rPr>
          <w:rFonts w:ascii="Arial" w:hAnsi="Arial" w:cs="Arial"/>
          <w:i/>
          <w:iCs/>
          <w:sz w:val="20"/>
          <w:szCs w:val="20"/>
        </w:rPr>
        <w:t>a very young man, inexperienced and lacking initiative.”</w:t>
      </w:r>
    </w:p>
    <w:p w14:paraId="7032052E" w14:textId="117BC11D" w:rsidR="00385783" w:rsidRPr="00573820" w:rsidRDefault="00385783" w:rsidP="002D018F">
      <w:pPr>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3397"/>
        <w:gridCol w:w="2398"/>
        <w:gridCol w:w="2398"/>
        <w:gridCol w:w="2398"/>
        <w:gridCol w:w="2398"/>
        <w:gridCol w:w="2399"/>
      </w:tblGrid>
      <w:tr w:rsidR="00012830" w:rsidRPr="00385783" w14:paraId="6F2BC726" w14:textId="77777777" w:rsidTr="00FF4D73">
        <w:tc>
          <w:tcPr>
            <w:tcW w:w="3397" w:type="dxa"/>
            <w:tcBorders>
              <w:top w:val="nil"/>
              <w:left w:val="nil"/>
              <w:bottom w:val="nil"/>
              <w:right w:val="single" w:sz="4" w:space="0" w:color="auto"/>
            </w:tcBorders>
          </w:tcPr>
          <w:p w14:paraId="24309B2A" w14:textId="77777777" w:rsidR="00012830" w:rsidRPr="00385783" w:rsidRDefault="00012830" w:rsidP="00FF4D73">
            <w:pPr>
              <w:jc w:val="both"/>
              <w:rPr>
                <w:rFonts w:ascii="Arial" w:hAnsi="Arial" w:cs="Arial"/>
                <w:sz w:val="20"/>
                <w:szCs w:val="20"/>
              </w:rPr>
            </w:pPr>
            <w:r w:rsidRPr="00385783">
              <w:rPr>
                <w:rFonts w:ascii="Arial" w:hAnsi="Arial" w:cs="Arial"/>
                <w:sz w:val="20"/>
                <w:szCs w:val="20"/>
              </w:rPr>
              <w:t>Political screening:</w:t>
            </w:r>
          </w:p>
        </w:tc>
        <w:tc>
          <w:tcPr>
            <w:tcW w:w="2398" w:type="dxa"/>
            <w:tcBorders>
              <w:left w:val="single" w:sz="4" w:space="0" w:color="auto"/>
            </w:tcBorders>
          </w:tcPr>
          <w:p w14:paraId="77BD5CDE" w14:textId="77777777" w:rsidR="00012830" w:rsidRPr="00385783" w:rsidRDefault="00012830" w:rsidP="00FF4D73">
            <w:pPr>
              <w:jc w:val="center"/>
              <w:rPr>
                <w:rFonts w:ascii="Arial" w:hAnsi="Arial" w:cs="Arial"/>
                <w:sz w:val="20"/>
                <w:szCs w:val="20"/>
              </w:rPr>
            </w:pPr>
            <w:r>
              <w:rPr>
                <w:rFonts w:ascii="Arial" w:hAnsi="Arial" w:cs="Arial"/>
                <w:sz w:val="20"/>
                <w:szCs w:val="20"/>
              </w:rPr>
              <w:t>A</w:t>
            </w:r>
          </w:p>
        </w:tc>
        <w:tc>
          <w:tcPr>
            <w:tcW w:w="2398" w:type="dxa"/>
          </w:tcPr>
          <w:p w14:paraId="36A09CD9" w14:textId="77777777" w:rsidR="00012830" w:rsidRPr="00385783" w:rsidRDefault="00012830" w:rsidP="00FF4D73">
            <w:pPr>
              <w:jc w:val="center"/>
              <w:rPr>
                <w:rFonts w:ascii="Arial" w:hAnsi="Arial" w:cs="Arial"/>
                <w:sz w:val="20"/>
                <w:szCs w:val="20"/>
              </w:rPr>
            </w:pPr>
            <w:r>
              <w:rPr>
                <w:rFonts w:ascii="Arial" w:hAnsi="Arial" w:cs="Arial"/>
                <w:sz w:val="20"/>
                <w:szCs w:val="20"/>
              </w:rPr>
              <w:t>B+</w:t>
            </w:r>
          </w:p>
        </w:tc>
        <w:tc>
          <w:tcPr>
            <w:tcW w:w="2398" w:type="dxa"/>
          </w:tcPr>
          <w:p w14:paraId="4AADEF66" w14:textId="3A87F791" w:rsidR="00012830" w:rsidRPr="00385783" w:rsidRDefault="00012830" w:rsidP="00FF4D73">
            <w:pPr>
              <w:jc w:val="center"/>
              <w:rPr>
                <w:rFonts w:ascii="Arial" w:hAnsi="Arial" w:cs="Arial"/>
                <w:sz w:val="20"/>
                <w:szCs w:val="20"/>
              </w:rPr>
            </w:pPr>
            <w:r>
              <w:rPr>
                <w:rFonts w:ascii="Arial" w:hAnsi="Arial" w:cs="Arial"/>
                <w:sz w:val="20"/>
                <w:szCs w:val="20"/>
              </w:rPr>
              <w:t>B / B-</w:t>
            </w:r>
          </w:p>
        </w:tc>
        <w:tc>
          <w:tcPr>
            <w:tcW w:w="2398" w:type="dxa"/>
          </w:tcPr>
          <w:p w14:paraId="0DC5E93C" w14:textId="77777777" w:rsidR="00012830" w:rsidRPr="00385783" w:rsidRDefault="00012830" w:rsidP="00FF4D73">
            <w:pPr>
              <w:jc w:val="center"/>
              <w:rPr>
                <w:rFonts w:ascii="Arial" w:hAnsi="Arial" w:cs="Arial"/>
                <w:sz w:val="20"/>
                <w:szCs w:val="20"/>
              </w:rPr>
            </w:pPr>
            <w:r>
              <w:rPr>
                <w:rFonts w:ascii="Arial" w:hAnsi="Arial" w:cs="Arial"/>
                <w:sz w:val="20"/>
                <w:szCs w:val="20"/>
              </w:rPr>
              <w:t>C</w:t>
            </w:r>
          </w:p>
        </w:tc>
        <w:tc>
          <w:tcPr>
            <w:tcW w:w="2399" w:type="dxa"/>
          </w:tcPr>
          <w:p w14:paraId="7C9159B7" w14:textId="77777777" w:rsidR="00012830" w:rsidRPr="00385783" w:rsidRDefault="00012830" w:rsidP="00FF4D73">
            <w:pPr>
              <w:jc w:val="center"/>
              <w:rPr>
                <w:rFonts w:ascii="Arial" w:hAnsi="Arial" w:cs="Arial"/>
                <w:sz w:val="20"/>
                <w:szCs w:val="20"/>
              </w:rPr>
            </w:pPr>
            <w:r>
              <w:rPr>
                <w:rFonts w:ascii="Arial" w:hAnsi="Arial" w:cs="Arial"/>
                <w:sz w:val="20"/>
                <w:szCs w:val="20"/>
              </w:rPr>
              <w:t>Unscreened</w:t>
            </w:r>
          </w:p>
        </w:tc>
      </w:tr>
      <w:tr w:rsidR="00012830" w:rsidRPr="00385783" w14:paraId="6AD84F34" w14:textId="77777777" w:rsidTr="00FF4D73">
        <w:tc>
          <w:tcPr>
            <w:tcW w:w="3397" w:type="dxa"/>
            <w:tcBorders>
              <w:top w:val="nil"/>
              <w:left w:val="nil"/>
              <w:bottom w:val="nil"/>
              <w:right w:val="single" w:sz="4" w:space="0" w:color="auto"/>
            </w:tcBorders>
          </w:tcPr>
          <w:p w14:paraId="7D83FECD" w14:textId="77777777" w:rsidR="00012830" w:rsidRPr="00385783" w:rsidRDefault="00012830" w:rsidP="00FF4D73">
            <w:pPr>
              <w:jc w:val="both"/>
              <w:rPr>
                <w:rFonts w:ascii="Arial" w:hAnsi="Arial" w:cs="Arial"/>
                <w:sz w:val="20"/>
                <w:szCs w:val="20"/>
              </w:rPr>
            </w:pPr>
          </w:p>
        </w:tc>
        <w:tc>
          <w:tcPr>
            <w:tcW w:w="2398" w:type="dxa"/>
            <w:tcBorders>
              <w:left w:val="single" w:sz="4" w:space="0" w:color="auto"/>
            </w:tcBorders>
          </w:tcPr>
          <w:p w14:paraId="4BD3045E" w14:textId="0B5439A6" w:rsidR="00012830" w:rsidRPr="00385783" w:rsidRDefault="00012830" w:rsidP="00FF4D73">
            <w:pPr>
              <w:jc w:val="center"/>
              <w:rPr>
                <w:rFonts w:ascii="Arial" w:hAnsi="Arial" w:cs="Arial"/>
                <w:sz w:val="20"/>
                <w:szCs w:val="20"/>
              </w:rPr>
            </w:pPr>
            <w:r>
              <w:rPr>
                <w:rFonts w:ascii="Arial" w:hAnsi="Arial" w:cs="Arial"/>
                <w:sz w:val="20"/>
                <w:szCs w:val="20"/>
              </w:rPr>
              <w:t>45</w:t>
            </w:r>
          </w:p>
        </w:tc>
        <w:tc>
          <w:tcPr>
            <w:tcW w:w="2398" w:type="dxa"/>
          </w:tcPr>
          <w:p w14:paraId="795B7AC3" w14:textId="047D52C7" w:rsidR="00012830" w:rsidRPr="00385783" w:rsidRDefault="00012830" w:rsidP="00FF4D73">
            <w:pPr>
              <w:jc w:val="center"/>
              <w:rPr>
                <w:rFonts w:ascii="Arial" w:hAnsi="Arial" w:cs="Arial"/>
                <w:sz w:val="20"/>
                <w:szCs w:val="20"/>
              </w:rPr>
            </w:pPr>
            <w:r>
              <w:rPr>
                <w:rFonts w:ascii="Arial" w:hAnsi="Arial" w:cs="Arial"/>
                <w:sz w:val="20"/>
                <w:szCs w:val="20"/>
              </w:rPr>
              <w:t>268</w:t>
            </w:r>
          </w:p>
        </w:tc>
        <w:tc>
          <w:tcPr>
            <w:tcW w:w="2398" w:type="dxa"/>
          </w:tcPr>
          <w:p w14:paraId="45818B44" w14:textId="1D8F2B3D" w:rsidR="00012830" w:rsidRPr="00385783" w:rsidRDefault="00012830" w:rsidP="00FF4D73">
            <w:pPr>
              <w:jc w:val="center"/>
              <w:rPr>
                <w:rFonts w:ascii="Arial" w:hAnsi="Arial" w:cs="Arial"/>
                <w:sz w:val="20"/>
                <w:szCs w:val="20"/>
              </w:rPr>
            </w:pPr>
            <w:r>
              <w:rPr>
                <w:rFonts w:ascii="Arial" w:hAnsi="Arial" w:cs="Arial"/>
                <w:sz w:val="20"/>
                <w:szCs w:val="20"/>
              </w:rPr>
              <w:t>1060</w:t>
            </w:r>
          </w:p>
        </w:tc>
        <w:tc>
          <w:tcPr>
            <w:tcW w:w="2398" w:type="dxa"/>
          </w:tcPr>
          <w:p w14:paraId="15C8966F" w14:textId="18F7F4DB" w:rsidR="00012830" w:rsidRPr="00385783" w:rsidRDefault="00012830" w:rsidP="00012830">
            <w:pPr>
              <w:jc w:val="center"/>
              <w:rPr>
                <w:rFonts w:ascii="Arial" w:hAnsi="Arial" w:cs="Arial"/>
                <w:sz w:val="20"/>
                <w:szCs w:val="20"/>
              </w:rPr>
            </w:pPr>
            <w:r>
              <w:rPr>
                <w:rFonts w:ascii="Arial" w:hAnsi="Arial" w:cs="Arial"/>
                <w:sz w:val="20"/>
                <w:szCs w:val="20"/>
              </w:rPr>
              <w:t>1</w:t>
            </w:r>
          </w:p>
        </w:tc>
        <w:tc>
          <w:tcPr>
            <w:tcW w:w="2399" w:type="dxa"/>
          </w:tcPr>
          <w:p w14:paraId="4B3FD4EC" w14:textId="77777777" w:rsidR="00012830" w:rsidRPr="00385783" w:rsidRDefault="00012830" w:rsidP="00FF4D73">
            <w:pPr>
              <w:jc w:val="center"/>
              <w:rPr>
                <w:rFonts w:ascii="Arial" w:hAnsi="Arial" w:cs="Arial"/>
                <w:sz w:val="20"/>
                <w:szCs w:val="20"/>
              </w:rPr>
            </w:pPr>
            <w:r>
              <w:rPr>
                <w:rFonts w:ascii="Arial" w:hAnsi="Arial" w:cs="Arial"/>
                <w:sz w:val="20"/>
                <w:szCs w:val="20"/>
              </w:rPr>
              <w:t>2</w:t>
            </w:r>
          </w:p>
        </w:tc>
      </w:tr>
    </w:tbl>
    <w:p w14:paraId="44A63961" w14:textId="3DC5534C" w:rsidR="00385783" w:rsidRPr="00573820" w:rsidRDefault="00385783" w:rsidP="002D018F">
      <w:pPr>
        <w:spacing w:after="0" w:line="240" w:lineRule="auto"/>
        <w:jc w:val="both"/>
        <w:rPr>
          <w:rFonts w:ascii="Arial" w:hAnsi="Arial" w:cs="Arial"/>
          <w:b/>
          <w:bCs/>
          <w:sz w:val="12"/>
          <w:szCs w:val="12"/>
        </w:rPr>
      </w:pPr>
    </w:p>
    <w:p w14:paraId="743E5BE9" w14:textId="0B45AEF1" w:rsidR="00012830" w:rsidRPr="00012830" w:rsidRDefault="00012830" w:rsidP="002D018F">
      <w:pPr>
        <w:spacing w:after="0" w:line="240" w:lineRule="auto"/>
        <w:jc w:val="both"/>
        <w:rPr>
          <w:rFonts w:ascii="Arial" w:hAnsi="Arial" w:cs="Arial"/>
          <w:sz w:val="20"/>
          <w:szCs w:val="20"/>
        </w:rPr>
      </w:pPr>
      <w:r>
        <w:rPr>
          <w:rFonts w:ascii="Arial" w:hAnsi="Arial" w:cs="Arial"/>
          <w:sz w:val="20"/>
          <w:szCs w:val="20"/>
        </w:rPr>
        <w:t xml:space="preserve">All but 1 </w:t>
      </w:r>
      <w:r w:rsidR="00D838E4">
        <w:rPr>
          <w:rFonts w:ascii="Arial" w:hAnsi="Arial" w:cs="Arial"/>
          <w:sz w:val="20"/>
          <w:szCs w:val="20"/>
        </w:rPr>
        <w:t xml:space="preserve">of the </w:t>
      </w:r>
      <w:r>
        <w:rPr>
          <w:rFonts w:ascii="Arial" w:hAnsi="Arial" w:cs="Arial"/>
          <w:sz w:val="20"/>
          <w:szCs w:val="20"/>
        </w:rPr>
        <w:t>C</w:t>
      </w:r>
      <w:r w:rsidR="00881240">
        <w:rPr>
          <w:rFonts w:ascii="Arial" w:hAnsi="Arial" w:cs="Arial"/>
          <w:sz w:val="20"/>
          <w:szCs w:val="20"/>
        </w:rPr>
        <w:t>-</w:t>
      </w:r>
      <w:r>
        <w:rPr>
          <w:rFonts w:ascii="Arial" w:hAnsi="Arial" w:cs="Arial"/>
          <w:sz w:val="20"/>
          <w:szCs w:val="20"/>
        </w:rPr>
        <w:t xml:space="preserve">grades had been upgraded or transferred. </w:t>
      </w:r>
      <w:r w:rsidRPr="00012830">
        <w:rPr>
          <w:rFonts w:ascii="Arial" w:hAnsi="Arial" w:cs="Arial"/>
          <w:sz w:val="20"/>
          <w:szCs w:val="20"/>
        </w:rPr>
        <w:t>15 appeals pending. 638 pows repatriated to date.</w:t>
      </w:r>
    </w:p>
    <w:p w14:paraId="27F0E419" w14:textId="2C9CA61C" w:rsidR="00385783" w:rsidRPr="00573820" w:rsidRDefault="00385783" w:rsidP="002D018F">
      <w:pPr>
        <w:spacing w:after="0" w:line="240" w:lineRule="auto"/>
        <w:jc w:val="both"/>
        <w:rPr>
          <w:rFonts w:ascii="Arial" w:hAnsi="Arial" w:cs="Arial"/>
          <w:b/>
          <w:bCs/>
          <w:sz w:val="12"/>
          <w:szCs w:val="12"/>
        </w:rPr>
      </w:pPr>
    </w:p>
    <w:p w14:paraId="20CA0385" w14:textId="0B36FF3A" w:rsidR="007E6582" w:rsidRDefault="007E6582" w:rsidP="002D018F">
      <w:pPr>
        <w:spacing w:after="0" w:line="240" w:lineRule="auto"/>
        <w:jc w:val="both"/>
        <w:rPr>
          <w:rFonts w:ascii="Arial" w:hAnsi="Arial" w:cs="Arial"/>
          <w:sz w:val="20"/>
          <w:szCs w:val="20"/>
        </w:rPr>
      </w:pPr>
      <w:r w:rsidRPr="007E6582">
        <w:rPr>
          <w:rFonts w:ascii="Arial" w:hAnsi="Arial" w:cs="Arial"/>
          <w:sz w:val="20"/>
          <w:szCs w:val="20"/>
        </w:rPr>
        <w:t>Morale had improved with the new Commandant</w:t>
      </w:r>
      <w:r w:rsidR="00AB5818">
        <w:rPr>
          <w:rFonts w:ascii="Arial" w:hAnsi="Arial" w:cs="Arial"/>
          <w:sz w:val="20"/>
          <w:szCs w:val="20"/>
        </w:rPr>
        <w:t xml:space="preserve"> – but was negatively affected by delays to repatriations</w:t>
      </w:r>
      <w:r w:rsidRPr="007E6582">
        <w:rPr>
          <w:rFonts w:ascii="Arial" w:hAnsi="Arial" w:cs="Arial"/>
          <w:sz w:val="20"/>
          <w:szCs w:val="20"/>
        </w:rPr>
        <w:t xml:space="preserve">. </w:t>
      </w:r>
      <w:r>
        <w:rPr>
          <w:rFonts w:ascii="Arial" w:hAnsi="Arial" w:cs="Arial"/>
          <w:sz w:val="20"/>
          <w:szCs w:val="20"/>
        </w:rPr>
        <w:t xml:space="preserve">The barbed wire fences </w:t>
      </w:r>
      <w:r w:rsidR="00D838E4">
        <w:rPr>
          <w:rFonts w:ascii="Arial" w:hAnsi="Arial" w:cs="Arial"/>
          <w:sz w:val="20"/>
          <w:szCs w:val="20"/>
        </w:rPr>
        <w:t>were</w:t>
      </w:r>
      <w:r>
        <w:rPr>
          <w:rFonts w:ascii="Arial" w:hAnsi="Arial" w:cs="Arial"/>
          <w:sz w:val="20"/>
          <w:szCs w:val="20"/>
        </w:rPr>
        <w:t xml:space="preserve"> removed. Pows were allowed to visit Rochester, but not Chatham where there were </w:t>
      </w:r>
      <w:r w:rsidR="00D838E4">
        <w:rPr>
          <w:rFonts w:ascii="Arial" w:hAnsi="Arial" w:cs="Arial"/>
          <w:sz w:val="20"/>
          <w:szCs w:val="20"/>
        </w:rPr>
        <w:t xml:space="preserve">still </w:t>
      </w:r>
      <w:r>
        <w:rPr>
          <w:rFonts w:ascii="Arial" w:hAnsi="Arial" w:cs="Arial"/>
          <w:sz w:val="20"/>
          <w:szCs w:val="20"/>
        </w:rPr>
        <w:t>many British service personnel.</w:t>
      </w:r>
      <w:r w:rsidR="00AB5818">
        <w:rPr>
          <w:rFonts w:ascii="Arial" w:hAnsi="Arial" w:cs="Arial"/>
          <w:sz w:val="20"/>
          <w:szCs w:val="20"/>
        </w:rPr>
        <w:t xml:space="preserve"> There was a growing feeling that Germany was getting a ‘raw-deal’ from the allies. </w:t>
      </w:r>
    </w:p>
    <w:p w14:paraId="0E01EDBA" w14:textId="77777777" w:rsidR="00AB5818" w:rsidRPr="00AB5818" w:rsidRDefault="00AB5818" w:rsidP="002D018F">
      <w:pPr>
        <w:spacing w:after="0" w:line="240" w:lineRule="auto"/>
        <w:jc w:val="both"/>
        <w:rPr>
          <w:rFonts w:ascii="Arial" w:hAnsi="Arial" w:cs="Arial"/>
          <w:sz w:val="8"/>
          <w:szCs w:val="8"/>
        </w:rPr>
      </w:pPr>
    </w:p>
    <w:p w14:paraId="3EB247AB" w14:textId="56D7C4EC" w:rsidR="00AB5818" w:rsidRDefault="00AB5818" w:rsidP="002D018F">
      <w:pPr>
        <w:spacing w:after="0" w:line="240" w:lineRule="auto"/>
        <w:jc w:val="both"/>
        <w:rPr>
          <w:rFonts w:ascii="Arial" w:hAnsi="Arial" w:cs="Arial"/>
          <w:sz w:val="20"/>
          <w:szCs w:val="20"/>
        </w:rPr>
      </w:pPr>
      <w:r>
        <w:rPr>
          <w:rFonts w:ascii="Arial" w:hAnsi="Arial" w:cs="Arial"/>
          <w:sz w:val="20"/>
          <w:szCs w:val="20"/>
        </w:rPr>
        <w:t>There were additional newspapers, including Swiss papers, and more library books.</w:t>
      </w:r>
    </w:p>
    <w:p w14:paraId="33264D49" w14:textId="77777777" w:rsidR="00AB5818" w:rsidRPr="00AB5818" w:rsidRDefault="00AB5818" w:rsidP="002D018F">
      <w:pPr>
        <w:spacing w:after="0" w:line="240" w:lineRule="auto"/>
        <w:jc w:val="both"/>
        <w:rPr>
          <w:rFonts w:ascii="Arial" w:hAnsi="Arial" w:cs="Arial"/>
          <w:sz w:val="8"/>
          <w:szCs w:val="8"/>
        </w:rPr>
      </w:pPr>
    </w:p>
    <w:p w14:paraId="5D83F3A5" w14:textId="059D4BD4" w:rsidR="00AB5818" w:rsidRDefault="00AB5818" w:rsidP="002D018F">
      <w:pPr>
        <w:spacing w:after="0" w:line="240" w:lineRule="auto"/>
        <w:jc w:val="both"/>
        <w:rPr>
          <w:rFonts w:ascii="Arial" w:hAnsi="Arial" w:cs="Arial"/>
          <w:sz w:val="20"/>
          <w:szCs w:val="20"/>
        </w:rPr>
      </w:pPr>
      <w:r>
        <w:rPr>
          <w:rFonts w:ascii="Arial" w:hAnsi="Arial" w:cs="Arial"/>
          <w:sz w:val="20"/>
          <w:szCs w:val="20"/>
        </w:rPr>
        <w:t>Discussion groups had been diminished due to longer day light times and increased freedoms for walking out.</w:t>
      </w:r>
    </w:p>
    <w:p w14:paraId="1010644E" w14:textId="77777777" w:rsidR="00AB5818" w:rsidRPr="00AB5818" w:rsidRDefault="00AB5818" w:rsidP="002D018F">
      <w:pPr>
        <w:spacing w:after="0" w:line="240" w:lineRule="auto"/>
        <w:jc w:val="both"/>
        <w:rPr>
          <w:rFonts w:ascii="Arial" w:hAnsi="Arial" w:cs="Arial"/>
          <w:sz w:val="8"/>
          <w:szCs w:val="8"/>
        </w:rPr>
      </w:pPr>
    </w:p>
    <w:p w14:paraId="65412EAA" w14:textId="7402F076" w:rsidR="00AB5818" w:rsidRDefault="00AB5818" w:rsidP="002D018F">
      <w:pPr>
        <w:spacing w:after="0" w:line="240" w:lineRule="auto"/>
        <w:jc w:val="both"/>
        <w:rPr>
          <w:rFonts w:ascii="Arial" w:hAnsi="Arial" w:cs="Arial"/>
          <w:sz w:val="20"/>
          <w:szCs w:val="20"/>
        </w:rPr>
      </w:pPr>
      <w:r>
        <w:rPr>
          <w:rFonts w:ascii="Arial" w:hAnsi="Arial" w:cs="Arial"/>
          <w:sz w:val="20"/>
          <w:szCs w:val="20"/>
        </w:rPr>
        <w:t>Travelling Films Ltd had replaced Gaumont British.</w:t>
      </w:r>
    </w:p>
    <w:p w14:paraId="0783D9A8" w14:textId="77777777" w:rsidR="00AB5818" w:rsidRPr="00AB5818" w:rsidRDefault="00AB5818" w:rsidP="002D018F">
      <w:pPr>
        <w:spacing w:after="0" w:line="240" w:lineRule="auto"/>
        <w:jc w:val="both"/>
        <w:rPr>
          <w:rFonts w:ascii="Arial" w:hAnsi="Arial" w:cs="Arial"/>
          <w:sz w:val="8"/>
          <w:szCs w:val="8"/>
        </w:rPr>
      </w:pPr>
    </w:p>
    <w:p w14:paraId="3A3C40A7" w14:textId="360B39CC" w:rsidR="00AB5818" w:rsidRDefault="00AB5818" w:rsidP="002D018F">
      <w:pPr>
        <w:spacing w:after="0" w:line="240" w:lineRule="auto"/>
        <w:jc w:val="both"/>
        <w:rPr>
          <w:rFonts w:ascii="Arial" w:hAnsi="Arial" w:cs="Arial"/>
          <w:sz w:val="20"/>
          <w:szCs w:val="20"/>
        </w:rPr>
      </w:pPr>
      <w:r>
        <w:rPr>
          <w:rFonts w:ascii="Arial" w:hAnsi="Arial" w:cs="Arial"/>
          <w:sz w:val="20"/>
          <w:szCs w:val="20"/>
        </w:rPr>
        <w:t>General education had also suffered from pows preferring to do other things – mathematics and agriculture classes continued.</w:t>
      </w:r>
    </w:p>
    <w:p w14:paraId="29426D06" w14:textId="77777777" w:rsidR="00AB5818" w:rsidRPr="00AB5818" w:rsidRDefault="00AB5818" w:rsidP="002D018F">
      <w:pPr>
        <w:spacing w:after="0" w:line="240" w:lineRule="auto"/>
        <w:jc w:val="both"/>
        <w:rPr>
          <w:rFonts w:ascii="Arial" w:hAnsi="Arial" w:cs="Arial"/>
          <w:sz w:val="12"/>
          <w:szCs w:val="12"/>
        </w:rPr>
      </w:pPr>
    </w:p>
    <w:p w14:paraId="37645D95" w14:textId="794A1A1A" w:rsidR="00AB5818" w:rsidRDefault="00AB5818" w:rsidP="002D018F">
      <w:pPr>
        <w:spacing w:after="0" w:line="240" w:lineRule="auto"/>
        <w:jc w:val="both"/>
        <w:rPr>
          <w:rFonts w:ascii="Arial" w:hAnsi="Arial" w:cs="Arial"/>
          <w:sz w:val="20"/>
          <w:szCs w:val="20"/>
        </w:rPr>
      </w:pPr>
      <w:r>
        <w:rPr>
          <w:rFonts w:ascii="Arial" w:hAnsi="Arial" w:cs="Arial"/>
          <w:sz w:val="20"/>
          <w:szCs w:val="20"/>
        </w:rPr>
        <w:t>The theatre groups and orchestra were finding it difficult to continue due to repatriations.</w:t>
      </w:r>
    </w:p>
    <w:p w14:paraId="097A3D50" w14:textId="77777777" w:rsidR="009B3ABB" w:rsidRPr="009B3ABB" w:rsidRDefault="009B3ABB" w:rsidP="002D018F">
      <w:pPr>
        <w:spacing w:after="0" w:line="240" w:lineRule="auto"/>
        <w:jc w:val="both"/>
        <w:rPr>
          <w:rFonts w:ascii="Arial" w:hAnsi="Arial" w:cs="Arial"/>
          <w:sz w:val="12"/>
          <w:szCs w:val="12"/>
        </w:rPr>
      </w:pPr>
    </w:p>
    <w:p w14:paraId="52D736CD" w14:textId="63DBF8BD" w:rsidR="009B3ABB" w:rsidRDefault="009B3ABB" w:rsidP="002D018F">
      <w:pPr>
        <w:spacing w:after="0" w:line="240" w:lineRule="auto"/>
        <w:jc w:val="both"/>
        <w:rPr>
          <w:rFonts w:ascii="Arial" w:hAnsi="Arial" w:cs="Arial"/>
          <w:sz w:val="20"/>
          <w:szCs w:val="20"/>
        </w:rPr>
      </w:pPr>
      <w:r>
        <w:rPr>
          <w:rFonts w:ascii="Arial" w:hAnsi="Arial" w:cs="Arial"/>
          <w:sz w:val="20"/>
          <w:szCs w:val="20"/>
        </w:rPr>
        <w:t>Apart from informal contacts with civilians, formal contacts had barely started with just a visit to Rochester Cathedral. More contacts were hoped for.</w:t>
      </w:r>
    </w:p>
    <w:p w14:paraId="54010F0B" w14:textId="77777777" w:rsidR="00AB5818" w:rsidRPr="00D838E4" w:rsidRDefault="00AB5818" w:rsidP="002D018F">
      <w:pPr>
        <w:spacing w:after="0" w:line="240" w:lineRule="auto"/>
        <w:jc w:val="both"/>
        <w:rPr>
          <w:rFonts w:ascii="Arial" w:hAnsi="Arial" w:cs="Arial"/>
          <w:sz w:val="16"/>
          <w:szCs w:val="16"/>
        </w:rPr>
      </w:pPr>
    </w:p>
    <w:p w14:paraId="29D57DDD" w14:textId="0D1D4244" w:rsidR="009B1243" w:rsidRDefault="009B1243" w:rsidP="002D018F">
      <w:pPr>
        <w:spacing w:after="0" w:line="240" w:lineRule="auto"/>
        <w:jc w:val="both"/>
        <w:rPr>
          <w:rFonts w:ascii="Arial" w:hAnsi="Arial" w:cs="Arial"/>
          <w:sz w:val="20"/>
          <w:szCs w:val="20"/>
        </w:rPr>
      </w:pPr>
      <w:r w:rsidRPr="009B1243">
        <w:rPr>
          <w:rFonts w:ascii="Arial" w:hAnsi="Arial" w:cs="Arial"/>
          <w:b/>
          <w:bCs/>
          <w:sz w:val="20"/>
          <w:szCs w:val="20"/>
        </w:rPr>
        <w:t>27-29 August 1947</w:t>
      </w:r>
      <w:r>
        <w:rPr>
          <w:rFonts w:ascii="Arial" w:hAnsi="Arial" w:cs="Arial"/>
          <w:sz w:val="20"/>
          <w:szCs w:val="20"/>
        </w:rPr>
        <w:t xml:space="preserve"> – General Survey of Re-education. Strength; 1 officer, 1405 OR.</w:t>
      </w:r>
    </w:p>
    <w:p w14:paraId="0A260A5B" w14:textId="77777777" w:rsidR="009B1243" w:rsidRPr="00573820" w:rsidRDefault="009B1243" w:rsidP="002D018F">
      <w:pPr>
        <w:spacing w:after="0" w:line="240" w:lineRule="auto"/>
        <w:jc w:val="both"/>
        <w:rPr>
          <w:rFonts w:ascii="Arial" w:hAnsi="Arial" w:cs="Arial"/>
          <w:sz w:val="12"/>
          <w:szCs w:val="12"/>
        </w:rPr>
      </w:pPr>
    </w:p>
    <w:p w14:paraId="1AE077E9" w14:textId="723A77BF" w:rsidR="009B1243" w:rsidRDefault="009B1243" w:rsidP="002D018F">
      <w:pPr>
        <w:spacing w:after="0" w:line="240" w:lineRule="auto"/>
        <w:jc w:val="both"/>
        <w:rPr>
          <w:rFonts w:ascii="Arial" w:hAnsi="Arial" w:cs="Arial"/>
          <w:sz w:val="20"/>
          <w:szCs w:val="20"/>
        </w:rPr>
      </w:pPr>
      <w:r>
        <w:rPr>
          <w:rFonts w:ascii="Arial" w:hAnsi="Arial" w:cs="Arial"/>
          <w:color w:val="000000"/>
          <w:sz w:val="20"/>
          <w:szCs w:val="20"/>
        </w:rPr>
        <w:t xml:space="preserve">A new Camp leader – </w:t>
      </w:r>
      <w:proofErr w:type="spellStart"/>
      <w:r>
        <w:rPr>
          <w:rFonts w:ascii="Arial" w:hAnsi="Arial" w:cs="Arial"/>
          <w:color w:val="000000"/>
          <w:sz w:val="20"/>
          <w:szCs w:val="20"/>
        </w:rPr>
        <w:t>Hwm</w:t>
      </w:r>
      <w:proofErr w:type="spellEnd"/>
      <w:r>
        <w:rPr>
          <w:rFonts w:ascii="Arial" w:hAnsi="Arial" w:cs="Arial"/>
          <w:color w:val="000000"/>
          <w:sz w:val="20"/>
          <w:szCs w:val="20"/>
        </w:rPr>
        <w:t xml:space="preserve"> Heinrich (B+)</w:t>
      </w:r>
      <w:r w:rsidR="00D838E4">
        <w:rPr>
          <w:rFonts w:ascii="Arial" w:hAnsi="Arial" w:cs="Arial"/>
          <w:color w:val="000000"/>
          <w:sz w:val="20"/>
          <w:szCs w:val="20"/>
        </w:rPr>
        <w:t>;</w:t>
      </w:r>
      <w:r>
        <w:rPr>
          <w:rFonts w:ascii="Arial" w:hAnsi="Arial" w:cs="Arial"/>
          <w:color w:val="000000"/>
          <w:sz w:val="20"/>
          <w:szCs w:val="20"/>
        </w:rPr>
        <w:t xml:space="preserve"> had been hostel leader at West Malling.</w:t>
      </w:r>
      <w:r w:rsidR="00573820">
        <w:rPr>
          <w:rFonts w:ascii="Arial" w:hAnsi="Arial" w:cs="Arial"/>
          <w:color w:val="000000"/>
          <w:sz w:val="20"/>
          <w:szCs w:val="20"/>
        </w:rPr>
        <w:t xml:space="preserve"> “</w:t>
      </w:r>
      <w:r w:rsidR="00573820" w:rsidRPr="00D838E4">
        <w:rPr>
          <w:rFonts w:ascii="Arial" w:hAnsi="Arial" w:cs="Arial"/>
          <w:i/>
          <w:iCs/>
          <w:color w:val="000000"/>
          <w:sz w:val="20"/>
          <w:szCs w:val="20"/>
        </w:rPr>
        <w:t>Carrying out his duties to the satisfaction of the Commandant and his fellow PW.”</w:t>
      </w:r>
    </w:p>
    <w:p w14:paraId="56E46A61" w14:textId="04354028" w:rsidR="009B1243" w:rsidRPr="00573820" w:rsidRDefault="009B1243" w:rsidP="002D018F">
      <w:pPr>
        <w:spacing w:after="0" w:line="240" w:lineRule="auto"/>
        <w:jc w:val="both"/>
        <w:rPr>
          <w:rFonts w:ascii="Arial" w:hAnsi="Arial" w:cs="Arial"/>
          <w:sz w:val="12"/>
          <w:szCs w:val="12"/>
        </w:rPr>
      </w:pPr>
    </w:p>
    <w:p w14:paraId="7941FFEC" w14:textId="49C402D9" w:rsidR="009B1243" w:rsidRDefault="009B1243" w:rsidP="002D018F">
      <w:pPr>
        <w:spacing w:after="0" w:line="240" w:lineRule="auto"/>
        <w:jc w:val="both"/>
        <w:rPr>
          <w:rFonts w:ascii="Arial" w:hAnsi="Arial" w:cs="Arial"/>
          <w:sz w:val="20"/>
          <w:szCs w:val="20"/>
        </w:rPr>
      </w:pPr>
      <w:r>
        <w:rPr>
          <w:rFonts w:ascii="Arial" w:hAnsi="Arial" w:cs="Arial"/>
          <w:sz w:val="20"/>
          <w:szCs w:val="20"/>
        </w:rPr>
        <w:t>Simplified screening in use; A – 1, Remainder B+,B, and B-</w:t>
      </w:r>
      <w:r w:rsidR="00D838E4">
        <w:rPr>
          <w:rFonts w:ascii="Arial" w:hAnsi="Arial" w:cs="Arial"/>
          <w:sz w:val="20"/>
          <w:szCs w:val="20"/>
        </w:rPr>
        <w:t>.</w:t>
      </w:r>
      <w:r>
        <w:rPr>
          <w:rFonts w:ascii="Arial" w:hAnsi="Arial" w:cs="Arial"/>
          <w:sz w:val="20"/>
          <w:szCs w:val="20"/>
        </w:rPr>
        <w:t xml:space="preserve"> 701 pows repatriated to date.</w:t>
      </w:r>
    </w:p>
    <w:p w14:paraId="6EA1CD87" w14:textId="77777777" w:rsidR="00573820" w:rsidRPr="00E80853" w:rsidRDefault="00573820" w:rsidP="002D018F">
      <w:pPr>
        <w:spacing w:after="0" w:line="240" w:lineRule="auto"/>
        <w:jc w:val="both"/>
        <w:rPr>
          <w:rFonts w:ascii="Arial" w:hAnsi="Arial" w:cs="Arial"/>
          <w:sz w:val="12"/>
          <w:szCs w:val="12"/>
        </w:rPr>
      </w:pPr>
    </w:p>
    <w:p w14:paraId="286E0EB6" w14:textId="34F2E466" w:rsidR="00573820" w:rsidRDefault="00573820" w:rsidP="002D018F">
      <w:pPr>
        <w:spacing w:after="0" w:line="240" w:lineRule="auto"/>
        <w:jc w:val="both"/>
        <w:rPr>
          <w:rFonts w:ascii="Arial" w:hAnsi="Arial" w:cs="Arial"/>
          <w:sz w:val="20"/>
          <w:szCs w:val="20"/>
        </w:rPr>
      </w:pPr>
      <w:r>
        <w:rPr>
          <w:rFonts w:ascii="Arial" w:hAnsi="Arial" w:cs="Arial"/>
          <w:sz w:val="20"/>
          <w:szCs w:val="20"/>
        </w:rPr>
        <w:t>Morale had improved due to repatriations, greater freedoms and good weather.</w:t>
      </w:r>
    </w:p>
    <w:p w14:paraId="31C961EF" w14:textId="77777777" w:rsidR="00E80853" w:rsidRPr="00E80853" w:rsidRDefault="00E80853" w:rsidP="002D018F">
      <w:pPr>
        <w:spacing w:after="0" w:line="240" w:lineRule="auto"/>
        <w:jc w:val="both"/>
        <w:rPr>
          <w:rFonts w:ascii="Arial" w:hAnsi="Arial" w:cs="Arial"/>
          <w:sz w:val="12"/>
          <w:szCs w:val="12"/>
        </w:rPr>
      </w:pPr>
    </w:p>
    <w:p w14:paraId="53C244DB" w14:textId="439DF3F1" w:rsidR="00E80853" w:rsidRDefault="00E80853" w:rsidP="002D018F">
      <w:pPr>
        <w:spacing w:after="0" w:line="240" w:lineRule="auto"/>
        <w:jc w:val="both"/>
        <w:rPr>
          <w:rFonts w:ascii="Arial" w:hAnsi="Arial" w:cs="Arial"/>
          <w:sz w:val="20"/>
          <w:szCs w:val="20"/>
        </w:rPr>
      </w:pPr>
      <w:r>
        <w:rPr>
          <w:rFonts w:ascii="Arial" w:hAnsi="Arial" w:cs="Arial"/>
          <w:sz w:val="20"/>
          <w:szCs w:val="20"/>
        </w:rPr>
        <w:t>Discussion groups had ceased in the hostels and was greatly reduced at HQ – mainly due to better weather, long harvest work and a preference for walking out of camp in free time. Education classes had also ceased, it was hoped they would restart in Autumn.</w:t>
      </w:r>
    </w:p>
    <w:p w14:paraId="3E56D264" w14:textId="77777777" w:rsidR="00E80853" w:rsidRPr="00E80853" w:rsidRDefault="00E80853" w:rsidP="002D018F">
      <w:pPr>
        <w:spacing w:after="0" w:line="240" w:lineRule="auto"/>
        <w:jc w:val="both"/>
        <w:rPr>
          <w:rFonts w:ascii="Arial" w:hAnsi="Arial" w:cs="Arial"/>
          <w:sz w:val="12"/>
          <w:szCs w:val="12"/>
        </w:rPr>
      </w:pPr>
    </w:p>
    <w:p w14:paraId="507EF3E7" w14:textId="23F8F325" w:rsidR="00E80853" w:rsidRDefault="00E80853" w:rsidP="002D018F">
      <w:pPr>
        <w:spacing w:after="0" w:line="240" w:lineRule="auto"/>
        <w:jc w:val="both"/>
        <w:rPr>
          <w:rFonts w:ascii="Arial" w:hAnsi="Arial" w:cs="Arial"/>
          <w:sz w:val="20"/>
          <w:szCs w:val="20"/>
        </w:rPr>
      </w:pPr>
      <w:r>
        <w:rPr>
          <w:rFonts w:ascii="Arial" w:hAnsi="Arial" w:cs="Arial"/>
          <w:sz w:val="20"/>
          <w:szCs w:val="20"/>
        </w:rPr>
        <w:t>The orchestra and theatre group had disbanded due to repatriations.</w:t>
      </w:r>
    </w:p>
    <w:p w14:paraId="6458213C" w14:textId="77777777" w:rsidR="00AA0CF3" w:rsidRPr="00AA0CF3" w:rsidRDefault="00AA0CF3" w:rsidP="002D018F">
      <w:pPr>
        <w:spacing w:after="0" w:line="240" w:lineRule="auto"/>
        <w:jc w:val="both"/>
        <w:rPr>
          <w:rFonts w:ascii="Arial" w:hAnsi="Arial" w:cs="Arial"/>
          <w:sz w:val="16"/>
          <w:szCs w:val="16"/>
        </w:rPr>
      </w:pPr>
    </w:p>
    <w:p w14:paraId="62D89A05" w14:textId="697D058E" w:rsidR="00AA0CF3" w:rsidRDefault="00AA0CF3" w:rsidP="002D018F">
      <w:pPr>
        <w:spacing w:after="0" w:line="240" w:lineRule="auto"/>
        <w:jc w:val="both"/>
        <w:rPr>
          <w:rFonts w:ascii="Arial" w:hAnsi="Arial" w:cs="Arial"/>
          <w:sz w:val="20"/>
          <w:szCs w:val="20"/>
        </w:rPr>
      </w:pPr>
      <w:r w:rsidRPr="00AA0CF3">
        <w:rPr>
          <w:rFonts w:ascii="Arial" w:hAnsi="Arial" w:cs="Arial"/>
          <w:b/>
          <w:bCs/>
          <w:sz w:val="20"/>
          <w:szCs w:val="20"/>
        </w:rPr>
        <w:t>6-10 October 1947</w:t>
      </w:r>
      <w:r>
        <w:rPr>
          <w:rFonts w:ascii="Arial" w:hAnsi="Arial" w:cs="Arial"/>
          <w:sz w:val="20"/>
          <w:szCs w:val="20"/>
        </w:rPr>
        <w:t xml:space="preserve"> – Re-educational Survey. Strength; 1 officer, 983 OR in HQ, 7 hostels and billets.</w:t>
      </w:r>
    </w:p>
    <w:p w14:paraId="2B8CC05C" w14:textId="77777777" w:rsidR="00AA0CF3" w:rsidRPr="001D01E7" w:rsidRDefault="00AA0CF3" w:rsidP="002D018F">
      <w:pPr>
        <w:spacing w:after="0" w:line="240" w:lineRule="auto"/>
        <w:jc w:val="both"/>
        <w:rPr>
          <w:rFonts w:ascii="Arial" w:hAnsi="Arial" w:cs="Arial"/>
          <w:sz w:val="12"/>
          <w:szCs w:val="12"/>
        </w:rPr>
      </w:pPr>
    </w:p>
    <w:p w14:paraId="6C27F85C" w14:textId="152C6702" w:rsidR="00AA0CF3" w:rsidRDefault="00AA0CF3" w:rsidP="00AA0CF3">
      <w:pPr>
        <w:spacing w:after="0" w:line="240" w:lineRule="auto"/>
        <w:jc w:val="both"/>
        <w:rPr>
          <w:rFonts w:ascii="Arial" w:hAnsi="Arial" w:cs="Arial"/>
          <w:color w:val="000000"/>
          <w:sz w:val="20"/>
          <w:szCs w:val="20"/>
        </w:rPr>
      </w:pPr>
      <w:r>
        <w:rPr>
          <w:rFonts w:ascii="Arial" w:hAnsi="Arial" w:cs="Arial"/>
          <w:color w:val="000000"/>
          <w:sz w:val="20"/>
          <w:szCs w:val="20"/>
        </w:rPr>
        <w:t>A new Deputy C/L – Joseph Schroll (B).</w:t>
      </w:r>
    </w:p>
    <w:p w14:paraId="4D4141E8" w14:textId="650BA3B6" w:rsidR="00AA0CF3" w:rsidRPr="001D01E7" w:rsidRDefault="00AA0CF3" w:rsidP="002D018F">
      <w:pPr>
        <w:spacing w:after="0" w:line="240" w:lineRule="auto"/>
        <w:jc w:val="both"/>
        <w:rPr>
          <w:rFonts w:ascii="Arial" w:hAnsi="Arial" w:cs="Arial"/>
          <w:sz w:val="12"/>
          <w:szCs w:val="12"/>
        </w:rPr>
      </w:pPr>
    </w:p>
    <w:p w14:paraId="02DE83CA" w14:textId="73CDA77E" w:rsidR="00AA0CF3" w:rsidRDefault="00AA0CF3" w:rsidP="002D018F">
      <w:pPr>
        <w:spacing w:after="0" w:line="240" w:lineRule="auto"/>
        <w:jc w:val="both"/>
        <w:rPr>
          <w:rFonts w:ascii="Arial" w:hAnsi="Arial" w:cs="Arial"/>
          <w:sz w:val="20"/>
          <w:szCs w:val="20"/>
        </w:rPr>
      </w:pPr>
      <w:r>
        <w:rPr>
          <w:rFonts w:ascii="Arial" w:hAnsi="Arial" w:cs="Arial"/>
          <w:sz w:val="20"/>
          <w:szCs w:val="20"/>
        </w:rPr>
        <w:t xml:space="preserve">Political screening; A 2,  B 982. 802 pows repatriated to date. </w:t>
      </w:r>
    </w:p>
    <w:p w14:paraId="3F92D06F" w14:textId="77777777" w:rsidR="001D01E7" w:rsidRPr="001D01E7" w:rsidRDefault="001D01E7" w:rsidP="002D018F">
      <w:pPr>
        <w:spacing w:after="0" w:line="240" w:lineRule="auto"/>
        <w:jc w:val="both"/>
        <w:rPr>
          <w:rFonts w:ascii="Arial" w:hAnsi="Arial" w:cs="Arial"/>
          <w:sz w:val="12"/>
          <w:szCs w:val="12"/>
        </w:rPr>
      </w:pPr>
    </w:p>
    <w:p w14:paraId="50269A09" w14:textId="099A62B2" w:rsidR="001D01E7" w:rsidRDefault="001D01E7" w:rsidP="002D018F">
      <w:pPr>
        <w:spacing w:after="0" w:line="240" w:lineRule="auto"/>
        <w:jc w:val="both"/>
        <w:rPr>
          <w:rFonts w:ascii="Arial" w:hAnsi="Arial" w:cs="Arial"/>
          <w:sz w:val="20"/>
          <w:szCs w:val="20"/>
        </w:rPr>
      </w:pPr>
      <w:r>
        <w:rPr>
          <w:rFonts w:ascii="Arial" w:hAnsi="Arial" w:cs="Arial"/>
          <w:sz w:val="20"/>
          <w:szCs w:val="20"/>
        </w:rPr>
        <w:t xml:space="preserve">Morale was recorded as fair. The local police asked that the ban on pows visiting Chatham be continued due to the British military presence. They also asked that pows not be allowed into the woods behind the camp, but no reason </w:t>
      </w:r>
      <w:r w:rsidR="00D838E4">
        <w:rPr>
          <w:rFonts w:ascii="Arial" w:hAnsi="Arial" w:cs="Arial"/>
          <w:sz w:val="20"/>
          <w:szCs w:val="20"/>
        </w:rPr>
        <w:t xml:space="preserve">for this </w:t>
      </w:r>
      <w:r>
        <w:rPr>
          <w:rFonts w:ascii="Arial" w:hAnsi="Arial" w:cs="Arial"/>
          <w:sz w:val="20"/>
          <w:szCs w:val="20"/>
        </w:rPr>
        <w:t>was given in the report. It was noted that although local civilians were generally unfriendly, pows were able to contact others when further afield, such as in Rochester</w:t>
      </w:r>
      <w:r w:rsidR="00803500">
        <w:rPr>
          <w:rFonts w:ascii="Arial" w:hAnsi="Arial" w:cs="Arial"/>
          <w:sz w:val="20"/>
          <w:szCs w:val="20"/>
        </w:rPr>
        <w:t xml:space="preserve"> and Maidstone</w:t>
      </w:r>
      <w:r>
        <w:rPr>
          <w:rFonts w:ascii="Arial" w:hAnsi="Arial" w:cs="Arial"/>
          <w:sz w:val="20"/>
          <w:szCs w:val="20"/>
        </w:rPr>
        <w:t xml:space="preserve">. </w:t>
      </w:r>
    </w:p>
    <w:p w14:paraId="2F3FCF85" w14:textId="77777777" w:rsidR="00803500" w:rsidRPr="00803500" w:rsidRDefault="00803500" w:rsidP="002D018F">
      <w:pPr>
        <w:spacing w:after="0" w:line="240" w:lineRule="auto"/>
        <w:jc w:val="both"/>
        <w:rPr>
          <w:rFonts w:ascii="Arial" w:hAnsi="Arial" w:cs="Arial"/>
          <w:sz w:val="12"/>
          <w:szCs w:val="12"/>
        </w:rPr>
      </w:pPr>
    </w:p>
    <w:p w14:paraId="76C0BFEB" w14:textId="03AC9C76" w:rsidR="00803500" w:rsidRDefault="00803500" w:rsidP="002D018F">
      <w:pPr>
        <w:spacing w:after="0" w:line="240" w:lineRule="auto"/>
        <w:jc w:val="both"/>
        <w:rPr>
          <w:rFonts w:ascii="Arial" w:hAnsi="Arial" w:cs="Arial"/>
          <w:sz w:val="20"/>
          <w:szCs w:val="20"/>
        </w:rPr>
      </w:pPr>
      <w:r>
        <w:rPr>
          <w:rFonts w:ascii="Arial" w:hAnsi="Arial" w:cs="Arial"/>
          <w:sz w:val="20"/>
          <w:szCs w:val="20"/>
        </w:rPr>
        <w:t>The disinterest in activities of ‘youth’ had been previously regarded as not a problem, as no issues arose. This report changed that view as the</w:t>
      </w:r>
      <w:r w:rsidR="00D838E4">
        <w:rPr>
          <w:rFonts w:ascii="Arial" w:hAnsi="Arial" w:cs="Arial"/>
          <w:sz w:val="20"/>
          <w:szCs w:val="20"/>
        </w:rPr>
        <w:t>ir</w:t>
      </w:r>
      <w:r>
        <w:rPr>
          <w:rFonts w:ascii="Arial" w:hAnsi="Arial" w:cs="Arial"/>
          <w:sz w:val="20"/>
          <w:szCs w:val="20"/>
        </w:rPr>
        <w:t xml:space="preserve"> </w:t>
      </w:r>
      <w:r w:rsidR="00D838E4">
        <w:rPr>
          <w:rFonts w:ascii="Arial" w:hAnsi="Arial" w:cs="Arial"/>
          <w:sz w:val="20"/>
          <w:szCs w:val="20"/>
        </w:rPr>
        <w:t xml:space="preserve">continued </w:t>
      </w:r>
      <w:r>
        <w:rPr>
          <w:rFonts w:ascii="Arial" w:hAnsi="Arial" w:cs="Arial"/>
          <w:sz w:val="20"/>
          <w:szCs w:val="20"/>
        </w:rPr>
        <w:t xml:space="preserve">apathy was regarded as a problem and needed to change if they were to return to Germany and play a positive role. It was recommended that as many youth pows as possible be sent to the special youth training camp.  </w:t>
      </w:r>
    </w:p>
    <w:p w14:paraId="07CE5C95" w14:textId="77777777" w:rsidR="00803500" w:rsidRPr="00803500" w:rsidRDefault="00803500" w:rsidP="002D018F">
      <w:pPr>
        <w:spacing w:after="0" w:line="240" w:lineRule="auto"/>
        <w:jc w:val="both"/>
        <w:rPr>
          <w:rFonts w:ascii="Arial" w:hAnsi="Arial" w:cs="Arial"/>
          <w:sz w:val="12"/>
          <w:szCs w:val="12"/>
        </w:rPr>
      </w:pPr>
    </w:p>
    <w:p w14:paraId="470827EE" w14:textId="2D5C15C5" w:rsidR="00803500" w:rsidRDefault="00803500" w:rsidP="002D018F">
      <w:pPr>
        <w:spacing w:after="0" w:line="240" w:lineRule="auto"/>
        <w:jc w:val="both"/>
        <w:rPr>
          <w:rFonts w:ascii="Arial" w:hAnsi="Arial" w:cs="Arial"/>
          <w:sz w:val="20"/>
          <w:szCs w:val="20"/>
        </w:rPr>
      </w:pPr>
      <w:r>
        <w:rPr>
          <w:rFonts w:ascii="Arial" w:hAnsi="Arial" w:cs="Arial"/>
          <w:sz w:val="20"/>
          <w:szCs w:val="20"/>
        </w:rPr>
        <w:t>As pows were increasingly repatriated, especially the politically active leaders, re-education activities slowly decreas</w:t>
      </w:r>
      <w:r w:rsidR="00D838E4">
        <w:rPr>
          <w:rFonts w:ascii="Arial" w:hAnsi="Arial" w:cs="Arial"/>
          <w:sz w:val="20"/>
          <w:szCs w:val="20"/>
        </w:rPr>
        <w:t>ed</w:t>
      </w:r>
      <w:r>
        <w:rPr>
          <w:rFonts w:ascii="Arial" w:hAnsi="Arial" w:cs="Arial"/>
          <w:sz w:val="20"/>
          <w:szCs w:val="20"/>
        </w:rPr>
        <w:t>.</w:t>
      </w:r>
    </w:p>
    <w:p w14:paraId="07BC44AE" w14:textId="55E7AD4C" w:rsidR="00AB5818" w:rsidRPr="009C3AB6" w:rsidRDefault="00AB5818" w:rsidP="002D018F">
      <w:pPr>
        <w:spacing w:after="0" w:line="240" w:lineRule="auto"/>
        <w:jc w:val="both"/>
        <w:rPr>
          <w:rFonts w:ascii="Arial" w:hAnsi="Arial" w:cs="Arial"/>
          <w:sz w:val="12"/>
          <w:szCs w:val="12"/>
        </w:rPr>
      </w:pPr>
    </w:p>
    <w:p w14:paraId="3A1D5B98" w14:textId="52335DEC" w:rsidR="009C3AB6" w:rsidRPr="007E6582" w:rsidRDefault="009C3AB6" w:rsidP="002D018F">
      <w:pPr>
        <w:spacing w:after="0" w:line="240" w:lineRule="auto"/>
        <w:jc w:val="both"/>
        <w:rPr>
          <w:rFonts w:ascii="Arial" w:hAnsi="Arial" w:cs="Arial"/>
          <w:sz w:val="20"/>
          <w:szCs w:val="20"/>
        </w:rPr>
      </w:pPr>
      <w:r>
        <w:rPr>
          <w:rFonts w:ascii="Arial" w:hAnsi="Arial" w:cs="Arial"/>
          <w:sz w:val="20"/>
          <w:szCs w:val="20"/>
        </w:rPr>
        <w:t xml:space="preserve">Formal outside contacts continued to be poor; a small number of pows had attended Town Council meetings at Gillingham and Chatham. </w:t>
      </w:r>
    </w:p>
    <w:p w14:paraId="34A38969" w14:textId="61E3E68F" w:rsidR="00385783" w:rsidRPr="00721EE8" w:rsidRDefault="00385783" w:rsidP="002D018F">
      <w:pPr>
        <w:spacing w:after="0" w:line="240" w:lineRule="auto"/>
        <w:jc w:val="both"/>
        <w:rPr>
          <w:rFonts w:ascii="Arial" w:hAnsi="Arial" w:cs="Arial"/>
          <w:b/>
          <w:bCs/>
          <w:sz w:val="16"/>
          <w:szCs w:val="16"/>
        </w:rPr>
      </w:pPr>
    </w:p>
    <w:p w14:paraId="0A1AF055" w14:textId="566DEB94" w:rsidR="009C3AB6" w:rsidRDefault="009C3AB6" w:rsidP="002D018F">
      <w:pPr>
        <w:spacing w:after="0" w:line="240" w:lineRule="auto"/>
        <w:jc w:val="both"/>
        <w:rPr>
          <w:rFonts w:ascii="Arial" w:hAnsi="Arial" w:cs="Arial"/>
          <w:sz w:val="20"/>
          <w:szCs w:val="20"/>
        </w:rPr>
      </w:pPr>
      <w:r>
        <w:rPr>
          <w:rFonts w:ascii="Arial" w:hAnsi="Arial" w:cs="Arial"/>
          <w:b/>
          <w:bCs/>
          <w:sz w:val="20"/>
          <w:szCs w:val="20"/>
        </w:rPr>
        <w:t xml:space="preserve">11/14 November 1947 – </w:t>
      </w:r>
      <w:r>
        <w:rPr>
          <w:rFonts w:ascii="Arial" w:hAnsi="Arial" w:cs="Arial"/>
          <w:sz w:val="20"/>
          <w:szCs w:val="20"/>
        </w:rPr>
        <w:t>Re-educational survey. Strength; 1 officer, 1065 OR.</w:t>
      </w:r>
    </w:p>
    <w:p w14:paraId="03634696" w14:textId="77777777" w:rsidR="009C3AB6" w:rsidRPr="009C3AB6" w:rsidRDefault="009C3AB6" w:rsidP="002D018F">
      <w:pPr>
        <w:spacing w:after="0" w:line="240" w:lineRule="auto"/>
        <w:jc w:val="both"/>
        <w:rPr>
          <w:rFonts w:ascii="Arial" w:hAnsi="Arial" w:cs="Arial"/>
          <w:sz w:val="12"/>
          <w:szCs w:val="12"/>
        </w:rPr>
      </w:pPr>
    </w:p>
    <w:p w14:paraId="5C8F530B" w14:textId="4A9B7095" w:rsidR="009C3AB6" w:rsidRDefault="009C3AB6" w:rsidP="002D018F">
      <w:pPr>
        <w:spacing w:after="0" w:line="240" w:lineRule="auto"/>
        <w:jc w:val="both"/>
        <w:rPr>
          <w:rFonts w:ascii="Arial" w:hAnsi="Arial" w:cs="Arial"/>
          <w:sz w:val="20"/>
          <w:szCs w:val="20"/>
        </w:rPr>
      </w:pPr>
      <w:r>
        <w:rPr>
          <w:rFonts w:ascii="Arial" w:hAnsi="Arial" w:cs="Arial"/>
          <w:sz w:val="20"/>
          <w:szCs w:val="20"/>
        </w:rPr>
        <w:t>Coming so soon after the last report there was very little change. The Interpreter, S/S</w:t>
      </w:r>
      <w:r w:rsidR="00D838E4">
        <w:rPr>
          <w:rFonts w:ascii="Arial" w:hAnsi="Arial" w:cs="Arial"/>
          <w:sz w:val="20"/>
          <w:szCs w:val="20"/>
        </w:rPr>
        <w:t>gt</w:t>
      </w:r>
      <w:r>
        <w:rPr>
          <w:rFonts w:ascii="Arial" w:hAnsi="Arial" w:cs="Arial"/>
          <w:sz w:val="20"/>
          <w:szCs w:val="20"/>
        </w:rPr>
        <w:t xml:space="preserve"> Drechsler, continued to lack initiative and the Commandant requested that he be transferred.</w:t>
      </w:r>
    </w:p>
    <w:p w14:paraId="3332B360" w14:textId="77777777" w:rsidR="0031751D" w:rsidRPr="00721EE8" w:rsidRDefault="0031751D" w:rsidP="002D018F">
      <w:pPr>
        <w:spacing w:after="0" w:line="240" w:lineRule="auto"/>
        <w:jc w:val="both"/>
        <w:rPr>
          <w:rFonts w:ascii="Arial" w:hAnsi="Arial" w:cs="Arial"/>
          <w:sz w:val="12"/>
          <w:szCs w:val="12"/>
        </w:rPr>
      </w:pPr>
    </w:p>
    <w:p w14:paraId="23AFE5DA" w14:textId="4A3B8143" w:rsidR="0031751D" w:rsidRDefault="0031751D" w:rsidP="002D018F">
      <w:pPr>
        <w:spacing w:after="0" w:line="240" w:lineRule="auto"/>
        <w:jc w:val="both"/>
        <w:rPr>
          <w:rFonts w:ascii="Arial" w:hAnsi="Arial" w:cs="Arial"/>
          <w:sz w:val="20"/>
          <w:szCs w:val="20"/>
        </w:rPr>
      </w:pPr>
      <w:r>
        <w:rPr>
          <w:rFonts w:ascii="Arial" w:hAnsi="Arial" w:cs="Arial"/>
          <w:sz w:val="20"/>
          <w:szCs w:val="20"/>
        </w:rPr>
        <w:t>A few pows were attending evening classes at the WEA. 3 pows attended Fabian Society meetings in Maidstone.</w:t>
      </w:r>
    </w:p>
    <w:p w14:paraId="0DB0459B" w14:textId="77777777" w:rsidR="00721EE8" w:rsidRPr="00721EE8" w:rsidRDefault="00721EE8" w:rsidP="002D018F">
      <w:pPr>
        <w:spacing w:after="0" w:line="240" w:lineRule="auto"/>
        <w:jc w:val="both"/>
        <w:rPr>
          <w:rFonts w:ascii="Arial" w:hAnsi="Arial" w:cs="Arial"/>
          <w:sz w:val="16"/>
          <w:szCs w:val="16"/>
        </w:rPr>
      </w:pPr>
    </w:p>
    <w:p w14:paraId="06924BB4" w14:textId="77777777" w:rsidR="00721EE8" w:rsidRDefault="00721EE8" w:rsidP="00721EE8">
      <w:pPr>
        <w:spacing w:after="0" w:line="240" w:lineRule="auto"/>
        <w:jc w:val="both"/>
        <w:rPr>
          <w:rFonts w:ascii="Arial" w:hAnsi="Arial" w:cs="Arial"/>
          <w:sz w:val="20"/>
          <w:szCs w:val="20"/>
        </w:rPr>
      </w:pPr>
      <w:r w:rsidRPr="002D018F">
        <w:rPr>
          <w:rFonts w:ascii="Arial" w:hAnsi="Arial" w:cs="Arial"/>
          <w:b/>
          <w:bCs/>
          <w:sz w:val="20"/>
          <w:szCs w:val="20"/>
        </w:rPr>
        <w:t>14 November 1947</w:t>
      </w:r>
      <w:r w:rsidRPr="002D018F">
        <w:rPr>
          <w:rFonts w:ascii="Arial" w:hAnsi="Arial" w:cs="Arial"/>
          <w:sz w:val="20"/>
          <w:szCs w:val="20"/>
        </w:rPr>
        <w:t xml:space="preserve"> - Camp number included in an ‘Urgent Memorandum’ (FO 939/270) regarding inspection of food parcels.</w:t>
      </w:r>
    </w:p>
    <w:p w14:paraId="145E0CC0" w14:textId="77777777" w:rsidR="00F436A2" w:rsidRPr="00D838E4" w:rsidRDefault="00F436A2" w:rsidP="00721EE8">
      <w:pPr>
        <w:spacing w:after="0" w:line="240" w:lineRule="auto"/>
        <w:jc w:val="both"/>
        <w:rPr>
          <w:rFonts w:ascii="Arial" w:hAnsi="Arial" w:cs="Arial"/>
          <w:sz w:val="16"/>
          <w:szCs w:val="16"/>
        </w:rPr>
      </w:pPr>
    </w:p>
    <w:p w14:paraId="5CBB681E" w14:textId="6BF57FA2" w:rsidR="00F436A2" w:rsidRPr="00986B56" w:rsidRDefault="00F436A2" w:rsidP="00F436A2">
      <w:pPr>
        <w:spacing w:after="0" w:line="240" w:lineRule="auto"/>
        <w:rPr>
          <w:rFonts w:ascii="Arial" w:hAnsi="Arial" w:cs="Arial"/>
          <w:sz w:val="20"/>
          <w:szCs w:val="20"/>
          <w:lang w:val="en"/>
        </w:rPr>
      </w:pPr>
      <w:r w:rsidRPr="00F436A2">
        <w:rPr>
          <w:rFonts w:ascii="Arial" w:hAnsi="Arial" w:cs="Arial"/>
          <w:b/>
          <w:bCs/>
          <w:sz w:val="20"/>
          <w:szCs w:val="20"/>
        </w:rPr>
        <w:t>24 December 1947</w:t>
      </w:r>
      <w:r>
        <w:rPr>
          <w:rFonts w:ascii="Arial" w:hAnsi="Arial" w:cs="Arial"/>
          <w:sz w:val="20"/>
          <w:szCs w:val="20"/>
        </w:rPr>
        <w:t xml:space="preserve"> - </w:t>
      </w:r>
      <w:r w:rsidRPr="00986B56">
        <w:rPr>
          <w:rFonts w:ascii="Arial" w:hAnsi="Arial" w:cs="Arial"/>
          <w:sz w:val="20"/>
          <w:szCs w:val="20"/>
          <w:lang w:val="en"/>
        </w:rPr>
        <w:t>The Bishop of Rochester visited.</w:t>
      </w:r>
      <w:r>
        <w:rPr>
          <w:rFonts w:ascii="Arial" w:hAnsi="Arial" w:cs="Arial"/>
          <w:sz w:val="20"/>
          <w:szCs w:val="20"/>
          <w:lang w:val="en"/>
        </w:rPr>
        <w:t xml:space="preserve"> Over Christmas, many pows were hosted by local families.</w:t>
      </w:r>
    </w:p>
    <w:p w14:paraId="5693FA5A" w14:textId="544F6DC7" w:rsidR="00A31FA8" w:rsidRPr="00721EE8" w:rsidRDefault="00A31FA8" w:rsidP="002D018F">
      <w:pPr>
        <w:spacing w:after="0" w:line="240" w:lineRule="auto"/>
        <w:jc w:val="both"/>
        <w:rPr>
          <w:rFonts w:ascii="Arial" w:hAnsi="Arial" w:cs="Arial"/>
          <w:b/>
          <w:bCs/>
          <w:sz w:val="16"/>
          <w:szCs w:val="16"/>
        </w:rPr>
      </w:pPr>
    </w:p>
    <w:p w14:paraId="4DC94119" w14:textId="0DACB993" w:rsidR="009C3AB6" w:rsidRDefault="00721EE8" w:rsidP="002D018F">
      <w:pPr>
        <w:spacing w:after="0" w:line="240" w:lineRule="auto"/>
        <w:jc w:val="both"/>
        <w:rPr>
          <w:rFonts w:ascii="Arial" w:hAnsi="Arial" w:cs="Arial"/>
          <w:sz w:val="20"/>
          <w:szCs w:val="20"/>
        </w:rPr>
      </w:pPr>
      <w:r>
        <w:rPr>
          <w:rFonts w:ascii="Arial" w:hAnsi="Arial" w:cs="Arial"/>
          <w:b/>
          <w:bCs/>
          <w:sz w:val="20"/>
          <w:szCs w:val="20"/>
        </w:rPr>
        <w:t>6/16 January 1948</w:t>
      </w:r>
      <w:r>
        <w:rPr>
          <w:rFonts w:ascii="Arial" w:hAnsi="Arial" w:cs="Arial"/>
          <w:sz w:val="20"/>
          <w:szCs w:val="20"/>
        </w:rPr>
        <w:t xml:space="preserve"> – Re-educational Survey. Strength; 1 officer, 1395 OR at HQ, 9 hostels and billets.</w:t>
      </w:r>
    </w:p>
    <w:p w14:paraId="7D2D8F09" w14:textId="77777777" w:rsidR="00721EE8" w:rsidRPr="00721EE8" w:rsidRDefault="00721EE8" w:rsidP="00721EE8">
      <w:pPr>
        <w:spacing w:after="0" w:line="240" w:lineRule="auto"/>
        <w:jc w:val="both"/>
        <w:rPr>
          <w:rFonts w:ascii="Arial" w:hAnsi="Arial" w:cs="Arial"/>
          <w:color w:val="000000"/>
          <w:sz w:val="12"/>
          <w:szCs w:val="12"/>
        </w:rPr>
      </w:pPr>
    </w:p>
    <w:p w14:paraId="59CC4FA6" w14:textId="633589DC" w:rsidR="00721EE8" w:rsidRDefault="00721EE8" w:rsidP="00721EE8">
      <w:pPr>
        <w:spacing w:after="0" w:line="240" w:lineRule="auto"/>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W H Rowe, CBE, DSO.</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Fischer (B)</w:t>
      </w:r>
    </w:p>
    <w:p w14:paraId="0E186AD3" w14:textId="44532730" w:rsidR="00721EE8" w:rsidRDefault="00721EE8" w:rsidP="00721EE8">
      <w:pPr>
        <w:spacing w:after="0" w:line="240" w:lineRule="auto"/>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Drechsler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A35DA6">
        <w:rPr>
          <w:rFonts w:ascii="Arial" w:hAnsi="Arial" w:cs="Arial"/>
          <w:color w:val="000000"/>
          <w:sz w:val="20"/>
          <w:szCs w:val="20"/>
        </w:rPr>
        <w:t>Paul Roessler</w:t>
      </w:r>
    </w:p>
    <w:p w14:paraId="59C6DA1F" w14:textId="77777777" w:rsidR="00721EE8" w:rsidRDefault="00721EE8" w:rsidP="00721EE8">
      <w:pPr>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U.Arzt</w:t>
      </w:r>
      <w:proofErr w:type="spellEnd"/>
      <w:r>
        <w:rPr>
          <w:rFonts w:ascii="Arial" w:hAnsi="Arial" w:cs="Arial"/>
          <w:color w:val="000000"/>
          <w:sz w:val="20"/>
          <w:szCs w:val="20"/>
        </w:rPr>
        <w:t xml:space="preserve"> Dr Harald Knapp (B-)</w:t>
      </w:r>
    </w:p>
    <w:p w14:paraId="06FC456F" w14:textId="77777777" w:rsidR="00721EE8" w:rsidRPr="00A35DA6" w:rsidRDefault="00721EE8" w:rsidP="002D018F">
      <w:pPr>
        <w:spacing w:after="0" w:line="240" w:lineRule="auto"/>
        <w:jc w:val="both"/>
        <w:rPr>
          <w:rFonts w:ascii="Arial" w:hAnsi="Arial" w:cs="Arial"/>
          <w:sz w:val="12"/>
          <w:szCs w:val="12"/>
        </w:rPr>
      </w:pPr>
    </w:p>
    <w:p w14:paraId="0E5AE4DB" w14:textId="5304469B" w:rsidR="00A35DA6" w:rsidRDefault="00A35DA6" w:rsidP="002D018F">
      <w:pPr>
        <w:spacing w:after="0" w:line="240" w:lineRule="auto"/>
        <w:jc w:val="both"/>
        <w:rPr>
          <w:rFonts w:ascii="Arial" w:hAnsi="Arial" w:cs="Arial"/>
          <w:sz w:val="20"/>
          <w:szCs w:val="20"/>
        </w:rPr>
      </w:pPr>
      <w:r>
        <w:rPr>
          <w:rFonts w:ascii="Arial" w:hAnsi="Arial" w:cs="Arial"/>
          <w:sz w:val="20"/>
          <w:szCs w:val="20"/>
        </w:rPr>
        <w:t>Despite the Commandant’s request, the young Interpreter was still in place. He was due to be demobbed.</w:t>
      </w:r>
    </w:p>
    <w:p w14:paraId="372929E6" w14:textId="77777777" w:rsidR="00A35DA6" w:rsidRPr="00A35DA6" w:rsidRDefault="00A35DA6" w:rsidP="002D018F">
      <w:pPr>
        <w:spacing w:after="0" w:line="240" w:lineRule="auto"/>
        <w:jc w:val="both"/>
        <w:rPr>
          <w:rFonts w:ascii="Arial" w:hAnsi="Arial" w:cs="Arial"/>
          <w:sz w:val="12"/>
          <w:szCs w:val="12"/>
        </w:rPr>
      </w:pPr>
    </w:p>
    <w:p w14:paraId="059436BA" w14:textId="137C461D" w:rsidR="00721EE8" w:rsidRDefault="00721EE8" w:rsidP="002D018F">
      <w:pPr>
        <w:spacing w:after="0" w:line="240" w:lineRule="auto"/>
        <w:jc w:val="both"/>
        <w:rPr>
          <w:rFonts w:ascii="Arial" w:hAnsi="Arial" w:cs="Arial"/>
          <w:sz w:val="20"/>
          <w:szCs w:val="20"/>
        </w:rPr>
      </w:pPr>
      <w:r>
        <w:rPr>
          <w:rFonts w:ascii="Arial" w:hAnsi="Arial" w:cs="Arial"/>
          <w:sz w:val="20"/>
          <w:szCs w:val="20"/>
        </w:rPr>
        <w:t xml:space="preserve">Number of pows repatriated to date; 1003. 173 were </w:t>
      </w:r>
      <w:r w:rsidR="002C6149">
        <w:rPr>
          <w:rFonts w:ascii="Arial" w:hAnsi="Arial" w:cs="Arial"/>
          <w:sz w:val="20"/>
          <w:szCs w:val="20"/>
        </w:rPr>
        <w:t>‘</w:t>
      </w:r>
      <w:r>
        <w:rPr>
          <w:rFonts w:ascii="Arial" w:hAnsi="Arial" w:cs="Arial"/>
          <w:sz w:val="20"/>
          <w:szCs w:val="20"/>
        </w:rPr>
        <w:t>civilianised</w:t>
      </w:r>
      <w:r w:rsidR="002C6149">
        <w:rPr>
          <w:rFonts w:ascii="Arial" w:hAnsi="Arial" w:cs="Arial"/>
          <w:sz w:val="20"/>
          <w:szCs w:val="20"/>
        </w:rPr>
        <w:t>’</w:t>
      </w:r>
      <w:r>
        <w:rPr>
          <w:rFonts w:ascii="Arial" w:hAnsi="Arial" w:cs="Arial"/>
          <w:sz w:val="20"/>
          <w:szCs w:val="20"/>
        </w:rPr>
        <w:t xml:space="preserve"> – to settle in the UK</w:t>
      </w:r>
      <w:r w:rsidR="004D479F">
        <w:rPr>
          <w:rFonts w:ascii="Arial" w:hAnsi="Arial" w:cs="Arial"/>
          <w:sz w:val="20"/>
          <w:szCs w:val="20"/>
        </w:rPr>
        <w:t>, and more were being considered</w:t>
      </w:r>
      <w:r>
        <w:rPr>
          <w:rFonts w:ascii="Arial" w:hAnsi="Arial" w:cs="Arial"/>
          <w:sz w:val="20"/>
          <w:szCs w:val="20"/>
        </w:rPr>
        <w:t>.</w:t>
      </w:r>
    </w:p>
    <w:p w14:paraId="6613D496" w14:textId="77777777" w:rsidR="00A35DA6" w:rsidRPr="00AF5226" w:rsidRDefault="00A35DA6" w:rsidP="002D018F">
      <w:pPr>
        <w:spacing w:after="0" w:line="240" w:lineRule="auto"/>
        <w:jc w:val="both"/>
        <w:rPr>
          <w:rFonts w:ascii="Arial" w:hAnsi="Arial" w:cs="Arial"/>
          <w:sz w:val="12"/>
          <w:szCs w:val="12"/>
        </w:rPr>
      </w:pPr>
    </w:p>
    <w:p w14:paraId="2E453AF8" w14:textId="79D6166E" w:rsidR="00A35DA6" w:rsidRDefault="00A35DA6" w:rsidP="002D018F">
      <w:pPr>
        <w:spacing w:after="0" w:line="240" w:lineRule="auto"/>
        <w:jc w:val="both"/>
        <w:rPr>
          <w:rFonts w:ascii="Arial" w:hAnsi="Arial" w:cs="Arial"/>
          <w:sz w:val="20"/>
          <w:szCs w:val="20"/>
        </w:rPr>
      </w:pPr>
      <w:r>
        <w:rPr>
          <w:rFonts w:ascii="Arial" w:hAnsi="Arial" w:cs="Arial"/>
          <w:sz w:val="20"/>
          <w:szCs w:val="20"/>
        </w:rPr>
        <w:t>Morale had i</w:t>
      </w:r>
      <w:r w:rsidR="004D479F">
        <w:rPr>
          <w:rFonts w:ascii="Arial" w:hAnsi="Arial" w:cs="Arial"/>
          <w:sz w:val="20"/>
          <w:szCs w:val="20"/>
        </w:rPr>
        <w:t>mprov</w:t>
      </w:r>
      <w:r>
        <w:rPr>
          <w:rFonts w:ascii="Arial" w:hAnsi="Arial" w:cs="Arial"/>
          <w:sz w:val="20"/>
          <w:szCs w:val="20"/>
        </w:rPr>
        <w:t>ed due to speedier repatriations.</w:t>
      </w:r>
    </w:p>
    <w:p w14:paraId="6269E17B" w14:textId="77777777" w:rsidR="004D479F" w:rsidRPr="00AF5226" w:rsidRDefault="004D479F" w:rsidP="002D018F">
      <w:pPr>
        <w:spacing w:after="0" w:line="240" w:lineRule="auto"/>
        <w:jc w:val="both"/>
        <w:rPr>
          <w:rFonts w:ascii="Arial" w:hAnsi="Arial" w:cs="Arial"/>
          <w:sz w:val="12"/>
          <w:szCs w:val="12"/>
        </w:rPr>
      </w:pPr>
    </w:p>
    <w:p w14:paraId="5CE2746E" w14:textId="77777777" w:rsidR="004D479F" w:rsidRDefault="004D479F" w:rsidP="002D018F">
      <w:pPr>
        <w:spacing w:after="0" w:line="240" w:lineRule="auto"/>
        <w:jc w:val="both"/>
        <w:rPr>
          <w:rFonts w:ascii="Arial" w:hAnsi="Arial" w:cs="Arial"/>
          <w:sz w:val="20"/>
          <w:szCs w:val="20"/>
        </w:rPr>
      </w:pPr>
      <w:r>
        <w:rPr>
          <w:rFonts w:ascii="Arial" w:hAnsi="Arial" w:cs="Arial"/>
          <w:sz w:val="20"/>
          <w:szCs w:val="20"/>
        </w:rPr>
        <w:t>333 pows were ‘youth’ – there were no details of any attending the youth camp as requested.</w:t>
      </w:r>
    </w:p>
    <w:p w14:paraId="6AD9C6ED" w14:textId="0056E0D7" w:rsidR="004D479F" w:rsidRPr="00AF5226" w:rsidRDefault="004D479F" w:rsidP="002D018F">
      <w:pPr>
        <w:spacing w:after="0" w:line="240" w:lineRule="auto"/>
        <w:jc w:val="both"/>
        <w:rPr>
          <w:rFonts w:ascii="Arial" w:hAnsi="Arial" w:cs="Arial"/>
          <w:sz w:val="12"/>
          <w:szCs w:val="12"/>
        </w:rPr>
      </w:pPr>
    </w:p>
    <w:p w14:paraId="06DB74A6" w14:textId="4BE2BB84" w:rsidR="00AF5226" w:rsidRDefault="00AF5226" w:rsidP="002D018F">
      <w:pPr>
        <w:spacing w:after="0" w:line="240" w:lineRule="auto"/>
        <w:jc w:val="both"/>
        <w:rPr>
          <w:rFonts w:ascii="Arial" w:hAnsi="Arial" w:cs="Arial"/>
          <w:sz w:val="20"/>
          <w:szCs w:val="20"/>
        </w:rPr>
      </w:pPr>
      <w:r>
        <w:rPr>
          <w:rFonts w:ascii="Arial" w:hAnsi="Arial" w:cs="Arial"/>
          <w:sz w:val="20"/>
          <w:szCs w:val="20"/>
        </w:rPr>
        <w:t>24 wireless sets had been rented for the camp paid for by the pows. This allowed a range of broadcasts to be listened to.</w:t>
      </w:r>
    </w:p>
    <w:p w14:paraId="3B5D697E" w14:textId="77777777" w:rsidR="00AF5226" w:rsidRPr="00AF5226" w:rsidRDefault="00AF5226" w:rsidP="002D018F">
      <w:pPr>
        <w:spacing w:after="0" w:line="240" w:lineRule="auto"/>
        <w:jc w:val="both"/>
        <w:rPr>
          <w:rFonts w:ascii="Arial" w:hAnsi="Arial" w:cs="Arial"/>
          <w:sz w:val="12"/>
          <w:szCs w:val="12"/>
        </w:rPr>
      </w:pPr>
    </w:p>
    <w:p w14:paraId="54BE4FD9" w14:textId="399DC2A8" w:rsidR="00721EE8" w:rsidRDefault="004D479F" w:rsidP="002D018F">
      <w:pPr>
        <w:spacing w:after="0" w:line="240" w:lineRule="auto"/>
        <w:jc w:val="both"/>
        <w:rPr>
          <w:rFonts w:ascii="Arial" w:hAnsi="Arial" w:cs="Arial"/>
          <w:sz w:val="20"/>
          <w:szCs w:val="20"/>
        </w:rPr>
      </w:pPr>
      <w:r>
        <w:rPr>
          <w:rFonts w:ascii="Arial" w:hAnsi="Arial" w:cs="Arial"/>
          <w:sz w:val="20"/>
          <w:szCs w:val="20"/>
        </w:rPr>
        <w:t>There had been a slight improvement in c</w:t>
      </w:r>
      <w:r w:rsidRPr="004D479F">
        <w:rPr>
          <w:rFonts w:ascii="Arial" w:hAnsi="Arial" w:cs="Arial"/>
          <w:sz w:val="20"/>
          <w:szCs w:val="20"/>
        </w:rPr>
        <w:t>ontacts with local civilians.</w:t>
      </w:r>
      <w:r>
        <w:rPr>
          <w:rFonts w:ascii="Arial" w:hAnsi="Arial" w:cs="Arial"/>
          <w:sz w:val="20"/>
          <w:szCs w:val="20"/>
        </w:rPr>
        <w:t xml:space="preserve"> Pows attended Council meetings at Maidstone. A small number of pows attended WEA evening classes at Swanscombe, Chatham and Maidstone. The Society of Friends assisted pows. A successful public concert had been given by pows in a reformed camp orchestra together with some civilian soloists.</w:t>
      </w:r>
    </w:p>
    <w:p w14:paraId="2E5C5440" w14:textId="77777777" w:rsidR="00AF5226" w:rsidRPr="00AF5226" w:rsidRDefault="00AF5226" w:rsidP="002D018F">
      <w:pPr>
        <w:spacing w:after="0" w:line="240" w:lineRule="auto"/>
        <w:jc w:val="both"/>
        <w:rPr>
          <w:rFonts w:ascii="Arial" w:hAnsi="Arial" w:cs="Arial"/>
          <w:sz w:val="16"/>
          <w:szCs w:val="16"/>
        </w:rPr>
      </w:pPr>
    </w:p>
    <w:p w14:paraId="01461EA3" w14:textId="132A2033" w:rsidR="00AF5226" w:rsidRPr="004D479F" w:rsidRDefault="00AF5226" w:rsidP="002D018F">
      <w:pPr>
        <w:spacing w:after="0" w:line="240" w:lineRule="auto"/>
        <w:jc w:val="both"/>
        <w:rPr>
          <w:rFonts w:ascii="Arial" w:hAnsi="Arial" w:cs="Arial"/>
          <w:sz w:val="20"/>
          <w:szCs w:val="20"/>
        </w:rPr>
      </w:pPr>
      <w:r w:rsidRPr="00AF5226">
        <w:rPr>
          <w:rFonts w:ascii="Arial" w:hAnsi="Arial" w:cs="Arial"/>
          <w:b/>
          <w:bCs/>
          <w:sz w:val="20"/>
          <w:szCs w:val="20"/>
        </w:rPr>
        <w:t>8/11 March 1948</w:t>
      </w:r>
      <w:r>
        <w:rPr>
          <w:rFonts w:ascii="Arial" w:hAnsi="Arial" w:cs="Arial"/>
          <w:sz w:val="20"/>
          <w:szCs w:val="20"/>
        </w:rPr>
        <w:t xml:space="preserve"> – Report on Outlook / Re-education. Strength; 1 officer, 1483 OR.</w:t>
      </w:r>
    </w:p>
    <w:p w14:paraId="300D13E7" w14:textId="399B71D1" w:rsidR="00721EE8" w:rsidRPr="00F76216" w:rsidRDefault="00721EE8" w:rsidP="002D018F">
      <w:pPr>
        <w:spacing w:after="0" w:line="240" w:lineRule="auto"/>
        <w:jc w:val="both"/>
        <w:rPr>
          <w:rFonts w:ascii="Arial" w:hAnsi="Arial" w:cs="Arial"/>
          <w:sz w:val="12"/>
          <w:szCs w:val="12"/>
        </w:rPr>
      </w:pPr>
    </w:p>
    <w:p w14:paraId="0327FC20" w14:textId="4E459190" w:rsidR="00F76216" w:rsidRDefault="00F76216" w:rsidP="00F76216">
      <w:pPr>
        <w:spacing w:after="0" w:line="240" w:lineRule="auto"/>
        <w:jc w:val="both"/>
        <w:rPr>
          <w:rFonts w:ascii="Arial" w:hAnsi="Arial" w:cs="Arial"/>
          <w:color w:val="000000"/>
          <w:sz w:val="20"/>
          <w:szCs w:val="20"/>
        </w:rPr>
      </w:pPr>
      <w:r>
        <w:rPr>
          <w:rFonts w:ascii="Arial" w:hAnsi="Arial" w:cs="Arial"/>
          <w:color w:val="000000"/>
          <w:sz w:val="20"/>
          <w:szCs w:val="20"/>
        </w:rPr>
        <w:t xml:space="preserve">A new Camp leader: O/Gefr </w:t>
      </w:r>
      <w:proofErr w:type="spellStart"/>
      <w:r>
        <w:rPr>
          <w:rFonts w:ascii="Arial" w:hAnsi="Arial" w:cs="Arial"/>
          <w:color w:val="000000"/>
          <w:sz w:val="20"/>
          <w:szCs w:val="20"/>
        </w:rPr>
        <w:t>Diry</w:t>
      </w:r>
      <w:proofErr w:type="spellEnd"/>
      <w:r>
        <w:rPr>
          <w:rFonts w:ascii="Arial" w:hAnsi="Arial" w:cs="Arial"/>
          <w:color w:val="000000"/>
          <w:sz w:val="20"/>
          <w:szCs w:val="20"/>
        </w:rPr>
        <w:t>. The Interpreter had left, but had not been replaced.</w:t>
      </w:r>
    </w:p>
    <w:p w14:paraId="05E591FA" w14:textId="45229F5F" w:rsidR="00AF5226" w:rsidRPr="00EB5E60" w:rsidRDefault="00AF5226" w:rsidP="002D018F">
      <w:pPr>
        <w:spacing w:after="0" w:line="240" w:lineRule="auto"/>
        <w:jc w:val="both"/>
        <w:rPr>
          <w:rFonts w:ascii="Arial" w:hAnsi="Arial" w:cs="Arial"/>
          <w:sz w:val="12"/>
          <w:szCs w:val="12"/>
        </w:rPr>
      </w:pPr>
    </w:p>
    <w:p w14:paraId="39440284" w14:textId="748B7E4B" w:rsidR="00AF5226" w:rsidRDefault="00F76216" w:rsidP="002D018F">
      <w:pPr>
        <w:spacing w:after="0" w:line="240" w:lineRule="auto"/>
        <w:jc w:val="both"/>
        <w:rPr>
          <w:rFonts w:ascii="Arial" w:hAnsi="Arial" w:cs="Arial"/>
          <w:sz w:val="20"/>
          <w:szCs w:val="20"/>
        </w:rPr>
      </w:pPr>
      <w:r>
        <w:rPr>
          <w:rFonts w:ascii="Arial" w:hAnsi="Arial" w:cs="Arial"/>
          <w:sz w:val="20"/>
          <w:szCs w:val="20"/>
        </w:rPr>
        <w:t xml:space="preserve">Number of pows repatriated to date; 1733. 214 were </w:t>
      </w:r>
      <w:r w:rsidR="002C6149">
        <w:rPr>
          <w:rFonts w:ascii="Arial" w:hAnsi="Arial" w:cs="Arial"/>
          <w:sz w:val="20"/>
          <w:szCs w:val="20"/>
        </w:rPr>
        <w:t>‘</w:t>
      </w:r>
      <w:r>
        <w:rPr>
          <w:rFonts w:ascii="Arial" w:hAnsi="Arial" w:cs="Arial"/>
          <w:sz w:val="20"/>
          <w:szCs w:val="20"/>
        </w:rPr>
        <w:t>civilianised.</w:t>
      </w:r>
      <w:r w:rsidR="002C6149">
        <w:rPr>
          <w:rFonts w:ascii="Arial" w:hAnsi="Arial" w:cs="Arial"/>
          <w:sz w:val="20"/>
          <w:szCs w:val="20"/>
        </w:rPr>
        <w:t>’</w:t>
      </w:r>
    </w:p>
    <w:p w14:paraId="099BDC93" w14:textId="77777777" w:rsidR="006C1309" w:rsidRPr="00EB5E60" w:rsidRDefault="006C1309" w:rsidP="002D018F">
      <w:pPr>
        <w:spacing w:after="0" w:line="240" w:lineRule="auto"/>
        <w:jc w:val="both"/>
        <w:rPr>
          <w:rFonts w:ascii="Arial" w:hAnsi="Arial" w:cs="Arial"/>
          <w:sz w:val="12"/>
          <w:szCs w:val="12"/>
        </w:rPr>
      </w:pPr>
    </w:p>
    <w:p w14:paraId="529F8D01" w14:textId="607C4722" w:rsidR="006C1309" w:rsidRDefault="006C1309" w:rsidP="002D018F">
      <w:pPr>
        <w:spacing w:after="0" w:line="240" w:lineRule="auto"/>
        <w:jc w:val="both"/>
        <w:rPr>
          <w:rFonts w:ascii="Arial" w:hAnsi="Arial" w:cs="Arial"/>
          <w:sz w:val="20"/>
          <w:szCs w:val="20"/>
        </w:rPr>
      </w:pPr>
      <w:r>
        <w:rPr>
          <w:rFonts w:ascii="Arial" w:hAnsi="Arial" w:cs="Arial"/>
          <w:sz w:val="20"/>
          <w:szCs w:val="20"/>
        </w:rPr>
        <w:t>Many of the reports issued by PID at this late stage were self-congratulatory. This one record</w:t>
      </w:r>
      <w:r w:rsidR="002C6149">
        <w:rPr>
          <w:rFonts w:ascii="Arial" w:hAnsi="Arial" w:cs="Arial"/>
          <w:sz w:val="20"/>
          <w:szCs w:val="20"/>
        </w:rPr>
        <w:t>ed</w:t>
      </w:r>
      <w:r>
        <w:rPr>
          <w:rFonts w:ascii="Arial" w:hAnsi="Arial" w:cs="Arial"/>
          <w:sz w:val="20"/>
          <w:szCs w:val="20"/>
        </w:rPr>
        <w:t xml:space="preserve"> that the Commandant expressed </w:t>
      </w:r>
      <w:r w:rsidR="002C6149">
        <w:rPr>
          <w:rFonts w:ascii="Arial" w:hAnsi="Arial" w:cs="Arial"/>
          <w:sz w:val="20"/>
          <w:szCs w:val="20"/>
        </w:rPr>
        <w:t>his</w:t>
      </w:r>
      <w:r>
        <w:rPr>
          <w:rFonts w:ascii="Arial" w:hAnsi="Arial" w:cs="Arial"/>
          <w:sz w:val="20"/>
          <w:szCs w:val="20"/>
        </w:rPr>
        <w:t xml:space="preserve"> opinion that</w:t>
      </w:r>
      <w:r w:rsidR="002C6149">
        <w:rPr>
          <w:rFonts w:ascii="Arial" w:hAnsi="Arial" w:cs="Arial"/>
          <w:sz w:val="20"/>
          <w:szCs w:val="20"/>
        </w:rPr>
        <w:t>;</w:t>
      </w:r>
      <w:r>
        <w:rPr>
          <w:rFonts w:ascii="Arial" w:hAnsi="Arial" w:cs="Arial"/>
          <w:sz w:val="20"/>
          <w:szCs w:val="20"/>
        </w:rPr>
        <w:t xml:space="preserve"> “</w:t>
      </w:r>
      <w:r w:rsidRPr="002C6149">
        <w:rPr>
          <w:rFonts w:ascii="Arial" w:hAnsi="Arial" w:cs="Arial"/>
          <w:i/>
          <w:iCs/>
          <w:sz w:val="20"/>
          <w:szCs w:val="20"/>
        </w:rPr>
        <w:t>we had done good work in the camp”</w:t>
      </w:r>
      <w:r>
        <w:rPr>
          <w:rFonts w:ascii="Arial" w:hAnsi="Arial" w:cs="Arial"/>
          <w:sz w:val="20"/>
          <w:szCs w:val="20"/>
        </w:rPr>
        <w:t xml:space="preserve"> and that “</w:t>
      </w:r>
      <w:r w:rsidRPr="002C6149">
        <w:rPr>
          <w:rFonts w:ascii="Arial" w:hAnsi="Arial" w:cs="Arial"/>
          <w:i/>
          <w:iCs/>
          <w:sz w:val="20"/>
          <w:szCs w:val="20"/>
        </w:rPr>
        <w:t>re-education had fully justified itself.”</w:t>
      </w:r>
      <w:r>
        <w:rPr>
          <w:rFonts w:ascii="Arial" w:hAnsi="Arial" w:cs="Arial"/>
          <w:sz w:val="20"/>
          <w:szCs w:val="20"/>
        </w:rPr>
        <w:t xml:space="preserve"> </w:t>
      </w:r>
    </w:p>
    <w:p w14:paraId="5D878AAE" w14:textId="3436C9B5" w:rsidR="006C1309" w:rsidRPr="00EB5E60" w:rsidRDefault="006C1309" w:rsidP="002D018F">
      <w:pPr>
        <w:spacing w:after="0" w:line="240" w:lineRule="auto"/>
        <w:jc w:val="both"/>
        <w:rPr>
          <w:rFonts w:ascii="Arial" w:hAnsi="Arial" w:cs="Arial"/>
          <w:sz w:val="12"/>
          <w:szCs w:val="12"/>
        </w:rPr>
      </w:pPr>
    </w:p>
    <w:p w14:paraId="7F5DCDE5" w14:textId="5705F24B" w:rsidR="00EB5E60" w:rsidRDefault="006C1309" w:rsidP="00EB5E60">
      <w:pPr>
        <w:spacing w:after="0"/>
        <w:jc w:val="both"/>
        <w:rPr>
          <w:rFonts w:ascii="Arial" w:hAnsi="Arial" w:cs="Arial"/>
          <w:bCs/>
          <w:sz w:val="20"/>
          <w:szCs w:val="20"/>
        </w:rPr>
      </w:pPr>
      <w:r>
        <w:rPr>
          <w:rFonts w:ascii="Arial" w:hAnsi="Arial" w:cs="Arial"/>
          <w:bCs/>
          <w:sz w:val="20"/>
          <w:szCs w:val="20"/>
        </w:rPr>
        <w:t>A survey was conducted in camps still open at this time concerning pow attitudes to the British. It was pointless, carried out far too late and in totally random ways. Some visitors simply gathered whoever was around and asked them to give a show of hands to the questions, some only asked a ‘selected’ group</w:t>
      </w:r>
      <w:r w:rsidR="00EB5E60">
        <w:rPr>
          <w:rFonts w:ascii="Arial" w:hAnsi="Arial" w:cs="Arial"/>
          <w:bCs/>
          <w:sz w:val="20"/>
          <w:szCs w:val="20"/>
        </w:rPr>
        <w:t xml:space="preserve"> – most did not state how the data was gathered or the numbers involved. For what it is worth,</w:t>
      </w:r>
      <w:r w:rsidR="00406A1E">
        <w:rPr>
          <w:rFonts w:ascii="Arial" w:hAnsi="Arial" w:cs="Arial"/>
          <w:bCs/>
          <w:sz w:val="20"/>
          <w:szCs w:val="20"/>
        </w:rPr>
        <w:t xml:space="preserve"> the results are listed </w:t>
      </w:r>
      <w:r w:rsidR="002C6149">
        <w:rPr>
          <w:rFonts w:ascii="Arial" w:hAnsi="Arial" w:cs="Arial"/>
          <w:bCs/>
          <w:sz w:val="20"/>
          <w:szCs w:val="20"/>
        </w:rPr>
        <w:t xml:space="preserve">further </w:t>
      </w:r>
      <w:r w:rsidR="00406A1E">
        <w:rPr>
          <w:rFonts w:ascii="Arial" w:hAnsi="Arial" w:cs="Arial"/>
          <w:bCs/>
          <w:sz w:val="20"/>
          <w:szCs w:val="20"/>
        </w:rPr>
        <w:t>below.</w:t>
      </w:r>
    </w:p>
    <w:p w14:paraId="1E62D780" w14:textId="77777777" w:rsidR="00EB5E60" w:rsidRPr="00EB5E60" w:rsidRDefault="00EB5E60" w:rsidP="00EB5E60">
      <w:pPr>
        <w:spacing w:after="0"/>
        <w:jc w:val="both"/>
        <w:rPr>
          <w:rFonts w:ascii="Arial" w:hAnsi="Arial" w:cs="Arial"/>
          <w:bCs/>
          <w:sz w:val="12"/>
          <w:szCs w:val="12"/>
        </w:rPr>
      </w:pPr>
    </w:p>
    <w:p w14:paraId="136E3AB7" w14:textId="1EBF326E" w:rsidR="006C1309" w:rsidRDefault="00EB5E60" w:rsidP="00EB5E60">
      <w:pPr>
        <w:spacing w:after="0" w:line="240" w:lineRule="auto"/>
        <w:jc w:val="both"/>
        <w:rPr>
          <w:rFonts w:ascii="Arial" w:hAnsi="Arial" w:cs="Arial"/>
          <w:sz w:val="20"/>
          <w:szCs w:val="20"/>
        </w:rPr>
      </w:pPr>
      <w:r>
        <w:rPr>
          <w:rFonts w:ascii="Arial" w:hAnsi="Arial" w:cs="Arial"/>
          <w:sz w:val="20"/>
          <w:szCs w:val="20"/>
        </w:rPr>
        <w:t>Resettlement lecturers were touring camps – again far too late – and they had not yet visited this camp.</w:t>
      </w:r>
    </w:p>
    <w:p w14:paraId="171C0B14" w14:textId="77777777" w:rsidR="00EB5E60" w:rsidRPr="00EB5E60" w:rsidRDefault="00EB5E60" w:rsidP="00EB5E60">
      <w:pPr>
        <w:spacing w:after="0" w:line="240" w:lineRule="auto"/>
        <w:jc w:val="both"/>
        <w:rPr>
          <w:rFonts w:ascii="Arial" w:hAnsi="Arial" w:cs="Arial"/>
          <w:sz w:val="12"/>
          <w:szCs w:val="12"/>
        </w:rPr>
      </w:pPr>
    </w:p>
    <w:p w14:paraId="52D1332B" w14:textId="480EC221" w:rsidR="00EB5E60" w:rsidRDefault="0055060C" w:rsidP="00EB5E60">
      <w:pPr>
        <w:spacing w:after="0" w:line="240" w:lineRule="auto"/>
        <w:jc w:val="both"/>
        <w:rPr>
          <w:rFonts w:ascii="Arial" w:hAnsi="Arial" w:cs="Arial"/>
          <w:sz w:val="20"/>
          <w:szCs w:val="20"/>
        </w:rPr>
      </w:pPr>
      <w:r>
        <w:rPr>
          <w:rFonts w:ascii="Arial" w:hAnsi="Arial" w:cs="Arial"/>
          <w:sz w:val="20"/>
          <w:szCs w:val="20"/>
        </w:rPr>
        <w:t xml:space="preserve">Many pows maintained informal contacts with local families. </w:t>
      </w:r>
      <w:r w:rsidR="00EB5E60">
        <w:rPr>
          <w:rFonts w:ascii="Arial" w:hAnsi="Arial" w:cs="Arial"/>
          <w:sz w:val="20"/>
          <w:szCs w:val="20"/>
        </w:rPr>
        <w:t>Formal outside contacts had</w:t>
      </w:r>
      <w:r>
        <w:rPr>
          <w:rFonts w:ascii="Arial" w:hAnsi="Arial" w:cs="Arial"/>
          <w:sz w:val="20"/>
          <w:szCs w:val="20"/>
        </w:rPr>
        <w:t xml:space="preserve"> </w:t>
      </w:r>
      <w:r w:rsidR="00EB5E60">
        <w:rPr>
          <w:rFonts w:ascii="Arial" w:hAnsi="Arial" w:cs="Arial"/>
          <w:sz w:val="20"/>
          <w:szCs w:val="20"/>
        </w:rPr>
        <w:t xml:space="preserve">improved – especially for Swanscombe. Council meetings, Magistrates Courts, and meetings of the Fabians and Labour Party had been visited. 2 pows were studying for </w:t>
      </w:r>
      <w:proofErr w:type="spellStart"/>
      <w:r w:rsidR="00EB5E60">
        <w:rPr>
          <w:rFonts w:ascii="Arial" w:hAnsi="Arial" w:cs="Arial"/>
          <w:sz w:val="20"/>
          <w:szCs w:val="20"/>
        </w:rPr>
        <w:t>B.Sc</w:t>
      </w:r>
      <w:proofErr w:type="spellEnd"/>
      <w:r w:rsidR="00EB5E60">
        <w:rPr>
          <w:rFonts w:ascii="Arial" w:hAnsi="Arial" w:cs="Arial"/>
          <w:sz w:val="20"/>
          <w:szCs w:val="20"/>
        </w:rPr>
        <w:t xml:space="preserve"> at Medway Technical College and some were taking Cambridge University courses.</w:t>
      </w:r>
      <w:r>
        <w:rPr>
          <w:rFonts w:ascii="Arial" w:hAnsi="Arial" w:cs="Arial"/>
          <w:sz w:val="20"/>
          <w:szCs w:val="20"/>
        </w:rPr>
        <w:t xml:space="preserve"> Church social and religious events had been held. </w:t>
      </w:r>
    </w:p>
    <w:p w14:paraId="7885582E" w14:textId="77777777" w:rsidR="00EB5E60" w:rsidRPr="0055060C" w:rsidRDefault="00EB5E60" w:rsidP="00EB5E60">
      <w:pPr>
        <w:spacing w:after="0" w:line="240" w:lineRule="auto"/>
        <w:jc w:val="both"/>
        <w:rPr>
          <w:rFonts w:ascii="Arial" w:hAnsi="Arial" w:cs="Arial"/>
          <w:sz w:val="8"/>
          <w:szCs w:val="8"/>
        </w:rPr>
      </w:pPr>
    </w:p>
    <w:p w14:paraId="1BF7FC48" w14:textId="0511EB2A" w:rsidR="00EB5E60" w:rsidRDefault="00EB5E60" w:rsidP="00EB5E60">
      <w:pPr>
        <w:spacing w:after="0" w:line="240" w:lineRule="auto"/>
        <w:jc w:val="both"/>
        <w:rPr>
          <w:rFonts w:ascii="Arial" w:hAnsi="Arial" w:cs="Arial"/>
          <w:sz w:val="20"/>
          <w:szCs w:val="20"/>
        </w:rPr>
      </w:pPr>
      <w:r>
        <w:rPr>
          <w:rFonts w:ascii="Arial" w:hAnsi="Arial" w:cs="Arial"/>
          <w:sz w:val="20"/>
          <w:szCs w:val="20"/>
        </w:rPr>
        <w:t xml:space="preserve">80 pows visited London on a trip organised by the Society of Friends. </w:t>
      </w:r>
      <w:r w:rsidR="0055060C">
        <w:rPr>
          <w:rFonts w:ascii="Arial" w:hAnsi="Arial" w:cs="Arial"/>
          <w:sz w:val="20"/>
          <w:szCs w:val="20"/>
        </w:rPr>
        <w:t>Pows attended some local concerts by invitation or at reduced costs, as well as giving their own performances. Football matches were played against local teams.</w:t>
      </w:r>
    </w:p>
    <w:p w14:paraId="19D1DAF8" w14:textId="77777777" w:rsidR="00EB5E60" w:rsidRPr="00EF57C1" w:rsidRDefault="00EB5E60" w:rsidP="00EB5E60">
      <w:pPr>
        <w:spacing w:after="0" w:line="240" w:lineRule="auto"/>
        <w:jc w:val="both"/>
        <w:rPr>
          <w:rFonts w:ascii="Arial" w:hAnsi="Arial" w:cs="Arial"/>
          <w:sz w:val="16"/>
          <w:szCs w:val="16"/>
        </w:rPr>
      </w:pPr>
    </w:p>
    <w:p w14:paraId="3CB2E67D" w14:textId="3B8E97F5" w:rsidR="00EB5E60" w:rsidRPr="004D479F" w:rsidRDefault="00BB6990" w:rsidP="00EB5E60">
      <w:pPr>
        <w:spacing w:after="0" w:line="240" w:lineRule="auto"/>
        <w:jc w:val="both"/>
        <w:rPr>
          <w:rFonts w:ascii="Arial" w:hAnsi="Arial" w:cs="Arial"/>
          <w:sz w:val="20"/>
          <w:szCs w:val="20"/>
        </w:rPr>
      </w:pPr>
      <w:r w:rsidRPr="00BB6990">
        <w:rPr>
          <w:rFonts w:ascii="Arial" w:hAnsi="Arial" w:cs="Arial"/>
          <w:b/>
          <w:bCs/>
          <w:sz w:val="20"/>
          <w:szCs w:val="20"/>
        </w:rPr>
        <w:lastRenderedPageBreak/>
        <w:t>25/29 April 1948</w:t>
      </w:r>
      <w:r>
        <w:rPr>
          <w:rFonts w:ascii="Arial" w:hAnsi="Arial" w:cs="Arial"/>
          <w:sz w:val="20"/>
          <w:szCs w:val="20"/>
        </w:rPr>
        <w:t xml:space="preserve"> – Re-educational Survey. Strength; 6 officers, 1549 OR</w:t>
      </w:r>
      <w:r w:rsidR="00EF57C1">
        <w:rPr>
          <w:rFonts w:ascii="Arial" w:hAnsi="Arial" w:cs="Arial"/>
          <w:sz w:val="20"/>
          <w:szCs w:val="20"/>
        </w:rPr>
        <w:t xml:space="preserve"> at HQ, 14 hostels and billets.</w:t>
      </w:r>
    </w:p>
    <w:p w14:paraId="17D6DF2D" w14:textId="1079F60E" w:rsidR="009C3AB6" w:rsidRPr="00EF57C1" w:rsidRDefault="009C3AB6" w:rsidP="00EB5E60">
      <w:pPr>
        <w:spacing w:after="0" w:line="240" w:lineRule="auto"/>
        <w:jc w:val="both"/>
        <w:rPr>
          <w:rFonts w:ascii="Arial" w:hAnsi="Arial" w:cs="Arial"/>
          <w:b/>
          <w:bCs/>
          <w:sz w:val="12"/>
          <w:szCs w:val="12"/>
        </w:rPr>
      </w:pPr>
    </w:p>
    <w:p w14:paraId="21CBF88E" w14:textId="537AA02A" w:rsidR="00E912B7" w:rsidRDefault="00E912B7" w:rsidP="00EF57C1">
      <w:pPr>
        <w:spacing w:after="0" w:line="240" w:lineRule="auto"/>
        <w:jc w:val="both"/>
        <w:rPr>
          <w:rFonts w:ascii="Arial" w:hAnsi="Arial" w:cs="Arial"/>
          <w:color w:val="000000"/>
          <w:sz w:val="20"/>
          <w:szCs w:val="20"/>
        </w:rPr>
      </w:pPr>
      <w:r>
        <w:rPr>
          <w:rFonts w:ascii="Arial" w:hAnsi="Arial" w:cs="Arial"/>
          <w:color w:val="000000"/>
          <w:sz w:val="20"/>
          <w:szCs w:val="20"/>
        </w:rPr>
        <w:t>As other camps were reduced, they were attached to this camp</w:t>
      </w:r>
      <w:r w:rsidR="002C6149">
        <w:rPr>
          <w:rFonts w:ascii="Arial" w:hAnsi="Arial" w:cs="Arial"/>
          <w:color w:val="000000"/>
          <w:sz w:val="20"/>
          <w:szCs w:val="20"/>
        </w:rPr>
        <w:t xml:space="preserve"> to be administered</w:t>
      </w:r>
      <w:r>
        <w:rPr>
          <w:rFonts w:ascii="Arial" w:hAnsi="Arial" w:cs="Arial"/>
          <w:color w:val="000000"/>
          <w:sz w:val="20"/>
          <w:szCs w:val="20"/>
        </w:rPr>
        <w:t xml:space="preserve"> as hostels. This led to a wide dispersal and frequent changes of personnel.</w:t>
      </w:r>
    </w:p>
    <w:p w14:paraId="2BCCBD1F" w14:textId="77777777" w:rsidR="00E912B7" w:rsidRPr="00E912B7" w:rsidRDefault="00E912B7" w:rsidP="00EF57C1">
      <w:pPr>
        <w:spacing w:after="0" w:line="240" w:lineRule="auto"/>
        <w:jc w:val="both"/>
        <w:rPr>
          <w:rFonts w:ascii="Arial" w:hAnsi="Arial" w:cs="Arial"/>
          <w:color w:val="000000"/>
          <w:sz w:val="12"/>
          <w:szCs w:val="12"/>
        </w:rPr>
      </w:pPr>
    </w:p>
    <w:p w14:paraId="44BC13F0" w14:textId="290B2665" w:rsidR="00EF57C1" w:rsidRDefault="00EF57C1" w:rsidP="00EF57C1">
      <w:pPr>
        <w:spacing w:after="0" w:line="240" w:lineRule="auto"/>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Lt Col W H Rowe, CBE, DSO.</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r>
      <w:r w:rsidR="00054871">
        <w:rPr>
          <w:rFonts w:ascii="Arial" w:hAnsi="Arial" w:cs="Arial"/>
          <w:color w:val="000000"/>
          <w:sz w:val="20"/>
          <w:szCs w:val="20"/>
        </w:rPr>
        <w:t>O/</w:t>
      </w:r>
      <w:proofErr w:type="spellStart"/>
      <w:r w:rsidR="00054871">
        <w:rPr>
          <w:rFonts w:ascii="Arial" w:hAnsi="Arial" w:cs="Arial"/>
          <w:color w:val="000000"/>
          <w:sz w:val="20"/>
          <w:szCs w:val="20"/>
        </w:rPr>
        <w:t>gefr</w:t>
      </w:r>
      <w:proofErr w:type="spellEnd"/>
      <w:r w:rsidR="00054871">
        <w:rPr>
          <w:rFonts w:ascii="Arial" w:hAnsi="Arial" w:cs="Arial"/>
          <w:color w:val="000000"/>
          <w:sz w:val="20"/>
          <w:szCs w:val="20"/>
        </w:rPr>
        <w:t xml:space="preserve"> Heinz </w:t>
      </w:r>
      <w:proofErr w:type="spellStart"/>
      <w:r w:rsidR="00054871">
        <w:rPr>
          <w:rFonts w:ascii="Arial" w:hAnsi="Arial" w:cs="Arial"/>
          <w:color w:val="000000"/>
          <w:sz w:val="20"/>
          <w:szCs w:val="20"/>
        </w:rPr>
        <w:t>Diry</w:t>
      </w:r>
      <w:proofErr w:type="spellEnd"/>
      <w:r w:rsidR="00054871">
        <w:rPr>
          <w:rFonts w:ascii="Arial" w:hAnsi="Arial" w:cs="Arial"/>
          <w:color w:val="000000"/>
          <w:sz w:val="20"/>
          <w:szCs w:val="20"/>
        </w:rPr>
        <w:t xml:space="preserve"> (B)</w:t>
      </w:r>
    </w:p>
    <w:p w14:paraId="7E55C00B" w14:textId="303DD350" w:rsidR="00EF57C1" w:rsidRDefault="00EF57C1" w:rsidP="00EF57C1">
      <w:pPr>
        <w:spacing w:after="0" w:line="240" w:lineRule="auto"/>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proofErr w:type="spellStart"/>
      <w:r>
        <w:rPr>
          <w:rFonts w:ascii="Arial" w:hAnsi="Arial" w:cs="Arial"/>
          <w:color w:val="000000"/>
          <w:sz w:val="20"/>
          <w:szCs w:val="20"/>
        </w:rPr>
        <w:t>S</w:t>
      </w:r>
      <w:r w:rsidR="00054871">
        <w:rPr>
          <w:rFonts w:ascii="Arial" w:hAnsi="Arial" w:cs="Arial"/>
          <w:color w:val="000000"/>
          <w:sz w:val="20"/>
          <w:szCs w:val="20"/>
        </w:rPr>
        <w:t>tm</w:t>
      </w:r>
      <w:proofErr w:type="spellEnd"/>
      <w:r w:rsidR="00054871">
        <w:rPr>
          <w:rFonts w:ascii="Arial" w:hAnsi="Arial" w:cs="Arial"/>
          <w:color w:val="000000"/>
          <w:sz w:val="20"/>
          <w:szCs w:val="20"/>
        </w:rPr>
        <w:t xml:space="preserve"> Horvay Koloman (B) </w:t>
      </w:r>
      <w:r w:rsidR="00E912B7">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r w:rsidR="00054871">
        <w:rPr>
          <w:rFonts w:ascii="Arial" w:hAnsi="Arial" w:cs="Arial"/>
          <w:color w:val="000000"/>
          <w:sz w:val="20"/>
          <w:szCs w:val="20"/>
        </w:rPr>
        <w:t>None</w:t>
      </w:r>
    </w:p>
    <w:p w14:paraId="3AB556C4" w14:textId="00D9E3AD" w:rsidR="00EF57C1" w:rsidRDefault="00EF57C1" w:rsidP="00EF57C1">
      <w:pPr>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sidR="00054871">
        <w:rPr>
          <w:rFonts w:ascii="Arial" w:hAnsi="Arial" w:cs="Arial"/>
          <w:color w:val="000000"/>
          <w:sz w:val="20"/>
          <w:szCs w:val="20"/>
        </w:rPr>
        <w:t>St</w:t>
      </w:r>
      <w:r>
        <w:rPr>
          <w:rFonts w:ascii="Arial" w:hAnsi="Arial" w:cs="Arial"/>
          <w:color w:val="000000"/>
          <w:sz w:val="20"/>
          <w:szCs w:val="20"/>
        </w:rPr>
        <w:t>.Arzt</w:t>
      </w:r>
      <w:proofErr w:type="spellEnd"/>
      <w:r w:rsidR="00054871">
        <w:rPr>
          <w:rFonts w:ascii="Arial" w:hAnsi="Arial" w:cs="Arial"/>
          <w:color w:val="000000"/>
          <w:sz w:val="20"/>
          <w:szCs w:val="20"/>
        </w:rPr>
        <w:t xml:space="preserve"> Dr Dieckmann (B)</w:t>
      </w:r>
      <w:r>
        <w:rPr>
          <w:rFonts w:ascii="Arial" w:hAnsi="Arial" w:cs="Arial"/>
          <w:color w:val="000000"/>
          <w:sz w:val="20"/>
          <w:szCs w:val="20"/>
        </w:rPr>
        <w:t xml:space="preserve"> </w:t>
      </w:r>
    </w:p>
    <w:p w14:paraId="00367891" w14:textId="77777777" w:rsidR="00EF57C1" w:rsidRPr="00E912B7" w:rsidRDefault="00EF57C1" w:rsidP="00EB5E60">
      <w:pPr>
        <w:spacing w:after="0" w:line="240" w:lineRule="auto"/>
        <w:jc w:val="both"/>
        <w:rPr>
          <w:rFonts w:ascii="Arial" w:hAnsi="Arial" w:cs="Arial"/>
          <w:sz w:val="12"/>
          <w:szCs w:val="12"/>
        </w:rPr>
      </w:pPr>
    </w:p>
    <w:p w14:paraId="2A78F2FF" w14:textId="77777777" w:rsidR="00E912B7" w:rsidRDefault="00E912B7" w:rsidP="00EB5E60">
      <w:pPr>
        <w:spacing w:after="0" w:line="240" w:lineRule="auto"/>
        <w:jc w:val="both"/>
        <w:rPr>
          <w:rFonts w:ascii="Arial" w:hAnsi="Arial" w:cs="Arial"/>
          <w:sz w:val="20"/>
          <w:szCs w:val="20"/>
        </w:rPr>
      </w:pPr>
      <w:r>
        <w:rPr>
          <w:rFonts w:ascii="Arial" w:hAnsi="Arial" w:cs="Arial"/>
          <w:sz w:val="20"/>
          <w:szCs w:val="20"/>
        </w:rPr>
        <w:t xml:space="preserve">The Camp Leader had only been at the camp for 7/8 weeks, transferred from </w:t>
      </w:r>
      <w:proofErr w:type="spellStart"/>
      <w:r>
        <w:rPr>
          <w:rFonts w:ascii="Arial" w:hAnsi="Arial" w:cs="Arial"/>
          <w:sz w:val="20"/>
          <w:szCs w:val="20"/>
        </w:rPr>
        <w:t>Somerhill</w:t>
      </w:r>
      <w:proofErr w:type="spellEnd"/>
      <w:r>
        <w:rPr>
          <w:rFonts w:ascii="Arial" w:hAnsi="Arial" w:cs="Arial"/>
          <w:sz w:val="20"/>
          <w:szCs w:val="20"/>
        </w:rPr>
        <w:t xml:space="preserve"> Camp 40.</w:t>
      </w:r>
    </w:p>
    <w:p w14:paraId="3DE642F5" w14:textId="77777777" w:rsidR="00E912B7" w:rsidRPr="00E912B7" w:rsidRDefault="00E912B7" w:rsidP="00EB5E60">
      <w:pPr>
        <w:spacing w:after="0" w:line="240" w:lineRule="auto"/>
        <w:jc w:val="both"/>
        <w:rPr>
          <w:rFonts w:ascii="Arial" w:hAnsi="Arial" w:cs="Arial"/>
          <w:sz w:val="12"/>
          <w:szCs w:val="12"/>
        </w:rPr>
      </w:pPr>
    </w:p>
    <w:p w14:paraId="15E051DE" w14:textId="7D0EDAA1" w:rsidR="00E912B7" w:rsidRDefault="00E912B7" w:rsidP="00EB5E60">
      <w:pPr>
        <w:spacing w:after="0" w:line="240" w:lineRule="auto"/>
        <w:jc w:val="both"/>
        <w:rPr>
          <w:rFonts w:ascii="Arial" w:hAnsi="Arial" w:cs="Arial"/>
          <w:sz w:val="20"/>
          <w:szCs w:val="20"/>
        </w:rPr>
      </w:pPr>
      <w:r w:rsidRPr="00E912B7">
        <w:rPr>
          <w:rFonts w:ascii="Arial" w:hAnsi="Arial" w:cs="Arial"/>
          <w:sz w:val="20"/>
          <w:szCs w:val="20"/>
        </w:rPr>
        <w:t>The Interpreter was a German pow, but he was regarded as satisfactory.</w:t>
      </w:r>
    </w:p>
    <w:p w14:paraId="77F00639" w14:textId="77777777" w:rsidR="00E912B7" w:rsidRPr="00E912B7" w:rsidRDefault="00E912B7" w:rsidP="00EB5E60">
      <w:pPr>
        <w:spacing w:after="0" w:line="240" w:lineRule="auto"/>
        <w:jc w:val="both"/>
        <w:rPr>
          <w:rFonts w:ascii="Arial" w:hAnsi="Arial" w:cs="Arial"/>
          <w:sz w:val="12"/>
          <w:szCs w:val="12"/>
        </w:rPr>
      </w:pPr>
    </w:p>
    <w:p w14:paraId="1E3AEB47" w14:textId="6E6BEB3C" w:rsidR="00EF57C1" w:rsidRPr="00E912B7" w:rsidRDefault="00EF57C1" w:rsidP="00EB5E60">
      <w:pPr>
        <w:spacing w:after="0" w:line="240" w:lineRule="auto"/>
        <w:jc w:val="both"/>
        <w:rPr>
          <w:rFonts w:ascii="Arial" w:hAnsi="Arial" w:cs="Arial"/>
          <w:sz w:val="20"/>
          <w:szCs w:val="20"/>
        </w:rPr>
      </w:pPr>
      <w:r w:rsidRPr="00E912B7">
        <w:rPr>
          <w:rFonts w:ascii="Arial" w:hAnsi="Arial" w:cs="Arial"/>
          <w:sz w:val="20"/>
          <w:szCs w:val="20"/>
        </w:rPr>
        <w:t>Political screening was simply stated as</w:t>
      </w:r>
      <w:r w:rsidR="002C6149">
        <w:rPr>
          <w:rFonts w:ascii="Arial" w:hAnsi="Arial" w:cs="Arial"/>
          <w:sz w:val="20"/>
          <w:szCs w:val="20"/>
        </w:rPr>
        <w:t>;</w:t>
      </w:r>
      <w:r w:rsidRPr="00E912B7">
        <w:rPr>
          <w:rFonts w:ascii="Arial" w:hAnsi="Arial" w:cs="Arial"/>
          <w:sz w:val="20"/>
          <w:szCs w:val="20"/>
        </w:rPr>
        <w:t xml:space="preserve"> ‘B</w:t>
      </w:r>
      <w:proofErr w:type="gramStart"/>
      <w:r w:rsidRPr="00E912B7">
        <w:rPr>
          <w:rFonts w:ascii="Arial" w:hAnsi="Arial" w:cs="Arial"/>
          <w:sz w:val="20"/>
          <w:szCs w:val="20"/>
        </w:rPr>
        <w:t>’</w:t>
      </w:r>
      <w:r w:rsidR="002C6149">
        <w:rPr>
          <w:rFonts w:ascii="Arial" w:hAnsi="Arial" w:cs="Arial"/>
          <w:sz w:val="20"/>
          <w:szCs w:val="20"/>
        </w:rPr>
        <w:t>.</w:t>
      </w:r>
      <w:proofErr w:type="gramEnd"/>
      <w:r w:rsidRPr="00E912B7">
        <w:rPr>
          <w:rFonts w:ascii="Arial" w:hAnsi="Arial" w:cs="Arial"/>
          <w:sz w:val="20"/>
          <w:szCs w:val="20"/>
        </w:rPr>
        <w:t xml:space="preserve"> 2571 pows repatriated to date.</w:t>
      </w:r>
      <w:r w:rsidR="00406A1E">
        <w:rPr>
          <w:rFonts w:ascii="Arial" w:hAnsi="Arial" w:cs="Arial"/>
          <w:sz w:val="20"/>
          <w:szCs w:val="20"/>
        </w:rPr>
        <w:t xml:space="preserve"> Screening was regarded as a failure by the pows and that “</w:t>
      </w:r>
      <w:r w:rsidR="00406A1E" w:rsidRPr="002C6149">
        <w:rPr>
          <w:rFonts w:ascii="Arial" w:hAnsi="Arial" w:cs="Arial"/>
          <w:i/>
          <w:iCs/>
          <w:sz w:val="20"/>
          <w:szCs w:val="20"/>
        </w:rPr>
        <w:t>The biggest Nazis stayed at home.”</w:t>
      </w:r>
      <w:r w:rsidR="00406A1E">
        <w:rPr>
          <w:rFonts w:ascii="Arial" w:hAnsi="Arial" w:cs="Arial"/>
          <w:sz w:val="20"/>
          <w:szCs w:val="20"/>
        </w:rPr>
        <w:t xml:space="preserve"> (Die </w:t>
      </w:r>
      <w:proofErr w:type="spellStart"/>
      <w:r w:rsidR="00406A1E">
        <w:rPr>
          <w:rFonts w:ascii="Arial" w:hAnsi="Arial" w:cs="Arial"/>
          <w:sz w:val="20"/>
          <w:szCs w:val="20"/>
        </w:rPr>
        <w:t>groessten</w:t>
      </w:r>
      <w:proofErr w:type="spellEnd"/>
      <w:r w:rsidR="00406A1E">
        <w:rPr>
          <w:rFonts w:ascii="Arial" w:hAnsi="Arial" w:cs="Arial"/>
          <w:sz w:val="20"/>
          <w:szCs w:val="20"/>
        </w:rPr>
        <w:t xml:space="preserve"> Nazis </w:t>
      </w:r>
      <w:proofErr w:type="spellStart"/>
      <w:r w:rsidR="00406A1E">
        <w:rPr>
          <w:rFonts w:ascii="Arial" w:hAnsi="Arial" w:cs="Arial"/>
          <w:sz w:val="20"/>
          <w:szCs w:val="20"/>
        </w:rPr>
        <w:t>sitzen</w:t>
      </w:r>
      <w:proofErr w:type="spellEnd"/>
      <w:r w:rsidR="00406A1E">
        <w:rPr>
          <w:rFonts w:ascii="Arial" w:hAnsi="Arial" w:cs="Arial"/>
          <w:sz w:val="20"/>
          <w:szCs w:val="20"/>
        </w:rPr>
        <w:t xml:space="preserve"> </w:t>
      </w:r>
      <w:proofErr w:type="spellStart"/>
      <w:r w:rsidR="00406A1E">
        <w:rPr>
          <w:rFonts w:ascii="Arial" w:hAnsi="Arial" w:cs="Arial"/>
          <w:sz w:val="20"/>
          <w:szCs w:val="20"/>
        </w:rPr>
        <w:t>zu</w:t>
      </w:r>
      <w:proofErr w:type="spellEnd"/>
      <w:r w:rsidR="00406A1E">
        <w:rPr>
          <w:rFonts w:ascii="Arial" w:hAnsi="Arial" w:cs="Arial"/>
          <w:sz w:val="20"/>
          <w:szCs w:val="20"/>
        </w:rPr>
        <w:t xml:space="preserve"> Hause).</w:t>
      </w:r>
    </w:p>
    <w:p w14:paraId="2F0E491F" w14:textId="77777777" w:rsidR="00E912B7" w:rsidRPr="00406A1E" w:rsidRDefault="00E912B7" w:rsidP="00EB5E60">
      <w:pPr>
        <w:spacing w:after="0" w:line="240" w:lineRule="auto"/>
        <w:jc w:val="both"/>
        <w:rPr>
          <w:rFonts w:ascii="Arial" w:hAnsi="Arial" w:cs="Arial"/>
          <w:sz w:val="12"/>
          <w:szCs w:val="12"/>
        </w:rPr>
      </w:pPr>
    </w:p>
    <w:p w14:paraId="07DEA8DD" w14:textId="121E90E5" w:rsidR="00406A1E" w:rsidRDefault="00406A1E" w:rsidP="00EB5E60">
      <w:pPr>
        <w:spacing w:after="0" w:line="240" w:lineRule="auto"/>
        <w:jc w:val="both"/>
        <w:rPr>
          <w:rFonts w:ascii="Arial" w:hAnsi="Arial" w:cs="Arial"/>
          <w:sz w:val="20"/>
          <w:szCs w:val="20"/>
        </w:rPr>
      </w:pPr>
      <w:r>
        <w:rPr>
          <w:rFonts w:ascii="Arial" w:hAnsi="Arial" w:cs="Arial"/>
          <w:sz w:val="20"/>
          <w:szCs w:val="20"/>
        </w:rPr>
        <w:t xml:space="preserve">The same pointless survey of attitudes was </w:t>
      </w:r>
      <w:r w:rsidR="002C6149">
        <w:rPr>
          <w:rFonts w:ascii="Arial" w:hAnsi="Arial" w:cs="Arial"/>
          <w:sz w:val="20"/>
          <w:szCs w:val="20"/>
        </w:rPr>
        <w:t>repeated</w:t>
      </w:r>
      <w:r>
        <w:rPr>
          <w:rFonts w:ascii="Arial" w:hAnsi="Arial" w:cs="Arial"/>
          <w:sz w:val="20"/>
          <w:szCs w:val="20"/>
        </w:rPr>
        <w:t>:</w:t>
      </w:r>
    </w:p>
    <w:p w14:paraId="6888F919" w14:textId="77777777" w:rsidR="00406A1E" w:rsidRPr="00406A1E" w:rsidRDefault="00406A1E" w:rsidP="00EB5E60">
      <w:pPr>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406A1E" w14:paraId="0D2C5D81" w14:textId="77777777" w:rsidTr="00406A1E">
        <w:tc>
          <w:tcPr>
            <w:tcW w:w="2564" w:type="dxa"/>
            <w:tcBorders>
              <w:top w:val="nil"/>
              <w:left w:val="nil"/>
            </w:tcBorders>
          </w:tcPr>
          <w:p w14:paraId="54B6C1B4" w14:textId="3368B1C6" w:rsidR="00406A1E" w:rsidRDefault="00406A1E" w:rsidP="00EB5E60">
            <w:pPr>
              <w:jc w:val="both"/>
              <w:rPr>
                <w:rFonts w:ascii="Arial" w:hAnsi="Arial" w:cs="Arial"/>
                <w:sz w:val="20"/>
                <w:szCs w:val="20"/>
              </w:rPr>
            </w:pPr>
            <w:r>
              <w:rPr>
                <w:rFonts w:ascii="Arial" w:hAnsi="Arial" w:cs="Arial"/>
                <w:sz w:val="20"/>
                <w:szCs w:val="20"/>
              </w:rPr>
              <w:t>% Attitude to the British:</w:t>
            </w:r>
          </w:p>
        </w:tc>
        <w:tc>
          <w:tcPr>
            <w:tcW w:w="2564" w:type="dxa"/>
          </w:tcPr>
          <w:p w14:paraId="0231EF09" w14:textId="6CF46130" w:rsidR="00406A1E" w:rsidRDefault="00406A1E" w:rsidP="00406A1E">
            <w:pPr>
              <w:jc w:val="center"/>
              <w:rPr>
                <w:rFonts w:ascii="Arial" w:hAnsi="Arial" w:cs="Arial"/>
                <w:sz w:val="20"/>
                <w:szCs w:val="20"/>
              </w:rPr>
            </w:pPr>
            <w:r>
              <w:rPr>
                <w:rFonts w:ascii="Arial" w:hAnsi="Arial" w:cs="Arial"/>
                <w:sz w:val="20"/>
                <w:szCs w:val="20"/>
              </w:rPr>
              <w:t>Hate</w:t>
            </w:r>
          </w:p>
        </w:tc>
        <w:tc>
          <w:tcPr>
            <w:tcW w:w="2565" w:type="dxa"/>
          </w:tcPr>
          <w:p w14:paraId="50ABDB2D" w14:textId="5B30B9E5" w:rsidR="00406A1E" w:rsidRDefault="00406A1E" w:rsidP="00406A1E">
            <w:pPr>
              <w:jc w:val="center"/>
              <w:rPr>
                <w:rFonts w:ascii="Arial" w:hAnsi="Arial" w:cs="Arial"/>
                <w:sz w:val="20"/>
                <w:szCs w:val="20"/>
              </w:rPr>
            </w:pPr>
            <w:r>
              <w:rPr>
                <w:rFonts w:ascii="Arial" w:hAnsi="Arial" w:cs="Arial"/>
                <w:bCs/>
                <w:sz w:val="20"/>
                <w:szCs w:val="20"/>
              </w:rPr>
              <w:t>Dislike and distrust</w:t>
            </w:r>
          </w:p>
        </w:tc>
        <w:tc>
          <w:tcPr>
            <w:tcW w:w="2565" w:type="dxa"/>
          </w:tcPr>
          <w:p w14:paraId="6C041BF3" w14:textId="163A8FA1" w:rsidR="00406A1E" w:rsidRDefault="00406A1E" w:rsidP="00406A1E">
            <w:pPr>
              <w:jc w:val="center"/>
              <w:rPr>
                <w:rFonts w:ascii="Arial" w:hAnsi="Arial" w:cs="Arial"/>
                <w:sz w:val="20"/>
                <w:szCs w:val="20"/>
              </w:rPr>
            </w:pPr>
            <w:r>
              <w:rPr>
                <w:rFonts w:ascii="Arial" w:hAnsi="Arial" w:cs="Arial"/>
                <w:bCs/>
                <w:sz w:val="20"/>
                <w:szCs w:val="20"/>
              </w:rPr>
              <w:t>Indifferent</w:t>
            </w:r>
          </w:p>
        </w:tc>
        <w:tc>
          <w:tcPr>
            <w:tcW w:w="2565" w:type="dxa"/>
          </w:tcPr>
          <w:p w14:paraId="74B11882" w14:textId="346A591A" w:rsidR="00406A1E" w:rsidRDefault="00406A1E" w:rsidP="00406A1E">
            <w:pPr>
              <w:jc w:val="center"/>
              <w:rPr>
                <w:rFonts w:ascii="Arial" w:hAnsi="Arial" w:cs="Arial"/>
                <w:sz w:val="20"/>
                <w:szCs w:val="20"/>
              </w:rPr>
            </w:pPr>
            <w:r>
              <w:rPr>
                <w:rFonts w:ascii="Arial" w:hAnsi="Arial" w:cs="Arial"/>
                <w:sz w:val="20"/>
                <w:szCs w:val="20"/>
              </w:rPr>
              <w:t>Appreciation</w:t>
            </w:r>
          </w:p>
        </w:tc>
        <w:tc>
          <w:tcPr>
            <w:tcW w:w="2565" w:type="dxa"/>
          </w:tcPr>
          <w:p w14:paraId="49062E55" w14:textId="2ADA0EC6" w:rsidR="00406A1E" w:rsidRDefault="00406A1E" w:rsidP="00406A1E">
            <w:pPr>
              <w:jc w:val="center"/>
              <w:rPr>
                <w:rFonts w:ascii="Arial" w:hAnsi="Arial" w:cs="Arial"/>
                <w:sz w:val="20"/>
                <w:szCs w:val="20"/>
              </w:rPr>
            </w:pPr>
            <w:r>
              <w:rPr>
                <w:rFonts w:ascii="Arial" w:hAnsi="Arial" w:cs="Arial"/>
                <w:sz w:val="20"/>
                <w:szCs w:val="20"/>
              </w:rPr>
              <w:t>Like</w:t>
            </w:r>
          </w:p>
        </w:tc>
      </w:tr>
      <w:tr w:rsidR="00406A1E" w14:paraId="229766A5" w14:textId="77777777" w:rsidTr="00406A1E">
        <w:tc>
          <w:tcPr>
            <w:tcW w:w="2564" w:type="dxa"/>
          </w:tcPr>
          <w:p w14:paraId="7A0BE38B" w14:textId="4146F32C" w:rsidR="00406A1E" w:rsidRDefault="00406A1E" w:rsidP="00EB5E60">
            <w:pPr>
              <w:jc w:val="both"/>
              <w:rPr>
                <w:rFonts w:ascii="Arial" w:hAnsi="Arial" w:cs="Arial"/>
                <w:sz w:val="20"/>
                <w:szCs w:val="20"/>
              </w:rPr>
            </w:pPr>
            <w:r>
              <w:rPr>
                <w:rFonts w:ascii="Arial" w:hAnsi="Arial" w:cs="Arial"/>
                <w:sz w:val="20"/>
                <w:szCs w:val="20"/>
              </w:rPr>
              <w:t>March 1948</w:t>
            </w:r>
          </w:p>
        </w:tc>
        <w:tc>
          <w:tcPr>
            <w:tcW w:w="2564" w:type="dxa"/>
          </w:tcPr>
          <w:p w14:paraId="352548DA" w14:textId="2DD67591" w:rsidR="00406A1E" w:rsidRDefault="00406A1E" w:rsidP="00406A1E">
            <w:pPr>
              <w:jc w:val="center"/>
              <w:rPr>
                <w:rFonts w:ascii="Arial" w:hAnsi="Arial" w:cs="Arial"/>
                <w:sz w:val="20"/>
                <w:szCs w:val="20"/>
              </w:rPr>
            </w:pPr>
            <w:r>
              <w:rPr>
                <w:rFonts w:ascii="Arial" w:hAnsi="Arial" w:cs="Arial"/>
                <w:sz w:val="20"/>
                <w:szCs w:val="20"/>
              </w:rPr>
              <w:t>3</w:t>
            </w:r>
          </w:p>
        </w:tc>
        <w:tc>
          <w:tcPr>
            <w:tcW w:w="2565" w:type="dxa"/>
          </w:tcPr>
          <w:p w14:paraId="7268A8B0" w14:textId="0179B2E3" w:rsidR="00406A1E" w:rsidRDefault="00406A1E" w:rsidP="00406A1E">
            <w:pPr>
              <w:jc w:val="center"/>
              <w:rPr>
                <w:rFonts w:ascii="Arial" w:hAnsi="Arial" w:cs="Arial"/>
                <w:sz w:val="20"/>
                <w:szCs w:val="20"/>
              </w:rPr>
            </w:pPr>
            <w:r>
              <w:rPr>
                <w:rFonts w:ascii="Arial" w:hAnsi="Arial" w:cs="Arial"/>
                <w:sz w:val="20"/>
                <w:szCs w:val="20"/>
              </w:rPr>
              <w:t>40</w:t>
            </w:r>
          </w:p>
        </w:tc>
        <w:tc>
          <w:tcPr>
            <w:tcW w:w="2565" w:type="dxa"/>
          </w:tcPr>
          <w:p w14:paraId="341C4B71" w14:textId="39A907F5" w:rsidR="00406A1E" w:rsidRDefault="00406A1E" w:rsidP="00406A1E">
            <w:pPr>
              <w:jc w:val="center"/>
              <w:rPr>
                <w:rFonts w:ascii="Arial" w:hAnsi="Arial" w:cs="Arial"/>
                <w:sz w:val="20"/>
                <w:szCs w:val="20"/>
              </w:rPr>
            </w:pPr>
            <w:r>
              <w:rPr>
                <w:rFonts w:ascii="Arial" w:hAnsi="Arial" w:cs="Arial"/>
                <w:sz w:val="20"/>
                <w:szCs w:val="20"/>
              </w:rPr>
              <w:t>15</w:t>
            </w:r>
          </w:p>
        </w:tc>
        <w:tc>
          <w:tcPr>
            <w:tcW w:w="2565" w:type="dxa"/>
          </w:tcPr>
          <w:p w14:paraId="3C871048" w14:textId="1EF6001D" w:rsidR="00406A1E" w:rsidRDefault="00406A1E" w:rsidP="00406A1E">
            <w:pPr>
              <w:jc w:val="center"/>
              <w:rPr>
                <w:rFonts w:ascii="Arial" w:hAnsi="Arial" w:cs="Arial"/>
                <w:sz w:val="20"/>
                <w:szCs w:val="20"/>
              </w:rPr>
            </w:pPr>
            <w:r>
              <w:rPr>
                <w:rFonts w:ascii="Arial" w:hAnsi="Arial" w:cs="Arial"/>
                <w:sz w:val="20"/>
                <w:szCs w:val="20"/>
              </w:rPr>
              <w:t>30</w:t>
            </w:r>
          </w:p>
        </w:tc>
        <w:tc>
          <w:tcPr>
            <w:tcW w:w="2565" w:type="dxa"/>
          </w:tcPr>
          <w:p w14:paraId="24887904" w14:textId="654F1F35" w:rsidR="00406A1E" w:rsidRDefault="00406A1E" w:rsidP="00406A1E">
            <w:pPr>
              <w:jc w:val="center"/>
              <w:rPr>
                <w:rFonts w:ascii="Arial" w:hAnsi="Arial" w:cs="Arial"/>
                <w:sz w:val="20"/>
                <w:szCs w:val="20"/>
              </w:rPr>
            </w:pPr>
            <w:r>
              <w:rPr>
                <w:rFonts w:ascii="Arial" w:hAnsi="Arial" w:cs="Arial"/>
                <w:sz w:val="20"/>
                <w:szCs w:val="20"/>
              </w:rPr>
              <w:t>12</w:t>
            </w:r>
          </w:p>
        </w:tc>
      </w:tr>
      <w:tr w:rsidR="00406A1E" w14:paraId="0CFB4E04" w14:textId="77777777" w:rsidTr="00406A1E">
        <w:tc>
          <w:tcPr>
            <w:tcW w:w="2564" w:type="dxa"/>
          </w:tcPr>
          <w:p w14:paraId="254999C4" w14:textId="35EF066E" w:rsidR="00406A1E" w:rsidRDefault="00406A1E" w:rsidP="00EB5E60">
            <w:pPr>
              <w:jc w:val="both"/>
              <w:rPr>
                <w:rFonts w:ascii="Arial" w:hAnsi="Arial" w:cs="Arial"/>
                <w:sz w:val="20"/>
                <w:szCs w:val="20"/>
              </w:rPr>
            </w:pPr>
            <w:r>
              <w:rPr>
                <w:rFonts w:ascii="Arial" w:hAnsi="Arial" w:cs="Arial"/>
                <w:sz w:val="20"/>
                <w:szCs w:val="20"/>
              </w:rPr>
              <w:t>April 1948</w:t>
            </w:r>
          </w:p>
        </w:tc>
        <w:tc>
          <w:tcPr>
            <w:tcW w:w="2564" w:type="dxa"/>
          </w:tcPr>
          <w:p w14:paraId="139CB52B" w14:textId="276D28EB" w:rsidR="00406A1E" w:rsidRDefault="00406A1E" w:rsidP="00406A1E">
            <w:pPr>
              <w:jc w:val="center"/>
              <w:rPr>
                <w:rFonts w:ascii="Arial" w:hAnsi="Arial" w:cs="Arial"/>
                <w:sz w:val="20"/>
                <w:szCs w:val="20"/>
              </w:rPr>
            </w:pPr>
            <w:r>
              <w:rPr>
                <w:rFonts w:ascii="Arial" w:hAnsi="Arial" w:cs="Arial"/>
                <w:sz w:val="20"/>
                <w:szCs w:val="20"/>
              </w:rPr>
              <w:t>0</w:t>
            </w:r>
          </w:p>
        </w:tc>
        <w:tc>
          <w:tcPr>
            <w:tcW w:w="2565" w:type="dxa"/>
          </w:tcPr>
          <w:p w14:paraId="7DDEF89A" w14:textId="003C6A94" w:rsidR="00406A1E" w:rsidRDefault="00406A1E" w:rsidP="00406A1E">
            <w:pPr>
              <w:jc w:val="center"/>
              <w:rPr>
                <w:rFonts w:ascii="Arial" w:hAnsi="Arial" w:cs="Arial"/>
                <w:sz w:val="20"/>
                <w:szCs w:val="20"/>
              </w:rPr>
            </w:pPr>
            <w:r>
              <w:rPr>
                <w:rFonts w:ascii="Arial" w:hAnsi="Arial" w:cs="Arial"/>
                <w:sz w:val="20"/>
                <w:szCs w:val="20"/>
              </w:rPr>
              <w:t>12</w:t>
            </w:r>
          </w:p>
        </w:tc>
        <w:tc>
          <w:tcPr>
            <w:tcW w:w="2565" w:type="dxa"/>
          </w:tcPr>
          <w:p w14:paraId="6DF41ECF" w14:textId="04F5A666" w:rsidR="00406A1E" w:rsidRDefault="00406A1E" w:rsidP="00406A1E">
            <w:pPr>
              <w:jc w:val="center"/>
              <w:rPr>
                <w:rFonts w:ascii="Arial" w:hAnsi="Arial" w:cs="Arial"/>
                <w:sz w:val="20"/>
                <w:szCs w:val="20"/>
              </w:rPr>
            </w:pPr>
            <w:r>
              <w:rPr>
                <w:rFonts w:ascii="Arial" w:hAnsi="Arial" w:cs="Arial"/>
                <w:sz w:val="20"/>
                <w:szCs w:val="20"/>
              </w:rPr>
              <w:t>30</w:t>
            </w:r>
          </w:p>
        </w:tc>
        <w:tc>
          <w:tcPr>
            <w:tcW w:w="2565" w:type="dxa"/>
          </w:tcPr>
          <w:p w14:paraId="494ED692" w14:textId="3491870E" w:rsidR="00406A1E" w:rsidRDefault="00406A1E" w:rsidP="00406A1E">
            <w:pPr>
              <w:jc w:val="center"/>
              <w:rPr>
                <w:rFonts w:ascii="Arial" w:hAnsi="Arial" w:cs="Arial"/>
                <w:sz w:val="20"/>
                <w:szCs w:val="20"/>
              </w:rPr>
            </w:pPr>
            <w:r>
              <w:rPr>
                <w:rFonts w:ascii="Arial" w:hAnsi="Arial" w:cs="Arial"/>
                <w:sz w:val="20"/>
                <w:szCs w:val="20"/>
              </w:rPr>
              <w:t>50</w:t>
            </w:r>
          </w:p>
        </w:tc>
        <w:tc>
          <w:tcPr>
            <w:tcW w:w="2565" w:type="dxa"/>
          </w:tcPr>
          <w:p w14:paraId="708A841D" w14:textId="4DF6FADA" w:rsidR="00406A1E" w:rsidRDefault="00406A1E" w:rsidP="00406A1E">
            <w:pPr>
              <w:jc w:val="center"/>
              <w:rPr>
                <w:rFonts w:ascii="Arial" w:hAnsi="Arial" w:cs="Arial"/>
                <w:sz w:val="20"/>
                <w:szCs w:val="20"/>
              </w:rPr>
            </w:pPr>
            <w:r>
              <w:rPr>
                <w:rFonts w:ascii="Arial" w:hAnsi="Arial" w:cs="Arial"/>
                <w:sz w:val="20"/>
                <w:szCs w:val="20"/>
              </w:rPr>
              <w:t>8</w:t>
            </w:r>
          </w:p>
        </w:tc>
      </w:tr>
    </w:tbl>
    <w:p w14:paraId="646F42A4" w14:textId="77777777" w:rsidR="00406A1E" w:rsidRPr="00406A1E" w:rsidRDefault="00406A1E" w:rsidP="00EB5E60">
      <w:pPr>
        <w:spacing w:after="0" w:line="240" w:lineRule="auto"/>
        <w:jc w:val="both"/>
        <w:rPr>
          <w:rFonts w:ascii="Arial" w:hAnsi="Arial" w:cs="Arial"/>
          <w:sz w:val="12"/>
          <w:szCs w:val="12"/>
        </w:rPr>
      </w:pPr>
    </w:p>
    <w:p w14:paraId="4E869B97" w14:textId="412BA4AF" w:rsidR="00E912B7" w:rsidRPr="002C6149" w:rsidRDefault="00406A1E" w:rsidP="00EB5E60">
      <w:pPr>
        <w:spacing w:after="0" w:line="240" w:lineRule="auto"/>
        <w:jc w:val="both"/>
        <w:rPr>
          <w:rFonts w:ascii="Arial" w:hAnsi="Arial" w:cs="Arial"/>
          <w:i/>
          <w:iCs/>
          <w:sz w:val="20"/>
          <w:szCs w:val="20"/>
        </w:rPr>
      </w:pPr>
      <w:r>
        <w:rPr>
          <w:rFonts w:ascii="Arial" w:hAnsi="Arial" w:cs="Arial"/>
          <w:sz w:val="20"/>
          <w:szCs w:val="20"/>
        </w:rPr>
        <w:t xml:space="preserve">100% of pows held anti-Russian sentiment. An interesting comment from 1948 – </w:t>
      </w:r>
      <w:r w:rsidRPr="002C6149">
        <w:rPr>
          <w:rFonts w:ascii="Arial" w:hAnsi="Arial" w:cs="Arial"/>
          <w:i/>
          <w:iCs/>
          <w:sz w:val="20"/>
          <w:szCs w:val="20"/>
        </w:rPr>
        <w:t>“It appears to be generally realised that Germany’s future lies in some form of European Union.”</w:t>
      </w:r>
    </w:p>
    <w:p w14:paraId="164AD4ED" w14:textId="77777777" w:rsidR="00406A1E" w:rsidRPr="00406A1E" w:rsidRDefault="00406A1E" w:rsidP="00EB5E60">
      <w:pPr>
        <w:spacing w:after="0" w:line="240" w:lineRule="auto"/>
        <w:jc w:val="both"/>
        <w:rPr>
          <w:rFonts w:ascii="Arial" w:hAnsi="Arial" w:cs="Arial"/>
          <w:sz w:val="12"/>
          <w:szCs w:val="12"/>
        </w:rPr>
      </w:pPr>
    </w:p>
    <w:p w14:paraId="10EF92BD" w14:textId="0CFCD664" w:rsidR="00406A1E" w:rsidRDefault="00406A1E" w:rsidP="00EB5E60">
      <w:pPr>
        <w:spacing w:after="0" w:line="240" w:lineRule="auto"/>
        <w:jc w:val="both"/>
        <w:rPr>
          <w:rFonts w:ascii="Arial" w:hAnsi="Arial" w:cs="Arial"/>
          <w:sz w:val="20"/>
          <w:szCs w:val="20"/>
        </w:rPr>
      </w:pPr>
      <w:r>
        <w:rPr>
          <w:rFonts w:ascii="Arial" w:hAnsi="Arial" w:cs="Arial"/>
          <w:sz w:val="20"/>
          <w:szCs w:val="20"/>
        </w:rPr>
        <w:t>A resettlement lecture had been given a few weeks earlier.</w:t>
      </w:r>
      <w:r w:rsidR="004D0D1E">
        <w:rPr>
          <w:rFonts w:ascii="Arial" w:hAnsi="Arial" w:cs="Arial"/>
          <w:sz w:val="20"/>
          <w:szCs w:val="20"/>
        </w:rPr>
        <w:t xml:space="preserve"> Most re-education activities had ceased.</w:t>
      </w:r>
    </w:p>
    <w:p w14:paraId="394D0A85" w14:textId="77777777" w:rsidR="00406A1E" w:rsidRPr="004D0D1E" w:rsidRDefault="00406A1E" w:rsidP="00EB5E60">
      <w:pPr>
        <w:spacing w:after="0" w:line="240" w:lineRule="auto"/>
        <w:jc w:val="both"/>
        <w:rPr>
          <w:rFonts w:ascii="Arial" w:hAnsi="Arial" w:cs="Arial"/>
          <w:sz w:val="12"/>
          <w:szCs w:val="12"/>
        </w:rPr>
      </w:pPr>
    </w:p>
    <w:p w14:paraId="285037E6" w14:textId="2A5E8FBB" w:rsidR="004D0D1E" w:rsidRDefault="004D0D1E" w:rsidP="00EB5E60">
      <w:pPr>
        <w:spacing w:after="0" w:line="240" w:lineRule="auto"/>
        <w:jc w:val="both"/>
        <w:rPr>
          <w:rFonts w:ascii="Arial" w:hAnsi="Arial" w:cs="Arial"/>
          <w:sz w:val="20"/>
          <w:szCs w:val="20"/>
        </w:rPr>
      </w:pPr>
      <w:r>
        <w:rPr>
          <w:rFonts w:ascii="Arial" w:hAnsi="Arial" w:cs="Arial"/>
          <w:sz w:val="20"/>
          <w:szCs w:val="20"/>
        </w:rPr>
        <w:t>The majority of pows worked on road repairs and construction – except at Mereworth Castle where the majority were employed on farms.</w:t>
      </w:r>
    </w:p>
    <w:p w14:paraId="6834441C" w14:textId="4EEDC195" w:rsidR="00E912B7" w:rsidRPr="004D0D1E" w:rsidRDefault="00E912B7" w:rsidP="00EB5E60">
      <w:pPr>
        <w:spacing w:after="0" w:line="240" w:lineRule="auto"/>
        <w:jc w:val="both"/>
        <w:rPr>
          <w:rFonts w:ascii="Arial" w:hAnsi="Arial" w:cs="Arial"/>
          <w:sz w:val="12"/>
          <w:szCs w:val="12"/>
        </w:rPr>
      </w:pPr>
    </w:p>
    <w:p w14:paraId="7C3C2E67" w14:textId="65DAFB63" w:rsidR="00054871" w:rsidRPr="00EF57C1" w:rsidRDefault="00054871" w:rsidP="00EB5E60">
      <w:pPr>
        <w:spacing w:after="0" w:line="240" w:lineRule="auto"/>
        <w:jc w:val="both"/>
        <w:rPr>
          <w:rFonts w:ascii="Arial" w:hAnsi="Arial" w:cs="Arial"/>
          <w:sz w:val="20"/>
          <w:szCs w:val="20"/>
        </w:rPr>
      </w:pPr>
      <w:r>
        <w:rPr>
          <w:rFonts w:ascii="Arial" w:hAnsi="Arial" w:cs="Arial"/>
          <w:sz w:val="20"/>
          <w:szCs w:val="20"/>
        </w:rPr>
        <w:t>Religion – RC padre Kaplan Friedrich Horsch (B+)</w:t>
      </w:r>
    </w:p>
    <w:p w14:paraId="3A60B25C" w14:textId="50D4CED9" w:rsidR="002D018F" w:rsidRPr="0070454F" w:rsidRDefault="002D018F" w:rsidP="002D018F">
      <w:pPr>
        <w:spacing w:after="0" w:line="240" w:lineRule="auto"/>
        <w:jc w:val="both"/>
        <w:rPr>
          <w:rFonts w:ascii="Arial" w:hAnsi="Arial" w:cs="Arial"/>
          <w:sz w:val="16"/>
          <w:szCs w:val="16"/>
        </w:rPr>
      </w:pPr>
    </w:p>
    <w:p w14:paraId="2D792D74" w14:textId="45E6F8CD" w:rsidR="002D018F" w:rsidRDefault="004D0D1E" w:rsidP="002D018F">
      <w:pPr>
        <w:spacing w:after="0" w:line="240" w:lineRule="auto"/>
        <w:jc w:val="both"/>
        <w:rPr>
          <w:rFonts w:ascii="Arial" w:hAnsi="Arial" w:cs="Arial"/>
          <w:sz w:val="20"/>
          <w:szCs w:val="20"/>
        </w:rPr>
      </w:pPr>
      <w:r w:rsidRPr="004D0D1E">
        <w:rPr>
          <w:rFonts w:ascii="Arial" w:hAnsi="Arial" w:cs="Arial"/>
          <w:b/>
          <w:bCs/>
          <w:sz w:val="20"/>
          <w:szCs w:val="20"/>
        </w:rPr>
        <w:t>End May</w:t>
      </w:r>
      <w:r w:rsidR="002D018F" w:rsidRPr="002D018F">
        <w:rPr>
          <w:rFonts w:ascii="Arial" w:hAnsi="Arial" w:cs="Arial"/>
          <w:b/>
          <w:bCs/>
          <w:sz w:val="20"/>
          <w:szCs w:val="20"/>
        </w:rPr>
        <w:t xml:space="preserve"> 1948</w:t>
      </w:r>
      <w:r w:rsidR="002D018F">
        <w:rPr>
          <w:rFonts w:ascii="Arial" w:hAnsi="Arial" w:cs="Arial"/>
          <w:sz w:val="20"/>
          <w:szCs w:val="20"/>
        </w:rPr>
        <w:t xml:space="preserve"> </w:t>
      </w:r>
      <w:r>
        <w:rPr>
          <w:rFonts w:ascii="Arial" w:hAnsi="Arial" w:cs="Arial"/>
          <w:sz w:val="20"/>
          <w:szCs w:val="20"/>
        </w:rPr>
        <w:t>–</w:t>
      </w:r>
      <w:r w:rsidR="002D018F">
        <w:rPr>
          <w:rFonts w:ascii="Arial" w:hAnsi="Arial" w:cs="Arial"/>
          <w:sz w:val="20"/>
          <w:szCs w:val="20"/>
        </w:rPr>
        <w:t xml:space="preserve"> </w:t>
      </w:r>
      <w:r>
        <w:rPr>
          <w:rFonts w:ascii="Arial" w:hAnsi="Arial" w:cs="Arial"/>
          <w:sz w:val="20"/>
          <w:szCs w:val="20"/>
        </w:rPr>
        <w:t>the c</w:t>
      </w:r>
      <w:r w:rsidR="002D018F">
        <w:rPr>
          <w:rFonts w:ascii="Arial" w:hAnsi="Arial" w:cs="Arial"/>
          <w:sz w:val="20"/>
          <w:szCs w:val="20"/>
        </w:rPr>
        <w:t>amp closed.</w:t>
      </w:r>
    </w:p>
    <w:p w14:paraId="4E2BE66E" w14:textId="77777777" w:rsidR="002D018F" w:rsidRDefault="002D018F" w:rsidP="002D018F">
      <w:pPr>
        <w:spacing w:after="0" w:line="240" w:lineRule="auto"/>
        <w:rPr>
          <w:rFonts w:ascii="Arial" w:hAnsi="Arial" w:cs="Arial"/>
          <w:sz w:val="20"/>
          <w:szCs w:val="20"/>
        </w:rPr>
      </w:pPr>
    </w:p>
    <w:p w14:paraId="1AB8B5F3" w14:textId="2B94682B" w:rsidR="002D018F" w:rsidRDefault="002D018F" w:rsidP="002D018F">
      <w:pPr>
        <w:spacing w:after="0" w:line="240" w:lineRule="auto"/>
        <w:rPr>
          <w:rFonts w:ascii="Arial" w:hAnsi="Arial" w:cs="Arial"/>
          <w:sz w:val="20"/>
          <w:szCs w:val="20"/>
        </w:rPr>
      </w:pPr>
      <w:r>
        <w:rPr>
          <w:rFonts w:ascii="Arial" w:hAnsi="Arial" w:cs="Arial"/>
          <w:sz w:val="20"/>
          <w:szCs w:val="20"/>
        </w:rPr>
        <w:t xml:space="preserve">Known </w:t>
      </w:r>
      <w:r w:rsidR="001343C7">
        <w:rPr>
          <w:rFonts w:ascii="Arial" w:hAnsi="Arial" w:cs="Arial"/>
          <w:sz w:val="20"/>
          <w:szCs w:val="20"/>
        </w:rPr>
        <w:t xml:space="preserve">Camp </w:t>
      </w:r>
      <w:r>
        <w:rPr>
          <w:rFonts w:ascii="Arial" w:hAnsi="Arial" w:cs="Arial"/>
          <w:sz w:val="20"/>
          <w:szCs w:val="20"/>
        </w:rPr>
        <w:t>C</w:t>
      </w:r>
      <w:r w:rsidR="001343C7">
        <w:rPr>
          <w:rFonts w:ascii="Arial" w:hAnsi="Arial" w:cs="Arial"/>
          <w:sz w:val="20"/>
          <w:szCs w:val="20"/>
        </w:rPr>
        <w:t>ommandant</w:t>
      </w:r>
      <w:r>
        <w:rPr>
          <w:rFonts w:ascii="Arial" w:hAnsi="Arial" w:cs="Arial"/>
          <w:sz w:val="20"/>
          <w:szCs w:val="20"/>
        </w:rPr>
        <w:t>s;</w:t>
      </w:r>
    </w:p>
    <w:p w14:paraId="2C83C577" w14:textId="7578726F" w:rsidR="001343C7" w:rsidRDefault="001343C7" w:rsidP="002D018F">
      <w:pPr>
        <w:spacing w:after="0" w:line="240" w:lineRule="auto"/>
        <w:rPr>
          <w:rFonts w:ascii="Arial" w:hAnsi="Arial" w:cs="Arial"/>
          <w:sz w:val="20"/>
          <w:szCs w:val="20"/>
        </w:rPr>
      </w:pPr>
      <w:r>
        <w:rPr>
          <w:rFonts w:ascii="Arial" w:hAnsi="Arial" w:cs="Arial"/>
          <w:sz w:val="20"/>
          <w:szCs w:val="20"/>
        </w:rPr>
        <w:t>194</w:t>
      </w:r>
      <w:r w:rsidR="00881240">
        <w:rPr>
          <w:rFonts w:ascii="Arial" w:hAnsi="Arial" w:cs="Arial"/>
          <w:sz w:val="20"/>
          <w:szCs w:val="20"/>
        </w:rPr>
        <w:t>6</w:t>
      </w:r>
      <w:r>
        <w:rPr>
          <w:rFonts w:ascii="Arial" w:hAnsi="Arial" w:cs="Arial"/>
          <w:sz w:val="20"/>
          <w:szCs w:val="20"/>
        </w:rPr>
        <w:t xml:space="preserve"> </w:t>
      </w:r>
      <w:r w:rsidRPr="00252827">
        <w:rPr>
          <w:rFonts w:ascii="Arial" w:hAnsi="Arial" w:cs="Arial"/>
          <w:sz w:val="20"/>
          <w:szCs w:val="20"/>
        </w:rPr>
        <w:t>L</w:t>
      </w:r>
      <w:r>
        <w:rPr>
          <w:rFonts w:ascii="Arial" w:hAnsi="Arial" w:cs="Arial"/>
          <w:sz w:val="20"/>
          <w:szCs w:val="20"/>
        </w:rPr>
        <w:t xml:space="preserve">t Col </w:t>
      </w:r>
      <w:r w:rsidRPr="00252827">
        <w:rPr>
          <w:rFonts w:ascii="Arial" w:hAnsi="Arial" w:cs="Arial"/>
          <w:sz w:val="20"/>
          <w:szCs w:val="20"/>
        </w:rPr>
        <w:t>P</w:t>
      </w:r>
      <w:r w:rsidR="00994061">
        <w:rPr>
          <w:rFonts w:ascii="Arial" w:hAnsi="Arial" w:cs="Arial"/>
          <w:sz w:val="20"/>
          <w:szCs w:val="20"/>
        </w:rPr>
        <w:t xml:space="preserve">/F ? </w:t>
      </w:r>
      <w:r>
        <w:rPr>
          <w:rFonts w:ascii="Arial" w:hAnsi="Arial" w:cs="Arial"/>
          <w:sz w:val="20"/>
          <w:szCs w:val="20"/>
        </w:rPr>
        <w:t xml:space="preserve"> </w:t>
      </w:r>
      <w:r w:rsidRPr="00252827">
        <w:rPr>
          <w:rFonts w:ascii="Arial" w:hAnsi="Arial" w:cs="Arial"/>
          <w:sz w:val="20"/>
          <w:szCs w:val="20"/>
        </w:rPr>
        <w:t>Goldsmith, M.B.E. M.C.</w:t>
      </w:r>
      <w:r w:rsidR="00094E21">
        <w:rPr>
          <w:rFonts w:ascii="Arial" w:hAnsi="Arial" w:cs="Arial"/>
          <w:sz w:val="20"/>
          <w:szCs w:val="20"/>
        </w:rPr>
        <w:t xml:space="preserve"> (or MM).</w:t>
      </w:r>
    </w:p>
    <w:p w14:paraId="19BA54F4" w14:textId="3A920E53" w:rsidR="00881240" w:rsidRDefault="00881240" w:rsidP="002D018F">
      <w:pPr>
        <w:spacing w:after="0" w:line="240" w:lineRule="auto"/>
        <w:rPr>
          <w:rFonts w:ascii="Arial" w:hAnsi="Arial" w:cs="Arial"/>
          <w:sz w:val="20"/>
          <w:szCs w:val="20"/>
        </w:rPr>
      </w:pPr>
      <w:r>
        <w:rPr>
          <w:rFonts w:ascii="Arial" w:hAnsi="Arial" w:cs="Arial"/>
          <w:color w:val="000000"/>
          <w:sz w:val="20"/>
          <w:szCs w:val="20"/>
        </w:rPr>
        <w:t>1947 Lt Col W H Rowe, CBE, DSO from the Buffs.</w:t>
      </w:r>
    </w:p>
    <w:p w14:paraId="5A767986" w14:textId="77777777" w:rsidR="005A7FF7" w:rsidRDefault="005A7FF7" w:rsidP="002D018F">
      <w:pPr>
        <w:spacing w:after="0" w:line="240" w:lineRule="auto"/>
        <w:jc w:val="both"/>
        <w:rPr>
          <w:rFonts w:ascii="Arial" w:hAnsi="Arial" w:cs="Arial"/>
          <w:b/>
          <w:bCs/>
          <w:color w:val="000000"/>
          <w:sz w:val="20"/>
          <w:szCs w:val="20"/>
        </w:rPr>
      </w:pPr>
    </w:p>
    <w:p w14:paraId="53E71AD6" w14:textId="79E4D2C3" w:rsidR="00C5448D" w:rsidRPr="009A324B" w:rsidRDefault="00C5448D" w:rsidP="002D018F">
      <w:pPr>
        <w:spacing w:after="0" w:line="240" w:lineRule="auto"/>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2019 residential area with small park.</w:t>
      </w:r>
    </w:p>
    <w:p w14:paraId="63FD63E0" w14:textId="77777777" w:rsidR="00C5448D" w:rsidRDefault="00C5448D" w:rsidP="002D018F">
      <w:pPr>
        <w:spacing w:after="0" w:line="240" w:lineRule="auto"/>
        <w:jc w:val="both"/>
        <w:rPr>
          <w:rFonts w:ascii="Arial" w:hAnsi="Arial" w:cs="Arial"/>
          <w:color w:val="000000"/>
          <w:sz w:val="20"/>
          <w:szCs w:val="20"/>
        </w:rPr>
      </w:pPr>
    </w:p>
    <w:p w14:paraId="0AED63F1" w14:textId="77777777" w:rsidR="00C5448D" w:rsidRPr="00637FCB" w:rsidRDefault="00C5448D" w:rsidP="002D018F">
      <w:pPr>
        <w:spacing w:after="0" w:line="240" w:lineRule="auto"/>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501FC6AD" w14:textId="77777777" w:rsidR="00C5448D" w:rsidRPr="002D018F" w:rsidRDefault="00C5448D" w:rsidP="002D018F">
      <w:pPr>
        <w:spacing w:after="0" w:line="240" w:lineRule="auto"/>
        <w:jc w:val="both"/>
        <w:rPr>
          <w:rFonts w:ascii="Arial" w:hAnsi="Arial" w:cs="Arial"/>
          <w:color w:val="000000"/>
          <w:sz w:val="8"/>
          <w:szCs w:val="8"/>
        </w:rPr>
      </w:pPr>
    </w:p>
    <w:p w14:paraId="75E81AF4" w14:textId="6EFC9B29" w:rsidR="008B395D" w:rsidRDefault="00C5448D" w:rsidP="002D018F">
      <w:pPr>
        <w:spacing w:after="0" w:line="240" w:lineRule="auto"/>
        <w:rPr>
          <w:rFonts w:ascii="Arial" w:hAnsi="Arial" w:cs="Arial"/>
          <w:color w:val="000000"/>
          <w:sz w:val="20"/>
          <w:szCs w:val="20"/>
        </w:rPr>
      </w:pPr>
      <w:r>
        <w:rPr>
          <w:rFonts w:ascii="Arial" w:hAnsi="Arial" w:cs="Arial"/>
          <w:color w:val="000000"/>
          <w:sz w:val="20"/>
          <w:szCs w:val="20"/>
        </w:rPr>
        <w:t>National Archives FO 1120/227 – Re-educational survey visit reports for camps 117 to 119. Dated 1 January 1946 to 31 December 1948.</w:t>
      </w:r>
      <w:r w:rsidR="004D0D1E">
        <w:rPr>
          <w:rFonts w:ascii="Arial" w:hAnsi="Arial" w:cs="Arial"/>
          <w:color w:val="000000"/>
          <w:sz w:val="20"/>
          <w:szCs w:val="20"/>
        </w:rPr>
        <w:t xml:space="preserve"> Used above.</w:t>
      </w:r>
    </w:p>
    <w:p w14:paraId="396D444B" w14:textId="77777777" w:rsidR="00B546BC" w:rsidRPr="004D0D1E" w:rsidRDefault="00B546BC" w:rsidP="002D018F">
      <w:pPr>
        <w:spacing w:after="0" w:line="240" w:lineRule="auto"/>
        <w:rPr>
          <w:rFonts w:ascii="Arial" w:eastAsia="Times New Roman" w:hAnsi="Arial" w:cs="Arial"/>
          <w:color w:val="333333"/>
          <w:sz w:val="12"/>
          <w:szCs w:val="12"/>
          <w:lang w:eastAsia="en-GB"/>
        </w:rPr>
      </w:pPr>
    </w:p>
    <w:p w14:paraId="0AEAA941" w14:textId="5925C0F8" w:rsidR="00EE174A" w:rsidRPr="004D0D1E" w:rsidRDefault="004D0D1E" w:rsidP="002D018F">
      <w:pPr>
        <w:spacing w:after="0" w:line="240" w:lineRule="auto"/>
        <w:rPr>
          <w:rFonts w:ascii="Arial" w:eastAsia="Times New Roman" w:hAnsi="Arial" w:cs="Arial"/>
          <w:color w:val="333333"/>
          <w:sz w:val="20"/>
          <w:szCs w:val="20"/>
          <w:lang w:eastAsia="en-GB"/>
        </w:rPr>
      </w:pPr>
      <w:r w:rsidRPr="004D0D1E">
        <w:rPr>
          <w:rFonts w:ascii="Arial" w:hAnsi="Arial" w:cs="Arial"/>
          <w:sz w:val="20"/>
          <w:szCs w:val="20"/>
        </w:rPr>
        <w:t xml:space="preserve">Camp Magazine No 4 from 1946 - </w:t>
      </w:r>
      <w:hyperlink r:id="rId13" w:history="1">
        <w:r w:rsidR="00EE174A" w:rsidRPr="004D0D1E">
          <w:rPr>
            <w:rStyle w:val="Hyperlink"/>
            <w:rFonts w:ascii="Arial" w:eastAsia="Times New Roman" w:hAnsi="Arial" w:cs="Arial"/>
            <w:sz w:val="20"/>
            <w:szCs w:val="20"/>
            <w:lang w:eastAsia="en-GB"/>
          </w:rPr>
          <w:t xml:space="preserve">Der Neue Weg : </w:t>
        </w:r>
        <w:proofErr w:type="spellStart"/>
        <w:r w:rsidR="00EE174A" w:rsidRPr="004D0D1E">
          <w:rPr>
            <w:rStyle w:val="Hyperlink"/>
            <w:rFonts w:ascii="Arial" w:eastAsia="Times New Roman" w:hAnsi="Arial" w:cs="Arial"/>
            <w:sz w:val="20"/>
            <w:szCs w:val="20"/>
            <w:lang w:eastAsia="en-GB"/>
          </w:rPr>
          <w:t>Herausgeber</w:t>
        </w:r>
        <w:proofErr w:type="spellEnd"/>
        <w:r w:rsidR="00EE174A" w:rsidRPr="004D0D1E">
          <w:rPr>
            <w:rStyle w:val="Hyperlink"/>
            <w:rFonts w:ascii="Arial" w:eastAsia="Times New Roman" w:hAnsi="Arial" w:cs="Arial"/>
            <w:sz w:val="20"/>
            <w:szCs w:val="20"/>
            <w:lang w:eastAsia="en-GB"/>
          </w:rPr>
          <w:t xml:space="preserve"> der </w:t>
        </w:r>
        <w:proofErr w:type="spellStart"/>
        <w:r w:rsidR="00EE174A" w:rsidRPr="004D0D1E">
          <w:rPr>
            <w:rStyle w:val="Hyperlink"/>
            <w:rFonts w:ascii="Arial" w:eastAsia="Times New Roman" w:hAnsi="Arial" w:cs="Arial"/>
            <w:sz w:val="20"/>
            <w:szCs w:val="20"/>
            <w:lang w:eastAsia="en-GB"/>
          </w:rPr>
          <w:t>Demokratische</w:t>
        </w:r>
        <w:proofErr w:type="spellEnd"/>
        <w:r w:rsidR="00EE174A" w:rsidRPr="004D0D1E">
          <w:rPr>
            <w:rStyle w:val="Hyperlink"/>
            <w:rFonts w:ascii="Arial" w:eastAsia="Times New Roman" w:hAnsi="Arial" w:cs="Arial"/>
            <w:sz w:val="20"/>
            <w:szCs w:val="20"/>
            <w:lang w:eastAsia="en-GB"/>
          </w:rPr>
          <w:t xml:space="preserve"> </w:t>
        </w:r>
        <w:proofErr w:type="spellStart"/>
        <w:r w:rsidR="00EE174A" w:rsidRPr="004D0D1E">
          <w:rPr>
            <w:rStyle w:val="Hyperlink"/>
            <w:rFonts w:ascii="Arial" w:eastAsia="Times New Roman" w:hAnsi="Arial" w:cs="Arial"/>
            <w:sz w:val="20"/>
            <w:szCs w:val="20"/>
            <w:lang w:eastAsia="en-GB"/>
          </w:rPr>
          <w:t>Lagerausschus</w:t>
        </w:r>
        <w:proofErr w:type="spellEnd"/>
        <w:r w:rsidR="00EE174A" w:rsidRPr="004D0D1E">
          <w:rPr>
            <w:rStyle w:val="Hyperlink"/>
            <w:rFonts w:ascii="Arial" w:eastAsia="Times New Roman" w:hAnsi="Arial" w:cs="Arial"/>
            <w:sz w:val="20"/>
            <w:szCs w:val="20"/>
            <w:lang w:eastAsia="en-GB"/>
          </w:rPr>
          <w:t xml:space="preserve"> </w:t>
        </w:r>
        <w:proofErr w:type="spellStart"/>
        <w:r w:rsidR="00EE174A" w:rsidRPr="004D0D1E">
          <w:rPr>
            <w:rStyle w:val="Hyperlink"/>
            <w:rFonts w:ascii="Arial" w:eastAsia="Times New Roman" w:hAnsi="Arial" w:cs="Arial"/>
            <w:sz w:val="20"/>
            <w:szCs w:val="20"/>
            <w:lang w:eastAsia="en-GB"/>
          </w:rPr>
          <w:t>Kriegsgefangenlager</w:t>
        </w:r>
        <w:proofErr w:type="spellEnd"/>
        <w:r w:rsidR="00EE174A" w:rsidRPr="004D0D1E">
          <w:rPr>
            <w:rStyle w:val="Hyperlink"/>
            <w:rFonts w:ascii="Arial" w:eastAsia="Times New Roman" w:hAnsi="Arial" w:cs="Arial"/>
            <w:sz w:val="20"/>
            <w:szCs w:val="20"/>
            <w:lang w:eastAsia="en-GB"/>
          </w:rPr>
          <w:t xml:space="preserve"> </w:t>
        </w:r>
        <w:proofErr w:type="spellStart"/>
        <w:r w:rsidR="00EE174A" w:rsidRPr="004D0D1E">
          <w:rPr>
            <w:rStyle w:val="Hyperlink"/>
            <w:rFonts w:ascii="Arial" w:eastAsia="Times New Roman" w:hAnsi="Arial" w:cs="Arial"/>
            <w:sz w:val="20"/>
            <w:szCs w:val="20"/>
            <w:lang w:eastAsia="en-GB"/>
          </w:rPr>
          <w:t>Walderslade</w:t>
        </w:r>
        <w:proofErr w:type="spellEnd"/>
        <w:r w:rsidR="00EE174A" w:rsidRPr="004D0D1E">
          <w:rPr>
            <w:rStyle w:val="Hyperlink"/>
            <w:rFonts w:ascii="Arial" w:eastAsia="Times New Roman" w:hAnsi="Arial" w:cs="Arial"/>
            <w:sz w:val="20"/>
            <w:szCs w:val="20"/>
            <w:lang w:eastAsia="en-GB"/>
          </w:rPr>
          <w:t xml:space="preserve"> 117 - The Wiener Holocaust Library</w:t>
        </w:r>
      </w:hyperlink>
    </w:p>
    <w:p w14:paraId="33A4D257" w14:textId="77777777" w:rsidR="00EE174A" w:rsidRPr="001E7151" w:rsidRDefault="00EE174A" w:rsidP="002D018F">
      <w:pPr>
        <w:spacing w:after="0" w:line="240" w:lineRule="auto"/>
        <w:rPr>
          <w:rFonts w:ascii="Arial" w:eastAsia="Times New Roman" w:hAnsi="Arial" w:cs="Arial"/>
          <w:color w:val="333333"/>
          <w:sz w:val="12"/>
          <w:szCs w:val="12"/>
          <w:lang w:eastAsia="en-GB"/>
        </w:rPr>
      </w:pPr>
    </w:p>
    <w:p w14:paraId="5327EADA" w14:textId="4DC02D0C" w:rsidR="001E7151" w:rsidRDefault="001E7151" w:rsidP="002D018F">
      <w:pPr>
        <w:spacing w:after="0" w:line="240" w:lineRule="auto"/>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Many posts - </w:t>
      </w:r>
      <w:hyperlink r:id="rId14" w:history="1">
        <w:r w:rsidRPr="00245E71">
          <w:rPr>
            <w:rStyle w:val="Hyperlink"/>
            <w:rFonts w:ascii="Arial" w:eastAsia="Times New Roman" w:hAnsi="Arial" w:cs="Arial"/>
            <w:sz w:val="20"/>
            <w:szCs w:val="20"/>
            <w:lang w:eastAsia="en-GB"/>
          </w:rPr>
          <w:t>https://www.facebook.com/groups/101258603269217/search/?q=pow%20camp&amp;locale=en_GB</w:t>
        </w:r>
      </w:hyperlink>
    </w:p>
    <w:p w14:paraId="7D1E272F" w14:textId="77777777" w:rsidR="001E7151" w:rsidRPr="004D0D1E" w:rsidRDefault="001E7151" w:rsidP="002D018F">
      <w:pPr>
        <w:spacing w:after="0" w:line="240" w:lineRule="auto"/>
        <w:rPr>
          <w:rFonts w:ascii="Arial" w:eastAsia="Times New Roman" w:hAnsi="Arial" w:cs="Arial"/>
          <w:color w:val="333333"/>
          <w:sz w:val="20"/>
          <w:szCs w:val="20"/>
          <w:lang w:eastAsia="en-GB"/>
        </w:rPr>
      </w:pPr>
    </w:p>
    <w:p w14:paraId="46C39AC1" w14:textId="77777777" w:rsidR="0070454F" w:rsidRDefault="0070454F">
      <w:pPr>
        <w:rPr>
          <w:rFonts w:ascii="Arial" w:eastAsia="Times New Roman" w:hAnsi="Arial" w:cs="Arial"/>
          <w:color w:val="333333"/>
          <w:sz w:val="8"/>
          <w:szCs w:val="8"/>
          <w:lang w:eastAsia="en-GB"/>
        </w:rPr>
      </w:pPr>
      <w:r>
        <w:rPr>
          <w:rFonts w:ascii="Arial" w:eastAsia="Times New Roman" w:hAnsi="Arial" w:cs="Arial"/>
          <w:color w:val="333333"/>
          <w:sz w:val="8"/>
          <w:szCs w:val="8"/>
          <w:lang w:eastAsia="en-GB"/>
        </w:rPr>
        <w:br w:type="page"/>
      </w:r>
    </w:p>
    <w:p w14:paraId="599CB483" w14:textId="6CCB1A7A" w:rsidR="002D018F" w:rsidRDefault="002D018F" w:rsidP="002D018F">
      <w:pPr>
        <w:spacing w:after="0" w:line="240" w:lineRule="auto"/>
        <w:jc w:val="center"/>
        <w:rPr>
          <w:rFonts w:ascii="Arial" w:hAnsi="Arial" w:cs="Arial"/>
          <w:b/>
          <w:bCs/>
          <w:noProof/>
        </w:rPr>
      </w:pPr>
      <w:r w:rsidRPr="00FC178B">
        <w:rPr>
          <w:rFonts w:ascii="Arial" w:hAnsi="Arial" w:cs="Arial"/>
          <w:b/>
          <w:bCs/>
          <w:noProof/>
        </w:rPr>
        <w:lastRenderedPageBreak/>
        <w:t>POW NUMBERS</w:t>
      </w:r>
    </w:p>
    <w:p w14:paraId="6BC5FC5A" w14:textId="77777777" w:rsidR="002D018F" w:rsidRPr="00107668" w:rsidRDefault="002D018F" w:rsidP="002D018F">
      <w:pPr>
        <w:spacing w:after="0" w:line="240" w:lineRule="auto"/>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2D018F" w:rsidRPr="00BF3D4C" w14:paraId="532FD661" w14:textId="77777777" w:rsidTr="00B952EE">
        <w:tc>
          <w:tcPr>
            <w:tcW w:w="1223" w:type="dxa"/>
            <w:shd w:val="clear" w:color="auto" w:fill="E2EFD9" w:themeFill="accent6" w:themeFillTint="33"/>
          </w:tcPr>
          <w:p w14:paraId="256EF5B8" w14:textId="77777777" w:rsidR="002D018F" w:rsidRPr="00BF3D4C" w:rsidRDefault="002D018F" w:rsidP="002D018F">
            <w:pPr>
              <w:rPr>
                <w:rFonts w:ascii="Arial" w:hAnsi="Arial" w:cs="Arial"/>
                <w:noProof/>
                <w:sz w:val="20"/>
                <w:szCs w:val="20"/>
              </w:rPr>
            </w:pPr>
          </w:p>
        </w:tc>
        <w:tc>
          <w:tcPr>
            <w:tcW w:w="1691" w:type="dxa"/>
          </w:tcPr>
          <w:p w14:paraId="2CD55269" w14:textId="77777777" w:rsidR="002D018F" w:rsidRPr="00BF3D4C" w:rsidRDefault="002D018F" w:rsidP="002D018F">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0EC75353" w14:textId="77777777" w:rsidR="002D018F" w:rsidRPr="00BF3D4C" w:rsidRDefault="002D018F" w:rsidP="002D018F">
            <w:pPr>
              <w:rPr>
                <w:rFonts w:ascii="Arial" w:hAnsi="Arial" w:cs="Arial"/>
                <w:noProof/>
                <w:sz w:val="20"/>
                <w:szCs w:val="20"/>
              </w:rPr>
            </w:pPr>
          </w:p>
        </w:tc>
        <w:tc>
          <w:tcPr>
            <w:tcW w:w="1238" w:type="dxa"/>
            <w:shd w:val="clear" w:color="auto" w:fill="DEEAF6" w:themeFill="accent5" w:themeFillTint="33"/>
          </w:tcPr>
          <w:p w14:paraId="0FD44E14" w14:textId="77777777" w:rsidR="002D018F" w:rsidRPr="00BF3D4C" w:rsidRDefault="002D018F" w:rsidP="002D018F">
            <w:pPr>
              <w:rPr>
                <w:rFonts w:ascii="Arial" w:hAnsi="Arial" w:cs="Arial"/>
                <w:noProof/>
                <w:sz w:val="20"/>
                <w:szCs w:val="20"/>
              </w:rPr>
            </w:pPr>
          </w:p>
        </w:tc>
        <w:tc>
          <w:tcPr>
            <w:tcW w:w="2240" w:type="dxa"/>
          </w:tcPr>
          <w:p w14:paraId="5EC40E36" w14:textId="77777777" w:rsidR="002D018F" w:rsidRPr="00BF3D4C" w:rsidRDefault="002D018F" w:rsidP="002D018F">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2620942" w14:textId="77777777" w:rsidR="002D018F" w:rsidRPr="00BF3D4C" w:rsidRDefault="002D018F" w:rsidP="002D018F">
            <w:pPr>
              <w:rPr>
                <w:rFonts w:ascii="Arial" w:hAnsi="Arial" w:cs="Arial"/>
                <w:noProof/>
                <w:sz w:val="20"/>
                <w:szCs w:val="20"/>
              </w:rPr>
            </w:pPr>
          </w:p>
        </w:tc>
        <w:tc>
          <w:tcPr>
            <w:tcW w:w="1276" w:type="dxa"/>
            <w:shd w:val="clear" w:color="auto" w:fill="FFF2CC" w:themeFill="accent4" w:themeFillTint="33"/>
          </w:tcPr>
          <w:p w14:paraId="2609E213" w14:textId="77777777" w:rsidR="002D018F" w:rsidRPr="00BF3D4C" w:rsidRDefault="002D018F" w:rsidP="002D018F">
            <w:pPr>
              <w:rPr>
                <w:rFonts w:ascii="Arial" w:hAnsi="Arial" w:cs="Arial"/>
                <w:noProof/>
                <w:sz w:val="20"/>
                <w:szCs w:val="20"/>
              </w:rPr>
            </w:pPr>
          </w:p>
        </w:tc>
        <w:tc>
          <w:tcPr>
            <w:tcW w:w="2551" w:type="dxa"/>
          </w:tcPr>
          <w:p w14:paraId="6432B61C" w14:textId="77777777" w:rsidR="002D018F" w:rsidRPr="00BF3D4C" w:rsidRDefault="002D018F" w:rsidP="002D018F">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08814DC1" w14:textId="77777777" w:rsidR="002D018F" w:rsidRPr="00BF3D4C" w:rsidRDefault="002D018F" w:rsidP="002D018F">
            <w:pPr>
              <w:rPr>
                <w:rFonts w:ascii="Arial" w:hAnsi="Arial" w:cs="Arial"/>
                <w:noProof/>
                <w:sz w:val="20"/>
                <w:szCs w:val="20"/>
              </w:rPr>
            </w:pPr>
          </w:p>
        </w:tc>
        <w:tc>
          <w:tcPr>
            <w:tcW w:w="1276" w:type="dxa"/>
            <w:shd w:val="clear" w:color="auto" w:fill="FFCCCC"/>
          </w:tcPr>
          <w:p w14:paraId="6390A912" w14:textId="77777777" w:rsidR="002D018F" w:rsidRPr="00BF3D4C" w:rsidRDefault="002D018F" w:rsidP="002D018F">
            <w:pPr>
              <w:rPr>
                <w:rFonts w:ascii="Arial" w:hAnsi="Arial" w:cs="Arial"/>
                <w:noProof/>
                <w:sz w:val="20"/>
                <w:szCs w:val="20"/>
              </w:rPr>
            </w:pPr>
          </w:p>
        </w:tc>
        <w:tc>
          <w:tcPr>
            <w:tcW w:w="2777" w:type="dxa"/>
          </w:tcPr>
          <w:p w14:paraId="3FB30E13" w14:textId="77777777" w:rsidR="002D018F" w:rsidRPr="00BF3D4C" w:rsidRDefault="002D018F" w:rsidP="002D018F">
            <w:pPr>
              <w:rPr>
                <w:rFonts w:ascii="Arial" w:hAnsi="Arial" w:cs="Arial"/>
                <w:noProof/>
                <w:sz w:val="20"/>
                <w:szCs w:val="20"/>
              </w:rPr>
            </w:pPr>
            <w:r>
              <w:rPr>
                <w:rFonts w:ascii="Arial" w:hAnsi="Arial" w:cs="Arial"/>
                <w:noProof/>
                <w:sz w:val="20"/>
                <w:szCs w:val="20"/>
              </w:rPr>
              <w:t>Not open</w:t>
            </w:r>
          </w:p>
        </w:tc>
      </w:tr>
    </w:tbl>
    <w:p w14:paraId="6D401B28" w14:textId="77777777" w:rsidR="002D018F" w:rsidRPr="00420CB4" w:rsidRDefault="002D018F" w:rsidP="002D018F">
      <w:pPr>
        <w:spacing w:after="0" w:line="240" w:lineRule="auto"/>
        <w:rPr>
          <w:rFonts w:ascii="Arial" w:hAnsi="Arial" w:cs="Arial"/>
          <w:sz w:val="12"/>
          <w:szCs w:val="12"/>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21EE8" w14:paraId="7D90966E" w14:textId="5E679489" w:rsidTr="00721EE8">
        <w:tc>
          <w:tcPr>
            <w:tcW w:w="2196" w:type="dxa"/>
          </w:tcPr>
          <w:p w14:paraId="4F5EB827" w14:textId="77777777" w:rsidR="00721EE8" w:rsidRDefault="00721EE8" w:rsidP="002D018F">
            <w:pPr>
              <w:rPr>
                <w:rFonts w:ascii="Arial" w:hAnsi="Arial" w:cs="Arial"/>
                <w:sz w:val="20"/>
                <w:szCs w:val="20"/>
              </w:rPr>
            </w:pPr>
            <w:bookmarkStart w:id="4" w:name="_Hlk187414523"/>
          </w:p>
        </w:tc>
        <w:tc>
          <w:tcPr>
            <w:tcW w:w="1319" w:type="dxa"/>
          </w:tcPr>
          <w:p w14:paraId="7FCB9C49" w14:textId="77777777" w:rsidR="00721EE8" w:rsidRDefault="00721EE8" w:rsidP="002D018F">
            <w:pPr>
              <w:jc w:val="center"/>
              <w:rPr>
                <w:rFonts w:ascii="Arial" w:hAnsi="Arial" w:cs="Arial"/>
                <w:sz w:val="20"/>
                <w:szCs w:val="20"/>
              </w:rPr>
            </w:pPr>
            <w:r>
              <w:rPr>
                <w:rFonts w:ascii="Arial" w:hAnsi="Arial" w:cs="Arial"/>
                <w:sz w:val="20"/>
                <w:szCs w:val="20"/>
              </w:rPr>
              <w:t>1943</w:t>
            </w:r>
          </w:p>
        </w:tc>
        <w:tc>
          <w:tcPr>
            <w:tcW w:w="1319" w:type="dxa"/>
          </w:tcPr>
          <w:p w14:paraId="4137A0D8" w14:textId="78957209" w:rsidR="00721EE8" w:rsidRDefault="00721EE8" w:rsidP="002D018F">
            <w:pPr>
              <w:jc w:val="center"/>
              <w:rPr>
                <w:rFonts w:ascii="Arial" w:hAnsi="Arial" w:cs="Arial"/>
                <w:sz w:val="20"/>
                <w:szCs w:val="20"/>
              </w:rPr>
            </w:pPr>
            <w:r>
              <w:rPr>
                <w:rFonts w:ascii="Arial" w:hAnsi="Arial" w:cs="Arial"/>
                <w:sz w:val="20"/>
                <w:szCs w:val="20"/>
              </w:rPr>
              <w:t>1944</w:t>
            </w:r>
          </w:p>
        </w:tc>
        <w:tc>
          <w:tcPr>
            <w:tcW w:w="1319" w:type="dxa"/>
          </w:tcPr>
          <w:p w14:paraId="0E224FEB" w14:textId="13566757" w:rsidR="00721EE8" w:rsidRDefault="00721EE8" w:rsidP="002D018F">
            <w:pPr>
              <w:jc w:val="center"/>
              <w:rPr>
                <w:rFonts w:ascii="Arial" w:hAnsi="Arial" w:cs="Arial"/>
                <w:sz w:val="20"/>
                <w:szCs w:val="20"/>
              </w:rPr>
            </w:pPr>
            <w:r>
              <w:rPr>
                <w:rFonts w:ascii="Arial" w:hAnsi="Arial" w:cs="Arial"/>
                <w:sz w:val="20"/>
                <w:szCs w:val="20"/>
              </w:rPr>
              <w:t>8/1946</w:t>
            </w:r>
          </w:p>
        </w:tc>
        <w:tc>
          <w:tcPr>
            <w:tcW w:w="1319" w:type="dxa"/>
          </w:tcPr>
          <w:p w14:paraId="5560AEDB" w14:textId="2187AD53" w:rsidR="00721EE8" w:rsidRDefault="00721EE8" w:rsidP="002D018F">
            <w:pPr>
              <w:jc w:val="center"/>
              <w:rPr>
                <w:rFonts w:ascii="Arial" w:hAnsi="Arial" w:cs="Arial"/>
                <w:sz w:val="20"/>
                <w:szCs w:val="20"/>
              </w:rPr>
            </w:pPr>
            <w:r>
              <w:rPr>
                <w:rFonts w:ascii="Arial" w:hAnsi="Arial" w:cs="Arial"/>
                <w:sz w:val="20"/>
                <w:szCs w:val="20"/>
              </w:rPr>
              <w:t>4/1947</w:t>
            </w:r>
          </w:p>
        </w:tc>
        <w:tc>
          <w:tcPr>
            <w:tcW w:w="1320" w:type="dxa"/>
          </w:tcPr>
          <w:p w14:paraId="7920E225" w14:textId="69CF7BE2" w:rsidR="00721EE8" w:rsidRDefault="00721EE8" w:rsidP="002D018F">
            <w:pPr>
              <w:jc w:val="center"/>
              <w:rPr>
                <w:rFonts w:ascii="Arial" w:hAnsi="Arial" w:cs="Arial"/>
                <w:sz w:val="20"/>
                <w:szCs w:val="20"/>
              </w:rPr>
            </w:pPr>
            <w:r>
              <w:rPr>
                <w:rFonts w:ascii="Arial" w:hAnsi="Arial" w:cs="Arial"/>
                <w:sz w:val="20"/>
                <w:szCs w:val="20"/>
              </w:rPr>
              <w:t>6/1947</w:t>
            </w:r>
          </w:p>
        </w:tc>
        <w:tc>
          <w:tcPr>
            <w:tcW w:w="1319" w:type="dxa"/>
          </w:tcPr>
          <w:p w14:paraId="46BA3C89" w14:textId="611D7D7C" w:rsidR="00721EE8" w:rsidRDefault="00721EE8" w:rsidP="002D018F">
            <w:pPr>
              <w:jc w:val="center"/>
              <w:rPr>
                <w:rFonts w:ascii="Arial" w:hAnsi="Arial" w:cs="Arial"/>
                <w:sz w:val="20"/>
                <w:szCs w:val="20"/>
              </w:rPr>
            </w:pPr>
            <w:r>
              <w:rPr>
                <w:rFonts w:ascii="Arial" w:hAnsi="Arial" w:cs="Arial"/>
                <w:sz w:val="20"/>
                <w:szCs w:val="20"/>
              </w:rPr>
              <w:t>8/1947</w:t>
            </w:r>
          </w:p>
        </w:tc>
        <w:tc>
          <w:tcPr>
            <w:tcW w:w="1319" w:type="dxa"/>
          </w:tcPr>
          <w:p w14:paraId="71B13BC4" w14:textId="3C1D4000" w:rsidR="00721EE8" w:rsidRDefault="00721EE8" w:rsidP="002D018F">
            <w:pPr>
              <w:jc w:val="center"/>
              <w:rPr>
                <w:rFonts w:ascii="Arial" w:hAnsi="Arial" w:cs="Arial"/>
                <w:sz w:val="20"/>
                <w:szCs w:val="20"/>
              </w:rPr>
            </w:pPr>
            <w:r>
              <w:rPr>
                <w:rFonts w:ascii="Arial" w:hAnsi="Arial" w:cs="Arial"/>
                <w:sz w:val="20"/>
                <w:szCs w:val="20"/>
              </w:rPr>
              <w:t>10/1947</w:t>
            </w:r>
          </w:p>
        </w:tc>
        <w:tc>
          <w:tcPr>
            <w:tcW w:w="1319" w:type="dxa"/>
          </w:tcPr>
          <w:p w14:paraId="374ED2E7" w14:textId="45C22889" w:rsidR="00721EE8" w:rsidRDefault="00721EE8" w:rsidP="002D018F">
            <w:pPr>
              <w:jc w:val="center"/>
              <w:rPr>
                <w:rFonts w:ascii="Arial" w:hAnsi="Arial" w:cs="Arial"/>
                <w:sz w:val="20"/>
                <w:szCs w:val="20"/>
              </w:rPr>
            </w:pPr>
            <w:r>
              <w:rPr>
                <w:rFonts w:ascii="Arial" w:hAnsi="Arial" w:cs="Arial"/>
                <w:sz w:val="20"/>
                <w:szCs w:val="20"/>
              </w:rPr>
              <w:t>1/1948</w:t>
            </w:r>
          </w:p>
        </w:tc>
        <w:tc>
          <w:tcPr>
            <w:tcW w:w="1319" w:type="dxa"/>
          </w:tcPr>
          <w:p w14:paraId="513315D7" w14:textId="7DA5716B" w:rsidR="00721EE8" w:rsidRDefault="00AF5226" w:rsidP="002D018F">
            <w:pPr>
              <w:jc w:val="center"/>
              <w:rPr>
                <w:rFonts w:ascii="Arial" w:hAnsi="Arial" w:cs="Arial"/>
                <w:sz w:val="20"/>
                <w:szCs w:val="20"/>
              </w:rPr>
            </w:pPr>
            <w:r>
              <w:rPr>
                <w:rFonts w:ascii="Arial" w:hAnsi="Arial" w:cs="Arial"/>
                <w:sz w:val="20"/>
                <w:szCs w:val="20"/>
              </w:rPr>
              <w:t>3/1948</w:t>
            </w:r>
          </w:p>
        </w:tc>
        <w:tc>
          <w:tcPr>
            <w:tcW w:w="1320" w:type="dxa"/>
          </w:tcPr>
          <w:p w14:paraId="2FD9B9B0" w14:textId="4636C4A3" w:rsidR="00721EE8" w:rsidRDefault="00BB6990" w:rsidP="002D018F">
            <w:pPr>
              <w:jc w:val="center"/>
              <w:rPr>
                <w:rFonts w:ascii="Arial" w:hAnsi="Arial" w:cs="Arial"/>
                <w:sz w:val="20"/>
                <w:szCs w:val="20"/>
              </w:rPr>
            </w:pPr>
            <w:r>
              <w:rPr>
                <w:rFonts w:ascii="Arial" w:hAnsi="Arial" w:cs="Arial"/>
                <w:sz w:val="20"/>
                <w:szCs w:val="20"/>
              </w:rPr>
              <w:t>4/1948</w:t>
            </w:r>
          </w:p>
        </w:tc>
      </w:tr>
      <w:tr w:rsidR="00721EE8" w14:paraId="3AAA536D" w14:textId="4EB573F2" w:rsidTr="00721EE8">
        <w:tc>
          <w:tcPr>
            <w:tcW w:w="2196" w:type="dxa"/>
          </w:tcPr>
          <w:p w14:paraId="2EE7F6DE" w14:textId="77777777" w:rsidR="00721EE8" w:rsidRDefault="00721EE8" w:rsidP="002D018F">
            <w:pPr>
              <w:rPr>
                <w:rFonts w:ascii="Arial" w:hAnsi="Arial" w:cs="Arial"/>
                <w:sz w:val="20"/>
                <w:szCs w:val="20"/>
              </w:rPr>
            </w:pPr>
            <w:r>
              <w:rPr>
                <w:rFonts w:ascii="Arial" w:hAnsi="Arial" w:cs="Arial"/>
                <w:sz w:val="20"/>
                <w:szCs w:val="20"/>
              </w:rPr>
              <w:t>Main</w:t>
            </w:r>
          </w:p>
        </w:tc>
        <w:tc>
          <w:tcPr>
            <w:tcW w:w="1319" w:type="dxa"/>
            <w:shd w:val="clear" w:color="auto" w:fill="E2EFD9" w:themeFill="accent6" w:themeFillTint="33"/>
          </w:tcPr>
          <w:p w14:paraId="13F674B3" w14:textId="1C4606B4"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70E7A687"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01EC8F65" w14:textId="56C58E0A" w:rsidR="00721EE8" w:rsidRDefault="00721EE8" w:rsidP="002D018F">
            <w:pPr>
              <w:jc w:val="center"/>
              <w:rPr>
                <w:rFonts w:ascii="Arial" w:hAnsi="Arial" w:cs="Arial"/>
                <w:sz w:val="20"/>
                <w:szCs w:val="20"/>
              </w:rPr>
            </w:pPr>
            <w:r>
              <w:rPr>
                <w:rFonts w:ascii="Arial" w:hAnsi="Arial" w:cs="Arial"/>
                <w:sz w:val="20"/>
                <w:szCs w:val="20"/>
              </w:rPr>
              <w:t>415</w:t>
            </w:r>
          </w:p>
        </w:tc>
        <w:tc>
          <w:tcPr>
            <w:tcW w:w="1319" w:type="dxa"/>
            <w:shd w:val="clear" w:color="auto" w:fill="E2EFD9" w:themeFill="accent6" w:themeFillTint="33"/>
          </w:tcPr>
          <w:p w14:paraId="6B45BD07" w14:textId="1584BA05" w:rsidR="00721EE8" w:rsidRDefault="00721EE8" w:rsidP="002D018F">
            <w:pPr>
              <w:jc w:val="center"/>
              <w:rPr>
                <w:rFonts w:ascii="Arial" w:hAnsi="Arial" w:cs="Arial"/>
                <w:sz w:val="20"/>
                <w:szCs w:val="20"/>
              </w:rPr>
            </w:pPr>
            <w:r>
              <w:rPr>
                <w:rFonts w:ascii="Arial" w:hAnsi="Arial" w:cs="Arial"/>
                <w:sz w:val="20"/>
                <w:szCs w:val="20"/>
              </w:rPr>
              <w:t>331</w:t>
            </w:r>
          </w:p>
        </w:tc>
        <w:tc>
          <w:tcPr>
            <w:tcW w:w="1320" w:type="dxa"/>
            <w:shd w:val="clear" w:color="auto" w:fill="E2EFD9" w:themeFill="accent6" w:themeFillTint="33"/>
          </w:tcPr>
          <w:p w14:paraId="6D719D3E" w14:textId="135544E0" w:rsidR="00721EE8" w:rsidRDefault="00721EE8" w:rsidP="002D018F">
            <w:pPr>
              <w:jc w:val="center"/>
              <w:rPr>
                <w:rFonts w:ascii="Arial" w:hAnsi="Arial" w:cs="Arial"/>
                <w:sz w:val="20"/>
                <w:szCs w:val="20"/>
              </w:rPr>
            </w:pPr>
            <w:r>
              <w:rPr>
                <w:rFonts w:ascii="Arial" w:hAnsi="Arial" w:cs="Arial"/>
                <w:sz w:val="20"/>
                <w:szCs w:val="20"/>
              </w:rPr>
              <w:t>321</w:t>
            </w:r>
          </w:p>
        </w:tc>
        <w:tc>
          <w:tcPr>
            <w:tcW w:w="1319" w:type="dxa"/>
            <w:shd w:val="clear" w:color="auto" w:fill="E2EFD9" w:themeFill="accent6" w:themeFillTint="33"/>
          </w:tcPr>
          <w:p w14:paraId="222DF10B" w14:textId="51516E7C" w:rsidR="00721EE8" w:rsidRDefault="00721EE8" w:rsidP="002D018F">
            <w:pPr>
              <w:jc w:val="center"/>
              <w:rPr>
                <w:rFonts w:ascii="Arial" w:hAnsi="Arial" w:cs="Arial"/>
                <w:sz w:val="20"/>
                <w:szCs w:val="20"/>
              </w:rPr>
            </w:pPr>
            <w:r>
              <w:rPr>
                <w:rFonts w:ascii="Arial" w:hAnsi="Arial" w:cs="Arial"/>
                <w:sz w:val="20"/>
                <w:szCs w:val="20"/>
              </w:rPr>
              <w:t>347</w:t>
            </w:r>
          </w:p>
        </w:tc>
        <w:tc>
          <w:tcPr>
            <w:tcW w:w="1319" w:type="dxa"/>
            <w:shd w:val="clear" w:color="auto" w:fill="E2EFD9" w:themeFill="accent6" w:themeFillTint="33"/>
          </w:tcPr>
          <w:p w14:paraId="5784FC93" w14:textId="7395A52D" w:rsidR="00721EE8" w:rsidRDefault="00721EE8" w:rsidP="002D018F">
            <w:pPr>
              <w:jc w:val="center"/>
              <w:rPr>
                <w:rFonts w:ascii="Arial" w:hAnsi="Arial" w:cs="Arial"/>
                <w:sz w:val="20"/>
                <w:szCs w:val="20"/>
              </w:rPr>
            </w:pPr>
            <w:r>
              <w:rPr>
                <w:rFonts w:ascii="Arial" w:hAnsi="Arial" w:cs="Arial"/>
                <w:sz w:val="20"/>
                <w:szCs w:val="20"/>
              </w:rPr>
              <w:t>209</w:t>
            </w:r>
          </w:p>
        </w:tc>
        <w:tc>
          <w:tcPr>
            <w:tcW w:w="1319" w:type="dxa"/>
            <w:shd w:val="clear" w:color="auto" w:fill="E2EFD9" w:themeFill="accent6" w:themeFillTint="33"/>
          </w:tcPr>
          <w:p w14:paraId="23DA7B7B" w14:textId="45427273" w:rsidR="00721EE8" w:rsidRDefault="00721EE8" w:rsidP="002D018F">
            <w:pPr>
              <w:jc w:val="center"/>
              <w:rPr>
                <w:rFonts w:ascii="Arial" w:hAnsi="Arial" w:cs="Arial"/>
                <w:sz w:val="20"/>
                <w:szCs w:val="20"/>
              </w:rPr>
            </w:pPr>
            <w:r>
              <w:rPr>
                <w:rFonts w:ascii="Arial" w:hAnsi="Arial" w:cs="Arial"/>
                <w:sz w:val="20"/>
                <w:szCs w:val="20"/>
              </w:rPr>
              <w:t>313</w:t>
            </w:r>
          </w:p>
        </w:tc>
        <w:tc>
          <w:tcPr>
            <w:tcW w:w="1319" w:type="dxa"/>
            <w:shd w:val="clear" w:color="auto" w:fill="E2EFD9" w:themeFill="accent6" w:themeFillTint="33"/>
          </w:tcPr>
          <w:p w14:paraId="4E7FAFC7" w14:textId="4F88FAA0" w:rsidR="00721EE8" w:rsidRDefault="00AF5226" w:rsidP="002D018F">
            <w:pPr>
              <w:jc w:val="center"/>
              <w:rPr>
                <w:rFonts w:ascii="Arial" w:hAnsi="Arial" w:cs="Arial"/>
                <w:sz w:val="20"/>
                <w:szCs w:val="20"/>
              </w:rPr>
            </w:pPr>
            <w:r>
              <w:rPr>
                <w:rFonts w:ascii="Arial" w:hAnsi="Arial" w:cs="Arial"/>
                <w:sz w:val="20"/>
                <w:szCs w:val="20"/>
              </w:rPr>
              <w:t>216</w:t>
            </w:r>
          </w:p>
        </w:tc>
        <w:tc>
          <w:tcPr>
            <w:tcW w:w="1320" w:type="dxa"/>
            <w:shd w:val="clear" w:color="auto" w:fill="E2EFD9" w:themeFill="accent6" w:themeFillTint="33"/>
          </w:tcPr>
          <w:p w14:paraId="13875457" w14:textId="480C1811" w:rsidR="00721EE8" w:rsidRDefault="00BB6990" w:rsidP="002D018F">
            <w:pPr>
              <w:jc w:val="center"/>
              <w:rPr>
                <w:rFonts w:ascii="Arial" w:hAnsi="Arial" w:cs="Arial"/>
                <w:sz w:val="20"/>
                <w:szCs w:val="20"/>
              </w:rPr>
            </w:pPr>
            <w:r>
              <w:rPr>
                <w:rFonts w:ascii="Arial" w:hAnsi="Arial" w:cs="Arial"/>
                <w:sz w:val="20"/>
                <w:szCs w:val="20"/>
              </w:rPr>
              <w:t>141</w:t>
            </w:r>
          </w:p>
        </w:tc>
      </w:tr>
      <w:tr w:rsidR="00721EE8" w14:paraId="2F957E21" w14:textId="49BB486D" w:rsidTr="00721EE8">
        <w:tc>
          <w:tcPr>
            <w:tcW w:w="2196" w:type="dxa"/>
          </w:tcPr>
          <w:p w14:paraId="334F58D6" w14:textId="43C1C0B8" w:rsidR="00721EE8" w:rsidRDefault="00721EE8" w:rsidP="002D018F">
            <w:pPr>
              <w:rPr>
                <w:rFonts w:ascii="Arial" w:hAnsi="Arial" w:cs="Arial"/>
                <w:sz w:val="20"/>
                <w:szCs w:val="20"/>
              </w:rPr>
            </w:pPr>
            <w:proofErr w:type="spellStart"/>
            <w:r w:rsidRPr="00A9617A">
              <w:rPr>
                <w:rFonts w:ascii="Arial" w:hAnsi="Arial" w:cs="Arial"/>
                <w:bCs/>
                <w:sz w:val="20"/>
                <w:szCs w:val="20"/>
              </w:rPr>
              <w:t>Cotherstone</w:t>
            </w:r>
            <w:proofErr w:type="spellEnd"/>
          </w:p>
        </w:tc>
        <w:tc>
          <w:tcPr>
            <w:tcW w:w="1319" w:type="dxa"/>
            <w:shd w:val="clear" w:color="auto" w:fill="FFF2CC" w:themeFill="accent4" w:themeFillTint="33"/>
          </w:tcPr>
          <w:p w14:paraId="060FD43A"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284D5750"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3A1B7247" w14:textId="77777777" w:rsidR="00721EE8" w:rsidRPr="00011F94" w:rsidRDefault="00721EE8" w:rsidP="002D018F">
            <w:pPr>
              <w:jc w:val="center"/>
              <w:rPr>
                <w:rFonts w:ascii="Arial" w:hAnsi="Arial" w:cs="Arial"/>
                <w:sz w:val="20"/>
                <w:szCs w:val="20"/>
              </w:rPr>
            </w:pPr>
          </w:p>
        </w:tc>
        <w:tc>
          <w:tcPr>
            <w:tcW w:w="1319" w:type="dxa"/>
            <w:shd w:val="clear" w:color="auto" w:fill="FFF2CC" w:themeFill="accent4" w:themeFillTint="33"/>
          </w:tcPr>
          <w:p w14:paraId="49FBDBF1" w14:textId="77777777" w:rsidR="00721EE8" w:rsidRDefault="00721EE8" w:rsidP="002D018F">
            <w:pPr>
              <w:jc w:val="center"/>
              <w:rPr>
                <w:rFonts w:ascii="Arial" w:hAnsi="Arial" w:cs="Arial"/>
                <w:sz w:val="20"/>
                <w:szCs w:val="20"/>
              </w:rPr>
            </w:pPr>
          </w:p>
        </w:tc>
        <w:tc>
          <w:tcPr>
            <w:tcW w:w="1320" w:type="dxa"/>
            <w:shd w:val="clear" w:color="auto" w:fill="FFF2CC" w:themeFill="accent4" w:themeFillTint="33"/>
          </w:tcPr>
          <w:p w14:paraId="5E3197B2"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30D647A1"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2786B0A6"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75339CE1"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6BEE3E5A" w14:textId="77777777" w:rsidR="00721EE8" w:rsidRDefault="00721EE8" w:rsidP="002D018F">
            <w:pPr>
              <w:jc w:val="center"/>
              <w:rPr>
                <w:rFonts w:ascii="Arial" w:hAnsi="Arial" w:cs="Arial"/>
                <w:sz w:val="20"/>
                <w:szCs w:val="20"/>
              </w:rPr>
            </w:pPr>
          </w:p>
        </w:tc>
        <w:tc>
          <w:tcPr>
            <w:tcW w:w="1320" w:type="dxa"/>
            <w:shd w:val="clear" w:color="auto" w:fill="FFF2CC" w:themeFill="accent4" w:themeFillTint="33"/>
          </w:tcPr>
          <w:p w14:paraId="2DDAE24E" w14:textId="77777777" w:rsidR="00721EE8" w:rsidRDefault="00721EE8" w:rsidP="002D018F">
            <w:pPr>
              <w:jc w:val="center"/>
              <w:rPr>
                <w:rFonts w:ascii="Arial" w:hAnsi="Arial" w:cs="Arial"/>
                <w:sz w:val="20"/>
                <w:szCs w:val="20"/>
              </w:rPr>
            </w:pPr>
          </w:p>
        </w:tc>
      </w:tr>
      <w:tr w:rsidR="00721EE8" w14:paraId="5C06C9E6" w14:textId="41289B7C" w:rsidTr="00721EE8">
        <w:tc>
          <w:tcPr>
            <w:tcW w:w="2196" w:type="dxa"/>
          </w:tcPr>
          <w:p w14:paraId="34DF775B" w14:textId="6126C437" w:rsidR="00721EE8" w:rsidRPr="00A9617A" w:rsidRDefault="00721EE8" w:rsidP="002D018F">
            <w:pPr>
              <w:rPr>
                <w:rFonts w:ascii="Arial" w:hAnsi="Arial" w:cs="Arial"/>
                <w:bCs/>
                <w:sz w:val="20"/>
                <w:szCs w:val="20"/>
              </w:rPr>
            </w:pPr>
            <w:r>
              <w:rPr>
                <w:rFonts w:ascii="Arial" w:hAnsi="Arial" w:cs="Arial"/>
                <w:bCs/>
                <w:sz w:val="20"/>
                <w:szCs w:val="20"/>
              </w:rPr>
              <w:t>Swale Bridge</w:t>
            </w:r>
          </w:p>
        </w:tc>
        <w:tc>
          <w:tcPr>
            <w:tcW w:w="1319" w:type="dxa"/>
            <w:shd w:val="clear" w:color="auto" w:fill="FFF2CC" w:themeFill="accent4" w:themeFillTint="33"/>
          </w:tcPr>
          <w:p w14:paraId="7BF29DD2"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259D713C" w14:textId="77777777" w:rsidR="00721EE8" w:rsidRDefault="00721EE8" w:rsidP="002D018F">
            <w:pPr>
              <w:jc w:val="center"/>
              <w:rPr>
                <w:rFonts w:ascii="Arial" w:hAnsi="Arial" w:cs="Arial"/>
                <w:sz w:val="20"/>
                <w:szCs w:val="20"/>
              </w:rPr>
            </w:pPr>
          </w:p>
        </w:tc>
        <w:tc>
          <w:tcPr>
            <w:tcW w:w="1319" w:type="dxa"/>
            <w:shd w:val="clear" w:color="auto" w:fill="FFCCCC"/>
          </w:tcPr>
          <w:p w14:paraId="240DCCA9" w14:textId="77777777" w:rsidR="00721EE8" w:rsidRPr="00011F94" w:rsidRDefault="00721EE8" w:rsidP="002D018F">
            <w:pPr>
              <w:jc w:val="center"/>
              <w:rPr>
                <w:rFonts w:ascii="Arial" w:hAnsi="Arial" w:cs="Arial"/>
                <w:sz w:val="20"/>
                <w:szCs w:val="20"/>
              </w:rPr>
            </w:pPr>
          </w:p>
        </w:tc>
        <w:tc>
          <w:tcPr>
            <w:tcW w:w="1319" w:type="dxa"/>
            <w:shd w:val="clear" w:color="auto" w:fill="FFCCCC"/>
          </w:tcPr>
          <w:p w14:paraId="40713C45" w14:textId="77777777" w:rsidR="00721EE8" w:rsidRDefault="00721EE8" w:rsidP="002D018F">
            <w:pPr>
              <w:jc w:val="center"/>
              <w:rPr>
                <w:rFonts w:ascii="Arial" w:hAnsi="Arial" w:cs="Arial"/>
                <w:sz w:val="20"/>
                <w:szCs w:val="20"/>
              </w:rPr>
            </w:pPr>
          </w:p>
        </w:tc>
        <w:tc>
          <w:tcPr>
            <w:tcW w:w="1320" w:type="dxa"/>
            <w:shd w:val="clear" w:color="auto" w:fill="FFCCCC"/>
          </w:tcPr>
          <w:p w14:paraId="53220AD7" w14:textId="77777777" w:rsidR="00721EE8" w:rsidRDefault="00721EE8" w:rsidP="002D018F">
            <w:pPr>
              <w:jc w:val="center"/>
              <w:rPr>
                <w:rFonts w:ascii="Arial" w:hAnsi="Arial" w:cs="Arial"/>
                <w:sz w:val="20"/>
                <w:szCs w:val="20"/>
              </w:rPr>
            </w:pPr>
          </w:p>
        </w:tc>
        <w:tc>
          <w:tcPr>
            <w:tcW w:w="1319" w:type="dxa"/>
            <w:shd w:val="clear" w:color="auto" w:fill="FFCCCC"/>
          </w:tcPr>
          <w:p w14:paraId="4DE1B305" w14:textId="77777777" w:rsidR="00721EE8" w:rsidRDefault="00721EE8" w:rsidP="002D018F">
            <w:pPr>
              <w:jc w:val="center"/>
              <w:rPr>
                <w:rFonts w:ascii="Arial" w:hAnsi="Arial" w:cs="Arial"/>
                <w:sz w:val="20"/>
                <w:szCs w:val="20"/>
              </w:rPr>
            </w:pPr>
          </w:p>
        </w:tc>
        <w:tc>
          <w:tcPr>
            <w:tcW w:w="1319" w:type="dxa"/>
            <w:shd w:val="clear" w:color="auto" w:fill="FFCCCC"/>
          </w:tcPr>
          <w:p w14:paraId="669DB1E3" w14:textId="77777777" w:rsidR="00721EE8" w:rsidRDefault="00721EE8" w:rsidP="002D018F">
            <w:pPr>
              <w:jc w:val="center"/>
              <w:rPr>
                <w:rFonts w:ascii="Arial" w:hAnsi="Arial" w:cs="Arial"/>
                <w:sz w:val="20"/>
                <w:szCs w:val="20"/>
              </w:rPr>
            </w:pPr>
          </w:p>
        </w:tc>
        <w:tc>
          <w:tcPr>
            <w:tcW w:w="1319" w:type="dxa"/>
            <w:shd w:val="clear" w:color="auto" w:fill="FFCCCC"/>
          </w:tcPr>
          <w:p w14:paraId="4ABE40F5" w14:textId="77777777" w:rsidR="00721EE8" w:rsidRDefault="00721EE8" w:rsidP="002D018F">
            <w:pPr>
              <w:jc w:val="center"/>
              <w:rPr>
                <w:rFonts w:ascii="Arial" w:hAnsi="Arial" w:cs="Arial"/>
                <w:sz w:val="20"/>
                <w:szCs w:val="20"/>
              </w:rPr>
            </w:pPr>
          </w:p>
        </w:tc>
        <w:tc>
          <w:tcPr>
            <w:tcW w:w="1319" w:type="dxa"/>
            <w:shd w:val="clear" w:color="auto" w:fill="FFCCCC"/>
          </w:tcPr>
          <w:p w14:paraId="3DCCAD85" w14:textId="77777777" w:rsidR="00721EE8" w:rsidRDefault="00721EE8" w:rsidP="002D018F">
            <w:pPr>
              <w:jc w:val="center"/>
              <w:rPr>
                <w:rFonts w:ascii="Arial" w:hAnsi="Arial" w:cs="Arial"/>
                <w:sz w:val="20"/>
                <w:szCs w:val="20"/>
              </w:rPr>
            </w:pPr>
          </w:p>
        </w:tc>
        <w:tc>
          <w:tcPr>
            <w:tcW w:w="1320" w:type="dxa"/>
            <w:shd w:val="clear" w:color="auto" w:fill="FFCCCC"/>
          </w:tcPr>
          <w:p w14:paraId="70298EDF" w14:textId="77777777" w:rsidR="00721EE8" w:rsidRDefault="00721EE8" w:rsidP="002D018F">
            <w:pPr>
              <w:jc w:val="center"/>
              <w:rPr>
                <w:rFonts w:ascii="Arial" w:hAnsi="Arial" w:cs="Arial"/>
                <w:sz w:val="20"/>
                <w:szCs w:val="20"/>
              </w:rPr>
            </w:pPr>
          </w:p>
        </w:tc>
      </w:tr>
      <w:tr w:rsidR="00721EE8" w14:paraId="452C1300" w14:textId="055AECC3" w:rsidTr="00F14D8A">
        <w:tc>
          <w:tcPr>
            <w:tcW w:w="2196" w:type="dxa"/>
          </w:tcPr>
          <w:p w14:paraId="15147223" w14:textId="79B91AC5" w:rsidR="00721EE8" w:rsidRDefault="00721EE8" w:rsidP="002D018F">
            <w:pPr>
              <w:rPr>
                <w:rFonts w:ascii="Arial" w:hAnsi="Arial" w:cs="Arial"/>
                <w:sz w:val="20"/>
                <w:szCs w:val="20"/>
              </w:rPr>
            </w:pPr>
            <w:r>
              <w:rPr>
                <w:rFonts w:ascii="Arial" w:hAnsi="Arial" w:cs="Arial"/>
                <w:sz w:val="20"/>
                <w:szCs w:val="20"/>
              </w:rPr>
              <w:t>Borough Green</w:t>
            </w:r>
          </w:p>
        </w:tc>
        <w:tc>
          <w:tcPr>
            <w:tcW w:w="1319" w:type="dxa"/>
            <w:shd w:val="clear" w:color="auto" w:fill="DEEAF6" w:themeFill="accent5" w:themeFillTint="33"/>
          </w:tcPr>
          <w:p w14:paraId="4C6B5A64" w14:textId="6FD57559" w:rsidR="00721EE8" w:rsidRDefault="00F14D8A" w:rsidP="002D018F">
            <w:pPr>
              <w:jc w:val="center"/>
              <w:rPr>
                <w:rFonts w:ascii="Arial" w:hAnsi="Arial" w:cs="Arial"/>
                <w:sz w:val="20"/>
                <w:szCs w:val="20"/>
              </w:rPr>
            </w:pPr>
            <w:r>
              <w:rPr>
                <w:rFonts w:ascii="Arial" w:hAnsi="Arial" w:cs="Arial"/>
                <w:sz w:val="20"/>
                <w:szCs w:val="20"/>
              </w:rPr>
              <w:t>With C40</w:t>
            </w:r>
          </w:p>
        </w:tc>
        <w:tc>
          <w:tcPr>
            <w:tcW w:w="1319" w:type="dxa"/>
            <w:shd w:val="clear" w:color="auto" w:fill="FFF2CC" w:themeFill="accent4" w:themeFillTint="33"/>
          </w:tcPr>
          <w:p w14:paraId="4D779893"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00252EFA" w14:textId="6610BE48" w:rsidR="00721EE8" w:rsidRPr="00011F94" w:rsidRDefault="00721EE8" w:rsidP="002D018F">
            <w:pPr>
              <w:jc w:val="center"/>
              <w:rPr>
                <w:rFonts w:ascii="Arial" w:hAnsi="Arial" w:cs="Arial"/>
                <w:sz w:val="20"/>
                <w:szCs w:val="20"/>
              </w:rPr>
            </w:pPr>
            <w:r>
              <w:rPr>
                <w:rFonts w:ascii="Arial" w:hAnsi="Arial" w:cs="Arial"/>
                <w:sz w:val="20"/>
                <w:szCs w:val="20"/>
              </w:rPr>
              <w:t>96</w:t>
            </w:r>
          </w:p>
        </w:tc>
        <w:tc>
          <w:tcPr>
            <w:tcW w:w="1319" w:type="dxa"/>
            <w:shd w:val="clear" w:color="auto" w:fill="FFF2CC" w:themeFill="accent4" w:themeFillTint="33"/>
          </w:tcPr>
          <w:p w14:paraId="2D87CBB1" w14:textId="3844F1D9" w:rsidR="00721EE8" w:rsidRDefault="00721EE8" w:rsidP="002D018F">
            <w:pPr>
              <w:jc w:val="center"/>
              <w:rPr>
                <w:rFonts w:ascii="Arial" w:hAnsi="Arial" w:cs="Arial"/>
                <w:sz w:val="20"/>
                <w:szCs w:val="20"/>
              </w:rPr>
            </w:pPr>
          </w:p>
        </w:tc>
        <w:tc>
          <w:tcPr>
            <w:tcW w:w="1320" w:type="dxa"/>
            <w:shd w:val="clear" w:color="auto" w:fill="FFF2CC" w:themeFill="accent4" w:themeFillTint="33"/>
          </w:tcPr>
          <w:p w14:paraId="4D9E18D9"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0C39B01D"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1C25EFA6"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76678619"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4A16CE34" w14:textId="77777777" w:rsidR="00721EE8" w:rsidRDefault="00721EE8" w:rsidP="002D018F">
            <w:pPr>
              <w:jc w:val="center"/>
              <w:rPr>
                <w:rFonts w:ascii="Arial" w:hAnsi="Arial" w:cs="Arial"/>
                <w:sz w:val="20"/>
                <w:szCs w:val="20"/>
              </w:rPr>
            </w:pPr>
          </w:p>
        </w:tc>
        <w:tc>
          <w:tcPr>
            <w:tcW w:w="1320" w:type="dxa"/>
            <w:shd w:val="clear" w:color="auto" w:fill="FFF2CC" w:themeFill="accent4" w:themeFillTint="33"/>
          </w:tcPr>
          <w:p w14:paraId="67F17256" w14:textId="77777777" w:rsidR="00721EE8" w:rsidRDefault="00721EE8" w:rsidP="002D018F">
            <w:pPr>
              <w:jc w:val="center"/>
              <w:rPr>
                <w:rFonts w:ascii="Arial" w:hAnsi="Arial" w:cs="Arial"/>
                <w:sz w:val="20"/>
                <w:szCs w:val="20"/>
              </w:rPr>
            </w:pPr>
          </w:p>
        </w:tc>
      </w:tr>
      <w:tr w:rsidR="00721EE8" w14:paraId="258D0449" w14:textId="34BC3817" w:rsidTr="00EF57C1">
        <w:tc>
          <w:tcPr>
            <w:tcW w:w="2196" w:type="dxa"/>
          </w:tcPr>
          <w:p w14:paraId="46E1BC7E" w14:textId="13EAB2E0" w:rsidR="00721EE8" w:rsidRDefault="00721EE8" w:rsidP="002D018F">
            <w:pPr>
              <w:rPr>
                <w:rFonts w:ascii="Arial" w:hAnsi="Arial" w:cs="Arial"/>
                <w:sz w:val="20"/>
                <w:szCs w:val="20"/>
              </w:rPr>
            </w:pPr>
            <w:r>
              <w:rPr>
                <w:rFonts w:ascii="Arial" w:hAnsi="Arial" w:cs="Arial"/>
                <w:sz w:val="20"/>
                <w:szCs w:val="20"/>
              </w:rPr>
              <w:t>Detling</w:t>
            </w:r>
          </w:p>
        </w:tc>
        <w:tc>
          <w:tcPr>
            <w:tcW w:w="1319" w:type="dxa"/>
            <w:shd w:val="clear" w:color="auto" w:fill="FFF2CC" w:themeFill="accent4" w:themeFillTint="33"/>
          </w:tcPr>
          <w:p w14:paraId="5D091147"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3FE8B306"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5D28CC0A" w14:textId="0F5F5766" w:rsidR="00721EE8" w:rsidRDefault="00721EE8" w:rsidP="002D018F">
            <w:pPr>
              <w:jc w:val="center"/>
              <w:rPr>
                <w:rFonts w:ascii="Arial" w:hAnsi="Arial" w:cs="Arial"/>
                <w:sz w:val="20"/>
                <w:szCs w:val="20"/>
              </w:rPr>
            </w:pPr>
            <w:r>
              <w:rPr>
                <w:rFonts w:ascii="Arial" w:hAnsi="Arial" w:cs="Arial"/>
                <w:sz w:val="20"/>
                <w:szCs w:val="20"/>
              </w:rPr>
              <w:t>90</w:t>
            </w:r>
          </w:p>
        </w:tc>
        <w:tc>
          <w:tcPr>
            <w:tcW w:w="1319" w:type="dxa"/>
            <w:shd w:val="clear" w:color="auto" w:fill="E2EFD9" w:themeFill="accent6" w:themeFillTint="33"/>
          </w:tcPr>
          <w:p w14:paraId="012873D4" w14:textId="2691C9A5" w:rsidR="00721EE8" w:rsidRDefault="00721EE8" w:rsidP="002D018F">
            <w:pPr>
              <w:jc w:val="center"/>
              <w:rPr>
                <w:rFonts w:ascii="Arial" w:hAnsi="Arial" w:cs="Arial"/>
                <w:sz w:val="20"/>
                <w:szCs w:val="20"/>
              </w:rPr>
            </w:pPr>
            <w:r>
              <w:rPr>
                <w:rFonts w:ascii="Arial" w:hAnsi="Arial" w:cs="Arial"/>
                <w:sz w:val="20"/>
                <w:szCs w:val="20"/>
              </w:rPr>
              <w:t>117</w:t>
            </w:r>
          </w:p>
        </w:tc>
        <w:tc>
          <w:tcPr>
            <w:tcW w:w="1320" w:type="dxa"/>
            <w:shd w:val="clear" w:color="auto" w:fill="E2EFD9" w:themeFill="accent6" w:themeFillTint="33"/>
          </w:tcPr>
          <w:p w14:paraId="07F0377A" w14:textId="1B681C62" w:rsidR="00721EE8" w:rsidRDefault="00721EE8" w:rsidP="002D018F">
            <w:pPr>
              <w:jc w:val="center"/>
              <w:rPr>
                <w:rFonts w:ascii="Arial" w:hAnsi="Arial" w:cs="Arial"/>
                <w:sz w:val="20"/>
                <w:szCs w:val="20"/>
              </w:rPr>
            </w:pPr>
            <w:r>
              <w:rPr>
                <w:rFonts w:ascii="Arial" w:hAnsi="Arial" w:cs="Arial"/>
                <w:sz w:val="20"/>
                <w:szCs w:val="20"/>
              </w:rPr>
              <w:t>97</w:t>
            </w:r>
          </w:p>
        </w:tc>
        <w:tc>
          <w:tcPr>
            <w:tcW w:w="1319" w:type="dxa"/>
            <w:shd w:val="clear" w:color="auto" w:fill="E2EFD9" w:themeFill="accent6" w:themeFillTint="33"/>
          </w:tcPr>
          <w:p w14:paraId="33C0A4F2" w14:textId="722977F6" w:rsidR="00721EE8" w:rsidRDefault="00721EE8" w:rsidP="002D018F">
            <w:pPr>
              <w:jc w:val="center"/>
              <w:rPr>
                <w:rFonts w:ascii="Arial" w:hAnsi="Arial" w:cs="Arial"/>
                <w:sz w:val="20"/>
                <w:szCs w:val="20"/>
              </w:rPr>
            </w:pPr>
            <w:r>
              <w:rPr>
                <w:rFonts w:ascii="Arial" w:hAnsi="Arial" w:cs="Arial"/>
                <w:sz w:val="20"/>
                <w:szCs w:val="20"/>
              </w:rPr>
              <w:t>104</w:t>
            </w:r>
          </w:p>
        </w:tc>
        <w:tc>
          <w:tcPr>
            <w:tcW w:w="1319" w:type="dxa"/>
            <w:shd w:val="clear" w:color="auto" w:fill="E2EFD9" w:themeFill="accent6" w:themeFillTint="33"/>
          </w:tcPr>
          <w:p w14:paraId="0084A28C" w14:textId="309E3A0B" w:rsidR="00721EE8" w:rsidRDefault="00721EE8" w:rsidP="002D018F">
            <w:pPr>
              <w:jc w:val="center"/>
              <w:rPr>
                <w:rFonts w:ascii="Arial" w:hAnsi="Arial" w:cs="Arial"/>
                <w:sz w:val="20"/>
                <w:szCs w:val="20"/>
              </w:rPr>
            </w:pPr>
            <w:r>
              <w:rPr>
                <w:rFonts w:ascii="Arial" w:hAnsi="Arial" w:cs="Arial"/>
                <w:sz w:val="20"/>
                <w:szCs w:val="20"/>
              </w:rPr>
              <w:t>94</w:t>
            </w:r>
          </w:p>
        </w:tc>
        <w:tc>
          <w:tcPr>
            <w:tcW w:w="1319" w:type="dxa"/>
            <w:shd w:val="clear" w:color="auto" w:fill="E2EFD9" w:themeFill="accent6" w:themeFillTint="33"/>
          </w:tcPr>
          <w:p w14:paraId="7B5C8509" w14:textId="41E63CD7" w:rsidR="00721EE8" w:rsidRDefault="00721EE8" w:rsidP="002D018F">
            <w:pPr>
              <w:jc w:val="center"/>
              <w:rPr>
                <w:rFonts w:ascii="Arial" w:hAnsi="Arial" w:cs="Arial"/>
                <w:sz w:val="20"/>
                <w:szCs w:val="20"/>
              </w:rPr>
            </w:pPr>
            <w:r>
              <w:rPr>
                <w:rFonts w:ascii="Arial" w:hAnsi="Arial" w:cs="Arial"/>
                <w:sz w:val="20"/>
                <w:szCs w:val="20"/>
              </w:rPr>
              <w:t>85</w:t>
            </w:r>
          </w:p>
        </w:tc>
        <w:tc>
          <w:tcPr>
            <w:tcW w:w="1319" w:type="dxa"/>
            <w:shd w:val="clear" w:color="auto" w:fill="FFCCCC"/>
          </w:tcPr>
          <w:p w14:paraId="7432EEBF" w14:textId="77777777" w:rsidR="00721EE8" w:rsidRDefault="00721EE8" w:rsidP="002D018F">
            <w:pPr>
              <w:jc w:val="center"/>
              <w:rPr>
                <w:rFonts w:ascii="Arial" w:hAnsi="Arial" w:cs="Arial"/>
                <w:sz w:val="20"/>
                <w:szCs w:val="20"/>
              </w:rPr>
            </w:pPr>
          </w:p>
        </w:tc>
        <w:tc>
          <w:tcPr>
            <w:tcW w:w="1320" w:type="dxa"/>
            <w:shd w:val="clear" w:color="auto" w:fill="FFCCCC"/>
          </w:tcPr>
          <w:p w14:paraId="60FDF871" w14:textId="77777777" w:rsidR="00721EE8" w:rsidRDefault="00721EE8" w:rsidP="002D018F">
            <w:pPr>
              <w:jc w:val="center"/>
              <w:rPr>
                <w:rFonts w:ascii="Arial" w:hAnsi="Arial" w:cs="Arial"/>
                <w:sz w:val="20"/>
                <w:szCs w:val="20"/>
              </w:rPr>
            </w:pPr>
          </w:p>
        </w:tc>
      </w:tr>
      <w:tr w:rsidR="00721EE8" w14:paraId="56356932" w14:textId="0A30E5FD" w:rsidTr="00EF57C1">
        <w:tc>
          <w:tcPr>
            <w:tcW w:w="2196" w:type="dxa"/>
          </w:tcPr>
          <w:p w14:paraId="37A97C51" w14:textId="23221670" w:rsidR="00721EE8" w:rsidRDefault="00721EE8" w:rsidP="002D018F">
            <w:pPr>
              <w:rPr>
                <w:rFonts w:ascii="Arial" w:hAnsi="Arial" w:cs="Arial"/>
                <w:sz w:val="20"/>
                <w:szCs w:val="20"/>
              </w:rPr>
            </w:pPr>
            <w:r>
              <w:rPr>
                <w:rFonts w:ascii="Arial" w:hAnsi="Arial" w:cs="Arial"/>
                <w:sz w:val="20"/>
                <w:szCs w:val="20"/>
              </w:rPr>
              <w:t>East Malling</w:t>
            </w:r>
          </w:p>
        </w:tc>
        <w:tc>
          <w:tcPr>
            <w:tcW w:w="1319" w:type="dxa"/>
            <w:shd w:val="clear" w:color="auto" w:fill="FFF2CC" w:themeFill="accent4" w:themeFillTint="33"/>
          </w:tcPr>
          <w:p w14:paraId="7C1300CB"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001275FE"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5F4549B1" w14:textId="526C0902" w:rsidR="00721EE8" w:rsidRDefault="00721EE8" w:rsidP="002D018F">
            <w:pPr>
              <w:jc w:val="center"/>
              <w:rPr>
                <w:rFonts w:ascii="Arial" w:hAnsi="Arial" w:cs="Arial"/>
                <w:sz w:val="20"/>
                <w:szCs w:val="20"/>
              </w:rPr>
            </w:pPr>
            <w:r>
              <w:rPr>
                <w:rFonts w:ascii="Arial" w:hAnsi="Arial" w:cs="Arial"/>
                <w:sz w:val="20"/>
                <w:szCs w:val="20"/>
              </w:rPr>
              <w:t>135</w:t>
            </w:r>
          </w:p>
        </w:tc>
        <w:tc>
          <w:tcPr>
            <w:tcW w:w="1319" w:type="dxa"/>
            <w:shd w:val="clear" w:color="auto" w:fill="E2EFD9" w:themeFill="accent6" w:themeFillTint="33"/>
          </w:tcPr>
          <w:p w14:paraId="002902E4" w14:textId="628B4A76" w:rsidR="00721EE8" w:rsidRDefault="00721EE8" w:rsidP="002D018F">
            <w:pPr>
              <w:jc w:val="center"/>
              <w:rPr>
                <w:rFonts w:ascii="Arial" w:hAnsi="Arial" w:cs="Arial"/>
                <w:sz w:val="20"/>
                <w:szCs w:val="20"/>
              </w:rPr>
            </w:pPr>
            <w:r>
              <w:rPr>
                <w:rFonts w:ascii="Arial" w:hAnsi="Arial" w:cs="Arial"/>
                <w:sz w:val="20"/>
                <w:szCs w:val="20"/>
              </w:rPr>
              <w:t>166</w:t>
            </w:r>
          </w:p>
        </w:tc>
        <w:tc>
          <w:tcPr>
            <w:tcW w:w="1320" w:type="dxa"/>
            <w:shd w:val="clear" w:color="auto" w:fill="E2EFD9" w:themeFill="accent6" w:themeFillTint="33"/>
          </w:tcPr>
          <w:p w14:paraId="4060A20B" w14:textId="096A6690" w:rsidR="00721EE8" w:rsidRDefault="00721EE8" w:rsidP="002D018F">
            <w:pPr>
              <w:jc w:val="center"/>
              <w:rPr>
                <w:rFonts w:ascii="Arial" w:hAnsi="Arial" w:cs="Arial"/>
                <w:sz w:val="20"/>
                <w:szCs w:val="20"/>
              </w:rPr>
            </w:pPr>
            <w:r>
              <w:rPr>
                <w:rFonts w:ascii="Arial" w:hAnsi="Arial" w:cs="Arial"/>
                <w:sz w:val="20"/>
                <w:szCs w:val="20"/>
              </w:rPr>
              <w:t>146</w:t>
            </w:r>
          </w:p>
        </w:tc>
        <w:tc>
          <w:tcPr>
            <w:tcW w:w="1319" w:type="dxa"/>
            <w:shd w:val="clear" w:color="auto" w:fill="E2EFD9" w:themeFill="accent6" w:themeFillTint="33"/>
          </w:tcPr>
          <w:p w14:paraId="10F3D3B6" w14:textId="1A09185F" w:rsidR="00721EE8" w:rsidRDefault="00721EE8" w:rsidP="002D018F">
            <w:pPr>
              <w:jc w:val="center"/>
              <w:rPr>
                <w:rFonts w:ascii="Arial" w:hAnsi="Arial" w:cs="Arial"/>
                <w:sz w:val="20"/>
                <w:szCs w:val="20"/>
              </w:rPr>
            </w:pPr>
            <w:r>
              <w:rPr>
                <w:rFonts w:ascii="Arial" w:hAnsi="Arial" w:cs="Arial"/>
                <w:sz w:val="20"/>
                <w:szCs w:val="20"/>
              </w:rPr>
              <w:t>161</w:t>
            </w:r>
          </w:p>
        </w:tc>
        <w:tc>
          <w:tcPr>
            <w:tcW w:w="1319" w:type="dxa"/>
            <w:shd w:val="clear" w:color="auto" w:fill="E2EFD9" w:themeFill="accent6" w:themeFillTint="33"/>
          </w:tcPr>
          <w:p w14:paraId="750D9474" w14:textId="2D710465" w:rsidR="00721EE8" w:rsidRDefault="00721EE8" w:rsidP="002D018F">
            <w:pPr>
              <w:jc w:val="center"/>
              <w:rPr>
                <w:rFonts w:ascii="Arial" w:hAnsi="Arial" w:cs="Arial"/>
                <w:sz w:val="20"/>
                <w:szCs w:val="20"/>
              </w:rPr>
            </w:pPr>
            <w:r>
              <w:rPr>
                <w:rFonts w:ascii="Arial" w:hAnsi="Arial" w:cs="Arial"/>
                <w:sz w:val="20"/>
                <w:szCs w:val="20"/>
              </w:rPr>
              <w:t>184</w:t>
            </w:r>
          </w:p>
        </w:tc>
        <w:tc>
          <w:tcPr>
            <w:tcW w:w="1319" w:type="dxa"/>
            <w:shd w:val="clear" w:color="auto" w:fill="E2EFD9" w:themeFill="accent6" w:themeFillTint="33"/>
          </w:tcPr>
          <w:p w14:paraId="25050DD8" w14:textId="3BF13842" w:rsidR="00721EE8" w:rsidRDefault="00721EE8" w:rsidP="002D018F">
            <w:pPr>
              <w:jc w:val="center"/>
              <w:rPr>
                <w:rFonts w:ascii="Arial" w:hAnsi="Arial" w:cs="Arial"/>
                <w:sz w:val="20"/>
                <w:szCs w:val="20"/>
              </w:rPr>
            </w:pPr>
            <w:r>
              <w:rPr>
                <w:rFonts w:ascii="Arial" w:hAnsi="Arial" w:cs="Arial"/>
                <w:sz w:val="20"/>
                <w:szCs w:val="20"/>
              </w:rPr>
              <w:t>236</w:t>
            </w:r>
          </w:p>
        </w:tc>
        <w:tc>
          <w:tcPr>
            <w:tcW w:w="1319" w:type="dxa"/>
            <w:shd w:val="clear" w:color="auto" w:fill="E2EFD9" w:themeFill="accent6" w:themeFillTint="33"/>
          </w:tcPr>
          <w:p w14:paraId="2BE55DB9" w14:textId="554C847C" w:rsidR="00721EE8" w:rsidRDefault="00AF5226" w:rsidP="002D018F">
            <w:pPr>
              <w:jc w:val="center"/>
              <w:rPr>
                <w:rFonts w:ascii="Arial" w:hAnsi="Arial" w:cs="Arial"/>
                <w:sz w:val="20"/>
                <w:szCs w:val="20"/>
              </w:rPr>
            </w:pPr>
            <w:r>
              <w:rPr>
                <w:rFonts w:ascii="Arial" w:hAnsi="Arial" w:cs="Arial"/>
                <w:sz w:val="20"/>
                <w:szCs w:val="20"/>
              </w:rPr>
              <w:t>202</w:t>
            </w:r>
          </w:p>
        </w:tc>
        <w:tc>
          <w:tcPr>
            <w:tcW w:w="1320" w:type="dxa"/>
            <w:shd w:val="clear" w:color="auto" w:fill="E2EFD9" w:themeFill="accent6" w:themeFillTint="33"/>
          </w:tcPr>
          <w:p w14:paraId="19494904" w14:textId="1D80D39C" w:rsidR="00721EE8" w:rsidRDefault="00BB6990" w:rsidP="002D018F">
            <w:pPr>
              <w:jc w:val="center"/>
              <w:rPr>
                <w:rFonts w:ascii="Arial" w:hAnsi="Arial" w:cs="Arial"/>
                <w:sz w:val="20"/>
                <w:szCs w:val="20"/>
              </w:rPr>
            </w:pPr>
            <w:r>
              <w:rPr>
                <w:rFonts w:ascii="Arial" w:hAnsi="Arial" w:cs="Arial"/>
                <w:sz w:val="20"/>
                <w:szCs w:val="20"/>
              </w:rPr>
              <w:t>71</w:t>
            </w:r>
          </w:p>
        </w:tc>
      </w:tr>
      <w:tr w:rsidR="00721EE8" w14:paraId="02737D0F" w14:textId="2B82EAE2" w:rsidTr="00721EE8">
        <w:tc>
          <w:tcPr>
            <w:tcW w:w="2196" w:type="dxa"/>
          </w:tcPr>
          <w:p w14:paraId="5A118C4A" w14:textId="2661F963" w:rsidR="00721EE8" w:rsidRDefault="00721EE8" w:rsidP="002D018F">
            <w:pPr>
              <w:rPr>
                <w:rFonts w:ascii="Arial" w:hAnsi="Arial" w:cs="Arial"/>
                <w:sz w:val="20"/>
                <w:szCs w:val="20"/>
              </w:rPr>
            </w:pPr>
            <w:proofErr w:type="spellStart"/>
            <w:r>
              <w:rPr>
                <w:rFonts w:ascii="Arial" w:hAnsi="Arial" w:cs="Arial"/>
                <w:sz w:val="20"/>
                <w:szCs w:val="20"/>
              </w:rPr>
              <w:t>Kingsferry</w:t>
            </w:r>
            <w:proofErr w:type="spellEnd"/>
          </w:p>
        </w:tc>
        <w:tc>
          <w:tcPr>
            <w:tcW w:w="1319" w:type="dxa"/>
            <w:shd w:val="clear" w:color="auto" w:fill="FFF2CC" w:themeFill="accent4" w:themeFillTint="33"/>
          </w:tcPr>
          <w:p w14:paraId="6E3FC6A6"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1FB4D15B"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76D05E0E" w14:textId="7517BBDB" w:rsidR="00721EE8" w:rsidRDefault="00721EE8" w:rsidP="002D018F">
            <w:pPr>
              <w:jc w:val="center"/>
              <w:rPr>
                <w:rFonts w:ascii="Arial" w:hAnsi="Arial" w:cs="Arial"/>
                <w:sz w:val="20"/>
                <w:szCs w:val="20"/>
              </w:rPr>
            </w:pPr>
            <w:r>
              <w:rPr>
                <w:rFonts w:ascii="Arial" w:hAnsi="Arial" w:cs="Arial"/>
                <w:sz w:val="20"/>
                <w:szCs w:val="20"/>
              </w:rPr>
              <w:t>285</w:t>
            </w:r>
          </w:p>
        </w:tc>
        <w:tc>
          <w:tcPr>
            <w:tcW w:w="1319" w:type="dxa"/>
            <w:shd w:val="clear" w:color="auto" w:fill="FFF2CC" w:themeFill="accent4" w:themeFillTint="33"/>
          </w:tcPr>
          <w:p w14:paraId="32B542A9" w14:textId="77777777" w:rsidR="00721EE8" w:rsidRDefault="00721EE8" w:rsidP="002D018F">
            <w:pPr>
              <w:jc w:val="center"/>
              <w:rPr>
                <w:rFonts w:ascii="Arial" w:hAnsi="Arial" w:cs="Arial"/>
                <w:sz w:val="20"/>
                <w:szCs w:val="20"/>
              </w:rPr>
            </w:pPr>
          </w:p>
        </w:tc>
        <w:tc>
          <w:tcPr>
            <w:tcW w:w="1320" w:type="dxa"/>
            <w:shd w:val="clear" w:color="auto" w:fill="FFF2CC" w:themeFill="accent4" w:themeFillTint="33"/>
          </w:tcPr>
          <w:p w14:paraId="6ECB25BC"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58799E11"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4CB1D455"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5D2B98C5"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026C1E30" w14:textId="77777777" w:rsidR="00721EE8" w:rsidRDefault="00721EE8" w:rsidP="002D018F">
            <w:pPr>
              <w:jc w:val="center"/>
              <w:rPr>
                <w:rFonts w:ascii="Arial" w:hAnsi="Arial" w:cs="Arial"/>
                <w:sz w:val="20"/>
                <w:szCs w:val="20"/>
              </w:rPr>
            </w:pPr>
          </w:p>
        </w:tc>
        <w:tc>
          <w:tcPr>
            <w:tcW w:w="1320" w:type="dxa"/>
            <w:shd w:val="clear" w:color="auto" w:fill="FFF2CC" w:themeFill="accent4" w:themeFillTint="33"/>
          </w:tcPr>
          <w:p w14:paraId="08CEDC00" w14:textId="77777777" w:rsidR="00721EE8" w:rsidRDefault="00721EE8" w:rsidP="002D018F">
            <w:pPr>
              <w:jc w:val="center"/>
              <w:rPr>
                <w:rFonts w:ascii="Arial" w:hAnsi="Arial" w:cs="Arial"/>
                <w:sz w:val="20"/>
                <w:szCs w:val="20"/>
              </w:rPr>
            </w:pPr>
          </w:p>
        </w:tc>
      </w:tr>
      <w:tr w:rsidR="00721EE8" w14:paraId="1D8AB9DD" w14:textId="02DAA733" w:rsidTr="00EF57C1">
        <w:tc>
          <w:tcPr>
            <w:tcW w:w="2196" w:type="dxa"/>
          </w:tcPr>
          <w:p w14:paraId="6E8EE3DD" w14:textId="3943A749" w:rsidR="00721EE8" w:rsidRDefault="00721EE8" w:rsidP="002D018F">
            <w:pPr>
              <w:rPr>
                <w:rFonts w:ascii="Arial" w:hAnsi="Arial" w:cs="Arial"/>
                <w:sz w:val="20"/>
                <w:szCs w:val="20"/>
              </w:rPr>
            </w:pPr>
            <w:r>
              <w:rPr>
                <w:rFonts w:ascii="Arial" w:hAnsi="Arial" w:cs="Arial"/>
                <w:sz w:val="20"/>
                <w:szCs w:val="20"/>
              </w:rPr>
              <w:t>Newington</w:t>
            </w:r>
          </w:p>
        </w:tc>
        <w:tc>
          <w:tcPr>
            <w:tcW w:w="1319" w:type="dxa"/>
            <w:shd w:val="clear" w:color="auto" w:fill="FFF2CC" w:themeFill="accent4" w:themeFillTint="33"/>
          </w:tcPr>
          <w:p w14:paraId="7AC89975"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7CB40739"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2186214D" w14:textId="0E6FBA33" w:rsidR="00721EE8" w:rsidRDefault="00721EE8" w:rsidP="002D018F">
            <w:pPr>
              <w:jc w:val="center"/>
              <w:rPr>
                <w:rFonts w:ascii="Arial" w:hAnsi="Arial" w:cs="Arial"/>
                <w:sz w:val="20"/>
                <w:szCs w:val="20"/>
              </w:rPr>
            </w:pPr>
            <w:r>
              <w:rPr>
                <w:rFonts w:ascii="Arial" w:hAnsi="Arial" w:cs="Arial"/>
                <w:sz w:val="20"/>
                <w:szCs w:val="20"/>
              </w:rPr>
              <w:t>152</w:t>
            </w:r>
          </w:p>
        </w:tc>
        <w:tc>
          <w:tcPr>
            <w:tcW w:w="1319" w:type="dxa"/>
            <w:shd w:val="clear" w:color="auto" w:fill="E2EFD9" w:themeFill="accent6" w:themeFillTint="33"/>
          </w:tcPr>
          <w:p w14:paraId="31B849BC" w14:textId="3109FCA0" w:rsidR="00721EE8" w:rsidRDefault="00721EE8" w:rsidP="002D018F">
            <w:pPr>
              <w:jc w:val="center"/>
              <w:rPr>
                <w:rFonts w:ascii="Arial" w:hAnsi="Arial" w:cs="Arial"/>
                <w:sz w:val="20"/>
                <w:szCs w:val="20"/>
              </w:rPr>
            </w:pPr>
            <w:r>
              <w:rPr>
                <w:rFonts w:ascii="Arial" w:hAnsi="Arial" w:cs="Arial"/>
                <w:sz w:val="20"/>
                <w:szCs w:val="20"/>
              </w:rPr>
              <w:t>120</w:t>
            </w:r>
          </w:p>
        </w:tc>
        <w:tc>
          <w:tcPr>
            <w:tcW w:w="1320" w:type="dxa"/>
            <w:shd w:val="clear" w:color="auto" w:fill="E2EFD9" w:themeFill="accent6" w:themeFillTint="33"/>
          </w:tcPr>
          <w:p w14:paraId="05F18512" w14:textId="576AD12C" w:rsidR="00721EE8" w:rsidRDefault="00721EE8" w:rsidP="002D018F">
            <w:pPr>
              <w:jc w:val="center"/>
              <w:rPr>
                <w:rFonts w:ascii="Arial" w:hAnsi="Arial" w:cs="Arial"/>
                <w:sz w:val="20"/>
                <w:szCs w:val="20"/>
              </w:rPr>
            </w:pPr>
            <w:r>
              <w:rPr>
                <w:rFonts w:ascii="Arial" w:hAnsi="Arial" w:cs="Arial"/>
                <w:sz w:val="20"/>
                <w:szCs w:val="20"/>
              </w:rPr>
              <w:t>122</w:t>
            </w:r>
          </w:p>
        </w:tc>
        <w:tc>
          <w:tcPr>
            <w:tcW w:w="1319" w:type="dxa"/>
            <w:shd w:val="clear" w:color="auto" w:fill="E2EFD9" w:themeFill="accent6" w:themeFillTint="33"/>
          </w:tcPr>
          <w:p w14:paraId="194D06AB" w14:textId="6C60403C" w:rsidR="00721EE8" w:rsidRDefault="00721EE8" w:rsidP="002D018F">
            <w:pPr>
              <w:jc w:val="center"/>
              <w:rPr>
                <w:rFonts w:ascii="Arial" w:hAnsi="Arial" w:cs="Arial"/>
                <w:sz w:val="20"/>
                <w:szCs w:val="20"/>
              </w:rPr>
            </w:pPr>
            <w:r>
              <w:rPr>
                <w:rFonts w:ascii="Arial" w:hAnsi="Arial" w:cs="Arial"/>
                <w:sz w:val="20"/>
                <w:szCs w:val="20"/>
              </w:rPr>
              <w:t>99</w:t>
            </w:r>
          </w:p>
        </w:tc>
        <w:tc>
          <w:tcPr>
            <w:tcW w:w="1319" w:type="dxa"/>
            <w:shd w:val="clear" w:color="auto" w:fill="E2EFD9" w:themeFill="accent6" w:themeFillTint="33"/>
          </w:tcPr>
          <w:p w14:paraId="3B058CB8" w14:textId="574A8814" w:rsidR="00721EE8" w:rsidRDefault="00721EE8" w:rsidP="002D018F">
            <w:pPr>
              <w:jc w:val="center"/>
              <w:rPr>
                <w:rFonts w:ascii="Arial" w:hAnsi="Arial" w:cs="Arial"/>
                <w:sz w:val="20"/>
                <w:szCs w:val="20"/>
              </w:rPr>
            </w:pPr>
            <w:r>
              <w:rPr>
                <w:rFonts w:ascii="Arial" w:hAnsi="Arial" w:cs="Arial"/>
                <w:sz w:val="20"/>
                <w:szCs w:val="20"/>
              </w:rPr>
              <w:t>69</w:t>
            </w:r>
          </w:p>
        </w:tc>
        <w:tc>
          <w:tcPr>
            <w:tcW w:w="1319" w:type="dxa"/>
            <w:shd w:val="clear" w:color="auto" w:fill="E2EFD9" w:themeFill="accent6" w:themeFillTint="33"/>
          </w:tcPr>
          <w:p w14:paraId="5EF4340F" w14:textId="025DDF4C" w:rsidR="00721EE8" w:rsidRDefault="00721EE8" w:rsidP="002D018F">
            <w:pPr>
              <w:jc w:val="center"/>
              <w:rPr>
                <w:rFonts w:ascii="Arial" w:hAnsi="Arial" w:cs="Arial"/>
                <w:sz w:val="20"/>
                <w:szCs w:val="20"/>
              </w:rPr>
            </w:pPr>
            <w:r>
              <w:rPr>
                <w:rFonts w:ascii="Arial" w:hAnsi="Arial" w:cs="Arial"/>
                <w:sz w:val="20"/>
                <w:szCs w:val="20"/>
              </w:rPr>
              <w:t>83</w:t>
            </w:r>
          </w:p>
        </w:tc>
        <w:tc>
          <w:tcPr>
            <w:tcW w:w="1319" w:type="dxa"/>
            <w:shd w:val="clear" w:color="auto" w:fill="FFCCCC"/>
          </w:tcPr>
          <w:p w14:paraId="51A72ED7" w14:textId="77777777" w:rsidR="00721EE8" w:rsidRDefault="00721EE8" w:rsidP="002D018F">
            <w:pPr>
              <w:jc w:val="center"/>
              <w:rPr>
                <w:rFonts w:ascii="Arial" w:hAnsi="Arial" w:cs="Arial"/>
                <w:sz w:val="20"/>
                <w:szCs w:val="20"/>
              </w:rPr>
            </w:pPr>
          </w:p>
        </w:tc>
        <w:tc>
          <w:tcPr>
            <w:tcW w:w="1320" w:type="dxa"/>
            <w:shd w:val="clear" w:color="auto" w:fill="FFCCCC"/>
          </w:tcPr>
          <w:p w14:paraId="15BCBDAF" w14:textId="77777777" w:rsidR="00721EE8" w:rsidRDefault="00721EE8" w:rsidP="002D018F">
            <w:pPr>
              <w:jc w:val="center"/>
              <w:rPr>
                <w:rFonts w:ascii="Arial" w:hAnsi="Arial" w:cs="Arial"/>
                <w:sz w:val="20"/>
                <w:szCs w:val="20"/>
              </w:rPr>
            </w:pPr>
          </w:p>
        </w:tc>
      </w:tr>
      <w:tr w:rsidR="00721EE8" w14:paraId="690C3F62" w14:textId="04C5924F" w:rsidTr="00EF57C1">
        <w:tc>
          <w:tcPr>
            <w:tcW w:w="2196" w:type="dxa"/>
          </w:tcPr>
          <w:p w14:paraId="6E092135" w14:textId="6F034641" w:rsidR="00721EE8" w:rsidRDefault="00721EE8" w:rsidP="002D018F">
            <w:pPr>
              <w:rPr>
                <w:rFonts w:ascii="Arial" w:hAnsi="Arial" w:cs="Arial"/>
                <w:sz w:val="20"/>
                <w:szCs w:val="20"/>
              </w:rPr>
            </w:pPr>
            <w:r>
              <w:rPr>
                <w:rFonts w:ascii="Arial" w:hAnsi="Arial" w:cs="Arial"/>
                <w:sz w:val="20"/>
                <w:szCs w:val="20"/>
              </w:rPr>
              <w:t>Ridges</w:t>
            </w:r>
          </w:p>
        </w:tc>
        <w:tc>
          <w:tcPr>
            <w:tcW w:w="1319" w:type="dxa"/>
            <w:shd w:val="clear" w:color="auto" w:fill="FFF2CC" w:themeFill="accent4" w:themeFillTint="33"/>
          </w:tcPr>
          <w:p w14:paraId="6F4BEADB" w14:textId="77777777" w:rsidR="00721EE8" w:rsidRDefault="00721EE8" w:rsidP="002D018F">
            <w:pPr>
              <w:jc w:val="center"/>
              <w:rPr>
                <w:rFonts w:ascii="Arial" w:hAnsi="Arial" w:cs="Arial"/>
                <w:sz w:val="20"/>
                <w:szCs w:val="20"/>
              </w:rPr>
            </w:pPr>
          </w:p>
        </w:tc>
        <w:tc>
          <w:tcPr>
            <w:tcW w:w="1319" w:type="dxa"/>
            <w:shd w:val="clear" w:color="auto" w:fill="FFF2CC" w:themeFill="accent4" w:themeFillTint="33"/>
          </w:tcPr>
          <w:p w14:paraId="4E7DD675" w14:textId="77777777" w:rsidR="00721EE8" w:rsidRDefault="00721EE8" w:rsidP="002D018F">
            <w:pPr>
              <w:jc w:val="center"/>
              <w:rPr>
                <w:rFonts w:ascii="Arial" w:hAnsi="Arial" w:cs="Arial"/>
                <w:sz w:val="20"/>
                <w:szCs w:val="20"/>
              </w:rPr>
            </w:pPr>
          </w:p>
        </w:tc>
        <w:tc>
          <w:tcPr>
            <w:tcW w:w="1319" w:type="dxa"/>
            <w:shd w:val="clear" w:color="auto" w:fill="E2EFD9" w:themeFill="accent6" w:themeFillTint="33"/>
          </w:tcPr>
          <w:p w14:paraId="4C992CEE" w14:textId="1C2EBD90" w:rsidR="00721EE8" w:rsidRDefault="00721EE8" w:rsidP="002D018F">
            <w:pPr>
              <w:jc w:val="center"/>
              <w:rPr>
                <w:rFonts w:ascii="Arial" w:hAnsi="Arial" w:cs="Arial"/>
                <w:sz w:val="20"/>
                <w:szCs w:val="20"/>
              </w:rPr>
            </w:pPr>
            <w:r>
              <w:rPr>
                <w:rFonts w:ascii="Arial" w:hAnsi="Arial" w:cs="Arial"/>
                <w:sz w:val="20"/>
                <w:szCs w:val="20"/>
              </w:rPr>
              <w:t>296</w:t>
            </w:r>
          </w:p>
        </w:tc>
        <w:tc>
          <w:tcPr>
            <w:tcW w:w="1319" w:type="dxa"/>
            <w:shd w:val="clear" w:color="auto" w:fill="E2EFD9" w:themeFill="accent6" w:themeFillTint="33"/>
          </w:tcPr>
          <w:p w14:paraId="2B5D8BEA" w14:textId="2B7EC75D" w:rsidR="00721EE8" w:rsidRDefault="00721EE8" w:rsidP="002D018F">
            <w:pPr>
              <w:jc w:val="center"/>
              <w:rPr>
                <w:rFonts w:ascii="Arial" w:hAnsi="Arial" w:cs="Arial"/>
                <w:sz w:val="20"/>
                <w:szCs w:val="20"/>
              </w:rPr>
            </w:pPr>
            <w:r>
              <w:rPr>
                <w:rFonts w:ascii="Arial" w:hAnsi="Arial" w:cs="Arial"/>
                <w:sz w:val="20"/>
                <w:szCs w:val="20"/>
              </w:rPr>
              <w:t>273</w:t>
            </w:r>
          </w:p>
        </w:tc>
        <w:tc>
          <w:tcPr>
            <w:tcW w:w="1320" w:type="dxa"/>
            <w:shd w:val="clear" w:color="auto" w:fill="E2EFD9" w:themeFill="accent6" w:themeFillTint="33"/>
          </w:tcPr>
          <w:p w14:paraId="3ECD6799" w14:textId="52827F71" w:rsidR="00721EE8" w:rsidRDefault="00721EE8" w:rsidP="002D018F">
            <w:pPr>
              <w:jc w:val="center"/>
              <w:rPr>
                <w:rFonts w:ascii="Arial" w:hAnsi="Arial" w:cs="Arial"/>
                <w:sz w:val="20"/>
                <w:szCs w:val="20"/>
              </w:rPr>
            </w:pPr>
            <w:r>
              <w:rPr>
                <w:rFonts w:ascii="Arial" w:hAnsi="Arial" w:cs="Arial"/>
                <w:sz w:val="20"/>
                <w:szCs w:val="20"/>
              </w:rPr>
              <w:t>281</w:t>
            </w:r>
          </w:p>
        </w:tc>
        <w:tc>
          <w:tcPr>
            <w:tcW w:w="1319" w:type="dxa"/>
            <w:shd w:val="clear" w:color="auto" w:fill="E2EFD9" w:themeFill="accent6" w:themeFillTint="33"/>
          </w:tcPr>
          <w:p w14:paraId="2A8A88DD" w14:textId="1D343D32" w:rsidR="00721EE8" w:rsidRDefault="00721EE8" w:rsidP="002D018F">
            <w:pPr>
              <w:jc w:val="center"/>
              <w:rPr>
                <w:rFonts w:ascii="Arial" w:hAnsi="Arial" w:cs="Arial"/>
                <w:sz w:val="20"/>
                <w:szCs w:val="20"/>
              </w:rPr>
            </w:pPr>
            <w:r>
              <w:rPr>
                <w:rFonts w:ascii="Arial" w:hAnsi="Arial" w:cs="Arial"/>
                <w:sz w:val="20"/>
                <w:szCs w:val="20"/>
              </w:rPr>
              <w:t>262</w:t>
            </w:r>
          </w:p>
        </w:tc>
        <w:tc>
          <w:tcPr>
            <w:tcW w:w="1319" w:type="dxa"/>
            <w:shd w:val="clear" w:color="auto" w:fill="E2EFD9" w:themeFill="accent6" w:themeFillTint="33"/>
          </w:tcPr>
          <w:p w14:paraId="1FB1478D" w14:textId="667383E1" w:rsidR="00721EE8" w:rsidRDefault="00721EE8" w:rsidP="002D018F">
            <w:pPr>
              <w:jc w:val="center"/>
              <w:rPr>
                <w:rFonts w:ascii="Arial" w:hAnsi="Arial" w:cs="Arial"/>
                <w:sz w:val="20"/>
                <w:szCs w:val="20"/>
              </w:rPr>
            </w:pPr>
            <w:r>
              <w:rPr>
                <w:rFonts w:ascii="Arial" w:hAnsi="Arial" w:cs="Arial"/>
                <w:sz w:val="20"/>
                <w:szCs w:val="20"/>
              </w:rPr>
              <w:t>107</w:t>
            </w:r>
          </w:p>
        </w:tc>
        <w:tc>
          <w:tcPr>
            <w:tcW w:w="1319" w:type="dxa"/>
            <w:shd w:val="clear" w:color="auto" w:fill="E2EFD9" w:themeFill="accent6" w:themeFillTint="33"/>
          </w:tcPr>
          <w:p w14:paraId="6F12A7B7" w14:textId="32156E2B" w:rsidR="00721EE8" w:rsidRDefault="00721EE8" w:rsidP="002D018F">
            <w:pPr>
              <w:jc w:val="center"/>
              <w:rPr>
                <w:rFonts w:ascii="Arial" w:hAnsi="Arial" w:cs="Arial"/>
                <w:sz w:val="20"/>
                <w:szCs w:val="20"/>
              </w:rPr>
            </w:pPr>
            <w:r>
              <w:rPr>
                <w:rFonts w:ascii="Arial" w:hAnsi="Arial" w:cs="Arial"/>
                <w:sz w:val="20"/>
                <w:szCs w:val="20"/>
              </w:rPr>
              <w:t>144</w:t>
            </w:r>
          </w:p>
        </w:tc>
        <w:tc>
          <w:tcPr>
            <w:tcW w:w="1319" w:type="dxa"/>
            <w:shd w:val="clear" w:color="auto" w:fill="E2EFD9" w:themeFill="accent6" w:themeFillTint="33"/>
          </w:tcPr>
          <w:p w14:paraId="085659CC" w14:textId="45F75882" w:rsidR="00721EE8" w:rsidRDefault="00AF5226" w:rsidP="002D018F">
            <w:pPr>
              <w:jc w:val="center"/>
              <w:rPr>
                <w:rFonts w:ascii="Arial" w:hAnsi="Arial" w:cs="Arial"/>
                <w:sz w:val="20"/>
                <w:szCs w:val="20"/>
              </w:rPr>
            </w:pPr>
            <w:r>
              <w:rPr>
                <w:rFonts w:ascii="Arial" w:hAnsi="Arial" w:cs="Arial"/>
                <w:sz w:val="20"/>
                <w:szCs w:val="20"/>
              </w:rPr>
              <w:t>155</w:t>
            </w:r>
          </w:p>
        </w:tc>
        <w:tc>
          <w:tcPr>
            <w:tcW w:w="1320" w:type="dxa"/>
            <w:shd w:val="clear" w:color="auto" w:fill="E2EFD9" w:themeFill="accent6" w:themeFillTint="33"/>
          </w:tcPr>
          <w:p w14:paraId="73BF97A9" w14:textId="20596D1E" w:rsidR="00721EE8" w:rsidRDefault="00BB6990" w:rsidP="002D018F">
            <w:pPr>
              <w:jc w:val="center"/>
              <w:rPr>
                <w:rFonts w:ascii="Arial" w:hAnsi="Arial" w:cs="Arial"/>
                <w:sz w:val="20"/>
                <w:szCs w:val="20"/>
              </w:rPr>
            </w:pPr>
            <w:r>
              <w:rPr>
                <w:rFonts w:ascii="Arial" w:hAnsi="Arial" w:cs="Arial"/>
                <w:sz w:val="20"/>
                <w:szCs w:val="20"/>
              </w:rPr>
              <w:t>58</w:t>
            </w:r>
          </w:p>
        </w:tc>
      </w:tr>
      <w:bookmarkEnd w:id="4"/>
      <w:tr w:rsidR="00721EE8" w14:paraId="77177FF6" w14:textId="182A2336" w:rsidTr="00EF57C1">
        <w:tc>
          <w:tcPr>
            <w:tcW w:w="2196" w:type="dxa"/>
          </w:tcPr>
          <w:p w14:paraId="15E87489" w14:textId="035D3796" w:rsidR="00721EE8" w:rsidRDefault="00721EE8" w:rsidP="00A83057">
            <w:pPr>
              <w:rPr>
                <w:rFonts w:ascii="Arial" w:hAnsi="Arial" w:cs="Arial"/>
                <w:sz w:val="20"/>
                <w:szCs w:val="20"/>
              </w:rPr>
            </w:pPr>
            <w:proofErr w:type="spellStart"/>
            <w:r>
              <w:rPr>
                <w:rFonts w:ascii="Arial" w:hAnsi="Arial" w:cs="Arial"/>
                <w:sz w:val="20"/>
                <w:szCs w:val="20"/>
              </w:rPr>
              <w:t>Walderslade</w:t>
            </w:r>
            <w:proofErr w:type="spellEnd"/>
          </w:p>
        </w:tc>
        <w:tc>
          <w:tcPr>
            <w:tcW w:w="1319" w:type="dxa"/>
            <w:shd w:val="clear" w:color="auto" w:fill="FFF2CC" w:themeFill="accent4" w:themeFillTint="33"/>
          </w:tcPr>
          <w:p w14:paraId="11CB6EC2"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4464CACA" w14:textId="77777777" w:rsidR="00721EE8" w:rsidRDefault="00721EE8" w:rsidP="00A83057">
            <w:pPr>
              <w:jc w:val="center"/>
              <w:rPr>
                <w:rFonts w:ascii="Arial" w:hAnsi="Arial" w:cs="Arial"/>
                <w:sz w:val="20"/>
                <w:szCs w:val="20"/>
              </w:rPr>
            </w:pPr>
          </w:p>
        </w:tc>
        <w:tc>
          <w:tcPr>
            <w:tcW w:w="1319" w:type="dxa"/>
            <w:shd w:val="clear" w:color="auto" w:fill="E2EFD9" w:themeFill="accent6" w:themeFillTint="33"/>
          </w:tcPr>
          <w:p w14:paraId="69C477B4" w14:textId="2A2A2500" w:rsidR="00721EE8" w:rsidRDefault="00721EE8" w:rsidP="00A83057">
            <w:pPr>
              <w:jc w:val="center"/>
              <w:rPr>
                <w:rFonts w:ascii="Arial" w:hAnsi="Arial" w:cs="Arial"/>
                <w:sz w:val="20"/>
                <w:szCs w:val="20"/>
              </w:rPr>
            </w:pPr>
            <w:r>
              <w:rPr>
                <w:rFonts w:ascii="Arial" w:hAnsi="Arial" w:cs="Arial"/>
                <w:sz w:val="20"/>
                <w:szCs w:val="20"/>
              </w:rPr>
              <w:t>127</w:t>
            </w:r>
          </w:p>
        </w:tc>
        <w:tc>
          <w:tcPr>
            <w:tcW w:w="1319" w:type="dxa"/>
            <w:shd w:val="clear" w:color="auto" w:fill="E2EFD9" w:themeFill="accent6" w:themeFillTint="33"/>
          </w:tcPr>
          <w:p w14:paraId="313129CE" w14:textId="51126C0F" w:rsidR="00721EE8" w:rsidRDefault="00721EE8" w:rsidP="00A83057">
            <w:pPr>
              <w:jc w:val="center"/>
              <w:rPr>
                <w:rFonts w:ascii="Arial" w:hAnsi="Arial" w:cs="Arial"/>
                <w:sz w:val="20"/>
                <w:szCs w:val="20"/>
              </w:rPr>
            </w:pPr>
            <w:r>
              <w:rPr>
                <w:rFonts w:ascii="Arial" w:hAnsi="Arial" w:cs="Arial"/>
                <w:sz w:val="20"/>
                <w:szCs w:val="20"/>
              </w:rPr>
              <w:t>20</w:t>
            </w:r>
          </w:p>
        </w:tc>
        <w:tc>
          <w:tcPr>
            <w:tcW w:w="1320" w:type="dxa"/>
            <w:shd w:val="clear" w:color="auto" w:fill="E2EFD9" w:themeFill="accent6" w:themeFillTint="33"/>
          </w:tcPr>
          <w:p w14:paraId="461D8F83" w14:textId="34CAA56C" w:rsidR="00721EE8" w:rsidRDefault="00721EE8" w:rsidP="00A83057">
            <w:pPr>
              <w:jc w:val="center"/>
              <w:rPr>
                <w:rFonts w:ascii="Arial" w:hAnsi="Arial" w:cs="Arial"/>
                <w:sz w:val="20"/>
                <w:szCs w:val="20"/>
              </w:rPr>
            </w:pPr>
            <w:r>
              <w:rPr>
                <w:rFonts w:ascii="Arial" w:hAnsi="Arial" w:cs="Arial"/>
                <w:sz w:val="20"/>
                <w:szCs w:val="20"/>
              </w:rPr>
              <w:t>28</w:t>
            </w:r>
          </w:p>
        </w:tc>
        <w:tc>
          <w:tcPr>
            <w:tcW w:w="1319" w:type="dxa"/>
            <w:shd w:val="clear" w:color="auto" w:fill="E2EFD9" w:themeFill="accent6" w:themeFillTint="33"/>
          </w:tcPr>
          <w:p w14:paraId="239588FD" w14:textId="18772707" w:rsidR="00721EE8" w:rsidRDefault="00721EE8" w:rsidP="00A83057">
            <w:pPr>
              <w:jc w:val="center"/>
              <w:rPr>
                <w:rFonts w:ascii="Arial" w:hAnsi="Arial" w:cs="Arial"/>
                <w:sz w:val="20"/>
                <w:szCs w:val="20"/>
              </w:rPr>
            </w:pPr>
            <w:r>
              <w:rPr>
                <w:rFonts w:ascii="Arial" w:hAnsi="Arial" w:cs="Arial"/>
                <w:sz w:val="20"/>
                <w:szCs w:val="20"/>
              </w:rPr>
              <w:t>49</w:t>
            </w:r>
          </w:p>
        </w:tc>
        <w:tc>
          <w:tcPr>
            <w:tcW w:w="1319" w:type="dxa"/>
            <w:shd w:val="clear" w:color="auto" w:fill="E2EFD9" w:themeFill="accent6" w:themeFillTint="33"/>
          </w:tcPr>
          <w:p w14:paraId="3AB5187E" w14:textId="5F54C9E0" w:rsidR="00721EE8" w:rsidRDefault="00721EE8" w:rsidP="00A83057">
            <w:pPr>
              <w:jc w:val="center"/>
              <w:rPr>
                <w:rFonts w:ascii="Arial" w:hAnsi="Arial" w:cs="Arial"/>
                <w:sz w:val="20"/>
                <w:szCs w:val="20"/>
              </w:rPr>
            </w:pPr>
            <w:r>
              <w:rPr>
                <w:rFonts w:ascii="Arial" w:hAnsi="Arial" w:cs="Arial"/>
                <w:sz w:val="20"/>
                <w:szCs w:val="20"/>
              </w:rPr>
              <w:t>15</w:t>
            </w:r>
          </w:p>
        </w:tc>
        <w:tc>
          <w:tcPr>
            <w:tcW w:w="1319" w:type="dxa"/>
            <w:shd w:val="clear" w:color="auto" w:fill="E2EFD9" w:themeFill="accent6" w:themeFillTint="33"/>
          </w:tcPr>
          <w:p w14:paraId="507977A8" w14:textId="6991218D" w:rsidR="00721EE8" w:rsidRDefault="00721EE8" w:rsidP="00A83057">
            <w:pPr>
              <w:jc w:val="center"/>
              <w:rPr>
                <w:rFonts w:ascii="Arial" w:hAnsi="Arial" w:cs="Arial"/>
                <w:sz w:val="20"/>
                <w:szCs w:val="20"/>
              </w:rPr>
            </w:pPr>
            <w:r>
              <w:rPr>
                <w:rFonts w:ascii="Arial" w:hAnsi="Arial" w:cs="Arial"/>
                <w:sz w:val="20"/>
                <w:szCs w:val="20"/>
              </w:rPr>
              <w:t>35</w:t>
            </w:r>
          </w:p>
        </w:tc>
        <w:tc>
          <w:tcPr>
            <w:tcW w:w="1319" w:type="dxa"/>
            <w:shd w:val="clear" w:color="auto" w:fill="E2EFD9" w:themeFill="accent6" w:themeFillTint="33"/>
          </w:tcPr>
          <w:p w14:paraId="4588923D" w14:textId="784757F0" w:rsidR="00721EE8" w:rsidRDefault="00AF5226" w:rsidP="00A83057">
            <w:pPr>
              <w:jc w:val="center"/>
              <w:rPr>
                <w:rFonts w:ascii="Arial" w:hAnsi="Arial" w:cs="Arial"/>
                <w:sz w:val="20"/>
                <w:szCs w:val="20"/>
              </w:rPr>
            </w:pPr>
            <w:r>
              <w:rPr>
                <w:rFonts w:ascii="Arial" w:hAnsi="Arial" w:cs="Arial"/>
                <w:sz w:val="20"/>
                <w:szCs w:val="20"/>
              </w:rPr>
              <w:t>17</w:t>
            </w:r>
          </w:p>
        </w:tc>
        <w:tc>
          <w:tcPr>
            <w:tcW w:w="1320" w:type="dxa"/>
            <w:shd w:val="clear" w:color="auto" w:fill="E2EFD9" w:themeFill="accent6" w:themeFillTint="33"/>
          </w:tcPr>
          <w:p w14:paraId="235F109E" w14:textId="403EA7F7" w:rsidR="00721EE8" w:rsidRDefault="00BB6990" w:rsidP="00A83057">
            <w:pPr>
              <w:jc w:val="center"/>
              <w:rPr>
                <w:rFonts w:ascii="Arial" w:hAnsi="Arial" w:cs="Arial"/>
                <w:sz w:val="20"/>
                <w:szCs w:val="20"/>
              </w:rPr>
            </w:pPr>
            <w:r>
              <w:rPr>
                <w:rFonts w:ascii="Arial" w:hAnsi="Arial" w:cs="Arial"/>
                <w:sz w:val="20"/>
                <w:szCs w:val="20"/>
              </w:rPr>
              <w:t>11</w:t>
            </w:r>
          </w:p>
        </w:tc>
      </w:tr>
      <w:tr w:rsidR="00721EE8" w14:paraId="51DCDEEA" w14:textId="110D4ACD" w:rsidTr="00EF57C1">
        <w:tc>
          <w:tcPr>
            <w:tcW w:w="2196" w:type="dxa"/>
          </w:tcPr>
          <w:p w14:paraId="5B94E55F" w14:textId="1393D4A2" w:rsidR="00721EE8" w:rsidRDefault="00721EE8" w:rsidP="00A83057">
            <w:pPr>
              <w:rPr>
                <w:rFonts w:ascii="Arial" w:hAnsi="Arial" w:cs="Arial"/>
                <w:sz w:val="20"/>
                <w:szCs w:val="20"/>
              </w:rPr>
            </w:pPr>
            <w:r>
              <w:rPr>
                <w:rFonts w:ascii="Arial" w:hAnsi="Arial" w:cs="Arial"/>
                <w:sz w:val="20"/>
                <w:szCs w:val="20"/>
              </w:rPr>
              <w:t>West Malling</w:t>
            </w:r>
          </w:p>
        </w:tc>
        <w:tc>
          <w:tcPr>
            <w:tcW w:w="1319" w:type="dxa"/>
            <w:shd w:val="clear" w:color="auto" w:fill="FFF2CC" w:themeFill="accent4" w:themeFillTint="33"/>
          </w:tcPr>
          <w:p w14:paraId="7A3041A7"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2853A333" w14:textId="77777777" w:rsidR="00721EE8" w:rsidRDefault="00721EE8" w:rsidP="00A83057">
            <w:pPr>
              <w:jc w:val="center"/>
              <w:rPr>
                <w:rFonts w:ascii="Arial" w:hAnsi="Arial" w:cs="Arial"/>
                <w:sz w:val="20"/>
                <w:szCs w:val="20"/>
              </w:rPr>
            </w:pPr>
          </w:p>
        </w:tc>
        <w:tc>
          <w:tcPr>
            <w:tcW w:w="1319" w:type="dxa"/>
            <w:shd w:val="clear" w:color="auto" w:fill="E2EFD9" w:themeFill="accent6" w:themeFillTint="33"/>
          </w:tcPr>
          <w:p w14:paraId="2BA89500" w14:textId="342107D7" w:rsidR="00721EE8" w:rsidRDefault="00721EE8" w:rsidP="00A83057">
            <w:pPr>
              <w:jc w:val="center"/>
              <w:rPr>
                <w:rFonts w:ascii="Arial" w:hAnsi="Arial" w:cs="Arial"/>
                <w:sz w:val="20"/>
                <w:szCs w:val="20"/>
              </w:rPr>
            </w:pPr>
            <w:r>
              <w:rPr>
                <w:rFonts w:ascii="Arial" w:hAnsi="Arial" w:cs="Arial"/>
                <w:sz w:val="20"/>
                <w:szCs w:val="20"/>
              </w:rPr>
              <w:t>275</w:t>
            </w:r>
          </w:p>
        </w:tc>
        <w:tc>
          <w:tcPr>
            <w:tcW w:w="1319" w:type="dxa"/>
            <w:shd w:val="clear" w:color="auto" w:fill="E2EFD9" w:themeFill="accent6" w:themeFillTint="33"/>
          </w:tcPr>
          <w:p w14:paraId="7D68E0B0" w14:textId="1B5DB277" w:rsidR="00721EE8" w:rsidRDefault="00721EE8" w:rsidP="00A83057">
            <w:pPr>
              <w:jc w:val="center"/>
              <w:rPr>
                <w:rFonts w:ascii="Arial" w:hAnsi="Arial" w:cs="Arial"/>
                <w:sz w:val="20"/>
                <w:szCs w:val="20"/>
              </w:rPr>
            </w:pPr>
            <w:r>
              <w:rPr>
                <w:rFonts w:ascii="Arial" w:hAnsi="Arial" w:cs="Arial"/>
                <w:sz w:val="20"/>
                <w:szCs w:val="20"/>
              </w:rPr>
              <w:t>270</w:t>
            </w:r>
          </w:p>
        </w:tc>
        <w:tc>
          <w:tcPr>
            <w:tcW w:w="1320" w:type="dxa"/>
            <w:shd w:val="clear" w:color="auto" w:fill="E2EFD9" w:themeFill="accent6" w:themeFillTint="33"/>
          </w:tcPr>
          <w:p w14:paraId="3B80A8EA" w14:textId="6DD9ACC6" w:rsidR="00721EE8" w:rsidRDefault="00721EE8" w:rsidP="00A83057">
            <w:pPr>
              <w:jc w:val="center"/>
              <w:rPr>
                <w:rFonts w:ascii="Arial" w:hAnsi="Arial" w:cs="Arial"/>
                <w:sz w:val="20"/>
                <w:szCs w:val="20"/>
              </w:rPr>
            </w:pPr>
            <w:r>
              <w:rPr>
                <w:rFonts w:ascii="Arial" w:hAnsi="Arial" w:cs="Arial"/>
                <w:sz w:val="20"/>
                <w:szCs w:val="20"/>
              </w:rPr>
              <w:t>306</w:t>
            </w:r>
          </w:p>
        </w:tc>
        <w:tc>
          <w:tcPr>
            <w:tcW w:w="1319" w:type="dxa"/>
            <w:shd w:val="clear" w:color="auto" w:fill="E2EFD9" w:themeFill="accent6" w:themeFillTint="33"/>
          </w:tcPr>
          <w:p w14:paraId="45FB664D" w14:textId="1413C51D" w:rsidR="00721EE8" w:rsidRDefault="00721EE8" w:rsidP="00A83057">
            <w:pPr>
              <w:jc w:val="center"/>
              <w:rPr>
                <w:rFonts w:ascii="Arial" w:hAnsi="Arial" w:cs="Arial"/>
                <w:sz w:val="20"/>
                <w:szCs w:val="20"/>
              </w:rPr>
            </w:pPr>
            <w:r>
              <w:rPr>
                <w:rFonts w:ascii="Arial" w:hAnsi="Arial" w:cs="Arial"/>
                <w:sz w:val="20"/>
                <w:szCs w:val="20"/>
              </w:rPr>
              <w:t>294</w:t>
            </w:r>
          </w:p>
        </w:tc>
        <w:tc>
          <w:tcPr>
            <w:tcW w:w="1319" w:type="dxa"/>
            <w:shd w:val="clear" w:color="auto" w:fill="E2EFD9" w:themeFill="accent6" w:themeFillTint="33"/>
          </w:tcPr>
          <w:p w14:paraId="58906AEB" w14:textId="2119C4F6" w:rsidR="00721EE8" w:rsidRDefault="00721EE8" w:rsidP="00A83057">
            <w:pPr>
              <w:jc w:val="center"/>
              <w:rPr>
                <w:rFonts w:ascii="Arial" w:hAnsi="Arial" w:cs="Arial"/>
                <w:sz w:val="20"/>
                <w:szCs w:val="20"/>
              </w:rPr>
            </w:pPr>
            <w:r>
              <w:rPr>
                <w:rFonts w:ascii="Arial" w:hAnsi="Arial" w:cs="Arial"/>
                <w:sz w:val="20"/>
                <w:szCs w:val="20"/>
              </w:rPr>
              <w:t>221</w:t>
            </w:r>
          </w:p>
        </w:tc>
        <w:tc>
          <w:tcPr>
            <w:tcW w:w="1319" w:type="dxa"/>
            <w:shd w:val="clear" w:color="auto" w:fill="E2EFD9" w:themeFill="accent6" w:themeFillTint="33"/>
          </w:tcPr>
          <w:p w14:paraId="37629622" w14:textId="10B9CDDC" w:rsidR="00721EE8" w:rsidRDefault="00721EE8" w:rsidP="00A83057">
            <w:pPr>
              <w:jc w:val="center"/>
              <w:rPr>
                <w:rFonts w:ascii="Arial" w:hAnsi="Arial" w:cs="Arial"/>
                <w:sz w:val="20"/>
                <w:szCs w:val="20"/>
              </w:rPr>
            </w:pPr>
            <w:r>
              <w:rPr>
                <w:rFonts w:ascii="Arial" w:hAnsi="Arial" w:cs="Arial"/>
                <w:sz w:val="20"/>
                <w:szCs w:val="20"/>
              </w:rPr>
              <w:t>22</w:t>
            </w:r>
          </w:p>
        </w:tc>
        <w:tc>
          <w:tcPr>
            <w:tcW w:w="1319" w:type="dxa"/>
            <w:shd w:val="clear" w:color="auto" w:fill="E2EFD9" w:themeFill="accent6" w:themeFillTint="33"/>
          </w:tcPr>
          <w:p w14:paraId="48ED2202" w14:textId="3F14C967" w:rsidR="00721EE8" w:rsidRDefault="00BB6990" w:rsidP="00A83057">
            <w:pPr>
              <w:jc w:val="center"/>
              <w:rPr>
                <w:rFonts w:ascii="Arial" w:hAnsi="Arial" w:cs="Arial"/>
                <w:sz w:val="20"/>
                <w:szCs w:val="20"/>
              </w:rPr>
            </w:pPr>
            <w:r>
              <w:rPr>
                <w:rFonts w:ascii="Arial" w:hAnsi="Arial" w:cs="Arial"/>
                <w:sz w:val="20"/>
                <w:szCs w:val="20"/>
              </w:rPr>
              <w:t>?</w:t>
            </w:r>
          </w:p>
        </w:tc>
        <w:tc>
          <w:tcPr>
            <w:tcW w:w="1320" w:type="dxa"/>
            <w:shd w:val="clear" w:color="auto" w:fill="E2EFD9" w:themeFill="accent6" w:themeFillTint="33"/>
          </w:tcPr>
          <w:p w14:paraId="4C3E8390" w14:textId="079375A4" w:rsidR="00721EE8" w:rsidRDefault="00BB6990" w:rsidP="00A83057">
            <w:pPr>
              <w:jc w:val="center"/>
              <w:rPr>
                <w:rFonts w:ascii="Arial" w:hAnsi="Arial" w:cs="Arial"/>
                <w:sz w:val="20"/>
                <w:szCs w:val="20"/>
              </w:rPr>
            </w:pPr>
            <w:r>
              <w:rPr>
                <w:rFonts w:ascii="Arial" w:hAnsi="Arial" w:cs="Arial"/>
                <w:sz w:val="20"/>
                <w:szCs w:val="20"/>
              </w:rPr>
              <w:t>15</w:t>
            </w:r>
          </w:p>
        </w:tc>
      </w:tr>
      <w:tr w:rsidR="00721EE8" w14:paraId="6EDFBB34" w14:textId="154A072D" w:rsidTr="00DF683A">
        <w:tc>
          <w:tcPr>
            <w:tcW w:w="2196" w:type="dxa"/>
          </w:tcPr>
          <w:p w14:paraId="271C571F" w14:textId="1643E503" w:rsidR="00721EE8" w:rsidRDefault="00721EE8" w:rsidP="00A83057">
            <w:pPr>
              <w:rPr>
                <w:rFonts w:ascii="Arial" w:hAnsi="Arial" w:cs="Arial"/>
                <w:sz w:val="20"/>
                <w:szCs w:val="20"/>
              </w:rPr>
            </w:pPr>
            <w:proofErr w:type="spellStart"/>
            <w:r>
              <w:rPr>
                <w:rFonts w:ascii="Arial" w:hAnsi="Arial" w:cs="Arial"/>
                <w:sz w:val="20"/>
                <w:szCs w:val="20"/>
              </w:rPr>
              <w:t>Wetham</w:t>
            </w:r>
            <w:proofErr w:type="spellEnd"/>
            <w:r>
              <w:rPr>
                <w:rFonts w:ascii="Arial" w:hAnsi="Arial" w:cs="Arial"/>
                <w:sz w:val="20"/>
                <w:szCs w:val="20"/>
              </w:rPr>
              <w:t xml:space="preserve"> Green</w:t>
            </w:r>
          </w:p>
        </w:tc>
        <w:tc>
          <w:tcPr>
            <w:tcW w:w="1319" w:type="dxa"/>
            <w:shd w:val="clear" w:color="auto" w:fill="FFCCCC"/>
          </w:tcPr>
          <w:p w14:paraId="0546F790" w14:textId="77777777" w:rsidR="00721EE8" w:rsidRDefault="00721EE8" w:rsidP="00A83057">
            <w:pPr>
              <w:jc w:val="center"/>
              <w:rPr>
                <w:rFonts w:ascii="Arial" w:hAnsi="Arial" w:cs="Arial"/>
                <w:sz w:val="20"/>
                <w:szCs w:val="20"/>
              </w:rPr>
            </w:pPr>
          </w:p>
        </w:tc>
        <w:tc>
          <w:tcPr>
            <w:tcW w:w="1319" w:type="dxa"/>
            <w:shd w:val="clear" w:color="auto" w:fill="FFCCCC"/>
          </w:tcPr>
          <w:p w14:paraId="0E9404BD" w14:textId="77777777" w:rsidR="00721EE8" w:rsidRDefault="00721EE8" w:rsidP="00A83057">
            <w:pPr>
              <w:jc w:val="center"/>
              <w:rPr>
                <w:rFonts w:ascii="Arial" w:hAnsi="Arial" w:cs="Arial"/>
                <w:sz w:val="20"/>
                <w:szCs w:val="20"/>
              </w:rPr>
            </w:pPr>
          </w:p>
        </w:tc>
        <w:tc>
          <w:tcPr>
            <w:tcW w:w="1319" w:type="dxa"/>
            <w:shd w:val="clear" w:color="auto" w:fill="E2EFD9" w:themeFill="accent6" w:themeFillTint="33"/>
          </w:tcPr>
          <w:p w14:paraId="5F868DB1" w14:textId="591E10A6" w:rsidR="00721EE8" w:rsidRDefault="00721EE8" w:rsidP="00A83057">
            <w:pPr>
              <w:jc w:val="center"/>
              <w:rPr>
                <w:rFonts w:ascii="Arial" w:hAnsi="Arial" w:cs="Arial"/>
                <w:sz w:val="20"/>
                <w:szCs w:val="20"/>
              </w:rPr>
            </w:pPr>
            <w:r>
              <w:rPr>
                <w:rFonts w:ascii="Arial" w:hAnsi="Arial" w:cs="Arial"/>
                <w:sz w:val="20"/>
                <w:szCs w:val="20"/>
              </w:rPr>
              <w:t>37</w:t>
            </w:r>
          </w:p>
        </w:tc>
        <w:tc>
          <w:tcPr>
            <w:tcW w:w="1319" w:type="dxa"/>
            <w:shd w:val="clear" w:color="auto" w:fill="FFCCCC"/>
          </w:tcPr>
          <w:p w14:paraId="47F6A0A2" w14:textId="273A22D1" w:rsidR="00721EE8" w:rsidRDefault="00721EE8" w:rsidP="00A83057">
            <w:pPr>
              <w:jc w:val="center"/>
              <w:rPr>
                <w:rFonts w:ascii="Arial" w:hAnsi="Arial" w:cs="Arial"/>
                <w:sz w:val="20"/>
                <w:szCs w:val="20"/>
              </w:rPr>
            </w:pPr>
          </w:p>
        </w:tc>
        <w:tc>
          <w:tcPr>
            <w:tcW w:w="1320" w:type="dxa"/>
            <w:shd w:val="clear" w:color="auto" w:fill="FFCCCC"/>
          </w:tcPr>
          <w:p w14:paraId="5B7D3ED1" w14:textId="77777777" w:rsidR="00721EE8" w:rsidRDefault="00721EE8" w:rsidP="00A83057">
            <w:pPr>
              <w:jc w:val="center"/>
              <w:rPr>
                <w:rFonts w:ascii="Arial" w:hAnsi="Arial" w:cs="Arial"/>
                <w:sz w:val="20"/>
                <w:szCs w:val="20"/>
              </w:rPr>
            </w:pPr>
          </w:p>
        </w:tc>
        <w:tc>
          <w:tcPr>
            <w:tcW w:w="1319" w:type="dxa"/>
            <w:shd w:val="clear" w:color="auto" w:fill="FFCCCC"/>
          </w:tcPr>
          <w:p w14:paraId="54021759" w14:textId="77777777" w:rsidR="00721EE8" w:rsidRDefault="00721EE8" w:rsidP="00A83057">
            <w:pPr>
              <w:jc w:val="center"/>
              <w:rPr>
                <w:rFonts w:ascii="Arial" w:hAnsi="Arial" w:cs="Arial"/>
                <w:sz w:val="20"/>
                <w:szCs w:val="20"/>
              </w:rPr>
            </w:pPr>
          </w:p>
        </w:tc>
        <w:tc>
          <w:tcPr>
            <w:tcW w:w="1319" w:type="dxa"/>
            <w:shd w:val="clear" w:color="auto" w:fill="FFCCCC"/>
          </w:tcPr>
          <w:p w14:paraId="6F468E8A" w14:textId="77777777" w:rsidR="00721EE8" w:rsidRDefault="00721EE8" w:rsidP="00A83057">
            <w:pPr>
              <w:jc w:val="center"/>
              <w:rPr>
                <w:rFonts w:ascii="Arial" w:hAnsi="Arial" w:cs="Arial"/>
                <w:sz w:val="20"/>
                <w:szCs w:val="20"/>
              </w:rPr>
            </w:pPr>
          </w:p>
        </w:tc>
        <w:tc>
          <w:tcPr>
            <w:tcW w:w="1319" w:type="dxa"/>
            <w:shd w:val="clear" w:color="auto" w:fill="FFCCCC"/>
          </w:tcPr>
          <w:p w14:paraId="00D742D7" w14:textId="77777777" w:rsidR="00721EE8" w:rsidRDefault="00721EE8" w:rsidP="00A83057">
            <w:pPr>
              <w:jc w:val="center"/>
              <w:rPr>
                <w:rFonts w:ascii="Arial" w:hAnsi="Arial" w:cs="Arial"/>
                <w:sz w:val="20"/>
                <w:szCs w:val="20"/>
              </w:rPr>
            </w:pPr>
          </w:p>
        </w:tc>
        <w:tc>
          <w:tcPr>
            <w:tcW w:w="1319" w:type="dxa"/>
            <w:shd w:val="clear" w:color="auto" w:fill="FFCCCC"/>
          </w:tcPr>
          <w:p w14:paraId="78F94C74" w14:textId="77777777" w:rsidR="00721EE8" w:rsidRDefault="00721EE8" w:rsidP="00A83057">
            <w:pPr>
              <w:jc w:val="center"/>
              <w:rPr>
                <w:rFonts w:ascii="Arial" w:hAnsi="Arial" w:cs="Arial"/>
                <w:sz w:val="20"/>
                <w:szCs w:val="20"/>
              </w:rPr>
            </w:pPr>
          </w:p>
        </w:tc>
        <w:tc>
          <w:tcPr>
            <w:tcW w:w="1320" w:type="dxa"/>
            <w:shd w:val="clear" w:color="auto" w:fill="FFCCCC"/>
          </w:tcPr>
          <w:p w14:paraId="0EF6F295" w14:textId="77777777" w:rsidR="00721EE8" w:rsidRDefault="00721EE8" w:rsidP="00A83057">
            <w:pPr>
              <w:jc w:val="center"/>
              <w:rPr>
                <w:rFonts w:ascii="Arial" w:hAnsi="Arial" w:cs="Arial"/>
                <w:sz w:val="20"/>
                <w:szCs w:val="20"/>
              </w:rPr>
            </w:pPr>
          </w:p>
        </w:tc>
      </w:tr>
      <w:tr w:rsidR="00721EE8" w14:paraId="2AEB44FB" w14:textId="32C4FC19" w:rsidTr="00EF57C1">
        <w:tc>
          <w:tcPr>
            <w:tcW w:w="2196" w:type="dxa"/>
          </w:tcPr>
          <w:p w14:paraId="5B924159" w14:textId="10D5FBD2" w:rsidR="00721EE8" w:rsidRDefault="00721EE8" w:rsidP="00A83057">
            <w:pPr>
              <w:rPr>
                <w:rFonts w:ascii="Arial" w:hAnsi="Arial" w:cs="Arial"/>
                <w:sz w:val="20"/>
                <w:szCs w:val="20"/>
              </w:rPr>
            </w:pPr>
            <w:r>
              <w:rPr>
                <w:rFonts w:ascii="Arial" w:hAnsi="Arial" w:cs="Arial"/>
                <w:sz w:val="20"/>
                <w:szCs w:val="20"/>
              </w:rPr>
              <w:t>Wouldham</w:t>
            </w:r>
          </w:p>
        </w:tc>
        <w:tc>
          <w:tcPr>
            <w:tcW w:w="1319" w:type="dxa"/>
            <w:shd w:val="clear" w:color="auto" w:fill="FFF2CC" w:themeFill="accent4" w:themeFillTint="33"/>
          </w:tcPr>
          <w:p w14:paraId="14E1D5CA"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36D373C9"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690DB1D8"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4D6CA4C7" w14:textId="77777777" w:rsidR="00721EE8" w:rsidRDefault="00721EE8" w:rsidP="00A83057">
            <w:pPr>
              <w:jc w:val="center"/>
              <w:rPr>
                <w:rFonts w:ascii="Arial" w:hAnsi="Arial" w:cs="Arial"/>
                <w:sz w:val="20"/>
                <w:szCs w:val="20"/>
              </w:rPr>
            </w:pPr>
          </w:p>
        </w:tc>
        <w:tc>
          <w:tcPr>
            <w:tcW w:w="1320" w:type="dxa"/>
            <w:shd w:val="clear" w:color="auto" w:fill="E2EFD9" w:themeFill="accent6" w:themeFillTint="33"/>
          </w:tcPr>
          <w:p w14:paraId="5BFA430E" w14:textId="4CB1FA80" w:rsidR="00721EE8" w:rsidRDefault="00721EE8" w:rsidP="00A83057">
            <w:pPr>
              <w:jc w:val="center"/>
              <w:rPr>
                <w:rFonts w:ascii="Arial" w:hAnsi="Arial" w:cs="Arial"/>
                <w:sz w:val="20"/>
                <w:szCs w:val="20"/>
              </w:rPr>
            </w:pPr>
            <w:r>
              <w:rPr>
                <w:rFonts w:ascii="Arial" w:hAnsi="Arial" w:cs="Arial"/>
                <w:sz w:val="20"/>
                <w:szCs w:val="20"/>
              </w:rPr>
              <w:t>21</w:t>
            </w:r>
          </w:p>
        </w:tc>
        <w:tc>
          <w:tcPr>
            <w:tcW w:w="1319" w:type="dxa"/>
            <w:shd w:val="clear" w:color="auto" w:fill="E2EFD9" w:themeFill="accent6" w:themeFillTint="33"/>
          </w:tcPr>
          <w:p w14:paraId="4A0806E0" w14:textId="431DEB5F" w:rsidR="00721EE8" w:rsidRDefault="00721EE8" w:rsidP="00A83057">
            <w:pPr>
              <w:jc w:val="center"/>
              <w:rPr>
                <w:rFonts w:ascii="Arial" w:hAnsi="Arial" w:cs="Arial"/>
                <w:sz w:val="20"/>
                <w:szCs w:val="20"/>
              </w:rPr>
            </w:pPr>
            <w:r>
              <w:rPr>
                <w:rFonts w:ascii="Arial" w:hAnsi="Arial" w:cs="Arial"/>
                <w:sz w:val="20"/>
                <w:szCs w:val="20"/>
              </w:rPr>
              <w:t>21</w:t>
            </w:r>
          </w:p>
        </w:tc>
        <w:tc>
          <w:tcPr>
            <w:tcW w:w="1319" w:type="dxa"/>
            <w:shd w:val="clear" w:color="auto" w:fill="E2EFD9" w:themeFill="accent6" w:themeFillTint="33"/>
          </w:tcPr>
          <w:p w14:paraId="30FC9744" w14:textId="4CBB86C0" w:rsidR="00721EE8" w:rsidRDefault="00721EE8" w:rsidP="00A83057">
            <w:pPr>
              <w:jc w:val="center"/>
              <w:rPr>
                <w:rFonts w:ascii="Arial" w:hAnsi="Arial" w:cs="Arial"/>
                <w:sz w:val="20"/>
                <w:szCs w:val="20"/>
              </w:rPr>
            </w:pPr>
            <w:r>
              <w:rPr>
                <w:rFonts w:ascii="Arial" w:hAnsi="Arial" w:cs="Arial"/>
                <w:sz w:val="20"/>
                <w:szCs w:val="20"/>
              </w:rPr>
              <w:t>18</w:t>
            </w:r>
          </w:p>
        </w:tc>
        <w:tc>
          <w:tcPr>
            <w:tcW w:w="1319" w:type="dxa"/>
            <w:shd w:val="clear" w:color="auto" w:fill="E2EFD9" w:themeFill="accent6" w:themeFillTint="33"/>
          </w:tcPr>
          <w:p w14:paraId="6543E803" w14:textId="2486BCDA" w:rsidR="00721EE8" w:rsidRDefault="00721EE8" w:rsidP="00A83057">
            <w:pPr>
              <w:jc w:val="center"/>
              <w:rPr>
                <w:rFonts w:ascii="Arial" w:hAnsi="Arial" w:cs="Arial"/>
                <w:sz w:val="20"/>
                <w:szCs w:val="20"/>
              </w:rPr>
            </w:pPr>
            <w:r>
              <w:rPr>
                <w:rFonts w:ascii="Arial" w:hAnsi="Arial" w:cs="Arial"/>
                <w:sz w:val="20"/>
                <w:szCs w:val="20"/>
              </w:rPr>
              <w:t>18</w:t>
            </w:r>
          </w:p>
        </w:tc>
        <w:tc>
          <w:tcPr>
            <w:tcW w:w="1319" w:type="dxa"/>
            <w:shd w:val="clear" w:color="auto" w:fill="FFCCCC"/>
          </w:tcPr>
          <w:p w14:paraId="29640C67" w14:textId="77777777" w:rsidR="00721EE8" w:rsidRDefault="00721EE8" w:rsidP="00A83057">
            <w:pPr>
              <w:jc w:val="center"/>
              <w:rPr>
                <w:rFonts w:ascii="Arial" w:hAnsi="Arial" w:cs="Arial"/>
                <w:sz w:val="20"/>
                <w:szCs w:val="20"/>
              </w:rPr>
            </w:pPr>
          </w:p>
        </w:tc>
        <w:tc>
          <w:tcPr>
            <w:tcW w:w="1320" w:type="dxa"/>
            <w:shd w:val="clear" w:color="auto" w:fill="FFCCCC"/>
          </w:tcPr>
          <w:p w14:paraId="7E3CA627" w14:textId="77777777" w:rsidR="00721EE8" w:rsidRDefault="00721EE8" w:rsidP="00A83057">
            <w:pPr>
              <w:jc w:val="center"/>
              <w:rPr>
                <w:rFonts w:ascii="Arial" w:hAnsi="Arial" w:cs="Arial"/>
                <w:sz w:val="20"/>
                <w:szCs w:val="20"/>
              </w:rPr>
            </w:pPr>
          </w:p>
        </w:tc>
      </w:tr>
      <w:tr w:rsidR="00721EE8" w14:paraId="4A0DA507" w14:textId="77777777" w:rsidTr="00EF57C1">
        <w:tc>
          <w:tcPr>
            <w:tcW w:w="2196" w:type="dxa"/>
          </w:tcPr>
          <w:p w14:paraId="363C5BE6" w14:textId="36D23051" w:rsidR="00721EE8" w:rsidRDefault="00721EE8" w:rsidP="00A83057">
            <w:pPr>
              <w:rPr>
                <w:rFonts w:ascii="Arial" w:hAnsi="Arial" w:cs="Arial"/>
                <w:sz w:val="20"/>
                <w:szCs w:val="20"/>
              </w:rPr>
            </w:pPr>
            <w:proofErr w:type="spellStart"/>
            <w:r>
              <w:rPr>
                <w:rFonts w:ascii="Arial" w:hAnsi="Arial" w:cs="Arial"/>
                <w:sz w:val="20"/>
                <w:szCs w:val="20"/>
              </w:rPr>
              <w:t>Eastchurch</w:t>
            </w:r>
            <w:proofErr w:type="spellEnd"/>
          </w:p>
        </w:tc>
        <w:tc>
          <w:tcPr>
            <w:tcW w:w="1319" w:type="dxa"/>
            <w:shd w:val="clear" w:color="auto" w:fill="FFF2CC" w:themeFill="accent4" w:themeFillTint="33"/>
          </w:tcPr>
          <w:p w14:paraId="449E4725"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071C1FF3"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5D026805"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405D713E" w14:textId="77777777" w:rsidR="00721EE8" w:rsidRDefault="00721EE8" w:rsidP="00A83057">
            <w:pPr>
              <w:jc w:val="center"/>
              <w:rPr>
                <w:rFonts w:ascii="Arial" w:hAnsi="Arial" w:cs="Arial"/>
                <w:sz w:val="20"/>
                <w:szCs w:val="20"/>
              </w:rPr>
            </w:pPr>
          </w:p>
        </w:tc>
        <w:tc>
          <w:tcPr>
            <w:tcW w:w="1320" w:type="dxa"/>
            <w:shd w:val="clear" w:color="auto" w:fill="FFF2CC" w:themeFill="accent4" w:themeFillTint="33"/>
          </w:tcPr>
          <w:p w14:paraId="5BCE20CD"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0DCD4B0B"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17C48E0F" w14:textId="77777777" w:rsidR="00721EE8" w:rsidRDefault="00721EE8" w:rsidP="00A83057">
            <w:pPr>
              <w:jc w:val="center"/>
              <w:rPr>
                <w:rFonts w:ascii="Arial" w:hAnsi="Arial" w:cs="Arial"/>
                <w:sz w:val="20"/>
                <w:szCs w:val="20"/>
              </w:rPr>
            </w:pPr>
          </w:p>
        </w:tc>
        <w:tc>
          <w:tcPr>
            <w:tcW w:w="1319" w:type="dxa"/>
            <w:shd w:val="clear" w:color="auto" w:fill="E2EFD9" w:themeFill="accent6" w:themeFillTint="33"/>
          </w:tcPr>
          <w:p w14:paraId="6A8A9D9A" w14:textId="3D27CC81" w:rsidR="00721EE8" w:rsidRDefault="00721EE8" w:rsidP="00A83057">
            <w:pPr>
              <w:jc w:val="center"/>
              <w:rPr>
                <w:rFonts w:ascii="Arial" w:hAnsi="Arial" w:cs="Arial"/>
                <w:sz w:val="20"/>
                <w:szCs w:val="20"/>
              </w:rPr>
            </w:pPr>
            <w:r>
              <w:rPr>
                <w:rFonts w:ascii="Arial" w:hAnsi="Arial" w:cs="Arial"/>
                <w:sz w:val="20"/>
                <w:szCs w:val="20"/>
              </w:rPr>
              <w:t>101</w:t>
            </w:r>
          </w:p>
        </w:tc>
        <w:tc>
          <w:tcPr>
            <w:tcW w:w="1319" w:type="dxa"/>
            <w:shd w:val="clear" w:color="auto" w:fill="FFCCCC"/>
          </w:tcPr>
          <w:p w14:paraId="716E31C7" w14:textId="77777777" w:rsidR="00721EE8" w:rsidRDefault="00721EE8" w:rsidP="00A83057">
            <w:pPr>
              <w:jc w:val="center"/>
              <w:rPr>
                <w:rFonts w:ascii="Arial" w:hAnsi="Arial" w:cs="Arial"/>
                <w:sz w:val="20"/>
                <w:szCs w:val="20"/>
              </w:rPr>
            </w:pPr>
          </w:p>
        </w:tc>
        <w:tc>
          <w:tcPr>
            <w:tcW w:w="1320" w:type="dxa"/>
            <w:shd w:val="clear" w:color="auto" w:fill="FFCCCC"/>
          </w:tcPr>
          <w:p w14:paraId="2B788832" w14:textId="77777777" w:rsidR="00721EE8" w:rsidRDefault="00721EE8" w:rsidP="00A83057">
            <w:pPr>
              <w:jc w:val="center"/>
              <w:rPr>
                <w:rFonts w:ascii="Arial" w:hAnsi="Arial" w:cs="Arial"/>
                <w:sz w:val="20"/>
                <w:szCs w:val="20"/>
              </w:rPr>
            </w:pPr>
          </w:p>
        </w:tc>
      </w:tr>
      <w:tr w:rsidR="00FC3167" w14:paraId="646C9C3F" w14:textId="77777777" w:rsidTr="00FC3167">
        <w:tc>
          <w:tcPr>
            <w:tcW w:w="2196" w:type="dxa"/>
          </w:tcPr>
          <w:p w14:paraId="0880E699" w14:textId="28EAA87C" w:rsidR="00FC3167" w:rsidRDefault="00FC3167" w:rsidP="00A83057">
            <w:pPr>
              <w:rPr>
                <w:rFonts w:ascii="Arial" w:hAnsi="Arial" w:cs="Arial"/>
                <w:sz w:val="20"/>
                <w:szCs w:val="20"/>
              </w:rPr>
            </w:pPr>
            <w:r>
              <w:rPr>
                <w:rFonts w:ascii="Arial" w:hAnsi="Arial" w:cs="Arial"/>
                <w:sz w:val="20"/>
                <w:szCs w:val="20"/>
              </w:rPr>
              <w:t>Swanscombe</w:t>
            </w:r>
          </w:p>
        </w:tc>
        <w:tc>
          <w:tcPr>
            <w:tcW w:w="1319" w:type="dxa"/>
            <w:shd w:val="clear" w:color="auto" w:fill="FFF2CC" w:themeFill="accent4" w:themeFillTint="33"/>
          </w:tcPr>
          <w:p w14:paraId="541B2205" w14:textId="77777777" w:rsidR="00FC3167" w:rsidRDefault="00FC3167" w:rsidP="00A83057">
            <w:pPr>
              <w:jc w:val="center"/>
              <w:rPr>
                <w:rFonts w:ascii="Arial" w:hAnsi="Arial" w:cs="Arial"/>
                <w:sz w:val="20"/>
                <w:szCs w:val="20"/>
              </w:rPr>
            </w:pPr>
          </w:p>
        </w:tc>
        <w:tc>
          <w:tcPr>
            <w:tcW w:w="1319" w:type="dxa"/>
            <w:shd w:val="clear" w:color="auto" w:fill="FFF2CC" w:themeFill="accent4" w:themeFillTint="33"/>
          </w:tcPr>
          <w:p w14:paraId="2FF4FAA0" w14:textId="77777777" w:rsidR="00FC3167" w:rsidRDefault="00FC3167" w:rsidP="00A83057">
            <w:pPr>
              <w:jc w:val="center"/>
              <w:rPr>
                <w:rFonts w:ascii="Arial" w:hAnsi="Arial" w:cs="Arial"/>
                <w:sz w:val="20"/>
                <w:szCs w:val="20"/>
              </w:rPr>
            </w:pPr>
          </w:p>
        </w:tc>
        <w:tc>
          <w:tcPr>
            <w:tcW w:w="6596" w:type="dxa"/>
            <w:gridSpan w:val="5"/>
            <w:shd w:val="clear" w:color="auto" w:fill="DEEAF6" w:themeFill="accent5" w:themeFillTint="33"/>
          </w:tcPr>
          <w:p w14:paraId="376A15B5" w14:textId="5D027007" w:rsidR="00FC3167" w:rsidRDefault="00FC3167" w:rsidP="00A83057">
            <w:pPr>
              <w:jc w:val="center"/>
              <w:rPr>
                <w:rFonts w:ascii="Arial" w:hAnsi="Arial" w:cs="Arial"/>
                <w:sz w:val="20"/>
                <w:szCs w:val="20"/>
              </w:rPr>
            </w:pPr>
            <w:r>
              <w:rPr>
                <w:rFonts w:ascii="Arial" w:hAnsi="Arial" w:cs="Arial"/>
                <w:sz w:val="20"/>
                <w:szCs w:val="20"/>
              </w:rPr>
              <w:t>Camp 154</w:t>
            </w:r>
          </w:p>
        </w:tc>
        <w:tc>
          <w:tcPr>
            <w:tcW w:w="1319" w:type="dxa"/>
            <w:shd w:val="clear" w:color="auto" w:fill="E2EFD9" w:themeFill="accent6" w:themeFillTint="33"/>
          </w:tcPr>
          <w:p w14:paraId="7BCF8BE7" w14:textId="2A4C1237" w:rsidR="00FC3167" w:rsidRDefault="00FC3167" w:rsidP="00A83057">
            <w:pPr>
              <w:jc w:val="center"/>
              <w:rPr>
                <w:rFonts w:ascii="Arial" w:hAnsi="Arial" w:cs="Arial"/>
                <w:sz w:val="20"/>
                <w:szCs w:val="20"/>
              </w:rPr>
            </w:pPr>
            <w:r>
              <w:rPr>
                <w:rFonts w:ascii="Arial" w:hAnsi="Arial" w:cs="Arial"/>
                <w:sz w:val="20"/>
                <w:szCs w:val="20"/>
              </w:rPr>
              <w:t>300</w:t>
            </w:r>
          </w:p>
        </w:tc>
        <w:tc>
          <w:tcPr>
            <w:tcW w:w="1319" w:type="dxa"/>
            <w:shd w:val="clear" w:color="auto" w:fill="E2EFD9" w:themeFill="accent6" w:themeFillTint="33"/>
          </w:tcPr>
          <w:p w14:paraId="327613CC" w14:textId="4A0F0A97" w:rsidR="00FC3167" w:rsidRDefault="00FC3167" w:rsidP="00A83057">
            <w:pPr>
              <w:jc w:val="center"/>
              <w:rPr>
                <w:rFonts w:ascii="Arial" w:hAnsi="Arial" w:cs="Arial"/>
                <w:sz w:val="20"/>
                <w:szCs w:val="20"/>
              </w:rPr>
            </w:pPr>
            <w:r>
              <w:rPr>
                <w:rFonts w:ascii="Arial" w:hAnsi="Arial" w:cs="Arial"/>
                <w:sz w:val="20"/>
                <w:szCs w:val="20"/>
              </w:rPr>
              <w:t>230</w:t>
            </w:r>
          </w:p>
        </w:tc>
        <w:tc>
          <w:tcPr>
            <w:tcW w:w="1320" w:type="dxa"/>
            <w:shd w:val="clear" w:color="auto" w:fill="E2EFD9" w:themeFill="accent6" w:themeFillTint="33"/>
          </w:tcPr>
          <w:p w14:paraId="76E25891" w14:textId="03022848" w:rsidR="00FC3167" w:rsidRDefault="00FC3167" w:rsidP="00A83057">
            <w:pPr>
              <w:jc w:val="center"/>
              <w:rPr>
                <w:rFonts w:ascii="Arial" w:hAnsi="Arial" w:cs="Arial"/>
                <w:sz w:val="20"/>
                <w:szCs w:val="20"/>
              </w:rPr>
            </w:pPr>
            <w:r>
              <w:rPr>
                <w:rFonts w:ascii="Arial" w:hAnsi="Arial" w:cs="Arial"/>
                <w:sz w:val="20"/>
                <w:szCs w:val="20"/>
              </w:rPr>
              <w:t>203</w:t>
            </w:r>
          </w:p>
        </w:tc>
      </w:tr>
      <w:tr w:rsidR="00BD5DA4" w14:paraId="1C78C40F" w14:textId="77777777" w:rsidTr="00BD5DA4">
        <w:tc>
          <w:tcPr>
            <w:tcW w:w="2196" w:type="dxa"/>
          </w:tcPr>
          <w:p w14:paraId="2CFBE312" w14:textId="31C0C802" w:rsidR="00BD5DA4" w:rsidRDefault="00BD5DA4" w:rsidP="00A83057">
            <w:pPr>
              <w:rPr>
                <w:rFonts w:ascii="Arial" w:hAnsi="Arial" w:cs="Arial"/>
                <w:sz w:val="20"/>
                <w:szCs w:val="20"/>
              </w:rPr>
            </w:pPr>
            <w:r>
              <w:rPr>
                <w:rFonts w:ascii="Arial" w:hAnsi="Arial" w:cs="Arial"/>
                <w:sz w:val="20"/>
                <w:szCs w:val="20"/>
              </w:rPr>
              <w:t>Halstead</w:t>
            </w:r>
          </w:p>
        </w:tc>
        <w:tc>
          <w:tcPr>
            <w:tcW w:w="1319" w:type="dxa"/>
            <w:shd w:val="clear" w:color="auto" w:fill="FFCCCC"/>
          </w:tcPr>
          <w:p w14:paraId="5642FC7C" w14:textId="77777777" w:rsidR="00BD5DA4" w:rsidRDefault="00BD5DA4" w:rsidP="00A83057">
            <w:pPr>
              <w:jc w:val="center"/>
              <w:rPr>
                <w:rFonts w:ascii="Arial" w:hAnsi="Arial" w:cs="Arial"/>
                <w:sz w:val="20"/>
                <w:szCs w:val="20"/>
              </w:rPr>
            </w:pPr>
          </w:p>
        </w:tc>
        <w:tc>
          <w:tcPr>
            <w:tcW w:w="1319" w:type="dxa"/>
            <w:shd w:val="clear" w:color="auto" w:fill="FFCCCC"/>
          </w:tcPr>
          <w:p w14:paraId="62DCFDCE" w14:textId="77777777" w:rsidR="00BD5DA4" w:rsidRDefault="00BD5DA4" w:rsidP="00A83057">
            <w:pPr>
              <w:jc w:val="center"/>
              <w:rPr>
                <w:rFonts w:ascii="Arial" w:hAnsi="Arial" w:cs="Arial"/>
                <w:sz w:val="20"/>
                <w:szCs w:val="20"/>
              </w:rPr>
            </w:pPr>
          </w:p>
        </w:tc>
        <w:tc>
          <w:tcPr>
            <w:tcW w:w="7915" w:type="dxa"/>
            <w:gridSpan w:val="6"/>
            <w:shd w:val="clear" w:color="auto" w:fill="DEEAF6" w:themeFill="accent5" w:themeFillTint="33"/>
          </w:tcPr>
          <w:p w14:paraId="5B583E70" w14:textId="1BDC09F8" w:rsidR="00BD5DA4" w:rsidRDefault="00BD5DA4" w:rsidP="00A83057">
            <w:pPr>
              <w:jc w:val="center"/>
              <w:rPr>
                <w:rFonts w:ascii="Arial" w:hAnsi="Arial" w:cs="Arial"/>
                <w:sz w:val="20"/>
                <w:szCs w:val="20"/>
              </w:rPr>
            </w:pPr>
            <w:r>
              <w:rPr>
                <w:rFonts w:ascii="Arial" w:hAnsi="Arial" w:cs="Arial"/>
                <w:sz w:val="20"/>
                <w:szCs w:val="20"/>
              </w:rPr>
              <w:t>With Camp 40</w:t>
            </w:r>
          </w:p>
        </w:tc>
        <w:tc>
          <w:tcPr>
            <w:tcW w:w="1319" w:type="dxa"/>
            <w:shd w:val="clear" w:color="auto" w:fill="E2EFD9" w:themeFill="accent6" w:themeFillTint="33"/>
          </w:tcPr>
          <w:p w14:paraId="63602707" w14:textId="7EAF210D" w:rsidR="00BD5DA4" w:rsidRDefault="00BD5DA4" w:rsidP="00A83057">
            <w:pPr>
              <w:jc w:val="center"/>
              <w:rPr>
                <w:rFonts w:ascii="Arial" w:hAnsi="Arial" w:cs="Arial"/>
                <w:sz w:val="20"/>
                <w:szCs w:val="20"/>
              </w:rPr>
            </w:pPr>
            <w:r>
              <w:rPr>
                <w:rFonts w:ascii="Arial" w:hAnsi="Arial" w:cs="Arial"/>
                <w:sz w:val="20"/>
                <w:szCs w:val="20"/>
              </w:rPr>
              <w:t>51</w:t>
            </w:r>
          </w:p>
        </w:tc>
        <w:tc>
          <w:tcPr>
            <w:tcW w:w="1320" w:type="dxa"/>
            <w:shd w:val="clear" w:color="auto" w:fill="FFCCCC"/>
          </w:tcPr>
          <w:p w14:paraId="7AC6174C" w14:textId="77777777" w:rsidR="00BD5DA4" w:rsidRDefault="00BD5DA4" w:rsidP="00A83057">
            <w:pPr>
              <w:jc w:val="center"/>
              <w:rPr>
                <w:rFonts w:ascii="Arial" w:hAnsi="Arial" w:cs="Arial"/>
                <w:sz w:val="20"/>
                <w:szCs w:val="20"/>
              </w:rPr>
            </w:pPr>
          </w:p>
        </w:tc>
      </w:tr>
      <w:tr w:rsidR="00416627" w14:paraId="7FA44E96" w14:textId="77777777" w:rsidTr="00416627">
        <w:tc>
          <w:tcPr>
            <w:tcW w:w="2196" w:type="dxa"/>
          </w:tcPr>
          <w:p w14:paraId="21CD9379" w14:textId="62CD229E" w:rsidR="00416627" w:rsidRDefault="00416627" w:rsidP="00A83057">
            <w:pPr>
              <w:rPr>
                <w:rFonts w:ascii="Arial" w:hAnsi="Arial" w:cs="Arial"/>
                <w:sz w:val="20"/>
                <w:szCs w:val="20"/>
              </w:rPr>
            </w:pPr>
            <w:r>
              <w:rPr>
                <w:rFonts w:ascii="Arial" w:hAnsi="Arial" w:cs="Arial"/>
                <w:sz w:val="20"/>
                <w:szCs w:val="20"/>
              </w:rPr>
              <w:t>Mereworth Castle</w:t>
            </w:r>
          </w:p>
        </w:tc>
        <w:tc>
          <w:tcPr>
            <w:tcW w:w="1319" w:type="dxa"/>
            <w:shd w:val="clear" w:color="auto" w:fill="FFF2CC" w:themeFill="accent4" w:themeFillTint="33"/>
          </w:tcPr>
          <w:p w14:paraId="669F3F34" w14:textId="77777777" w:rsidR="00416627" w:rsidRDefault="00416627" w:rsidP="00A83057">
            <w:pPr>
              <w:jc w:val="center"/>
              <w:rPr>
                <w:rFonts w:ascii="Arial" w:hAnsi="Arial" w:cs="Arial"/>
                <w:sz w:val="20"/>
                <w:szCs w:val="20"/>
              </w:rPr>
            </w:pPr>
          </w:p>
        </w:tc>
        <w:tc>
          <w:tcPr>
            <w:tcW w:w="1319" w:type="dxa"/>
            <w:shd w:val="clear" w:color="auto" w:fill="FFF2CC" w:themeFill="accent4" w:themeFillTint="33"/>
          </w:tcPr>
          <w:p w14:paraId="06489B37" w14:textId="77777777" w:rsidR="00416627" w:rsidRDefault="00416627" w:rsidP="00A83057">
            <w:pPr>
              <w:jc w:val="center"/>
              <w:rPr>
                <w:rFonts w:ascii="Arial" w:hAnsi="Arial" w:cs="Arial"/>
                <w:sz w:val="20"/>
                <w:szCs w:val="20"/>
              </w:rPr>
            </w:pPr>
          </w:p>
        </w:tc>
        <w:tc>
          <w:tcPr>
            <w:tcW w:w="7915" w:type="dxa"/>
            <w:gridSpan w:val="6"/>
            <w:shd w:val="clear" w:color="auto" w:fill="DEEAF6" w:themeFill="accent5" w:themeFillTint="33"/>
          </w:tcPr>
          <w:p w14:paraId="406A61AB" w14:textId="308F0779" w:rsidR="00416627" w:rsidRDefault="00416627" w:rsidP="00A83057">
            <w:pPr>
              <w:jc w:val="center"/>
              <w:rPr>
                <w:rFonts w:ascii="Arial" w:hAnsi="Arial" w:cs="Arial"/>
                <w:sz w:val="20"/>
                <w:szCs w:val="20"/>
              </w:rPr>
            </w:pPr>
            <w:r>
              <w:rPr>
                <w:rFonts w:ascii="Arial" w:hAnsi="Arial" w:cs="Arial"/>
                <w:sz w:val="20"/>
                <w:szCs w:val="20"/>
              </w:rPr>
              <w:t>Camp 267 / Satellite for Camp 40</w:t>
            </w:r>
          </w:p>
        </w:tc>
        <w:tc>
          <w:tcPr>
            <w:tcW w:w="1319" w:type="dxa"/>
            <w:shd w:val="clear" w:color="auto" w:fill="E2EFD9" w:themeFill="accent6" w:themeFillTint="33"/>
          </w:tcPr>
          <w:p w14:paraId="4C31A4C1" w14:textId="45F64174" w:rsidR="00416627" w:rsidRDefault="00416627" w:rsidP="00A83057">
            <w:pPr>
              <w:jc w:val="center"/>
              <w:rPr>
                <w:rFonts w:ascii="Arial" w:hAnsi="Arial" w:cs="Arial"/>
                <w:sz w:val="20"/>
                <w:szCs w:val="20"/>
              </w:rPr>
            </w:pPr>
            <w:r>
              <w:rPr>
                <w:rFonts w:ascii="Arial" w:hAnsi="Arial" w:cs="Arial"/>
                <w:sz w:val="20"/>
                <w:szCs w:val="20"/>
              </w:rPr>
              <w:t>450</w:t>
            </w:r>
          </w:p>
        </w:tc>
        <w:tc>
          <w:tcPr>
            <w:tcW w:w="1320" w:type="dxa"/>
            <w:shd w:val="clear" w:color="auto" w:fill="E2EFD9" w:themeFill="accent6" w:themeFillTint="33"/>
          </w:tcPr>
          <w:p w14:paraId="278A4C78" w14:textId="0F347B6D" w:rsidR="00416627" w:rsidRDefault="00416627" w:rsidP="00A83057">
            <w:pPr>
              <w:jc w:val="center"/>
              <w:rPr>
                <w:rFonts w:ascii="Arial" w:hAnsi="Arial" w:cs="Arial"/>
                <w:sz w:val="20"/>
                <w:szCs w:val="20"/>
              </w:rPr>
            </w:pPr>
            <w:r>
              <w:rPr>
                <w:rFonts w:ascii="Arial" w:hAnsi="Arial" w:cs="Arial"/>
                <w:sz w:val="20"/>
                <w:szCs w:val="20"/>
              </w:rPr>
              <w:t>461</w:t>
            </w:r>
          </w:p>
        </w:tc>
      </w:tr>
      <w:tr w:rsidR="00416627" w14:paraId="3774162B" w14:textId="77777777" w:rsidTr="00416627">
        <w:tc>
          <w:tcPr>
            <w:tcW w:w="2196" w:type="dxa"/>
          </w:tcPr>
          <w:p w14:paraId="5D67DD22" w14:textId="2B509BEF" w:rsidR="00416627" w:rsidRDefault="00416627" w:rsidP="00A83057">
            <w:pPr>
              <w:rPr>
                <w:rFonts w:ascii="Arial" w:hAnsi="Arial" w:cs="Arial"/>
                <w:sz w:val="20"/>
                <w:szCs w:val="20"/>
              </w:rPr>
            </w:pPr>
            <w:r>
              <w:rPr>
                <w:rFonts w:ascii="Arial" w:hAnsi="Arial" w:cs="Arial"/>
                <w:sz w:val="20"/>
                <w:szCs w:val="20"/>
              </w:rPr>
              <w:t>Mereworth Woods</w:t>
            </w:r>
          </w:p>
        </w:tc>
        <w:tc>
          <w:tcPr>
            <w:tcW w:w="1319" w:type="dxa"/>
            <w:shd w:val="clear" w:color="auto" w:fill="FFF2CC" w:themeFill="accent4" w:themeFillTint="33"/>
          </w:tcPr>
          <w:p w14:paraId="749B38F1" w14:textId="77777777" w:rsidR="00416627" w:rsidRDefault="00416627" w:rsidP="00A83057">
            <w:pPr>
              <w:jc w:val="center"/>
              <w:rPr>
                <w:rFonts w:ascii="Arial" w:hAnsi="Arial" w:cs="Arial"/>
                <w:sz w:val="20"/>
                <w:szCs w:val="20"/>
              </w:rPr>
            </w:pPr>
          </w:p>
        </w:tc>
        <w:tc>
          <w:tcPr>
            <w:tcW w:w="1319" w:type="dxa"/>
            <w:shd w:val="clear" w:color="auto" w:fill="FFF2CC" w:themeFill="accent4" w:themeFillTint="33"/>
          </w:tcPr>
          <w:p w14:paraId="01E45C5B" w14:textId="77777777" w:rsidR="00416627" w:rsidRDefault="00416627" w:rsidP="00A83057">
            <w:pPr>
              <w:jc w:val="center"/>
              <w:rPr>
                <w:rFonts w:ascii="Arial" w:hAnsi="Arial" w:cs="Arial"/>
                <w:sz w:val="20"/>
                <w:szCs w:val="20"/>
              </w:rPr>
            </w:pPr>
          </w:p>
        </w:tc>
        <w:tc>
          <w:tcPr>
            <w:tcW w:w="7915" w:type="dxa"/>
            <w:gridSpan w:val="6"/>
            <w:shd w:val="clear" w:color="auto" w:fill="DEEAF6" w:themeFill="accent5" w:themeFillTint="33"/>
          </w:tcPr>
          <w:p w14:paraId="6C1E11FB" w14:textId="25BC3A9D" w:rsidR="00416627" w:rsidRDefault="00416627" w:rsidP="00A83057">
            <w:pPr>
              <w:jc w:val="center"/>
              <w:rPr>
                <w:rFonts w:ascii="Arial" w:hAnsi="Arial" w:cs="Arial"/>
                <w:sz w:val="20"/>
                <w:szCs w:val="20"/>
              </w:rPr>
            </w:pPr>
            <w:r>
              <w:rPr>
                <w:rFonts w:ascii="Arial" w:hAnsi="Arial" w:cs="Arial"/>
                <w:sz w:val="20"/>
                <w:szCs w:val="20"/>
              </w:rPr>
              <w:t>With Camp 40</w:t>
            </w:r>
          </w:p>
        </w:tc>
        <w:tc>
          <w:tcPr>
            <w:tcW w:w="1319" w:type="dxa"/>
            <w:shd w:val="clear" w:color="auto" w:fill="E2EFD9" w:themeFill="accent6" w:themeFillTint="33"/>
          </w:tcPr>
          <w:p w14:paraId="58A4AE96" w14:textId="4ED067FD" w:rsidR="00416627" w:rsidRDefault="00416627" w:rsidP="00A83057">
            <w:pPr>
              <w:jc w:val="center"/>
              <w:rPr>
                <w:rFonts w:ascii="Arial" w:hAnsi="Arial" w:cs="Arial"/>
                <w:sz w:val="20"/>
                <w:szCs w:val="20"/>
              </w:rPr>
            </w:pPr>
            <w:r>
              <w:rPr>
                <w:rFonts w:ascii="Arial" w:hAnsi="Arial" w:cs="Arial"/>
                <w:sz w:val="20"/>
                <w:szCs w:val="20"/>
              </w:rPr>
              <w:t>147</w:t>
            </w:r>
          </w:p>
        </w:tc>
        <w:tc>
          <w:tcPr>
            <w:tcW w:w="1320" w:type="dxa"/>
            <w:shd w:val="clear" w:color="auto" w:fill="E2EFD9" w:themeFill="accent6" w:themeFillTint="33"/>
          </w:tcPr>
          <w:p w14:paraId="40CA999E" w14:textId="71BD1F84" w:rsidR="00416627" w:rsidRDefault="00416627" w:rsidP="00A83057">
            <w:pPr>
              <w:jc w:val="center"/>
              <w:rPr>
                <w:rFonts w:ascii="Arial" w:hAnsi="Arial" w:cs="Arial"/>
                <w:sz w:val="20"/>
                <w:szCs w:val="20"/>
              </w:rPr>
            </w:pPr>
            <w:r>
              <w:rPr>
                <w:rFonts w:ascii="Arial" w:hAnsi="Arial" w:cs="Arial"/>
                <w:sz w:val="20"/>
                <w:szCs w:val="20"/>
              </w:rPr>
              <w:t>130</w:t>
            </w:r>
          </w:p>
        </w:tc>
      </w:tr>
      <w:tr w:rsidR="00045EFB" w14:paraId="5E2B47C8" w14:textId="77777777" w:rsidTr="00045EFB">
        <w:tc>
          <w:tcPr>
            <w:tcW w:w="2196" w:type="dxa"/>
          </w:tcPr>
          <w:p w14:paraId="5C86CF66" w14:textId="48C519F7" w:rsidR="00045EFB" w:rsidRDefault="00045EFB" w:rsidP="00A83057">
            <w:pPr>
              <w:rPr>
                <w:rFonts w:ascii="Arial" w:hAnsi="Arial" w:cs="Arial"/>
                <w:sz w:val="20"/>
                <w:szCs w:val="20"/>
              </w:rPr>
            </w:pPr>
            <w:proofErr w:type="spellStart"/>
            <w:r>
              <w:rPr>
                <w:rFonts w:ascii="Arial" w:hAnsi="Arial" w:cs="Arial"/>
                <w:sz w:val="20"/>
                <w:szCs w:val="20"/>
              </w:rPr>
              <w:t>Goodnestone</w:t>
            </w:r>
            <w:proofErr w:type="spellEnd"/>
          </w:p>
        </w:tc>
        <w:tc>
          <w:tcPr>
            <w:tcW w:w="1319" w:type="dxa"/>
            <w:shd w:val="clear" w:color="auto" w:fill="FFF2CC" w:themeFill="accent4" w:themeFillTint="33"/>
          </w:tcPr>
          <w:p w14:paraId="3ACF6E8C" w14:textId="77777777" w:rsidR="00045EFB" w:rsidRDefault="00045EFB" w:rsidP="00A83057">
            <w:pPr>
              <w:jc w:val="center"/>
              <w:rPr>
                <w:rFonts w:ascii="Arial" w:hAnsi="Arial" w:cs="Arial"/>
                <w:sz w:val="20"/>
                <w:szCs w:val="20"/>
              </w:rPr>
            </w:pPr>
          </w:p>
        </w:tc>
        <w:tc>
          <w:tcPr>
            <w:tcW w:w="1319" w:type="dxa"/>
            <w:shd w:val="clear" w:color="auto" w:fill="FFF2CC" w:themeFill="accent4" w:themeFillTint="33"/>
          </w:tcPr>
          <w:p w14:paraId="42D0B951" w14:textId="77777777" w:rsidR="00045EFB" w:rsidRDefault="00045EFB" w:rsidP="00A83057">
            <w:pPr>
              <w:jc w:val="center"/>
              <w:rPr>
                <w:rFonts w:ascii="Arial" w:hAnsi="Arial" w:cs="Arial"/>
                <w:sz w:val="20"/>
                <w:szCs w:val="20"/>
              </w:rPr>
            </w:pPr>
          </w:p>
        </w:tc>
        <w:tc>
          <w:tcPr>
            <w:tcW w:w="6596" w:type="dxa"/>
            <w:gridSpan w:val="5"/>
            <w:shd w:val="clear" w:color="auto" w:fill="DEEAF6" w:themeFill="accent5" w:themeFillTint="33"/>
          </w:tcPr>
          <w:p w14:paraId="29806E6D" w14:textId="626523C4" w:rsidR="00045EFB" w:rsidRDefault="00045EFB" w:rsidP="00A83057">
            <w:pPr>
              <w:jc w:val="center"/>
              <w:rPr>
                <w:rFonts w:ascii="Arial" w:hAnsi="Arial" w:cs="Arial"/>
                <w:sz w:val="20"/>
                <w:szCs w:val="20"/>
              </w:rPr>
            </w:pPr>
            <w:r>
              <w:rPr>
                <w:rFonts w:ascii="Arial" w:hAnsi="Arial" w:cs="Arial"/>
                <w:sz w:val="20"/>
                <w:szCs w:val="20"/>
              </w:rPr>
              <w:t>With Langdon Barracks Camp 412</w:t>
            </w:r>
          </w:p>
        </w:tc>
        <w:tc>
          <w:tcPr>
            <w:tcW w:w="2638" w:type="dxa"/>
            <w:gridSpan w:val="2"/>
            <w:shd w:val="clear" w:color="auto" w:fill="DEEAF6" w:themeFill="accent5" w:themeFillTint="33"/>
            <w:tcMar>
              <w:left w:w="28" w:type="dxa"/>
              <w:right w:w="28" w:type="dxa"/>
            </w:tcMar>
          </w:tcPr>
          <w:p w14:paraId="41E954EE" w14:textId="20CBB5D3" w:rsidR="00045EFB" w:rsidRDefault="00045EFB" w:rsidP="00A83057">
            <w:pPr>
              <w:jc w:val="center"/>
              <w:rPr>
                <w:rFonts w:ascii="Arial" w:hAnsi="Arial" w:cs="Arial"/>
                <w:sz w:val="20"/>
                <w:szCs w:val="20"/>
              </w:rPr>
            </w:pPr>
            <w:r>
              <w:rPr>
                <w:rFonts w:ascii="Arial" w:hAnsi="Arial" w:cs="Arial"/>
                <w:sz w:val="20"/>
                <w:szCs w:val="20"/>
              </w:rPr>
              <w:t>With Woodchurch Camp 86</w:t>
            </w:r>
          </w:p>
        </w:tc>
        <w:tc>
          <w:tcPr>
            <w:tcW w:w="1320" w:type="dxa"/>
            <w:shd w:val="clear" w:color="auto" w:fill="E2EFD9" w:themeFill="accent6" w:themeFillTint="33"/>
          </w:tcPr>
          <w:p w14:paraId="2F6C05E7" w14:textId="308E7687" w:rsidR="00045EFB" w:rsidRDefault="00045EFB" w:rsidP="00A83057">
            <w:pPr>
              <w:jc w:val="center"/>
              <w:rPr>
                <w:rFonts w:ascii="Arial" w:hAnsi="Arial" w:cs="Arial"/>
                <w:sz w:val="20"/>
                <w:szCs w:val="20"/>
              </w:rPr>
            </w:pPr>
            <w:r>
              <w:rPr>
                <w:rFonts w:ascii="Arial" w:hAnsi="Arial" w:cs="Arial"/>
                <w:sz w:val="20"/>
                <w:szCs w:val="20"/>
              </w:rPr>
              <w:t>107</w:t>
            </w:r>
          </w:p>
        </w:tc>
      </w:tr>
      <w:tr w:rsidR="00E857A1" w14:paraId="5A26D2F2" w14:textId="77777777" w:rsidTr="00E857A1">
        <w:tc>
          <w:tcPr>
            <w:tcW w:w="2196" w:type="dxa"/>
          </w:tcPr>
          <w:p w14:paraId="3D6DADD5" w14:textId="3E01C2F8" w:rsidR="00E857A1" w:rsidRDefault="00E857A1" w:rsidP="00A83057">
            <w:pPr>
              <w:rPr>
                <w:rFonts w:ascii="Arial" w:hAnsi="Arial" w:cs="Arial"/>
                <w:sz w:val="20"/>
                <w:szCs w:val="20"/>
              </w:rPr>
            </w:pPr>
            <w:r>
              <w:rPr>
                <w:rFonts w:ascii="Arial" w:hAnsi="Arial" w:cs="Arial"/>
                <w:sz w:val="20"/>
                <w:szCs w:val="20"/>
              </w:rPr>
              <w:t>Charing</w:t>
            </w:r>
          </w:p>
        </w:tc>
        <w:tc>
          <w:tcPr>
            <w:tcW w:w="1319" w:type="dxa"/>
            <w:shd w:val="clear" w:color="auto" w:fill="FFF2CC" w:themeFill="accent4" w:themeFillTint="33"/>
          </w:tcPr>
          <w:p w14:paraId="33B2869E" w14:textId="77777777" w:rsidR="00E857A1" w:rsidRDefault="00E857A1" w:rsidP="00A83057">
            <w:pPr>
              <w:jc w:val="center"/>
              <w:rPr>
                <w:rFonts w:ascii="Arial" w:hAnsi="Arial" w:cs="Arial"/>
                <w:sz w:val="20"/>
                <w:szCs w:val="20"/>
              </w:rPr>
            </w:pPr>
          </w:p>
        </w:tc>
        <w:tc>
          <w:tcPr>
            <w:tcW w:w="1319" w:type="dxa"/>
            <w:shd w:val="clear" w:color="auto" w:fill="FFF2CC" w:themeFill="accent4" w:themeFillTint="33"/>
          </w:tcPr>
          <w:p w14:paraId="62E324C0" w14:textId="77777777" w:rsidR="00E857A1" w:rsidRDefault="00E857A1" w:rsidP="00A83057">
            <w:pPr>
              <w:jc w:val="center"/>
              <w:rPr>
                <w:rFonts w:ascii="Arial" w:hAnsi="Arial" w:cs="Arial"/>
                <w:sz w:val="20"/>
                <w:szCs w:val="20"/>
              </w:rPr>
            </w:pPr>
          </w:p>
        </w:tc>
        <w:tc>
          <w:tcPr>
            <w:tcW w:w="6596" w:type="dxa"/>
            <w:gridSpan w:val="5"/>
            <w:shd w:val="clear" w:color="auto" w:fill="DEEAF6" w:themeFill="accent5" w:themeFillTint="33"/>
          </w:tcPr>
          <w:p w14:paraId="39618B10" w14:textId="2FD37F10" w:rsidR="00E857A1" w:rsidRDefault="00E857A1" w:rsidP="00A83057">
            <w:pPr>
              <w:jc w:val="center"/>
              <w:rPr>
                <w:rFonts w:ascii="Arial" w:hAnsi="Arial" w:cs="Arial"/>
                <w:sz w:val="20"/>
                <w:szCs w:val="20"/>
              </w:rPr>
            </w:pPr>
            <w:r>
              <w:rPr>
                <w:rFonts w:ascii="Arial" w:hAnsi="Arial" w:cs="Arial"/>
                <w:sz w:val="20"/>
                <w:szCs w:val="20"/>
              </w:rPr>
              <w:t>With Stanhope Camp 86</w:t>
            </w:r>
          </w:p>
        </w:tc>
        <w:tc>
          <w:tcPr>
            <w:tcW w:w="2638" w:type="dxa"/>
            <w:gridSpan w:val="2"/>
            <w:shd w:val="clear" w:color="auto" w:fill="DEEAF6" w:themeFill="accent5" w:themeFillTint="33"/>
            <w:tcMar>
              <w:left w:w="28" w:type="dxa"/>
              <w:right w:w="28" w:type="dxa"/>
            </w:tcMar>
          </w:tcPr>
          <w:p w14:paraId="7608C353" w14:textId="1C16C36D" w:rsidR="00E857A1" w:rsidRDefault="00E857A1" w:rsidP="00A83057">
            <w:pPr>
              <w:jc w:val="center"/>
              <w:rPr>
                <w:rFonts w:ascii="Arial" w:hAnsi="Arial" w:cs="Arial"/>
                <w:sz w:val="20"/>
                <w:szCs w:val="20"/>
              </w:rPr>
            </w:pPr>
            <w:r>
              <w:rPr>
                <w:rFonts w:ascii="Arial" w:hAnsi="Arial" w:cs="Arial"/>
                <w:sz w:val="20"/>
                <w:szCs w:val="20"/>
              </w:rPr>
              <w:t>With Woodchurch Camp 86</w:t>
            </w:r>
          </w:p>
        </w:tc>
        <w:tc>
          <w:tcPr>
            <w:tcW w:w="1320" w:type="dxa"/>
            <w:shd w:val="clear" w:color="auto" w:fill="E2EFD9" w:themeFill="accent6" w:themeFillTint="33"/>
          </w:tcPr>
          <w:p w14:paraId="493A3C44" w14:textId="1F7DAD20" w:rsidR="00E857A1" w:rsidRDefault="00E857A1" w:rsidP="00A83057">
            <w:pPr>
              <w:jc w:val="center"/>
              <w:rPr>
                <w:rFonts w:ascii="Arial" w:hAnsi="Arial" w:cs="Arial"/>
                <w:sz w:val="20"/>
                <w:szCs w:val="20"/>
              </w:rPr>
            </w:pPr>
            <w:r>
              <w:rPr>
                <w:rFonts w:ascii="Arial" w:hAnsi="Arial" w:cs="Arial"/>
                <w:sz w:val="20"/>
                <w:szCs w:val="20"/>
              </w:rPr>
              <w:t>10</w:t>
            </w:r>
          </w:p>
        </w:tc>
      </w:tr>
      <w:tr w:rsidR="00AB0142" w14:paraId="0970F35A" w14:textId="77777777" w:rsidTr="004D00DE">
        <w:tc>
          <w:tcPr>
            <w:tcW w:w="2196" w:type="dxa"/>
          </w:tcPr>
          <w:p w14:paraId="1E776A61" w14:textId="56BB872A" w:rsidR="00AB0142" w:rsidRDefault="00AB0142" w:rsidP="00A83057">
            <w:pPr>
              <w:rPr>
                <w:rFonts w:ascii="Arial" w:hAnsi="Arial" w:cs="Arial"/>
                <w:sz w:val="20"/>
                <w:szCs w:val="20"/>
              </w:rPr>
            </w:pPr>
            <w:r>
              <w:rPr>
                <w:rFonts w:ascii="Arial" w:hAnsi="Arial" w:cs="Arial"/>
                <w:sz w:val="20"/>
                <w:szCs w:val="20"/>
              </w:rPr>
              <w:t>Woodchurch</w:t>
            </w:r>
          </w:p>
        </w:tc>
        <w:tc>
          <w:tcPr>
            <w:tcW w:w="1319" w:type="dxa"/>
            <w:shd w:val="clear" w:color="auto" w:fill="FFF2CC" w:themeFill="accent4" w:themeFillTint="33"/>
          </w:tcPr>
          <w:p w14:paraId="6638C442" w14:textId="77777777" w:rsidR="00AB0142" w:rsidRDefault="00AB0142" w:rsidP="00A83057">
            <w:pPr>
              <w:jc w:val="center"/>
              <w:rPr>
                <w:rFonts w:ascii="Arial" w:hAnsi="Arial" w:cs="Arial"/>
                <w:sz w:val="20"/>
                <w:szCs w:val="20"/>
              </w:rPr>
            </w:pPr>
          </w:p>
        </w:tc>
        <w:tc>
          <w:tcPr>
            <w:tcW w:w="1319" w:type="dxa"/>
            <w:shd w:val="clear" w:color="auto" w:fill="FFF2CC" w:themeFill="accent4" w:themeFillTint="33"/>
          </w:tcPr>
          <w:p w14:paraId="2ACDFA95" w14:textId="77777777" w:rsidR="00AB0142" w:rsidRDefault="00AB0142" w:rsidP="00A83057">
            <w:pPr>
              <w:jc w:val="center"/>
              <w:rPr>
                <w:rFonts w:ascii="Arial" w:hAnsi="Arial" w:cs="Arial"/>
                <w:sz w:val="20"/>
                <w:szCs w:val="20"/>
              </w:rPr>
            </w:pPr>
          </w:p>
        </w:tc>
        <w:tc>
          <w:tcPr>
            <w:tcW w:w="9234" w:type="dxa"/>
            <w:gridSpan w:val="7"/>
            <w:shd w:val="clear" w:color="auto" w:fill="DEEAF6" w:themeFill="accent5" w:themeFillTint="33"/>
          </w:tcPr>
          <w:p w14:paraId="1A1E8A8E" w14:textId="22CA3E57" w:rsidR="00AB0142" w:rsidRDefault="00AB0142" w:rsidP="00A83057">
            <w:pPr>
              <w:jc w:val="center"/>
              <w:rPr>
                <w:rFonts w:ascii="Arial" w:hAnsi="Arial" w:cs="Arial"/>
                <w:sz w:val="20"/>
                <w:szCs w:val="20"/>
              </w:rPr>
            </w:pPr>
            <w:r>
              <w:rPr>
                <w:rFonts w:ascii="Arial" w:hAnsi="Arial" w:cs="Arial"/>
                <w:sz w:val="20"/>
                <w:szCs w:val="20"/>
              </w:rPr>
              <w:t>With Camp 282 and 86</w:t>
            </w:r>
          </w:p>
        </w:tc>
        <w:tc>
          <w:tcPr>
            <w:tcW w:w="1320" w:type="dxa"/>
            <w:shd w:val="clear" w:color="auto" w:fill="E2EFD9" w:themeFill="accent6" w:themeFillTint="33"/>
          </w:tcPr>
          <w:p w14:paraId="20B63737" w14:textId="7A4AD119" w:rsidR="00AB0142" w:rsidRDefault="00AB0142" w:rsidP="00A83057">
            <w:pPr>
              <w:jc w:val="center"/>
              <w:rPr>
                <w:rFonts w:ascii="Arial" w:hAnsi="Arial" w:cs="Arial"/>
                <w:sz w:val="20"/>
                <w:szCs w:val="20"/>
              </w:rPr>
            </w:pPr>
            <w:r>
              <w:rPr>
                <w:rFonts w:ascii="Arial" w:hAnsi="Arial" w:cs="Arial"/>
                <w:sz w:val="20"/>
                <w:szCs w:val="20"/>
              </w:rPr>
              <w:t>192</w:t>
            </w:r>
          </w:p>
        </w:tc>
      </w:tr>
      <w:tr w:rsidR="00BB6990" w14:paraId="73279384" w14:textId="77777777" w:rsidTr="00EF57C1">
        <w:tc>
          <w:tcPr>
            <w:tcW w:w="2196" w:type="dxa"/>
          </w:tcPr>
          <w:p w14:paraId="4D348A47" w14:textId="253DE606" w:rsidR="00BB6990" w:rsidRDefault="00BB6990" w:rsidP="00A83057">
            <w:pPr>
              <w:rPr>
                <w:rFonts w:ascii="Arial" w:hAnsi="Arial" w:cs="Arial"/>
                <w:sz w:val="20"/>
                <w:szCs w:val="20"/>
              </w:rPr>
            </w:pPr>
            <w:r>
              <w:rPr>
                <w:rFonts w:ascii="Arial" w:hAnsi="Arial" w:cs="Arial"/>
                <w:sz w:val="20"/>
                <w:szCs w:val="20"/>
              </w:rPr>
              <w:t>Dover</w:t>
            </w:r>
          </w:p>
        </w:tc>
        <w:tc>
          <w:tcPr>
            <w:tcW w:w="1319" w:type="dxa"/>
            <w:shd w:val="clear" w:color="auto" w:fill="FFF2CC" w:themeFill="accent4" w:themeFillTint="33"/>
          </w:tcPr>
          <w:p w14:paraId="73A9A3AD"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4DF9148A"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6795D32A"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79D2D4B6" w14:textId="77777777" w:rsidR="00BB6990" w:rsidRDefault="00BB6990" w:rsidP="00A83057">
            <w:pPr>
              <w:jc w:val="center"/>
              <w:rPr>
                <w:rFonts w:ascii="Arial" w:hAnsi="Arial" w:cs="Arial"/>
                <w:sz w:val="20"/>
                <w:szCs w:val="20"/>
              </w:rPr>
            </w:pPr>
          </w:p>
        </w:tc>
        <w:tc>
          <w:tcPr>
            <w:tcW w:w="1320" w:type="dxa"/>
            <w:shd w:val="clear" w:color="auto" w:fill="FFF2CC" w:themeFill="accent4" w:themeFillTint="33"/>
          </w:tcPr>
          <w:p w14:paraId="28373DE2"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6A4DD300"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46A4A747"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35B2276F"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0E9FA299" w14:textId="77777777" w:rsidR="00BB6990" w:rsidRDefault="00BB6990" w:rsidP="00A83057">
            <w:pPr>
              <w:jc w:val="center"/>
              <w:rPr>
                <w:rFonts w:ascii="Arial" w:hAnsi="Arial" w:cs="Arial"/>
                <w:sz w:val="20"/>
                <w:szCs w:val="20"/>
              </w:rPr>
            </w:pPr>
          </w:p>
        </w:tc>
        <w:tc>
          <w:tcPr>
            <w:tcW w:w="1320" w:type="dxa"/>
            <w:shd w:val="clear" w:color="auto" w:fill="E2EFD9" w:themeFill="accent6" w:themeFillTint="33"/>
          </w:tcPr>
          <w:p w14:paraId="1D2D6FD2" w14:textId="0313B194" w:rsidR="00BB6990" w:rsidRDefault="00BB6990" w:rsidP="00A83057">
            <w:pPr>
              <w:jc w:val="center"/>
              <w:rPr>
                <w:rFonts w:ascii="Arial" w:hAnsi="Arial" w:cs="Arial"/>
                <w:sz w:val="20"/>
                <w:szCs w:val="20"/>
              </w:rPr>
            </w:pPr>
            <w:r>
              <w:rPr>
                <w:rFonts w:ascii="Arial" w:hAnsi="Arial" w:cs="Arial"/>
                <w:sz w:val="20"/>
                <w:szCs w:val="20"/>
              </w:rPr>
              <w:t>14</w:t>
            </w:r>
          </w:p>
        </w:tc>
      </w:tr>
      <w:tr w:rsidR="00DD28EF" w14:paraId="5312F9C9" w14:textId="77777777" w:rsidTr="004D5738">
        <w:tc>
          <w:tcPr>
            <w:tcW w:w="2196" w:type="dxa"/>
          </w:tcPr>
          <w:p w14:paraId="5053330D" w14:textId="5A1C7490" w:rsidR="00DD28EF" w:rsidRDefault="00DD28EF" w:rsidP="00A83057">
            <w:pPr>
              <w:rPr>
                <w:rFonts w:ascii="Arial" w:hAnsi="Arial" w:cs="Arial"/>
                <w:sz w:val="20"/>
                <w:szCs w:val="20"/>
              </w:rPr>
            </w:pPr>
            <w:r>
              <w:rPr>
                <w:rFonts w:ascii="Arial" w:hAnsi="Arial" w:cs="Arial"/>
                <w:sz w:val="20"/>
                <w:szCs w:val="20"/>
              </w:rPr>
              <w:t>Gaza Barracks</w:t>
            </w:r>
          </w:p>
        </w:tc>
        <w:tc>
          <w:tcPr>
            <w:tcW w:w="5276" w:type="dxa"/>
            <w:gridSpan w:val="4"/>
            <w:shd w:val="clear" w:color="auto" w:fill="FFCCCC"/>
          </w:tcPr>
          <w:p w14:paraId="412EF5BF" w14:textId="690C2DCD" w:rsidR="00DD28EF" w:rsidRDefault="00DD28EF" w:rsidP="00A83057">
            <w:pPr>
              <w:jc w:val="center"/>
              <w:rPr>
                <w:rFonts w:ascii="Arial" w:hAnsi="Arial" w:cs="Arial"/>
                <w:sz w:val="20"/>
                <w:szCs w:val="20"/>
              </w:rPr>
            </w:pPr>
            <w:r>
              <w:rPr>
                <w:rFonts w:ascii="Arial" w:hAnsi="Arial" w:cs="Arial"/>
                <w:sz w:val="20"/>
                <w:szCs w:val="20"/>
              </w:rPr>
              <w:t>Army barracks and storage site</w:t>
            </w:r>
          </w:p>
        </w:tc>
        <w:tc>
          <w:tcPr>
            <w:tcW w:w="1320" w:type="dxa"/>
            <w:shd w:val="clear" w:color="auto" w:fill="DEEAF6" w:themeFill="accent5" w:themeFillTint="33"/>
          </w:tcPr>
          <w:p w14:paraId="41966B8A" w14:textId="3B3AC3D0" w:rsidR="00DD28EF" w:rsidRDefault="00DD28EF" w:rsidP="00A83057">
            <w:pPr>
              <w:jc w:val="center"/>
              <w:rPr>
                <w:rFonts w:ascii="Arial" w:hAnsi="Arial" w:cs="Arial"/>
                <w:sz w:val="20"/>
                <w:szCs w:val="20"/>
              </w:rPr>
            </w:pPr>
            <w:r>
              <w:rPr>
                <w:rFonts w:ascii="Arial" w:hAnsi="Arial" w:cs="Arial"/>
                <w:sz w:val="20"/>
                <w:szCs w:val="20"/>
              </w:rPr>
              <w:t>With C40</w:t>
            </w:r>
          </w:p>
        </w:tc>
        <w:tc>
          <w:tcPr>
            <w:tcW w:w="1319" w:type="dxa"/>
            <w:shd w:val="clear" w:color="auto" w:fill="FFF2CC" w:themeFill="accent4" w:themeFillTint="33"/>
          </w:tcPr>
          <w:p w14:paraId="42A86E17" w14:textId="77777777" w:rsidR="00DD28EF" w:rsidRDefault="00DD28EF" w:rsidP="00A83057">
            <w:pPr>
              <w:jc w:val="center"/>
              <w:rPr>
                <w:rFonts w:ascii="Arial" w:hAnsi="Arial" w:cs="Arial"/>
                <w:sz w:val="20"/>
                <w:szCs w:val="20"/>
              </w:rPr>
            </w:pPr>
          </w:p>
        </w:tc>
        <w:tc>
          <w:tcPr>
            <w:tcW w:w="1319" w:type="dxa"/>
            <w:shd w:val="clear" w:color="auto" w:fill="FFF2CC" w:themeFill="accent4" w:themeFillTint="33"/>
          </w:tcPr>
          <w:p w14:paraId="529443D8" w14:textId="77777777" w:rsidR="00DD28EF" w:rsidRDefault="00DD28EF" w:rsidP="00A83057">
            <w:pPr>
              <w:jc w:val="center"/>
              <w:rPr>
                <w:rFonts w:ascii="Arial" w:hAnsi="Arial" w:cs="Arial"/>
                <w:sz w:val="20"/>
                <w:szCs w:val="20"/>
              </w:rPr>
            </w:pPr>
          </w:p>
        </w:tc>
        <w:tc>
          <w:tcPr>
            <w:tcW w:w="1319" w:type="dxa"/>
            <w:shd w:val="clear" w:color="auto" w:fill="FFF2CC" w:themeFill="accent4" w:themeFillTint="33"/>
          </w:tcPr>
          <w:p w14:paraId="1CFB86FE" w14:textId="77777777" w:rsidR="00DD28EF" w:rsidRDefault="00DD28EF" w:rsidP="00A83057">
            <w:pPr>
              <w:jc w:val="center"/>
              <w:rPr>
                <w:rFonts w:ascii="Arial" w:hAnsi="Arial" w:cs="Arial"/>
                <w:sz w:val="20"/>
                <w:szCs w:val="20"/>
              </w:rPr>
            </w:pPr>
          </w:p>
        </w:tc>
        <w:tc>
          <w:tcPr>
            <w:tcW w:w="1319" w:type="dxa"/>
            <w:shd w:val="clear" w:color="auto" w:fill="FFF2CC" w:themeFill="accent4" w:themeFillTint="33"/>
          </w:tcPr>
          <w:p w14:paraId="787689B9" w14:textId="77777777" w:rsidR="00DD28EF" w:rsidRDefault="00DD28EF" w:rsidP="00A83057">
            <w:pPr>
              <w:jc w:val="center"/>
              <w:rPr>
                <w:rFonts w:ascii="Arial" w:hAnsi="Arial" w:cs="Arial"/>
                <w:sz w:val="20"/>
                <w:szCs w:val="20"/>
              </w:rPr>
            </w:pPr>
          </w:p>
        </w:tc>
        <w:tc>
          <w:tcPr>
            <w:tcW w:w="1320" w:type="dxa"/>
            <w:shd w:val="clear" w:color="auto" w:fill="E2EFD9" w:themeFill="accent6" w:themeFillTint="33"/>
          </w:tcPr>
          <w:p w14:paraId="768E7B09" w14:textId="10B08FE8" w:rsidR="00DD28EF" w:rsidRDefault="00DD28EF" w:rsidP="00A83057">
            <w:pPr>
              <w:jc w:val="center"/>
              <w:rPr>
                <w:rFonts w:ascii="Arial" w:hAnsi="Arial" w:cs="Arial"/>
                <w:sz w:val="20"/>
                <w:szCs w:val="20"/>
              </w:rPr>
            </w:pPr>
            <w:r>
              <w:rPr>
                <w:rFonts w:ascii="Arial" w:hAnsi="Arial" w:cs="Arial"/>
                <w:sz w:val="20"/>
                <w:szCs w:val="20"/>
              </w:rPr>
              <w:t>5</w:t>
            </w:r>
          </w:p>
        </w:tc>
      </w:tr>
      <w:tr w:rsidR="00CA39A3" w14:paraId="1EE23080" w14:textId="77777777" w:rsidTr="00947354">
        <w:tc>
          <w:tcPr>
            <w:tcW w:w="2196" w:type="dxa"/>
          </w:tcPr>
          <w:p w14:paraId="1A05750E" w14:textId="6CD6F747" w:rsidR="00CA39A3" w:rsidRDefault="00CA39A3" w:rsidP="00A83057">
            <w:pPr>
              <w:rPr>
                <w:rFonts w:ascii="Arial" w:hAnsi="Arial" w:cs="Arial"/>
                <w:sz w:val="20"/>
                <w:szCs w:val="20"/>
              </w:rPr>
            </w:pPr>
            <w:proofErr w:type="spellStart"/>
            <w:r>
              <w:rPr>
                <w:rFonts w:ascii="Arial" w:hAnsi="Arial" w:cs="Arial"/>
                <w:sz w:val="20"/>
                <w:szCs w:val="20"/>
              </w:rPr>
              <w:t>Normanhurst</w:t>
            </w:r>
            <w:proofErr w:type="spellEnd"/>
          </w:p>
        </w:tc>
        <w:tc>
          <w:tcPr>
            <w:tcW w:w="1319" w:type="dxa"/>
            <w:shd w:val="clear" w:color="auto" w:fill="FFF2CC" w:themeFill="accent4" w:themeFillTint="33"/>
          </w:tcPr>
          <w:p w14:paraId="5E68562D" w14:textId="77777777" w:rsidR="00CA39A3" w:rsidRDefault="00CA39A3" w:rsidP="00A83057">
            <w:pPr>
              <w:jc w:val="center"/>
              <w:rPr>
                <w:rFonts w:ascii="Arial" w:hAnsi="Arial" w:cs="Arial"/>
                <w:sz w:val="20"/>
                <w:szCs w:val="20"/>
              </w:rPr>
            </w:pPr>
          </w:p>
        </w:tc>
        <w:tc>
          <w:tcPr>
            <w:tcW w:w="10553" w:type="dxa"/>
            <w:gridSpan w:val="8"/>
            <w:shd w:val="clear" w:color="auto" w:fill="DEEAF6" w:themeFill="accent5" w:themeFillTint="33"/>
          </w:tcPr>
          <w:p w14:paraId="27E046D0" w14:textId="65A1CD4B" w:rsidR="00CA39A3" w:rsidRDefault="00CA39A3" w:rsidP="00A83057">
            <w:pPr>
              <w:jc w:val="center"/>
              <w:rPr>
                <w:rFonts w:ascii="Arial" w:hAnsi="Arial" w:cs="Arial"/>
                <w:sz w:val="20"/>
                <w:szCs w:val="20"/>
              </w:rPr>
            </w:pPr>
            <w:r>
              <w:rPr>
                <w:rFonts w:ascii="Arial" w:hAnsi="Arial" w:cs="Arial"/>
                <w:sz w:val="20"/>
                <w:szCs w:val="20"/>
              </w:rPr>
              <w:t>Camp 145</w:t>
            </w:r>
          </w:p>
        </w:tc>
        <w:tc>
          <w:tcPr>
            <w:tcW w:w="1320" w:type="dxa"/>
            <w:shd w:val="clear" w:color="auto" w:fill="E2EFD9" w:themeFill="accent6" w:themeFillTint="33"/>
          </w:tcPr>
          <w:p w14:paraId="62096E88" w14:textId="3814D823" w:rsidR="00CA39A3" w:rsidRDefault="00CA39A3" w:rsidP="00A83057">
            <w:pPr>
              <w:jc w:val="center"/>
              <w:rPr>
                <w:rFonts w:ascii="Arial" w:hAnsi="Arial" w:cs="Arial"/>
                <w:sz w:val="20"/>
                <w:szCs w:val="20"/>
              </w:rPr>
            </w:pPr>
            <w:r>
              <w:rPr>
                <w:rFonts w:ascii="Arial" w:hAnsi="Arial" w:cs="Arial"/>
                <w:sz w:val="20"/>
                <w:szCs w:val="20"/>
              </w:rPr>
              <w:t>50</w:t>
            </w:r>
          </w:p>
        </w:tc>
      </w:tr>
      <w:tr w:rsidR="0070454F" w14:paraId="23B10B3D" w14:textId="77777777" w:rsidTr="0070454F">
        <w:tc>
          <w:tcPr>
            <w:tcW w:w="2196" w:type="dxa"/>
          </w:tcPr>
          <w:p w14:paraId="1BC428CB" w14:textId="2BD40287" w:rsidR="0070454F" w:rsidRDefault="0070454F" w:rsidP="00A83057">
            <w:pPr>
              <w:rPr>
                <w:rFonts w:ascii="Arial" w:hAnsi="Arial" w:cs="Arial"/>
                <w:sz w:val="20"/>
                <w:szCs w:val="20"/>
              </w:rPr>
            </w:pPr>
            <w:r>
              <w:rPr>
                <w:rFonts w:ascii="Arial" w:hAnsi="Arial" w:cs="Arial"/>
                <w:sz w:val="20"/>
                <w:szCs w:val="20"/>
              </w:rPr>
              <w:t>Wootton Court</w:t>
            </w:r>
          </w:p>
        </w:tc>
        <w:tc>
          <w:tcPr>
            <w:tcW w:w="1319" w:type="dxa"/>
            <w:shd w:val="clear" w:color="auto" w:fill="FFF2CC" w:themeFill="accent4" w:themeFillTint="33"/>
          </w:tcPr>
          <w:p w14:paraId="4F5DB65B" w14:textId="77777777" w:rsidR="0070454F" w:rsidRDefault="0070454F" w:rsidP="00A83057">
            <w:pPr>
              <w:jc w:val="center"/>
              <w:rPr>
                <w:rFonts w:ascii="Arial" w:hAnsi="Arial" w:cs="Arial"/>
                <w:sz w:val="20"/>
                <w:szCs w:val="20"/>
              </w:rPr>
            </w:pPr>
          </w:p>
        </w:tc>
        <w:tc>
          <w:tcPr>
            <w:tcW w:w="1319" w:type="dxa"/>
            <w:shd w:val="clear" w:color="auto" w:fill="FFF2CC" w:themeFill="accent4" w:themeFillTint="33"/>
          </w:tcPr>
          <w:p w14:paraId="5929AD41" w14:textId="77777777" w:rsidR="0070454F" w:rsidRDefault="0070454F" w:rsidP="00A83057">
            <w:pPr>
              <w:jc w:val="center"/>
              <w:rPr>
                <w:rFonts w:ascii="Arial" w:hAnsi="Arial" w:cs="Arial"/>
                <w:sz w:val="20"/>
                <w:szCs w:val="20"/>
              </w:rPr>
            </w:pPr>
          </w:p>
        </w:tc>
        <w:tc>
          <w:tcPr>
            <w:tcW w:w="6596" w:type="dxa"/>
            <w:gridSpan w:val="5"/>
            <w:shd w:val="clear" w:color="auto" w:fill="DEEAF6" w:themeFill="accent5" w:themeFillTint="33"/>
          </w:tcPr>
          <w:p w14:paraId="6ED34C03" w14:textId="46B10FAC" w:rsidR="0070454F" w:rsidRDefault="0070454F" w:rsidP="00A83057">
            <w:pPr>
              <w:jc w:val="center"/>
              <w:rPr>
                <w:rFonts w:ascii="Arial" w:hAnsi="Arial" w:cs="Arial"/>
                <w:sz w:val="20"/>
                <w:szCs w:val="20"/>
              </w:rPr>
            </w:pPr>
            <w:r>
              <w:rPr>
                <w:rFonts w:ascii="Arial" w:hAnsi="Arial" w:cs="Arial"/>
                <w:sz w:val="20"/>
                <w:szCs w:val="20"/>
              </w:rPr>
              <w:t>With Camp 412</w:t>
            </w:r>
          </w:p>
        </w:tc>
        <w:tc>
          <w:tcPr>
            <w:tcW w:w="2638" w:type="dxa"/>
            <w:gridSpan w:val="2"/>
            <w:shd w:val="clear" w:color="auto" w:fill="DEEAF6" w:themeFill="accent5" w:themeFillTint="33"/>
          </w:tcPr>
          <w:p w14:paraId="20275A96" w14:textId="60108890" w:rsidR="0070454F" w:rsidRDefault="0070454F" w:rsidP="00A83057">
            <w:pPr>
              <w:jc w:val="center"/>
              <w:rPr>
                <w:rFonts w:ascii="Arial" w:hAnsi="Arial" w:cs="Arial"/>
                <w:sz w:val="20"/>
                <w:szCs w:val="20"/>
              </w:rPr>
            </w:pPr>
            <w:r>
              <w:rPr>
                <w:rFonts w:ascii="Arial" w:hAnsi="Arial" w:cs="Arial"/>
                <w:sz w:val="20"/>
                <w:szCs w:val="20"/>
              </w:rPr>
              <w:t>With Camp 86</w:t>
            </w:r>
          </w:p>
        </w:tc>
        <w:tc>
          <w:tcPr>
            <w:tcW w:w="1320" w:type="dxa"/>
            <w:shd w:val="clear" w:color="auto" w:fill="E2EFD9" w:themeFill="accent6" w:themeFillTint="33"/>
          </w:tcPr>
          <w:p w14:paraId="20CAEB49" w14:textId="452A6E0F" w:rsidR="0070454F" w:rsidRDefault="0070454F" w:rsidP="00A83057">
            <w:pPr>
              <w:jc w:val="center"/>
              <w:rPr>
                <w:rFonts w:ascii="Arial" w:hAnsi="Arial" w:cs="Arial"/>
                <w:sz w:val="20"/>
                <w:szCs w:val="20"/>
              </w:rPr>
            </w:pPr>
            <w:r>
              <w:rPr>
                <w:rFonts w:ascii="Arial" w:hAnsi="Arial" w:cs="Arial"/>
                <w:sz w:val="20"/>
                <w:szCs w:val="20"/>
              </w:rPr>
              <w:t>12</w:t>
            </w:r>
          </w:p>
        </w:tc>
      </w:tr>
      <w:tr w:rsidR="00BB6990" w14:paraId="600C27DF" w14:textId="77777777" w:rsidTr="00DF683A">
        <w:tc>
          <w:tcPr>
            <w:tcW w:w="2196" w:type="dxa"/>
          </w:tcPr>
          <w:p w14:paraId="5A08F415" w14:textId="44F4DE96" w:rsidR="00BB6990" w:rsidRDefault="00BB6990" w:rsidP="00A83057">
            <w:pPr>
              <w:rPr>
                <w:rFonts w:ascii="Arial" w:hAnsi="Arial" w:cs="Arial"/>
                <w:sz w:val="20"/>
                <w:szCs w:val="20"/>
              </w:rPr>
            </w:pPr>
            <w:r>
              <w:rPr>
                <w:rFonts w:ascii="Arial" w:hAnsi="Arial" w:cs="Arial"/>
                <w:sz w:val="20"/>
                <w:szCs w:val="20"/>
              </w:rPr>
              <w:t>Shorncliffe</w:t>
            </w:r>
          </w:p>
        </w:tc>
        <w:tc>
          <w:tcPr>
            <w:tcW w:w="1319" w:type="dxa"/>
            <w:shd w:val="clear" w:color="auto" w:fill="FFF2CC" w:themeFill="accent4" w:themeFillTint="33"/>
          </w:tcPr>
          <w:p w14:paraId="2488AA10" w14:textId="77777777" w:rsidR="00BB6990" w:rsidRDefault="00BB6990" w:rsidP="00A83057">
            <w:pPr>
              <w:jc w:val="center"/>
              <w:rPr>
                <w:rFonts w:ascii="Arial" w:hAnsi="Arial" w:cs="Arial"/>
                <w:sz w:val="20"/>
                <w:szCs w:val="20"/>
              </w:rPr>
            </w:pPr>
          </w:p>
        </w:tc>
        <w:tc>
          <w:tcPr>
            <w:tcW w:w="1319" w:type="dxa"/>
            <w:shd w:val="clear" w:color="auto" w:fill="DEEAF6" w:themeFill="accent5" w:themeFillTint="33"/>
          </w:tcPr>
          <w:p w14:paraId="29F0F8E3" w14:textId="701A9C7B" w:rsidR="00BB6990" w:rsidRDefault="00DF683A" w:rsidP="00A83057">
            <w:pPr>
              <w:jc w:val="center"/>
              <w:rPr>
                <w:rFonts w:ascii="Arial" w:hAnsi="Arial" w:cs="Arial"/>
                <w:sz w:val="20"/>
                <w:szCs w:val="20"/>
              </w:rPr>
            </w:pPr>
            <w:r>
              <w:rPr>
                <w:rFonts w:ascii="Arial" w:hAnsi="Arial" w:cs="Arial"/>
                <w:sz w:val="20"/>
                <w:szCs w:val="20"/>
              </w:rPr>
              <w:t>Camp 33</w:t>
            </w:r>
          </w:p>
        </w:tc>
        <w:tc>
          <w:tcPr>
            <w:tcW w:w="1319" w:type="dxa"/>
            <w:shd w:val="clear" w:color="auto" w:fill="FFF2CC" w:themeFill="accent4" w:themeFillTint="33"/>
          </w:tcPr>
          <w:p w14:paraId="1C88E479"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4AB1BEC9" w14:textId="77777777" w:rsidR="00BB6990" w:rsidRDefault="00BB6990" w:rsidP="00A83057">
            <w:pPr>
              <w:jc w:val="center"/>
              <w:rPr>
                <w:rFonts w:ascii="Arial" w:hAnsi="Arial" w:cs="Arial"/>
                <w:sz w:val="20"/>
                <w:szCs w:val="20"/>
              </w:rPr>
            </w:pPr>
          </w:p>
        </w:tc>
        <w:tc>
          <w:tcPr>
            <w:tcW w:w="1320" w:type="dxa"/>
            <w:shd w:val="clear" w:color="auto" w:fill="FFF2CC" w:themeFill="accent4" w:themeFillTint="33"/>
          </w:tcPr>
          <w:p w14:paraId="1FF11424"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7E9E6ADD"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1E768C8F"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44FB0F8F" w14:textId="77777777" w:rsidR="00BB6990" w:rsidRDefault="00BB6990" w:rsidP="00A83057">
            <w:pPr>
              <w:jc w:val="center"/>
              <w:rPr>
                <w:rFonts w:ascii="Arial" w:hAnsi="Arial" w:cs="Arial"/>
                <w:sz w:val="20"/>
                <w:szCs w:val="20"/>
              </w:rPr>
            </w:pPr>
          </w:p>
        </w:tc>
        <w:tc>
          <w:tcPr>
            <w:tcW w:w="1319" w:type="dxa"/>
            <w:shd w:val="clear" w:color="auto" w:fill="FFF2CC" w:themeFill="accent4" w:themeFillTint="33"/>
          </w:tcPr>
          <w:p w14:paraId="6E90B0F8" w14:textId="77777777" w:rsidR="00BB6990" w:rsidRDefault="00BB6990" w:rsidP="00A83057">
            <w:pPr>
              <w:jc w:val="center"/>
              <w:rPr>
                <w:rFonts w:ascii="Arial" w:hAnsi="Arial" w:cs="Arial"/>
                <w:sz w:val="20"/>
                <w:szCs w:val="20"/>
              </w:rPr>
            </w:pPr>
          </w:p>
        </w:tc>
        <w:tc>
          <w:tcPr>
            <w:tcW w:w="1320" w:type="dxa"/>
            <w:shd w:val="clear" w:color="auto" w:fill="E2EFD9" w:themeFill="accent6" w:themeFillTint="33"/>
          </w:tcPr>
          <w:p w14:paraId="3FE219FF" w14:textId="5EAB5FB8" w:rsidR="00BB6990" w:rsidRDefault="00BB6990" w:rsidP="00A83057">
            <w:pPr>
              <w:jc w:val="center"/>
              <w:rPr>
                <w:rFonts w:ascii="Arial" w:hAnsi="Arial" w:cs="Arial"/>
                <w:sz w:val="20"/>
                <w:szCs w:val="20"/>
              </w:rPr>
            </w:pPr>
            <w:r>
              <w:rPr>
                <w:rFonts w:ascii="Arial" w:hAnsi="Arial" w:cs="Arial"/>
                <w:sz w:val="20"/>
                <w:szCs w:val="20"/>
              </w:rPr>
              <w:t>39</w:t>
            </w:r>
          </w:p>
        </w:tc>
      </w:tr>
      <w:tr w:rsidR="00721EE8" w14:paraId="149EBE13" w14:textId="77BF2518" w:rsidTr="00721EE8">
        <w:tc>
          <w:tcPr>
            <w:tcW w:w="2196" w:type="dxa"/>
          </w:tcPr>
          <w:p w14:paraId="2DEA3601" w14:textId="77777777" w:rsidR="00721EE8" w:rsidRDefault="00721EE8" w:rsidP="00A83057">
            <w:pPr>
              <w:rPr>
                <w:rFonts w:ascii="Arial" w:hAnsi="Arial" w:cs="Arial"/>
                <w:sz w:val="20"/>
                <w:szCs w:val="20"/>
              </w:rPr>
            </w:pPr>
            <w:r>
              <w:rPr>
                <w:rFonts w:ascii="Arial" w:hAnsi="Arial" w:cs="Arial"/>
                <w:sz w:val="20"/>
                <w:szCs w:val="20"/>
              </w:rPr>
              <w:t>Billets</w:t>
            </w:r>
          </w:p>
        </w:tc>
        <w:tc>
          <w:tcPr>
            <w:tcW w:w="1319" w:type="dxa"/>
            <w:shd w:val="clear" w:color="auto" w:fill="FFCCCC"/>
          </w:tcPr>
          <w:p w14:paraId="0D269F84" w14:textId="77777777" w:rsidR="00721EE8" w:rsidRDefault="00721EE8" w:rsidP="00A83057">
            <w:pPr>
              <w:jc w:val="center"/>
              <w:rPr>
                <w:rFonts w:ascii="Arial" w:hAnsi="Arial" w:cs="Arial"/>
                <w:sz w:val="20"/>
                <w:szCs w:val="20"/>
              </w:rPr>
            </w:pPr>
          </w:p>
        </w:tc>
        <w:tc>
          <w:tcPr>
            <w:tcW w:w="1319" w:type="dxa"/>
            <w:shd w:val="clear" w:color="auto" w:fill="FFF2CC" w:themeFill="accent4" w:themeFillTint="33"/>
          </w:tcPr>
          <w:p w14:paraId="1DC2504D" w14:textId="77777777" w:rsidR="00721EE8" w:rsidRDefault="00721EE8" w:rsidP="00A83057">
            <w:pPr>
              <w:jc w:val="center"/>
              <w:rPr>
                <w:rFonts w:ascii="Arial" w:hAnsi="Arial" w:cs="Arial"/>
                <w:sz w:val="20"/>
                <w:szCs w:val="20"/>
              </w:rPr>
            </w:pPr>
          </w:p>
        </w:tc>
        <w:tc>
          <w:tcPr>
            <w:tcW w:w="1319" w:type="dxa"/>
            <w:shd w:val="clear" w:color="auto" w:fill="E2EFD9" w:themeFill="accent6" w:themeFillTint="33"/>
          </w:tcPr>
          <w:p w14:paraId="428F64CA" w14:textId="7EEEF29B" w:rsidR="00721EE8" w:rsidRDefault="00721EE8" w:rsidP="00A83057">
            <w:pPr>
              <w:jc w:val="center"/>
              <w:rPr>
                <w:rFonts w:ascii="Arial" w:hAnsi="Arial" w:cs="Arial"/>
                <w:sz w:val="20"/>
                <w:szCs w:val="20"/>
              </w:rPr>
            </w:pPr>
            <w:r>
              <w:rPr>
                <w:rFonts w:ascii="Arial" w:hAnsi="Arial" w:cs="Arial"/>
                <w:sz w:val="20"/>
                <w:szCs w:val="20"/>
              </w:rPr>
              <w:t>7</w:t>
            </w:r>
          </w:p>
        </w:tc>
        <w:tc>
          <w:tcPr>
            <w:tcW w:w="1319" w:type="dxa"/>
            <w:shd w:val="clear" w:color="auto" w:fill="E2EFD9" w:themeFill="accent6" w:themeFillTint="33"/>
          </w:tcPr>
          <w:p w14:paraId="121A6E2B" w14:textId="044E749C" w:rsidR="00721EE8" w:rsidRDefault="00721EE8" w:rsidP="00A83057">
            <w:pPr>
              <w:jc w:val="center"/>
              <w:rPr>
                <w:rFonts w:ascii="Arial" w:hAnsi="Arial" w:cs="Arial"/>
                <w:sz w:val="20"/>
                <w:szCs w:val="20"/>
              </w:rPr>
            </w:pPr>
            <w:r>
              <w:rPr>
                <w:rFonts w:ascii="Arial" w:hAnsi="Arial" w:cs="Arial"/>
                <w:sz w:val="20"/>
                <w:szCs w:val="20"/>
              </w:rPr>
              <w:t>53</w:t>
            </w:r>
          </w:p>
        </w:tc>
        <w:tc>
          <w:tcPr>
            <w:tcW w:w="1320" w:type="dxa"/>
            <w:shd w:val="clear" w:color="auto" w:fill="E2EFD9" w:themeFill="accent6" w:themeFillTint="33"/>
          </w:tcPr>
          <w:p w14:paraId="1B011C13" w14:textId="58EE9C47" w:rsidR="00721EE8" w:rsidRDefault="00721EE8" w:rsidP="00A83057">
            <w:pPr>
              <w:jc w:val="center"/>
              <w:rPr>
                <w:rFonts w:ascii="Arial" w:hAnsi="Arial" w:cs="Arial"/>
                <w:sz w:val="20"/>
                <w:szCs w:val="20"/>
              </w:rPr>
            </w:pPr>
            <w:r>
              <w:rPr>
                <w:rFonts w:ascii="Arial" w:hAnsi="Arial" w:cs="Arial"/>
                <w:sz w:val="20"/>
                <w:szCs w:val="20"/>
              </w:rPr>
              <w:t>54</w:t>
            </w:r>
          </w:p>
        </w:tc>
        <w:tc>
          <w:tcPr>
            <w:tcW w:w="1319" w:type="dxa"/>
            <w:shd w:val="clear" w:color="auto" w:fill="E2EFD9" w:themeFill="accent6" w:themeFillTint="33"/>
          </w:tcPr>
          <w:p w14:paraId="7AFEFE87" w14:textId="181AA4E5" w:rsidR="00721EE8" w:rsidRDefault="00721EE8" w:rsidP="00A83057">
            <w:pPr>
              <w:jc w:val="center"/>
              <w:rPr>
                <w:rFonts w:ascii="Arial" w:hAnsi="Arial" w:cs="Arial"/>
                <w:sz w:val="20"/>
                <w:szCs w:val="20"/>
              </w:rPr>
            </w:pPr>
            <w:r>
              <w:rPr>
                <w:rFonts w:ascii="Arial" w:hAnsi="Arial" w:cs="Arial"/>
                <w:sz w:val="20"/>
                <w:szCs w:val="20"/>
              </w:rPr>
              <w:t>69</w:t>
            </w:r>
          </w:p>
        </w:tc>
        <w:tc>
          <w:tcPr>
            <w:tcW w:w="1319" w:type="dxa"/>
            <w:shd w:val="clear" w:color="auto" w:fill="E2EFD9" w:themeFill="accent6" w:themeFillTint="33"/>
          </w:tcPr>
          <w:p w14:paraId="23778824" w14:textId="506E3DE4" w:rsidR="00721EE8" w:rsidRDefault="00721EE8" w:rsidP="00A83057">
            <w:pPr>
              <w:jc w:val="center"/>
              <w:rPr>
                <w:rFonts w:ascii="Arial" w:hAnsi="Arial" w:cs="Arial"/>
                <w:sz w:val="20"/>
                <w:szCs w:val="20"/>
              </w:rPr>
            </w:pPr>
            <w:r>
              <w:rPr>
                <w:rFonts w:ascii="Arial" w:hAnsi="Arial" w:cs="Arial"/>
                <w:sz w:val="20"/>
                <w:szCs w:val="20"/>
              </w:rPr>
              <w:t>67</w:t>
            </w:r>
          </w:p>
        </w:tc>
        <w:tc>
          <w:tcPr>
            <w:tcW w:w="1319" w:type="dxa"/>
            <w:shd w:val="clear" w:color="auto" w:fill="E2EFD9" w:themeFill="accent6" w:themeFillTint="33"/>
          </w:tcPr>
          <w:p w14:paraId="3BAE93BC" w14:textId="5E77DBA7" w:rsidR="00721EE8" w:rsidRDefault="00721EE8" w:rsidP="00A83057">
            <w:pPr>
              <w:jc w:val="center"/>
              <w:rPr>
                <w:rFonts w:ascii="Arial" w:hAnsi="Arial" w:cs="Arial"/>
                <w:sz w:val="20"/>
                <w:szCs w:val="20"/>
              </w:rPr>
            </w:pPr>
            <w:r>
              <w:rPr>
                <w:rFonts w:ascii="Arial" w:hAnsi="Arial" w:cs="Arial"/>
                <w:sz w:val="20"/>
                <w:szCs w:val="20"/>
              </w:rPr>
              <w:t>59</w:t>
            </w:r>
          </w:p>
        </w:tc>
        <w:tc>
          <w:tcPr>
            <w:tcW w:w="1319" w:type="dxa"/>
            <w:shd w:val="clear" w:color="auto" w:fill="E2EFD9" w:themeFill="accent6" w:themeFillTint="33"/>
          </w:tcPr>
          <w:p w14:paraId="7D1C365F" w14:textId="40DCE565" w:rsidR="00721EE8" w:rsidRDefault="00AF5226" w:rsidP="00A83057">
            <w:pPr>
              <w:jc w:val="center"/>
              <w:rPr>
                <w:rFonts w:ascii="Arial" w:hAnsi="Arial" w:cs="Arial"/>
                <w:sz w:val="20"/>
                <w:szCs w:val="20"/>
              </w:rPr>
            </w:pPr>
            <w:r>
              <w:rPr>
                <w:rFonts w:ascii="Arial" w:hAnsi="Arial" w:cs="Arial"/>
                <w:sz w:val="20"/>
                <w:szCs w:val="20"/>
              </w:rPr>
              <w:t>16</w:t>
            </w:r>
          </w:p>
        </w:tc>
        <w:tc>
          <w:tcPr>
            <w:tcW w:w="1320" w:type="dxa"/>
            <w:shd w:val="clear" w:color="auto" w:fill="E2EFD9" w:themeFill="accent6" w:themeFillTint="33"/>
          </w:tcPr>
          <w:p w14:paraId="3E5EE248" w14:textId="3543CA97" w:rsidR="00721EE8" w:rsidRDefault="00BB6990" w:rsidP="00A83057">
            <w:pPr>
              <w:jc w:val="center"/>
              <w:rPr>
                <w:rFonts w:ascii="Arial" w:hAnsi="Arial" w:cs="Arial"/>
                <w:sz w:val="20"/>
                <w:szCs w:val="20"/>
              </w:rPr>
            </w:pPr>
            <w:r>
              <w:rPr>
                <w:rFonts w:ascii="Arial" w:hAnsi="Arial" w:cs="Arial"/>
                <w:sz w:val="20"/>
                <w:szCs w:val="20"/>
              </w:rPr>
              <w:t>36</w:t>
            </w:r>
          </w:p>
        </w:tc>
      </w:tr>
      <w:tr w:rsidR="00721EE8" w14:paraId="08029299" w14:textId="591BC317" w:rsidTr="00721EE8">
        <w:tc>
          <w:tcPr>
            <w:tcW w:w="2196" w:type="dxa"/>
          </w:tcPr>
          <w:p w14:paraId="28EEA915" w14:textId="77777777" w:rsidR="00721EE8" w:rsidRDefault="00721EE8" w:rsidP="00A83057">
            <w:pPr>
              <w:rPr>
                <w:rFonts w:ascii="Arial" w:hAnsi="Arial" w:cs="Arial"/>
                <w:sz w:val="20"/>
                <w:szCs w:val="20"/>
              </w:rPr>
            </w:pPr>
            <w:r>
              <w:rPr>
                <w:rFonts w:ascii="Arial" w:hAnsi="Arial" w:cs="Arial"/>
                <w:sz w:val="20"/>
                <w:szCs w:val="20"/>
              </w:rPr>
              <w:t>TOTALS</w:t>
            </w:r>
          </w:p>
        </w:tc>
        <w:tc>
          <w:tcPr>
            <w:tcW w:w="1319" w:type="dxa"/>
            <w:shd w:val="clear" w:color="auto" w:fill="FFFFFF" w:themeFill="background1"/>
          </w:tcPr>
          <w:p w14:paraId="66D95DB9" w14:textId="77777777" w:rsidR="00721EE8" w:rsidRDefault="00721EE8" w:rsidP="00A83057">
            <w:pPr>
              <w:jc w:val="center"/>
              <w:rPr>
                <w:rFonts w:ascii="Arial" w:hAnsi="Arial" w:cs="Arial"/>
                <w:sz w:val="20"/>
                <w:szCs w:val="20"/>
              </w:rPr>
            </w:pPr>
          </w:p>
        </w:tc>
        <w:tc>
          <w:tcPr>
            <w:tcW w:w="1319" w:type="dxa"/>
          </w:tcPr>
          <w:p w14:paraId="3BED6CE8" w14:textId="77777777" w:rsidR="00721EE8" w:rsidRDefault="00721EE8" w:rsidP="00A83057">
            <w:pPr>
              <w:jc w:val="center"/>
              <w:rPr>
                <w:rFonts w:ascii="Arial" w:hAnsi="Arial" w:cs="Arial"/>
                <w:sz w:val="20"/>
                <w:szCs w:val="20"/>
              </w:rPr>
            </w:pPr>
          </w:p>
        </w:tc>
        <w:tc>
          <w:tcPr>
            <w:tcW w:w="1319" w:type="dxa"/>
          </w:tcPr>
          <w:p w14:paraId="1E77CCEF" w14:textId="106EBC31" w:rsidR="00721EE8" w:rsidRDefault="00721EE8" w:rsidP="00A83057">
            <w:pPr>
              <w:jc w:val="center"/>
              <w:rPr>
                <w:rFonts w:ascii="Arial" w:hAnsi="Arial" w:cs="Arial"/>
                <w:sz w:val="20"/>
                <w:szCs w:val="20"/>
              </w:rPr>
            </w:pPr>
            <w:r>
              <w:rPr>
                <w:rFonts w:ascii="Arial" w:hAnsi="Arial" w:cs="Arial"/>
                <w:sz w:val="20"/>
                <w:szCs w:val="20"/>
              </w:rPr>
              <w:t>1915</w:t>
            </w:r>
          </w:p>
        </w:tc>
        <w:tc>
          <w:tcPr>
            <w:tcW w:w="1319" w:type="dxa"/>
            <w:shd w:val="clear" w:color="auto" w:fill="FFFFFF" w:themeFill="background1"/>
          </w:tcPr>
          <w:p w14:paraId="74FDBFB1" w14:textId="1C441E4C" w:rsidR="00721EE8" w:rsidRDefault="00721EE8" w:rsidP="00A83057">
            <w:pPr>
              <w:jc w:val="center"/>
              <w:rPr>
                <w:rFonts w:ascii="Arial" w:hAnsi="Arial" w:cs="Arial"/>
                <w:sz w:val="20"/>
                <w:szCs w:val="20"/>
              </w:rPr>
            </w:pPr>
            <w:r>
              <w:rPr>
                <w:rFonts w:ascii="Arial" w:hAnsi="Arial" w:cs="Arial"/>
                <w:sz w:val="20"/>
                <w:szCs w:val="20"/>
              </w:rPr>
              <w:t>1350</w:t>
            </w:r>
          </w:p>
        </w:tc>
        <w:tc>
          <w:tcPr>
            <w:tcW w:w="1320" w:type="dxa"/>
            <w:shd w:val="clear" w:color="auto" w:fill="FFFFFF" w:themeFill="background1"/>
          </w:tcPr>
          <w:p w14:paraId="45AFE575" w14:textId="5CED6B32" w:rsidR="00721EE8" w:rsidRDefault="00721EE8" w:rsidP="00A83057">
            <w:pPr>
              <w:jc w:val="center"/>
              <w:rPr>
                <w:rFonts w:ascii="Arial" w:hAnsi="Arial" w:cs="Arial"/>
                <w:sz w:val="20"/>
                <w:szCs w:val="20"/>
              </w:rPr>
            </w:pPr>
            <w:r>
              <w:rPr>
                <w:rFonts w:ascii="Arial" w:hAnsi="Arial" w:cs="Arial"/>
                <w:sz w:val="20"/>
                <w:szCs w:val="20"/>
              </w:rPr>
              <w:t>1376</w:t>
            </w:r>
          </w:p>
        </w:tc>
        <w:tc>
          <w:tcPr>
            <w:tcW w:w="1319" w:type="dxa"/>
            <w:shd w:val="clear" w:color="auto" w:fill="FFFFFF" w:themeFill="background1"/>
          </w:tcPr>
          <w:p w14:paraId="19182884" w14:textId="19DC00F4" w:rsidR="00721EE8" w:rsidRDefault="00721EE8" w:rsidP="00A83057">
            <w:pPr>
              <w:jc w:val="center"/>
              <w:rPr>
                <w:rFonts w:ascii="Arial" w:hAnsi="Arial" w:cs="Arial"/>
                <w:sz w:val="20"/>
                <w:szCs w:val="20"/>
              </w:rPr>
            </w:pPr>
            <w:r>
              <w:rPr>
                <w:rFonts w:ascii="Arial" w:hAnsi="Arial" w:cs="Arial"/>
                <w:sz w:val="20"/>
                <w:szCs w:val="20"/>
              </w:rPr>
              <w:t>1406</w:t>
            </w:r>
          </w:p>
        </w:tc>
        <w:tc>
          <w:tcPr>
            <w:tcW w:w="1319" w:type="dxa"/>
            <w:shd w:val="clear" w:color="auto" w:fill="FFFFFF" w:themeFill="background1"/>
          </w:tcPr>
          <w:p w14:paraId="4ED71DA7" w14:textId="5C77D9F4" w:rsidR="00721EE8" w:rsidRDefault="00721EE8" w:rsidP="00A83057">
            <w:pPr>
              <w:jc w:val="center"/>
              <w:rPr>
                <w:rFonts w:ascii="Arial" w:hAnsi="Arial" w:cs="Arial"/>
                <w:sz w:val="20"/>
                <w:szCs w:val="20"/>
              </w:rPr>
            </w:pPr>
            <w:r>
              <w:rPr>
                <w:rFonts w:ascii="Arial" w:hAnsi="Arial" w:cs="Arial"/>
                <w:sz w:val="20"/>
                <w:szCs w:val="20"/>
              </w:rPr>
              <w:t>984</w:t>
            </w:r>
          </w:p>
        </w:tc>
        <w:tc>
          <w:tcPr>
            <w:tcW w:w="1319" w:type="dxa"/>
            <w:shd w:val="clear" w:color="auto" w:fill="FFFFFF" w:themeFill="background1"/>
          </w:tcPr>
          <w:p w14:paraId="2D99775F" w14:textId="4B3133C2" w:rsidR="00721EE8" w:rsidRDefault="00721EE8" w:rsidP="00A83057">
            <w:pPr>
              <w:jc w:val="center"/>
              <w:rPr>
                <w:rFonts w:ascii="Arial" w:hAnsi="Arial" w:cs="Arial"/>
                <w:sz w:val="20"/>
                <w:szCs w:val="20"/>
              </w:rPr>
            </w:pPr>
            <w:r>
              <w:rPr>
                <w:rFonts w:ascii="Arial" w:hAnsi="Arial" w:cs="Arial"/>
                <w:sz w:val="20"/>
                <w:szCs w:val="20"/>
              </w:rPr>
              <w:t>1396</w:t>
            </w:r>
          </w:p>
        </w:tc>
        <w:tc>
          <w:tcPr>
            <w:tcW w:w="1319" w:type="dxa"/>
            <w:shd w:val="clear" w:color="auto" w:fill="FFFFFF" w:themeFill="background1"/>
          </w:tcPr>
          <w:p w14:paraId="590DE3B7" w14:textId="7651B981" w:rsidR="00721EE8" w:rsidRDefault="00AF5226" w:rsidP="00A83057">
            <w:pPr>
              <w:jc w:val="center"/>
              <w:rPr>
                <w:rFonts w:ascii="Arial" w:hAnsi="Arial" w:cs="Arial"/>
                <w:sz w:val="20"/>
                <w:szCs w:val="20"/>
              </w:rPr>
            </w:pPr>
            <w:r>
              <w:rPr>
                <w:rFonts w:ascii="Arial" w:hAnsi="Arial" w:cs="Arial"/>
                <w:sz w:val="20"/>
                <w:szCs w:val="20"/>
              </w:rPr>
              <w:t>1484</w:t>
            </w:r>
          </w:p>
        </w:tc>
        <w:tc>
          <w:tcPr>
            <w:tcW w:w="1320" w:type="dxa"/>
            <w:shd w:val="clear" w:color="auto" w:fill="FFFFFF" w:themeFill="background1"/>
          </w:tcPr>
          <w:p w14:paraId="04E5D0CE" w14:textId="24699825" w:rsidR="00721EE8" w:rsidRDefault="00BB6990" w:rsidP="00A83057">
            <w:pPr>
              <w:jc w:val="center"/>
              <w:rPr>
                <w:rFonts w:ascii="Arial" w:hAnsi="Arial" w:cs="Arial"/>
                <w:sz w:val="20"/>
                <w:szCs w:val="20"/>
              </w:rPr>
            </w:pPr>
            <w:r>
              <w:rPr>
                <w:rFonts w:ascii="Arial" w:hAnsi="Arial" w:cs="Arial"/>
                <w:sz w:val="20"/>
                <w:szCs w:val="20"/>
              </w:rPr>
              <w:t>1555</w:t>
            </w:r>
          </w:p>
        </w:tc>
      </w:tr>
    </w:tbl>
    <w:p w14:paraId="46A2B953" w14:textId="77777777" w:rsidR="002D018F" w:rsidRDefault="002D018F" w:rsidP="002D018F">
      <w:pPr>
        <w:spacing w:after="0" w:line="240" w:lineRule="auto"/>
        <w:rPr>
          <w:rFonts w:ascii="Arial" w:eastAsia="Times New Roman" w:hAnsi="Arial" w:cs="Arial"/>
          <w:color w:val="333333"/>
          <w:sz w:val="20"/>
          <w:szCs w:val="20"/>
          <w:lang w:eastAsia="en-GB"/>
        </w:rPr>
      </w:pPr>
    </w:p>
    <w:p w14:paraId="136083BD" w14:textId="77777777" w:rsidR="0070454F" w:rsidRDefault="0070454F" w:rsidP="002D018F">
      <w:pPr>
        <w:spacing w:after="0" w:line="240" w:lineRule="auto"/>
        <w:rPr>
          <w:rFonts w:ascii="Arial" w:eastAsia="Times New Roman" w:hAnsi="Arial" w:cs="Arial"/>
          <w:b/>
          <w:bCs/>
          <w:color w:val="333333"/>
          <w:lang w:eastAsia="en-GB"/>
        </w:rPr>
      </w:pPr>
    </w:p>
    <w:p w14:paraId="476EB5F4" w14:textId="77777777" w:rsidR="0070454F" w:rsidRDefault="0070454F" w:rsidP="002D018F">
      <w:pPr>
        <w:spacing w:after="0" w:line="240" w:lineRule="auto"/>
        <w:rPr>
          <w:rFonts w:ascii="Arial" w:eastAsia="Times New Roman" w:hAnsi="Arial" w:cs="Arial"/>
          <w:b/>
          <w:bCs/>
          <w:color w:val="333333"/>
          <w:lang w:eastAsia="en-GB"/>
        </w:rPr>
      </w:pPr>
    </w:p>
    <w:p w14:paraId="2BCC7CD8" w14:textId="77777777" w:rsidR="0070454F" w:rsidRDefault="0070454F" w:rsidP="002D018F">
      <w:pPr>
        <w:spacing w:after="0" w:line="240" w:lineRule="auto"/>
        <w:rPr>
          <w:rFonts w:ascii="Arial" w:eastAsia="Times New Roman" w:hAnsi="Arial" w:cs="Arial"/>
          <w:b/>
          <w:bCs/>
          <w:color w:val="333333"/>
          <w:lang w:eastAsia="en-GB"/>
        </w:rPr>
      </w:pPr>
    </w:p>
    <w:p w14:paraId="0CF87E84" w14:textId="77777777" w:rsidR="0070454F" w:rsidRDefault="0070454F" w:rsidP="002D018F">
      <w:pPr>
        <w:spacing w:after="0" w:line="240" w:lineRule="auto"/>
        <w:rPr>
          <w:rFonts w:ascii="Arial" w:eastAsia="Times New Roman" w:hAnsi="Arial" w:cs="Arial"/>
          <w:b/>
          <w:bCs/>
          <w:color w:val="333333"/>
          <w:lang w:eastAsia="en-GB"/>
        </w:rPr>
      </w:pPr>
    </w:p>
    <w:p w14:paraId="704C939C" w14:textId="77777777" w:rsidR="0070454F" w:rsidRDefault="0070454F" w:rsidP="002D018F">
      <w:pPr>
        <w:spacing w:after="0" w:line="240" w:lineRule="auto"/>
        <w:rPr>
          <w:rFonts w:ascii="Arial" w:eastAsia="Times New Roman" w:hAnsi="Arial" w:cs="Arial"/>
          <w:b/>
          <w:bCs/>
          <w:color w:val="333333"/>
          <w:lang w:eastAsia="en-GB"/>
        </w:rPr>
      </w:pPr>
    </w:p>
    <w:p w14:paraId="3E8836EB" w14:textId="77777777" w:rsidR="0070454F" w:rsidRDefault="0070454F" w:rsidP="002D018F">
      <w:pPr>
        <w:spacing w:after="0" w:line="240" w:lineRule="auto"/>
        <w:rPr>
          <w:rFonts w:ascii="Arial" w:eastAsia="Times New Roman" w:hAnsi="Arial" w:cs="Arial"/>
          <w:b/>
          <w:bCs/>
          <w:color w:val="333333"/>
          <w:lang w:eastAsia="en-GB"/>
        </w:rPr>
      </w:pPr>
    </w:p>
    <w:p w14:paraId="0DDC3F15" w14:textId="77777777" w:rsidR="0070454F" w:rsidRDefault="0070454F" w:rsidP="002D018F">
      <w:pPr>
        <w:spacing w:after="0" w:line="240" w:lineRule="auto"/>
        <w:rPr>
          <w:rFonts w:ascii="Arial" w:eastAsia="Times New Roman" w:hAnsi="Arial" w:cs="Arial"/>
          <w:b/>
          <w:bCs/>
          <w:color w:val="333333"/>
          <w:lang w:eastAsia="en-GB"/>
        </w:rPr>
      </w:pPr>
    </w:p>
    <w:p w14:paraId="46CF911C" w14:textId="77777777" w:rsidR="0070454F" w:rsidRDefault="0070454F" w:rsidP="002D018F">
      <w:pPr>
        <w:spacing w:after="0" w:line="240" w:lineRule="auto"/>
        <w:rPr>
          <w:rFonts w:ascii="Arial" w:eastAsia="Times New Roman" w:hAnsi="Arial" w:cs="Arial"/>
          <w:b/>
          <w:bCs/>
          <w:color w:val="333333"/>
          <w:lang w:eastAsia="en-GB"/>
        </w:rPr>
      </w:pPr>
    </w:p>
    <w:p w14:paraId="7FEC8429" w14:textId="77777777" w:rsidR="0070454F" w:rsidRDefault="0070454F" w:rsidP="002D018F">
      <w:pPr>
        <w:spacing w:after="0" w:line="240" w:lineRule="auto"/>
        <w:rPr>
          <w:rFonts w:ascii="Arial" w:eastAsia="Times New Roman" w:hAnsi="Arial" w:cs="Arial"/>
          <w:b/>
          <w:bCs/>
          <w:color w:val="333333"/>
          <w:lang w:eastAsia="en-GB"/>
        </w:rPr>
      </w:pPr>
    </w:p>
    <w:p w14:paraId="54F2380A" w14:textId="23FEC587" w:rsidR="002D018F" w:rsidRPr="002D018F" w:rsidRDefault="002D018F" w:rsidP="002D018F">
      <w:pPr>
        <w:spacing w:after="0" w:line="240" w:lineRule="auto"/>
        <w:rPr>
          <w:rFonts w:ascii="Arial" w:eastAsia="Times New Roman" w:hAnsi="Arial" w:cs="Arial"/>
          <w:b/>
          <w:bCs/>
          <w:color w:val="333333"/>
          <w:lang w:eastAsia="en-GB"/>
        </w:rPr>
      </w:pPr>
      <w:r w:rsidRPr="002D018F">
        <w:rPr>
          <w:rFonts w:ascii="Arial" w:eastAsia="Times New Roman" w:hAnsi="Arial" w:cs="Arial"/>
          <w:b/>
          <w:bCs/>
          <w:color w:val="333333"/>
          <w:lang w:eastAsia="en-GB"/>
        </w:rPr>
        <w:lastRenderedPageBreak/>
        <w:t>Hostels</w:t>
      </w:r>
    </w:p>
    <w:p w14:paraId="29CA0471" w14:textId="77777777" w:rsidR="002D018F" w:rsidRPr="00B172C4" w:rsidRDefault="002D018F" w:rsidP="002D018F">
      <w:pPr>
        <w:spacing w:after="0" w:line="240" w:lineRule="auto"/>
        <w:rPr>
          <w:rFonts w:ascii="Arial" w:eastAsia="Times New Roman" w:hAnsi="Arial" w:cs="Arial"/>
          <w:color w:val="333333"/>
          <w:sz w:val="16"/>
          <w:szCs w:val="16"/>
          <w:lang w:eastAsia="en-GB"/>
        </w:rPr>
      </w:pPr>
    </w:p>
    <w:p w14:paraId="44E1B4D1" w14:textId="77777777" w:rsidR="004B48DD" w:rsidRPr="00994061" w:rsidRDefault="004B48DD" w:rsidP="00F14D8A">
      <w:pPr>
        <w:spacing w:after="0" w:line="240" w:lineRule="auto"/>
        <w:rPr>
          <w:rFonts w:ascii="Arial" w:hAnsi="Arial" w:cs="Arial"/>
          <w:b/>
          <w:bCs/>
          <w:sz w:val="20"/>
          <w:szCs w:val="20"/>
        </w:rPr>
      </w:pPr>
      <w:r w:rsidRPr="00994061">
        <w:rPr>
          <w:rFonts w:ascii="Arial" w:hAnsi="Arial" w:cs="Arial"/>
          <w:b/>
          <w:bCs/>
          <w:sz w:val="20"/>
          <w:szCs w:val="20"/>
        </w:rPr>
        <w:t xml:space="preserve">Borough Green </w:t>
      </w:r>
    </w:p>
    <w:p w14:paraId="0A6D527E" w14:textId="77777777" w:rsidR="004B48DD" w:rsidRPr="00F14D8A" w:rsidRDefault="004B48DD" w:rsidP="00F14D8A">
      <w:pPr>
        <w:spacing w:after="0" w:line="240" w:lineRule="auto"/>
        <w:rPr>
          <w:rFonts w:ascii="Arial" w:hAnsi="Arial" w:cs="Arial"/>
          <w:bCs/>
          <w:sz w:val="8"/>
          <w:szCs w:val="8"/>
        </w:rPr>
      </w:pPr>
    </w:p>
    <w:p w14:paraId="37F188E9" w14:textId="6AF2A92F" w:rsidR="00F14D8A" w:rsidRPr="00F14D8A" w:rsidRDefault="00F14D8A" w:rsidP="00F14D8A">
      <w:pPr>
        <w:spacing w:after="0"/>
        <w:rPr>
          <w:rFonts w:ascii="Arial" w:eastAsia="Times New Roman" w:hAnsi="Arial" w:cs="Arial"/>
          <w:color w:val="000000"/>
          <w:sz w:val="20"/>
          <w:szCs w:val="20"/>
          <w:lang w:eastAsia="en-GB"/>
        </w:rPr>
      </w:pPr>
      <w:r w:rsidRPr="007F70F6">
        <w:rPr>
          <w:rFonts w:ascii="Arial" w:eastAsia="Times New Roman" w:hAnsi="Arial" w:cs="Arial"/>
          <w:b/>
          <w:bCs/>
          <w:color w:val="000000"/>
          <w:sz w:val="20"/>
          <w:szCs w:val="20"/>
          <w:lang w:eastAsia="en-GB"/>
        </w:rPr>
        <w:t>1943</w:t>
      </w:r>
      <w:r>
        <w:rPr>
          <w:rFonts w:ascii="Arial" w:eastAsia="Times New Roman" w:hAnsi="Arial" w:cs="Arial"/>
          <w:color w:val="000000"/>
          <w:sz w:val="20"/>
          <w:szCs w:val="20"/>
          <w:lang w:eastAsia="en-GB"/>
        </w:rPr>
        <w:t xml:space="preserve"> - Hostel for Italian pows with </w:t>
      </w:r>
      <w:proofErr w:type="spellStart"/>
      <w:r>
        <w:rPr>
          <w:rFonts w:ascii="Arial" w:eastAsia="Times New Roman" w:hAnsi="Arial" w:cs="Arial"/>
          <w:color w:val="000000"/>
          <w:sz w:val="20"/>
          <w:szCs w:val="20"/>
          <w:lang w:eastAsia="en-GB"/>
        </w:rPr>
        <w:t>Somerhill</w:t>
      </w:r>
      <w:proofErr w:type="spellEnd"/>
      <w:r>
        <w:rPr>
          <w:rFonts w:ascii="Arial" w:eastAsia="Times New Roman" w:hAnsi="Arial" w:cs="Arial"/>
          <w:color w:val="000000"/>
          <w:sz w:val="20"/>
          <w:szCs w:val="20"/>
          <w:lang w:eastAsia="en-GB"/>
        </w:rPr>
        <w:t xml:space="preserve"> Camp 40</w:t>
      </w:r>
    </w:p>
    <w:p w14:paraId="031B1F5E" w14:textId="77777777" w:rsidR="00F14D8A" w:rsidRPr="00F14D8A" w:rsidRDefault="00F14D8A" w:rsidP="00F14D8A">
      <w:pPr>
        <w:spacing w:after="0" w:line="240" w:lineRule="auto"/>
        <w:rPr>
          <w:rFonts w:ascii="Arial" w:hAnsi="Arial" w:cs="Arial"/>
          <w:bCs/>
          <w:color w:val="000000"/>
          <w:sz w:val="8"/>
          <w:szCs w:val="8"/>
        </w:rPr>
      </w:pPr>
    </w:p>
    <w:p w14:paraId="481E1C99" w14:textId="5B83252D" w:rsidR="00F14D8A" w:rsidRPr="00E271E3" w:rsidRDefault="002C6149" w:rsidP="00F14D8A">
      <w:pPr>
        <w:spacing w:after="0" w:line="240" w:lineRule="auto"/>
        <w:rPr>
          <w:rFonts w:ascii="Arial" w:hAnsi="Arial" w:cs="Arial"/>
          <w:bCs/>
          <w:color w:val="000000"/>
          <w:sz w:val="20"/>
          <w:szCs w:val="20"/>
        </w:rPr>
      </w:pPr>
      <w:r>
        <w:rPr>
          <w:rFonts w:ascii="Arial" w:hAnsi="Arial" w:cs="Arial"/>
          <w:bCs/>
          <w:color w:val="000000"/>
          <w:sz w:val="20"/>
          <w:szCs w:val="20"/>
        </w:rPr>
        <w:t>Did this site become,</w:t>
      </w:r>
      <w:r w:rsidR="00F14D8A">
        <w:rPr>
          <w:rFonts w:ascii="Arial" w:hAnsi="Arial" w:cs="Arial"/>
          <w:bCs/>
          <w:color w:val="000000"/>
          <w:sz w:val="20"/>
          <w:szCs w:val="20"/>
        </w:rPr>
        <w:t xml:space="preserve"> </w:t>
      </w:r>
      <w:r>
        <w:rPr>
          <w:rFonts w:ascii="Arial" w:hAnsi="Arial" w:cs="Arial"/>
          <w:bCs/>
          <w:color w:val="000000"/>
          <w:sz w:val="20"/>
          <w:szCs w:val="20"/>
        </w:rPr>
        <w:t>‘</w:t>
      </w:r>
      <w:r w:rsidR="00F14D8A" w:rsidRPr="00E271E3">
        <w:rPr>
          <w:rFonts w:ascii="Arial" w:hAnsi="Arial" w:cs="Arial"/>
          <w:bCs/>
          <w:color w:val="000000"/>
          <w:sz w:val="20"/>
          <w:szCs w:val="20"/>
        </w:rPr>
        <w:t>Labour Camp 629</w:t>
      </w:r>
      <w:r>
        <w:rPr>
          <w:rFonts w:ascii="Arial" w:hAnsi="Arial" w:cs="Arial"/>
          <w:bCs/>
          <w:color w:val="000000"/>
          <w:sz w:val="20"/>
          <w:szCs w:val="20"/>
        </w:rPr>
        <w:t>,</w:t>
      </w:r>
      <w:r w:rsidR="00F14D8A" w:rsidRPr="00E271E3">
        <w:rPr>
          <w:rFonts w:ascii="Arial" w:hAnsi="Arial" w:cs="Arial"/>
          <w:bCs/>
          <w:color w:val="000000"/>
          <w:sz w:val="20"/>
          <w:szCs w:val="20"/>
        </w:rPr>
        <w:t xml:space="preserve"> Broom Cottage Camp, </w:t>
      </w:r>
      <w:r w:rsidR="00F14D8A" w:rsidRPr="009622B1">
        <w:rPr>
          <w:rFonts w:ascii="Arial" w:hAnsi="Arial" w:cs="Arial"/>
          <w:bCs/>
          <w:color w:val="000000"/>
          <w:sz w:val="20"/>
          <w:szCs w:val="20"/>
          <w:u w:val="single"/>
        </w:rPr>
        <w:t>Borough Green</w:t>
      </w:r>
      <w:r w:rsidR="00F14D8A" w:rsidRPr="00E271E3">
        <w:rPr>
          <w:rFonts w:ascii="Arial" w:hAnsi="Arial" w:cs="Arial"/>
          <w:bCs/>
          <w:color w:val="000000"/>
          <w:sz w:val="20"/>
          <w:szCs w:val="20"/>
        </w:rPr>
        <w:t>, Sevenoaks, Kent</w:t>
      </w:r>
      <w:r>
        <w:rPr>
          <w:rFonts w:ascii="Arial" w:hAnsi="Arial" w:cs="Arial"/>
          <w:bCs/>
          <w:color w:val="000000"/>
          <w:sz w:val="20"/>
          <w:szCs w:val="20"/>
        </w:rPr>
        <w:t>’</w:t>
      </w:r>
      <w:r w:rsidR="00F14D8A">
        <w:rPr>
          <w:rFonts w:ascii="Arial" w:hAnsi="Arial" w:cs="Arial"/>
          <w:bCs/>
          <w:color w:val="000000"/>
          <w:sz w:val="20"/>
          <w:szCs w:val="20"/>
        </w:rPr>
        <w:t>?</w:t>
      </w:r>
    </w:p>
    <w:p w14:paraId="463BFE23" w14:textId="77777777" w:rsidR="00F14D8A" w:rsidRPr="009622B1" w:rsidRDefault="00F14D8A" w:rsidP="00F14D8A">
      <w:pPr>
        <w:spacing w:after="0"/>
        <w:rPr>
          <w:rFonts w:ascii="Arial" w:eastAsia="Times New Roman" w:hAnsi="Arial" w:cs="Arial"/>
          <w:color w:val="000000"/>
          <w:sz w:val="8"/>
          <w:szCs w:val="8"/>
          <w:lang w:eastAsia="en-GB"/>
        </w:rPr>
      </w:pPr>
    </w:p>
    <w:p w14:paraId="39C7C384" w14:textId="0B9E3773" w:rsidR="004B48DD" w:rsidRDefault="00994061" w:rsidP="00F14D8A">
      <w:pPr>
        <w:spacing w:after="0" w:line="240" w:lineRule="auto"/>
        <w:rPr>
          <w:rFonts w:ascii="Arial" w:hAnsi="Arial" w:cs="Arial"/>
          <w:bCs/>
          <w:sz w:val="20"/>
          <w:szCs w:val="20"/>
        </w:rPr>
      </w:pPr>
      <w:r w:rsidRPr="00F14D8A">
        <w:rPr>
          <w:rFonts w:ascii="Arial" w:hAnsi="Arial" w:cs="Arial"/>
          <w:b/>
          <w:sz w:val="20"/>
          <w:szCs w:val="20"/>
        </w:rPr>
        <w:t>8/1946</w:t>
      </w:r>
      <w:r>
        <w:rPr>
          <w:rFonts w:ascii="Arial" w:hAnsi="Arial" w:cs="Arial"/>
          <w:bCs/>
          <w:sz w:val="20"/>
          <w:szCs w:val="20"/>
        </w:rPr>
        <w:t xml:space="preserve"> –</w:t>
      </w:r>
      <w:r w:rsidR="00DE1B53">
        <w:rPr>
          <w:rFonts w:ascii="Arial" w:hAnsi="Arial" w:cs="Arial"/>
          <w:bCs/>
          <w:sz w:val="20"/>
          <w:szCs w:val="20"/>
        </w:rPr>
        <w:t xml:space="preserve"> </w:t>
      </w:r>
      <w:r>
        <w:rPr>
          <w:rFonts w:ascii="Arial" w:hAnsi="Arial" w:cs="Arial"/>
          <w:bCs/>
          <w:sz w:val="20"/>
          <w:szCs w:val="20"/>
        </w:rPr>
        <w:t xml:space="preserve">Hostel leader; </w:t>
      </w:r>
      <w:proofErr w:type="spellStart"/>
      <w:r>
        <w:rPr>
          <w:rFonts w:ascii="Arial" w:hAnsi="Arial" w:cs="Arial"/>
          <w:bCs/>
          <w:sz w:val="20"/>
          <w:szCs w:val="20"/>
        </w:rPr>
        <w:t>Fw</w:t>
      </w:r>
      <w:proofErr w:type="spellEnd"/>
      <w:r>
        <w:rPr>
          <w:rFonts w:ascii="Arial" w:hAnsi="Arial" w:cs="Arial"/>
          <w:bCs/>
          <w:sz w:val="20"/>
          <w:szCs w:val="20"/>
        </w:rPr>
        <w:t xml:space="preserve"> Habermann (A)</w:t>
      </w:r>
    </w:p>
    <w:p w14:paraId="0861DB48" w14:textId="77777777" w:rsidR="005565DD" w:rsidRPr="00F14D8A" w:rsidRDefault="005565DD" w:rsidP="00F14D8A">
      <w:pPr>
        <w:spacing w:after="0" w:line="240" w:lineRule="auto"/>
        <w:rPr>
          <w:rFonts w:ascii="Arial" w:hAnsi="Arial" w:cs="Arial"/>
          <w:bCs/>
          <w:sz w:val="8"/>
          <w:szCs w:val="8"/>
        </w:rPr>
      </w:pPr>
    </w:p>
    <w:p w14:paraId="7E6EE38B" w14:textId="4046B0A9" w:rsidR="00E20A98" w:rsidRDefault="005565DD" w:rsidP="00F14D8A">
      <w:pPr>
        <w:spacing w:after="0" w:line="240" w:lineRule="auto"/>
        <w:jc w:val="both"/>
        <w:rPr>
          <w:rFonts w:ascii="Arial" w:hAnsi="Arial" w:cs="Arial"/>
          <w:bCs/>
          <w:sz w:val="20"/>
          <w:szCs w:val="20"/>
        </w:rPr>
      </w:pPr>
      <w:r w:rsidRPr="00F14D8A">
        <w:rPr>
          <w:rFonts w:ascii="Arial" w:hAnsi="Arial" w:cs="Arial"/>
          <w:b/>
          <w:sz w:val="20"/>
          <w:szCs w:val="20"/>
        </w:rPr>
        <w:t>11/1946</w:t>
      </w:r>
      <w:r>
        <w:rPr>
          <w:rFonts w:ascii="Arial" w:hAnsi="Arial" w:cs="Arial"/>
          <w:bCs/>
          <w:sz w:val="20"/>
          <w:szCs w:val="20"/>
        </w:rPr>
        <w:t xml:space="preserve"> – Hostel leader; Sold Kurt </w:t>
      </w:r>
      <w:proofErr w:type="spellStart"/>
      <w:r>
        <w:rPr>
          <w:rFonts w:ascii="Arial" w:hAnsi="Arial" w:cs="Arial"/>
          <w:bCs/>
          <w:sz w:val="20"/>
          <w:szCs w:val="20"/>
        </w:rPr>
        <w:t>Krűger</w:t>
      </w:r>
      <w:proofErr w:type="spellEnd"/>
      <w:r>
        <w:rPr>
          <w:rFonts w:ascii="Arial" w:hAnsi="Arial" w:cs="Arial"/>
          <w:bCs/>
          <w:sz w:val="20"/>
          <w:szCs w:val="20"/>
        </w:rPr>
        <w:t xml:space="preserve"> (B). Elected. “</w:t>
      </w:r>
      <w:r w:rsidRPr="00F14D8A">
        <w:rPr>
          <w:rFonts w:ascii="Arial" w:hAnsi="Arial" w:cs="Arial"/>
          <w:bCs/>
          <w:i/>
          <w:iCs/>
          <w:sz w:val="20"/>
          <w:szCs w:val="20"/>
        </w:rPr>
        <w:t>Nothing special about him</w:t>
      </w:r>
      <w:r>
        <w:rPr>
          <w:rFonts w:ascii="Arial" w:hAnsi="Arial" w:cs="Arial"/>
          <w:bCs/>
          <w:sz w:val="20"/>
          <w:szCs w:val="20"/>
        </w:rPr>
        <w:t>.”</w:t>
      </w:r>
      <w:r w:rsidR="00F14D8A">
        <w:rPr>
          <w:rFonts w:ascii="Arial" w:hAnsi="Arial" w:cs="Arial"/>
          <w:bCs/>
          <w:sz w:val="20"/>
          <w:szCs w:val="20"/>
        </w:rPr>
        <w:t xml:space="preserve"> </w:t>
      </w:r>
      <w:r w:rsidR="00E20A98">
        <w:rPr>
          <w:rFonts w:ascii="Arial" w:hAnsi="Arial" w:cs="Arial"/>
          <w:bCs/>
          <w:sz w:val="20"/>
          <w:szCs w:val="20"/>
        </w:rPr>
        <w:t xml:space="preserve">Resentment </w:t>
      </w:r>
      <w:r w:rsidR="00F14D8A">
        <w:rPr>
          <w:rFonts w:ascii="Arial" w:hAnsi="Arial" w:cs="Arial"/>
          <w:bCs/>
          <w:sz w:val="20"/>
          <w:szCs w:val="20"/>
        </w:rPr>
        <w:t xml:space="preserve">recorded in </w:t>
      </w:r>
      <w:r w:rsidR="00E20A98">
        <w:rPr>
          <w:rFonts w:ascii="Arial" w:hAnsi="Arial" w:cs="Arial"/>
          <w:bCs/>
          <w:sz w:val="20"/>
          <w:szCs w:val="20"/>
        </w:rPr>
        <w:t>this hostel due to pows; “</w:t>
      </w:r>
      <w:r w:rsidR="00E20A98" w:rsidRPr="00F14D8A">
        <w:rPr>
          <w:rFonts w:ascii="Arial" w:hAnsi="Arial" w:cs="Arial"/>
          <w:bCs/>
          <w:i/>
          <w:iCs/>
          <w:sz w:val="20"/>
          <w:szCs w:val="20"/>
        </w:rPr>
        <w:t xml:space="preserve">forced to huddle in one tent in Gravesend during recent inclement weather and kept there without pay.” </w:t>
      </w:r>
      <w:r w:rsidR="00E20A98">
        <w:rPr>
          <w:rFonts w:ascii="Arial" w:hAnsi="Arial" w:cs="Arial"/>
          <w:bCs/>
          <w:sz w:val="20"/>
          <w:szCs w:val="20"/>
        </w:rPr>
        <w:t>This matter was under investigation</w:t>
      </w:r>
      <w:r w:rsidR="00F14D8A">
        <w:rPr>
          <w:rFonts w:ascii="Arial" w:hAnsi="Arial" w:cs="Arial"/>
          <w:bCs/>
          <w:sz w:val="20"/>
          <w:szCs w:val="20"/>
        </w:rPr>
        <w:t xml:space="preserve"> – no further information given.</w:t>
      </w:r>
    </w:p>
    <w:p w14:paraId="1FDB586E" w14:textId="77777777" w:rsidR="0070454F" w:rsidRPr="0070454F" w:rsidRDefault="0070454F" w:rsidP="00F14D8A">
      <w:pPr>
        <w:spacing w:after="0" w:line="240" w:lineRule="auto"/>
        <w:jc w:val="both"/>
        <w:rPr>
          <w:rFonts w:ascii="Arial" w:hAnsi="Arial" w:cs="Arial"/>
          <w:bCs/>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4B69F5E0" w14:textId="77777777" w:rsidTr="00F74A07">
        <w:tc>
          <w:tcPr>
            <w:tcW w:w="2196" w:type="dxa"/>
          </w:tcPr>
          <w:p w14:paraId="22F008C4" w14:textId="77777777" w:rsidR="0070454F" w:rsidRDefault="0070454F" w:rsidP="00F74A07">
            <w:pPr>
              <w:rPr>
                <w:rFonts w:ascii="Arial" w:hAnsi="Arial" w:cs="Arial"/>
                <w:sz w:val="20"/>
                <w:szCs w:val="20"/>
              </w:rPr>
            </w:pPr>
          </w:p>
        </w:tc>
        <w:tc>
          <w:tcPr>
            <w:tcW w:w="1319" w:type="dxa"/>
          </w:tcPr>
          <w:p w14:paraId="6D8D0B4F"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56F7DA2C"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7D79A937"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F5D9E03"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0583BCD3"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29EF9510"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6736594E"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2B0D0504"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2D8631B6"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102DE2FE"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39FF5864" w14:textId="77777777" w:rsidTr="00F74A07">
        <w:tc>
          <w:tcPr>
            <w:tcW w:w="2196" w:type="dxa"/>
          </w:tcPr>
          <w:p w14:paraId="1F468EE4" w14:textId="77777777" w:rsidR="0070454F" w:rsidRDefault="0070454F" w:rsidP="00F74A07">
            <w:pPr>
              <w:rPr>
                <w:rFonts w:ascii="Arial" w:hAnsi="Arial" w:cs="Arial"/>
                <w:sz w:val="20"/>
                <w:szCs w:val="20"/>
              </w:rPr>
            </w:pPr>
            <w:r>
              <w:rPr>
                <w:rFonts w:ascii="Arial" w:hAnsi="Arial" w:cs="Arial"/>
                <w:sz w:val="20"/>
                <w:szCs w:val="20"/>
              </w:rPr>
              <w:t>Borough Green</w:t>
            </w:r>
          </w:p>
        </w:tc>
        <w:tc>
          <w:tcPr>
            <w:tcW w:w="1319" w:type="dxa"/>
            <w:shd w:val="clear" w:color="auto" w:fill="DEEAF6" w:themeFill="accent5" w:themeFillTint="33"/>
          </w:tcPr>
          <w:p w14:paraId="70E48755" w14:textId="77777777" w:rsidR="0070454F" w:rsidRDefault="0070454F" w:rsidP="00F74A07">
            <w:pPr>
              <w:jc w:val="center"/>
              <w:rPr>
                <w:rFonts w:ascii="Arial" w:hAnsi="Arial" w:cs="Arial"/>
                <w:sz w:val="20"/>
                <w:szCs w:val="20"/>
              </w:rPr>
            </w:pPr>
            <w:r>
              <w:rPr>
                <w:rFonts w:ascii="Arial" w:hAnsi="Arial" w:cs="Arial"/>
                <w:sz w:val="20"/>
                <w:szCs w:val="20"/>
              </w:rPr>
              <w:t>With C40</w:t>
            </w:r>
          </w:p>
        </w:tc>
        <w:tc>
          <w:tcPr>
            <w:tcW w:w="1319" w:type="dxa"/>
            <w:shd w:val="clear" w:color="auto" w:fill="FFF2CC" w:themeFill="accent4" w:themeFillTint="33"/>
          </w:tcPr>
          <w:p w14:paraId="0A28C52A"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59208458" w14:textId="77777777" w:rsidR="0070454F" w:rsidRPr="00011F94" w:rsidRDefault="0070454F" w:rsidP="00F74A07">
            <w:pPr>
              <w:jc w:val="center"/>
              <w:rPr>
                <w:rFonts w:ascii="Arial" w:hAnsi="Arial" w:cs="Arial"/>
                <w:sz w:val="20"/>
                <w:szCs w:val="20"/>
              </w:rPr>
            </w:pPr>
            <w:r>
              <w:rPr>
                <w:rFonts w:ascii="Arial" w:hAnsi="Arial" w:cs="Arial"/>
                <w:sz w:val="20"/>
                <w:szCs w:val="20"/>
              </w:rPr>
              <w:t>96</w:t>
            </w:r>
          </w:p>
        </w:tc>
        <w:tc>
          <w:tcPr>
            <w:tcW w:w="1319" w:type="dxa"/>
            <w:shd w:val="clear" w:color="auto" w:fill="FFF2CC" w:themeFill="accent4" w:themeFillTint="33"/>
          </w:tcPr>
          <w:p w14:paraId="4F8204A0"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49F8541A"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56BF4B73"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3BE6B19"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3B1F5C46"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3D23BA21"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1EA84F85" w14:textId="77777777" w:rsidR="0070454F" w:rsidRDefault="0070454F" w:rsidP="00F74A07">
            <w:pPr>
              <w:jc w:val="center"/>
              <w:rPr>
                <w:rFonts w:ascii="Arial" w:hAnsi="Arial" w:cs="Arial"/>
                <w:sz w:val="20"/>
                <w:szCs w:val="20"/>
              </w:rPr>
            </w:pPr>
          </w:p>
        </w:tc>
      </w:tr>
    </w:tbl>
    <w:p w14:paraId="649428D9" w14:textId="77777777" w:rsidR="0070454F" w:rsidRDefault="0070454F" w:rsidP="00F14D8A">
      <w:pPr>
        <w:spacing w:after="0" w:line="240" w:lineRule="auto"/>
        <w:jc w:val="both"/>
        <w:rPr>
          <w:rFonts w:ascii="Arial" w:hAnsi="Arial" w:cs="Arial"/>
          <w:bCs/>
          <w:sz w:val="20"/>
          <w:szCs w:val="20"/>
        </w:rPr>
      </w:pPr>
    </w:p>
    <w:p w14:paraId="40E76803" w14:textId="77777777" w:rsidR="00EF57C1" w:rsidRDefault="00EF57C1" w:rsidP="002D018F">
      <w:pPr>
        <w:spacing w:after="0" w:line="240" w:lineRule="auto"/>
        <w:rPr>
          <w:rFonts w:ascii="Arial" w:hAnsi="Arial" w:cs="Arial"/>
          <w:bCs/>
          <w:sz w:val="20"/>
          <w:szCs w:val="20"/>
        </w:rPr>
      </w:pPr>
    </w:p>
    <w:p w14:paraId="2DD879B3" w14:textId="427F4BD0" w:rsidR="00A31FA8" w:rsidRPr="00E857A1" w:rsidRDefault="00EF57C1" w:rsidP="00E857A1">
      <w:pPr>
        <w:spacing w:after="0" w:line="240" w:lineRule="auto"/>
        <w:rPr>
          <w:rFonts w:ascii="Arial" w:hAnsi="Arial" w:cs="Arial"/>
          <w:sz w:val="20"/>
          <w:szCs w:val="20"/>
        </w:rPr>
      </w:pPr>
      <w:r w:rsidRPr="00EF57C1">
        <w:rPr>
          <w:rFonts w:ascii="Arial" w:hAnsi="Arial" w:cs="Arial"/>
          <w:b/>
          <w:bCs/>
          <w:sz w:val="20"/>
          <w:szCs w:val="20"/>
        </w:rPr>
        <w:t>Charing</w:t>
      </w:r>
      <w:r w:rsidR="00E857A1">
        <w:rPr>
          <w:rFonts w:ascii="Arial" w:hAnsi="Arial" w:cs="Arial"/>
          <w:b/>
          <w:bCs/>
          <w:sz w:val="20"/>
          <w:szCs w:val="20"/>
        </w:rPr>
        <w:t xml:space="preserve">. </w:t>
      </w:r>
      <w:r w:rsidR="00E857A1">
        <w:rPr>
          <w:rFonts w:ascii="Arial" w:hAnsi="Arial" w:cs="Arial"/>
          <w:sz w:val="20"/>
          <w:szCs w:val="20"/>
        </w:rPr>
        <w:t>Huts.</w:t>
      </w:r>
    </w:p>
    <w:p w14:paraId="21938D96" w14:textId="77777777" w:rsidR="00E857A1" w:rsidRPr="00E857A1" w:rsidRDefault="00E857A1" w:rsidP="00E857A1">
      <w:pPr>
        <w:spacing w:after="0"/>
        <w:rPr>
          <w:rFonts w:ascii="Arial" w:eastAsia="Calibri" w:hAnsi="Arial" w:cs="Arial"/>
          <w:sz w:val="8"/>
          <w:szCs w:val="8"/>
          <w:lang w:val="en-US"/>
        </w:rPr>
      </w:pPr>
    </w:p>
    <w:p w14:paraId="34AB7D4C" w14:textId="50914C97" w:rsidR="00E857A1" w:rsidRDefault="00FC441E" w:rsidP="00E857A1">
      <w:pPr>
        <w:spacing w:after="0"/>
        <w:jc w:val="both"/>
        <w:rPr>
          <w:rFonts w:ascii="Arial" w:hAnsi="Arial" w:cs="Arial"/>
          <w:bCs/>
          <w:sz w:val="20"/>
          <w:szCs w:val="20"/>
        </w:rPr>
      </w:pPr>
      <w:r>
        <w:rPr>
          <w:rFonts w:ascii="Arial" w:eastAsia="Calibri" w:hAnsi="Arial" w:cs="Arial"/>
          <w:b/>
          <w:bCs/>
          <w:sz w:val="20"/>
          <w:szCs w:val="20"/>
          <w:lang w:val="en-US"/>
        </w:rPr>
        <w:t>4/</w:t>
      </w:r>
      <w:r w:rsidR="00E857A1" w:rsidRPr="00E8546B">
        <w:rPr>
          <w:rFonts w:ascii="Arial" w:eastAsia="Calibri" w:hAnsi="Arial" w:cs="Arial"/>
          <w:b/>
          <w:bCs/>
          <w:sz w:val="20"/>
          <w:szCs w:val="20"/>
          <w:lang w:val="en-US"/>
        </w:rPr>
        <w:t>1946</w:t>
      </w:r>
      <w:r w:rsidR="00E857A1">
        <w:rPr>
          <w:rFonts w:ascii="Arial" w:eastAsia="Calibri" w:hAnsi="Arial" w:cs="Arial"/>
          <w:sz w:val="20"/>
          <w:szCs w:val="20"/>
          <w:lang w:val="en-US"/>
        </w:rPr>
        <w:t xml:space="preserve"> – Hostel attached to Stanhope camp 86 for German pows, (may have held Italians before this).</w:t>
      </w:r>
    </w:p>
    <w:p w14:paraId="31F2A33A" w14:textId="77777777" w:rsidR="00E857A1" w:rsidRPr="00E857A1" w:rsidRDefault="00E857A1" w:rsidP="00E857A1">
      <w:pPr>
        <w:spacing w:after="0"/>
        <w:jc w:val="both"/>
        <w:rPr>
          <w:rFonts w:ascii="Arial" w:hAnsi="Arial" w:cs="Arial"/>
          <w:bCs/>
          <w:sz w:val="8"/>
          <w:szCs w:val="8"/>
        </w:rPr>
      </w:pPr>
    </w:p>
    <w:p w14:paraId="250572D6" w14:textId="731121F6" w:rsidR="00E857A1" w:rsidRPr="00E857A1" w:rsidRDefault="00E857A1" w:rsidP="00E857A1">
      <w:pPr>
        <w:spacing w:after="0"/>
        <w:jc w:val="both"/>
        <w:rPr>
          <w:rFonts w:ascii="Arial" w:hAnsi="Arial" w:cs="Arial"/>
          <w:bCs/>
          <w:sz w:val="20"/>
          <w:szCs w:val="20"/>
        </w:rPr>
      </w:pPr>
      <w:r>
        <w:rPr>
          <w:rFonts w:ascii="Arial" w:hAnsi="Arial" w:cs="Arial"/>
          <w:b/>
          <w:sz w:val="20"/>
          <w:szCs w:val="20"/>
        </w:rPr>
        <w:t xml:space="preserve">1/1948 </w:t>
      </w:r>
      <w:r w:rsidRPr="00E857A1">
        <w:rPr>
          <w:rFonts w:ascii="Arial" w:hAnsi="Arial" w:cs="Arial"/>
          <w:bCs/>
          <w:sz w:val="20"/>
          <w:szCs w:val="20"/>
        </w:rPr>
        <w:t>– With Woodchurch camp 86.</w:t>
      </w:r>
    </w:p>
    <w:p w14:paraId="221B5B6C" w14:textId="77777777" w:rsidR="00E857A1" w:rsidRPr="00E857A1" w:rsidRDefault="00E857A1" w:rsidP="00E857A1">
      <w:pPr>
        <w:spacing w:after="0"/>
        <w:jc w:val="both"/>
        <w:rPr>
          <w:rFonts w:ascii="Arial" w:hAnsi="Arial" w:cs="Arial"/>
          <w:bCs/>
          <w:sz w:val="8"/>
          <w:szCs w:val="8"/>
        </w:rPr>
      </w:pPr>
    </w:p>
    <w:p w14:paraId="5D13464B" w14:textId="77777777" w:rsidR="00E857A1" w:rsidRDefault="00E857A1" w:rsidP="00E857A1">
      <w:pPr>
        <w:spacing w:after="0"/>
        <w:jc w:val="both"/>
        <w:rPr>
          <w:rFonts w:ascii="Arial" w:hAnsi="Arial" w:cs="Arial"/>
          <w:bCs/>
          <w:sz w:val="20"/>
          <w:szCs w:val="20"/>
        </w:rPr>
      </w:pPr>
      <w:r w:rsidRPr="00F17508">
        <w:rPr>
          <w:rFonts w:ascii="Arial" w:hAnsi="Arial" w:cs="Arial"/>
          <w:b/>
          <w:sz w:val="20"/>
          <w:szCs w:val="20"/>
        </w:rPr>
        <w:t>4/1948</w:t>
      </w:r>
      <w:r>
        <w:rPr>
          <w:rFonts w:ascii="Arial" w:hAnsi="Arial" w:cs="Arial"/>
          <w:bCs/>
          <w:sz w:val="20"/>
          <w:szCs w:val="20"/>
        </w:rPr>
        <w:t xml:space="preserve"> – Listed as a hostel with </w:t>
      </w:r>
      <w:proofErr w:type="spellStart"/>
      <w:r>
        <w:rPr>
          <w:rFonts w:ascii="Arial" w:hAnsi="Arial" w:cs="Arial"/>
          <w:bCs/>
          <w:sz w:val="20"/>
          <w:szCs w:val="20"/>
        </w:rPr>
        <w:t>Walderslade</w:t>
      </w:r>
      <w:proofErr w:type="spellEnd"/>
      <w:r>
        <w:rPr>
          <w:rFonts w:ascii="Arial" w:hAnsi="Arial" w:cs="Arial"/>
          <w:bCs/>
          <w:sz w:val="20"/>
          <w:szCs w:val="20"/>
        </w:rPr>
        <w:t xml:space="preserve"> Camp 117 prior to closing.</w:t>
      </w:r>
    </w:p>
    <w:p w14:paraId="4B2DDFFE" w14:textId="77777777" w:rsidR="00EF57C1" w:rsidRPr="00FC441E" w:rsidRDefault="00EF57C1" w:rsidP="002D018F">
      <w:pPr>
        <w:spacing w:after="0" w:line="240" w:lineRule="auto"/>
        <w:rPr>
          <w:rFonts w:ascii="Arial" w:hAnsi="Arial" w:cs="Arial"/>
          <w:bCs/>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6B6EA626" w14:textId="77777777" w:rsidTr="00F74A07">
        <w:tc>
          <w:tcPr>
            <w:tcW w:w="2196" w:type="dxa"/>
          </w:tcPr>
          <w:p w14:paraId="5178582F" w14:textId="77777777" w:rsidR="0070454F" w:rsidRDefault="0070454F" w:rsidP="00F74A07">
            <w:pPr>
              <w:rPr>
                <w:rFonts w:ascii="Arial" w:hAnsi="Arial" w:cs="Arial"/>
                <w:sz w:val="20"/>
                <w:szCs w:val="20"/>
              </w:rPr>
            </w:pPr>
          </w:p>
        </w:tc>
        <w:tc>
          <w:tcPr>
            <w:tcW w:w="1319" w:type="dxa"/>
          </w:tcPr>
          <w:p w14:paraId="10DBDB31"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5D74B1A7"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60D03F1D"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0122782"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43827640"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7EFF4EC9"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237E778C"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45BCF985"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7DBD3DFA"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5FFF97C7"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0C6635DF" w14:textId="77777777" w:rsidTr="00F74A07">
        <w:tc>
          <w:tcPr>
            <w:tcW w:w="2196" w:type="dxa"/>
          </w:tcPr>
          <w:p w14:paraId="5C0369CD" w14:textId="77777777" w:rsidR="0070454F" w:rsidRDefault="0070454F" w:rsidP="00F74A07">
            <w:pPr>
              <w:rPr>
                <w:rFonts w:ascii="Arial" w:hAnsi="Arial" w:cs="Arial"/>
                <w:sz w:val="20"/>
                <w:szCs w:val="20"/>
              </w:rPr>
            </w:pPr>
            <w:r>
              <w:rPr>
                <w:rFonts w:ascii="Arial" w:hAnsi="Arial" w:cs="Arial"/>
                <w:sz w:val="20"/>
                <w:szCs w:val="20"/>
              </w:rPr>
              <w:t>Charing</w:t>
            </w:r>
          </w:p>
        </w:tc>
        <w:tc>
          <w:tcPr>
            <w:tcW w:w="1319" w:type="dxa"/>
            <w:shd w:val="clear" w:color="auto" w:fill="FFF2CC" w:themeFill="accent4" w:themeFillTint="33"/>
          </w:tcPr>
          <w:p w14:paraId="09FEB2AB"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B1911C2" w14:textId="77777777" w:rsidR="0070454F" w:rsidRDefault="0070454F" w:rsidP="00F74A07">
            <w:pPr>
              <w:jc w:val="center"/>
              <w:rPr>
                <w:rFonts w:ascii="Arial" w:hAnsi="Arial" w:cs="Arial"/>
                <w:sz w:val="20"/>
                <w:szCs w:val="20"/>
              </w:rPr>
            </w:pPr>
          </w:p>
        </w:tc>
        <w:tc>
          <w:tcPr>
            <w:tcW w:w="6596" w:type="dxa"/>
            <w:gridSpan w:val="5"/>
            <w:shd w:val="clear" w:color="auto" w:fill="DEEAF6" w:themeFill="accent5" w:themeFillTint="33"/>
          </w:tcPr>
          <w:p w14:paraId="5BCAE577" w14:textId="77777777" w:rsidR="0070454F" w:rsidRDefault="0070454F" w:rsidP="00F74A07">
            <w:pPr>
              <w:jc w:val="center"/>
              <w:rPr>
                <w:rFonts w:ascii="Arial" w:hAnsi="Arial" w:cs="Arial"/>
                <w:sz w:val="20"/>
                <w:szCs w:val="20"/>
              </w:rPr>
            </w:pPr>
            <w:r>
              <w:rPr>
                <w:rFonts w:ascii="Arial" w:hAnsi="Arial" w:cs="Arial"/>
                <w:sz w:val="20"/>
                <w:szCs w:val="20"/>
              </w:rPr>
              <w:t>With Stanhope Camp 86</w:t>
            </w:r>
          </w:p>
        </w:tc>
        <w:tc>
          <w:tcPr>
            <w:tcW w:w="2638" w:type="dxa"/>
            <w:gridSpan w:val="2"/>
            <w:shd w:val="clear" w:color="auto" w:fill="DEEAF6" w:themeFill="accent5" w:themeFillTint="33"/>
            <w:tcMar>
              <w:left w:w="28" w:type="dxa"/>
              <w:right w:w="28" w:type="dxa"/>
            </w:tcMar>
          </w:tcPr>
          <w:p w14:paraId="11D1E398" w14:textId="77777777" w:rsidR="0070454F" w:rsidRDefault="0070454F" w:rsidP="00F74A07">
            <w:pPr>
              <w:jc w:val="center"/>
              <w:rPr>
                <w:rFonts w:ascii="Arial" w:hAnsi="Arial" w:cs="Arial"/>
                <w:sz w:val="20"/>
                <w:szCs w:val="20"/>
              </w:rPr>
            </w:pPr>
            <w:r>
              <w:rPr>
                <w:rFonts w:ascii="Arial" w:hAnsi="Arial" w:cs="Arial"/>
                <w:sz w:val="20"/>
                <w:szCs w:val="20"/>
              </w:rPr>
              <w:t>With Woodchurch Camp 86</w:t>
            </w:r>
          </w:p>
        </w:tc>
        <w:tc>
          <w:tcPr>
            <w:tcW w:w="1320" w:type="dxa"/>
            <w:shd w:val="clear" w:color="auto" w:fill="E2EFD9" w:themeFill="accent6" w:themeFillTint="33"/>
          </w:tcPr>
          <w:p w14:paraId="3C14FE22" w14:textId="77777777" w:rsidR="0070454F" w:rsidRDefault="0070454F" w:rsidP="00F74A07">
            <w:pPr>
              <w:jc w:val="center"/>
              <w:rPr>
                <w:rFonts w:ascii="Arial" w:hAnsi="Arial" w:cs="Arial"/>
                <w:sz w:val="20"/>
                <w:szCs w:val="20"/>
              </w:rPr>
            </w:pPr>
            <w:r>
              <w:rPr>
                <w:rFonts w:ascii="Arial" w:hAnsi="Arial" w:cs="Arial"/>
                <w:sz w:val="20"/>
                <w:szCs w:val="20"/>
              </w:rPr>
              <w:t>10</w:t>
            </w:r>
          </w:p>
        </w:tc>
      </w:tr>
    </w:tbl>
    <w:p w14:paraId="4460D280" w14:textId="77777777" w:rsidR="0070454F" w:rsidRDefault="0070454F" w:rsidP="002D018F">
      <w:pPr>
        <w:spacing w:after="0" w:line="240" w:lineRule="auto"/>
        <w:rPr>
          <w:rFonts w:ascii="Arial" w:hAnsi="Arial" w:cs="Arial"/>
          <w:bCs/>
          <w:sz w:val="20"/>
          <w:szCs w:val="20"/>
        </w:rPr>
      </w:pPr>
    </w:p>
    <w:p w14:paraId="4F63C392" w14:textId="77777777" w:rsidR="00EF57C1" w:rsidRDefault="00EF57C1" w:rsidP="002D018F">
      <w:pPr>
        <w:spacing w:after="0" w:line="240" w:lineRule="auto"/>
        <w:rPr>
          <w:rFonts w:ascii="Arial" w:hAnsi="Arial" w:cs="Arial"/>
          <w:bCs/>
          <w:sz w:val="20"/>
          <w:szCs w:val="20"/>
        </w:rPr>
      </w:pPr>
    </w:p>
    <w:p w14:paraId="4F6A5DB5" w14:textId="3FA47904" w:rsidR="002D018F" w:rsidRDefault="002D018F" w:rsidP="002D018F">
      <w:pPr>
        <w:spacing w:after="0" w:line="240" w:lineRule="auto"/>
        <w:rPr>
          <w:rFonts w:ascii="Arial" w:hAnsi="Arial" w:cs="Arial"/>
          <w:bCs/>
          <w:color w:val="2F3F5E"/>
          <w:sz w:val="20"/>
          <w:szCs w:val="20"/>
          <w:shd w:val="clear" w:color="auto" w:fill="FFFFFF"/>
        </w:rPr>
      </w:pPr>
      <w:proofErr w:type="spellStart"/>
      <w:r w:rsidRPr="00A31FA8">
        <w:rPr>
          <w:rFonts w:ascii="Arial" w:hAnsi="Arial" w:cs="Arial"/>
          <w:b/>
          <w:sz w:val="20"/>
          <w:szCs w:val="20"/>
        </w:rPr>
        <w:t>Cotherstone</w:t>
      </w:r>
      <w:proofErr w:type="spellEnd"/>
      <w:r w:rsidRPr="00A31FA8">
        <w:rPr>
          <w:rFonts w:ascii="Arial" w:hAnsi="Arial" w:cs="Arial"/>
          <w:b/>
          <w:sz w:val="20"/>
          <w:szCs w:val="20"/>
        </w:rPr>
        <w:t xml:space="preserve"> </w:t>
      </w:r>
      <w:r w:rsidRPr="00A9617A">
        <w:rPr>
          <w:rFonts w:ascii="Arial" w:hAnsi="Arial" w:cs="Arial"/>
          <w:bCs/>
          <w:sz w:val="20"/>
          <w:szCs w:val="20"/>
        </w:rPr>
        <w:t>(</w:t>
      </w:r>
      <w:r w:rsidRPr="00A9617A">
        <w:rPr>
          <w:rFonts w:ascii="Arial" w:hAnsi="Arial" w:cs="Arial"/>
          <w:bCs/>
          <w:color w:val="2F3F5E"/>
          <w:sz w:val="20"/>
          <w:szCs w:val="20"/>
          <w:shd w:val="clear" w:color="auto" w:fill="FFFFFF"/>
        </w:rPr>
        <w:t>in Epsom,  KT19 9EF</w:t>
      </w:r>
      <w:r>
        <w:rPr>
          <w:rFonts w:ascii="Arial" w:hAnsi="Arial" w:cs="Arial"/>
          <w:bCs/>
          <w:color w:val="2F3F5E"/>
          <w:sz w:val="20"/>
          <w:szCs w:val="20"/>
          <w:shd w:val="clear" w:color="auto" w:fill="FFFFFF"/>
        </w:rPr>
        <w:t xml:space="preserve"> – NGR TQ 2081 6250</w:t>
      </w:r>
      <w:r w:rsidRPr="00A9617A">
        <w:rPr>
          <w:rFonts w:ascii="Arial" w:hAnsi="Arial" w:cs="Arial"/>
          <w:bCs/>
          <w:color w:val="2F3F5E"/>
          <w:sz w:val="20"/>
          <w:szCs w:val="20"/>
          <w:shd w:val="clear" w:color="auto" w:fill="FFFFFF"/>
        </w:rPr>
        <w:t>).</w:t>
      </w:r>
    </w:p>
    <w:p w14:paraId="315A0D4F" w14:textId="77777777" w:rsidR="00EF57C1" w:rsidRPr="00E70548" w:rsidRDefault="00EF57C1" w:rsidP="002D018F">
      <w:pPr>
        <w:spacing w:after="0" w:line="240" w:lineRule="auto"/>
        <w:rPr>
          <w:rFonts w:ascii="Arial" w:hAnsi="Arial" w:cs="Arial"/>
          <w:bCs/>
          <w:color w:val="2F3F5E"/>
          <w:sz w:val="8"/>
          <w:szCs w:val="8"/>
          <w:shd w:val="clear" w:color="auto" w:fill="FFFFFF"/>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217D873C" w14:textId="77777777" w:rsidTr="00F74A07">
        <w:tc>
          <w:tcPr>
            <w:tcW w:w="2196" w:type="dxa"/>
          </w:tcPr>
          <w:p w14:paraId="2251704D" w14:textId="77777777" w:rsidR="0070454F" w:rsidRDefault="0070454F" w:rsidP="00F74A07">
            <w:pPr>
              <w:rPr>
                <w:rFonts w:ascii="Arial" w:hAnsi="Arial" w:cs="Arial"/>
                <w:sz w:val="20"/>
                <w:szCs w:val="20"/>
              </w:rPr>
            </w:pPr>
          </w:p>
        </w:tc>
        <w:tc>
          <w:tcPr>
            <w:tcW w:w="1319" w:type="dxa"/>
          </w:tcPr>
          <w:p w14:paraId="294E09C6"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31D9B591"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08173DD7"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7EAC237D"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CDA7011"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530A072E"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42C242BB"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3186E3AA"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1ED8C188"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7C8550E6"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20FE982A" w14:textId="77777777" w:rsidTr="00F74A07">
        <w:tc>
          <w:tcPr>
            <w:tcW w:w="2196" w:type="dxa"/>
          </w:tcPr>
          <w:p w14:paraId="1D64A173" w14:textId="77777777" w:rsidR="0070454F" w:rsidRDefault="0070454F" w:rsidP="00F74A07">
            <w:pPr>
              <w:rPr>
                <w:rFonts w:ascii="Arial" w:hAnsi="Arial" w:cs="Arial"/>
                <w:sz w:val="20"/>
                <w:szCs w:val="20"/>
              </w:rPr>
            </w:pPr>
            <w:proofErr w:type="spellStart"/>
            <w:r w:rsidRPr="00A9617A">
              <w:rPr>
                <w:rFonts w:ascii="Arial" w:hAnsi="Arial" w:cs="Arial"/>
                <w:bCs/>
                <w:sz w:val="20"/>
                <w:szCs w:val="20"/>
              </w:rPr>
              <w:t>Cotherstone</w:t>
            </w:r>
            <w:proofErr w:type="spellEnd"/>
          </w:p>
        </w:tc>
        <w:tc>
          <w:tcPr>
            <w:tcW w:w="1319" w:type="dxa"/>
            <w:shd w:val="clear" w:color="auto" w:fill="FFF2CC" w:themeFill="accent4" w:themeFillTint="33"/>
          </w:tcPr>
          <w:p w14:paraId="38927C10"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66AE4FFF"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483FCFD7" w14:textId="77777777" w:rsidR="0070454F" w:rsidRPr="00011F94" w:rsidRDefault="0070454F" w:rsidP="00F74A07">
            <w:pPr>
              <w:jc w:val="center"/>
              <w:rPr>
                <w:rFonts w:ascii="Arial" w:hAnsi="Arial" w:cs="Arial"/>
                <w:sz w:val="20"/>
                <w:szCs w:val="20"/>
              </w:rPr>
            </w:pPr>
          </w:p>
        </w:tc>
        <w:tc>
          <w:tcPr>
            <w:tcW w:w="1319" w:type="dxa"/>
            <w:shd w:val="clear" w:color="auto" w:fill="FFF2CC" w:themeFill="accent4" w:themeFillTint="33"/>
          </w:tcPr>
          <w:p w14:paraId="53153BA7"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709E599F"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5E10E71"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25F3CB43"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4C98463"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1E8828A"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1FE4A0EE" w14:textId="77777777" w:rsidR="0070454F" w:rsidRDefault="0070454F" w:rsidP="00F74A07">
            <w:pPr>
              <w:jc w:val="center"/>
              <w:rPr>
                <w:rFonts w:ascii="Arial" w:hAnsi="Arial" w:cs="Arial"/>
                <w:sz w:val="20"/>
                <w:szCs w:val="20"/>
              </w:rPr>
            </w:pPr>
          </w:p>
        </w:tc>
      </w:tr>
    </w:tbl>
    <w:p w14:paraId="3B255598" w14:textId="77777777" w:rsidR="0070454F" w:rsidRDefault="0070454F" w:rsidP="002D018F">
      <w:pPr>
        <w:spacing w:after="0" w:line="240" w:lineRule="auto"/>
        <w:rPr>
          <w:rFonts w:ascii="Arial" w:hAnsi="Arial" w:cs="Arial"/>
          <w:bCs/>
          <w:color w:val="2F3F5E"/>
          <w:sz w:val="20"/>
          <w:szCs w:val="20"/>
          <w:shd w:val="clear" w:color="auto" w:fill="FFFFFF"/>
        </w:rPr>
      </w:pPr>
    </w:p>
    <w:p w14:paraId="7E63462A" w14:textId="77777777" w:rsidR="004B48DD" w:rsidRDefault="004B48DD" w:rsidP="002D018F">
      <w:pPr>
        <w:spacing w:after="0" w:line="240" w:lineRule="auto"/>
        <w:rPr>
          <w:rFonts w:ascii="Arial" w:hAnsi="Arial" w:cs="Arial"/>
          <w:bCs/>
          <w:color w:val="2F3F5E"/>
          <w:sz w:val="20"/>
          <w:szCs w:val="20"/>
          <w:shd w:val="clear" w:color="auto" w:fill="FFFFFF"/>
        </w:rPr>
      </w:pPr>
    </w:p>
    <w:p w14:paraId="10AEA0ED" w14:textId="09BD3754" w:rsidR="004B48DD" w:rsidRPr="00574B15" w:rsidRDefault="004B48DD" w:rsidP="002D018F">
      <w:pPr>
        <w:spacing w:after="0" w:line="240" w:lineRule="auto"/>
        <w:rPr>
          <w:rFonts w:ascii="Arial" w:hAnsi="Arial" w:cs="Arial"/>
          <w:i/>
          <w:iCs/>
          <w:sz w:val="20"/>
          <w:szCs w:val="20"/>
        </w:rPr>
      </w:pPr>
      <w:r w:rsidRPr="00A31FA8">
        <w:rPr>
          <w:rFonts w:ascii="Arial" w:hAnsi="Arial" w:cs="Arial"/>
          <w:b/>
          <w:bCs/>
          <w:sz w:val="20"/>
          <w:szCs w:val="20"/>
        </w:rPr>
        <w:t>Detling</w:t>
      </w:r>
      <w:r w:rsidR="00574B15">
        <w:rPr>
          <w:rFonts w:ascii="Arial" w:hAnsi="Arial" w:cs="Arial"/>
          <w:b/>
          <w:bCs/>
          <w:sz w:val="20"/>
          <w:szCs w:val="20"/>
        </w:rPr>
        <w:t xml:space="preserve">. </w:t>
      </w:r>
      <w:r w:rsidR="00574B15" w:rsidRPr="00574B15">
        <w:rPr>
          <w:rFonts w:ascii="Arial" w:hAnsi="Arial" w:cs="Arial"/>
          <w:i/>
          <w:iCs/>
          <w:sz w:val="20"/>
          <w:szCs w:val="20"/>
        </w:rPr>
        <w:t>“A mansion house with showers and slipper baths.”</w:t>
      </w:r>
    </w:p>
    <w:p w14:paraId="3555A8B3" w14:textId="77777777" w:rsidR="00A31FA8" w:rsidRPr="001719B6" w:rsidRDefault="00A31FA8" w:rsidP="002D018F">
      <w:pPr>
        <w:spacing w:after="0" w:line="240" w:lineRule="auto"/>
        <w:rPr>
          <w:rFonts w:ascii="Arial" w:hAnsi="Arial" w:cs="Arial"/>
          <w:sz w:val="8"/>
          <w:szCs w:val="8"/>
        </w:rPr>
      </w:pPr>
    </w:p>
    <w:p w14:paraId="41BB497F" w14:textId="0315D554" w:rsidR="00112E4F" w:rsidRPr="00112E4F" w:rsidRDefault="00112E4F" w:rsidP="00112E4F">
      <w:pPr>
        <w:spacing w:after="0" w:line="240" w:lineRule="auto"/>
        <w:rPr>
          <w:rFonts w:ascii="Arial" w:hAnsi="Arial" w:cs="Arial"/>
          <w:sz w:val="20"/>
          <w:szCs w:val="20"/>
        </w:rPr>
      </w:pPr>
      <w:r>
        <w:rPr>
          <w:rFonts w:ascii="Arial" w:hAnsi="Arial" w:cs="Arial"/>
          <w:b/>
          <w:bCs/>
          <w:sz w:val="20"/>
          <w:szCs w:val="20"/>
        </w:rPr>
        <w:t>10 July 1946</w:t>
      </w:r>
      <w:r>
        <w:rPr>
          <w:rFonts w:ascii="Arial" w:hAnsi="Arial" w:cs="Arial"/>
          <w:sz w:val="20"/>
          <w:szCs w:val="20"/>
        </w:rPr>
        <w:t xml:space="preserve"> – Hostel opened for German pows, (may have held Italian pows before this). Intakes from USA and Belgium.</w:t>
      </w:r>
    </w:p>
    <w:p w14:paraId="0689343E" w14:textId="77777777" w:rsidR="00112E4F" w:rsidRPr="00B172C4" w:rsidRDefault="00112E4F" w:rsidP="002D018F">
      <w:pPr>
        <w:spacing w:after="0" w:line="240" w:lineRule="auto"/>
        <w:rPr>
          <w:rFonts w:ascii="Arial" w:hAnsi="Arial" w:cs="Arial"/>
          <w:sz w:val="8"/>
          <w:szCs w:val="8"/>
        </w:rPr>
      </w:pPr>
    </w:p>
    <w:p w14:paraId="5117FDF1" w14:textId="12FAB9AA" w:rsidR="00A31FA8" w:rsidRDefault="00A31FA8" w:rsidP="002D018F">
      <w:pPr>
        <w:spacing w:after="0" w:line="240" w:lineRule="auto"/>
        <w:rPr>
          <w:rFonts w:ascii="Arial" w:hAnsi="Arial" w:cs="Arial"/>
          <w:sz w:val="20"/>
          <w:szCs w:val="20"/>
        </w:rPr>
      </w:pPr>
      <w:r w:rsidRPr="00B172C4">
        <w:rPr>
          <w:rFonts w:ascii="Arial" w:hAnsi="Arial" w:cs="Arial"/>
          <w:b/>
          <w:bCs/>
          <w:sz w:val="20"/>
          <w:szCs w:val="20"/>
        </w:rPr>
        <w:t>8/1946</w:t>
      </w:r>
      <w:r>
        <w:rPr>
          <w:rFonts w:ascii="Arial" w:hAnsi="Arial" w:cs="Arial"/>
          <w:sz w:val="20"/>
          <w:szCs w:val="20"/>
        </w:rPr>
        <w:t xml:space="preserve"> – </w:t>
      </w:r>
      <w:r w:rsidR="00DE1B53">
        <w:rPr>
          <w:rFonts w:ascii="Arial" w:hAnsi="Arial" w:cs="Arial"/>
          <w:bCs/>
          <w:sz w:val="20"/>
          <w:szCs w:val="20"/>
        </w:rPr>
        <w:t xml:space="preserve">Recorded as being a new hostel. </w:t>
      </w:r>
      <w:r>
        <w:rPr>
          <w:rFonts w:ascii="Arial" w:hAnsi="Arial" w:cs="Arial"/>
          <w:sz w:val="20"/>
          <w:szCs w:val="20"/>
        </w:rPr>
        <w:t xml:space="preserve">Hostel leader; </w:t>
      </w:r>
      <w:proofErr w:type="spellStart"/>
      <w:r>
        <w:rPr>
          <w:rFonts w:ascii="Arial" w:hAnsi="Arial" w:cs="Arial"/>
          <w:sz w:val="20"/>
          <w:szCs w:val="20"/>
        </w:rPr>
        <w:t>O.Gefr</w:t>
      </w:r>
      <w:proofErr w:type="spellEnd"/>
      <w:r>
        <w:rPr>
          <w:rFonts w:ascii="Arial" w:hAnsi="Arial" w:cs="Arial"/>
          <w:sz w:val="20"/>
          <w:szCs w:val="20"/>
        </w:rPr>
        <w:t xml:space="preserve"> </w:t>
      </w:r>
      <w:r w:rsidR="00574B15">
        <w:rPr>
          <w:rFonts w:ascii="Arial" w:hAnsi="Arial" w:cs="Arial"/>
          <w:sz w:val="20"/>
          <w:szCs w:val="20"/>
        </w:rPr>
        <w:t xml:space="preserve">L </w:t>
      </w:r>
      <w:r>
        <w:rPr>
          <w:rFonts w:ascii="Arial" w:hAnsi="Arial" w:cs="Arial"/>
          <w:sz w:val="20"/>
          <w:szCs w:val="20"/>
        </w:rPr>
        <w:t>Zimmermann (B+)</w:t>
      </w:r>
      <w:r w:rsidR="00574B15">
        <w:rPr>
          <w:rFonts w:ascii="Arial" w:hAnsi="Arial" w:cs="Arial"/>
          <w:sz w:val="20"/>
          <w:szCs w:val="20"/>
        </w:rPr>
        <w:t xml:space="preserve"> – “</w:t>
      </w:r>
      <w:r w:rsidR="00574B15" w:rsidRPr="00B172C4">
        <w:rPr>
          <w:rFonts w:ascii="Arial" w:hAnsi="Arial" w:cs="Arial"/>
          <w:i/>
          <w:iCs/>
          <w:sz w:val="20"/>
          <w:szCs w:val="20"/>
        </w:rPr>
        <w:t>able and suitable</w:t>
      </w:r>
      <w:r w:rsidR="00574B15">
        <w:rPr>
          <w:rFonts w:ascii="Arial" w:hAnsi="Arial" w:cs="Arial"/>
          <w:sz w:val="20"/>
          <w:szCs w:val="20"/>
        </w:rPr>
        <w:t>.”</w:t>
      </w:r>
      <w:r w:rsidR="005565DD">
        <w:rPr>
          <w:rFonts w:ascii="Arial" w:hAnsi="Arial" w:cs="Arial"/>
          <w:sz w:val="20"/>
          <w:szCs w:val="20"/>
        </w:rPr>
        <w:t xml:space="preserve">  </w:t>
      </w:r>
      <w:r w:rsidR="005565DD" w:rsidRPr="00B172C4">
        <w:rPr>
          <w:rFonts w:ascii="Arial" w:hAnsi="Arial" w:cs="Arial"/>
          <w:b/>
          <w:bCs/>
          <w:sz w:val="20"/>
          <w:szCs w:val="20"/>
        </w:rPr>
        <w:t>11/</w:t>
      </w:r>
      <w:r w:rsidR="00B172C4">
        <w:rPr>
          <w:rFonts w:ascii="Arial" w:hAnsi="Arial" w:cs="Arial"/>
          <w:b/>
          <w:bCs/>
          <w:sz w:val="20"/>
          <w:szCs w:val="20"/>
        </w:rPr>
        <w:t>19</w:t>
      </w:r>
      <w:r w:rsidR="005565DD" w:rsidRPr="00B172C4">
        <w:rPr>
          <w:rFonts w:ascii="Arial" w:hAnsi="Arial" w:cs="Arial"/>
          <w:b/>
          <w:bCs/>
          <w:sz w:val="20"/>
          <w:szCs w:val="20"/>
        </w:rPr>
        <w:t>46</w:t>
      </w:r>
      <w:r w:rsidR="005565DD">
        <w:rPr>
          <w:rFonts w:ascii="Arial" w:hAnsi="Arial" w:cs="Arial"/>
          <w:sz w:val="20"/>
          <w:szCs w:val="20"/>
        </w:rPr>
        <w:t xml:space="preserve"> – same leader.</w:t>
      </w:r>
    </w:p>
    <w:p w14:paraId="242B1D2A" w14:textId="77777777" w:rsidR="004136C1" w:rsidRPr="00B172C4" w:rsidRDefault="004136C1" w:rsidP="002D018F">
      <w:pPr>
        <w:spacing w:after="0" w:line="240" w:lineRule="auto"/>
        <w:rPr>
          <w:rFonts w:ascii="Arial" w:hAnsi="Arial" w:cs="Arial"/>
          <w:sz w:val="8"/>
          <w:szCs w:val="8"/>
        </w:rPr>
      </w:pPr>
    </w:p>
    <w:p w14:paraId="123DBC32" w14:textId="77D7A468" w:rsidR="004136C1" w:rsidRDefault="004136C1" w:rsidP="002D018F">
      <w:pPr>
        <w:spacing w:after="0" w:line="240" w:lineRule="auto"/>
        <w:rPr>
          <w:rFonts w:ascii="Arial" w:hAnsi="Arial" w:cs="Arial"/>
          <w:sz w:val="20"/>
          <w:szCs w:val="20"/>
        </w:rPr>
      </w:pPr>
      <w:r w:rsidRPr="00B172C4">
        <w:rPr>
          <w:rFonts w:ascii="Arial" w:hAnsi="Arial" w:cs="Arial"/>
          <w:b/>
          <w:bCs/>
          <w:sz w:val="20"/>
          <w:szCs w:val="20"/>
        </w:rPr>
        <w:t>4/1947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Fischer</w:t>
      </w:r>
      <w:r w:rsidR="00881240">
        <w:rPr>
          <w:rFonts w:ascii="Arial" w:hAnsi="Arial" w:cs="Arial"/>
          <w:sz w:val="20"/>
          <w:szCs w:val="20"/>
        </w:rPr>
        <w:t xml:space="preserve"> </w:t>
      </w:r>
      <w:r>
        <w:rPr>
          <w:rFonts w:ascii="Arial" w:hAnsi="Arial" w:cs="Arial"/>
          <w:sz w:val="20"/>
          <w:szCs w:val="20"/>
        </w:rPr>
        <w:t>(B)</w:t>
      </w:r>
      <w:r w:rsidR="00881240">
        <w:rPr>
          <w:rFonts w:ascii="Arial" w:hAnsi="Arial" w:cs="Arial"/>
          <w:sz w:val="20"/>
          <w:szCs w:val="20"/>
        </w:rPr>
        <w:t xml:space="preserve">.  </w:t>
      </w:r>
      <w:r w:rsidR="00573820" w:rsidRPr="00B172C4">
        <w:rPr>
          <w:rFonts w:ascii="Arial" w:hAnsi="Arial" w:cs="Arial"/>
          <w:b/>
          <w:bCs/>
          <w:sz w:val="20"/>
          <w:szCs w:val="20"/>
        </w:rPr>
        <w:t>8</w:t>
      </w:r>
      <w:r w:rsidR="00881240" w:rsidRPr="00B172C4">
        <w:rPr>
          <w:rFonts w:ascii="Arial" w:hAnsi="Arial" w:cs="Arial"/>
          <w:b/>
          <w:bCs/>
          <w:sz w:val="20"/>
          <w:szCs w:val="20"/>
        </w:rPr>
        <w:t>/1947</w:t>
      </w:r>
      <w:r w:rsidR="00881240">
        <w:rPr>
          <w:rFonts w:ascii="Arial" w:hAnsi="Arial" w:cs="Arial"/>
          <w:sz w:val="20"/>
          <w:szCs w:val="20"/>
        </w:rPr>
        <w:t xml:space="preserve"> – same leader.</w:t>
      </w:r>
      <w:r w:rsidR="00AB5818">
        <w:rPr>
          <w:rFonts w:ascii="Arial" w:hAnsi="Arial" w:cs="Arial"/>
          <w:sz w:val="20"/>
          <w:szCs w:val="20"/>
        </w:rPr>
        <w:t xml:space="preserve"> Noted to be a “</w:t>
      </w:r>
      <w:r w:rsidR="00AB5818" w:rsidRPr="00B172C4">
        <w:rPr>
          <w:rFonts w:ascii="Arial" w:hAnsi="Arial" w:cs="Arial"/>
          <w:i/>
          <w:iCs/>
          <w:sz w:val="20"/>
          <w:szCs w:val="20"/>
        </w:rPr>
        <w:t>happy hostel</w:t>
      </w:r>
      <w:r w:rsidR="00AB5818">
        <w:rPr>
          <w:rFonts w:ascii="Arial" w:hAnsi="Arial" w:cs="Arial"/>
          <w:sz w:val="20"/>
          <w:szCs w:val="20"/>
        </w:rPr>
        <w:t>.”</w:t>
      </w:r>
    </w:p>
    <w:p w14:paraId="2D0A42BA" w14:textId="77777777" w:rsidR="001D01E7" w:rsidRPr="00B172C4" w:rsidRDefault="001D01E7" w:rsidP="002D018F">
      <w:pPr>
        <w:spacing w:after="0" w:line="240" w:lineRule="auto"/>
        <w:rPr>
          <w:rFonts w:ascii="Arial" w:hAnsi="Arial" w:cs="Arial"/>
          <w:sz w:val="8"/>
          <w:szCs w:val="8"/>
        </w:rPr>
      </w:pPr>
    </w:p>
    <w:p w14:paraId="1196888B" w14:textId="5B6DA3EF" w:rsidR="001D01E7" w:rsidRDefault="001D01E7" w:rsidP="002D018F">
      <w:pPr>
        <w:spacing w:after="0" w:line="240" w:lineRule="auto"/>
        <w:rPr>
          <w:rFonts w:ascii="Arial" w:hAnsi="Arial" w:cs="Arial"/>
          <w:sz w:val="20"/>
          <w:szCs w:val="20"/>
        </w:rPr>
      </w:pPr>
      <w:r w:rsidRPr="00B172C4">
        <w:rPr>
          <w:rFonts w:ascii="Arial" w:hAnsi="Arial" w:cs="Arial"/>
          <w:b/>
          <w:bCs/>
          <w:sz w:val="20"/>
          <w:szCs w:val="20"/>
        </w:rPr>
        <w:t>10/1947</w:t>
      </w:r>
      <w:r>
        <w:rPr>
          <w:rFonts w:ascii="Arial" w:hAnsi="Arial" w:cs="Arial"/>
          <w:sz w:val="20"/>
          <w:szCs w:val="20"/>
        </w:rPr>
        <w:t xml:space="preserve"> – Hostel leader; Ofw W</w:t>
      </w:r>
      <w:r w:rsidR="00A35DA6">
        <w:rPr>
          <w:rFonts w:ascii="Arial" w:hAnsi="Arial" w:cs="Arial"/>
          <w:sz w:val="20"/>
          <w:szCs w:val="20"/>
        </w:rPr>
        <w:t>ilhelm</w:t>
      </w:r>
      <w:r>
        <w:rPr>
          <w:rFonts w:ascii="Arial" w:hAnsi="Arial" w:cs="Arial"/>
          <w:sz w:val="20"/>
          <w:szCs w:val="20"/>
        </w:rPr>
        <w:t xml:space="preserve"> Mull (B+)</w:t>
      </w:r>
      <w:r w:rsidR="00A35DA6">
        <w:rPr>
          <w:rFonts w:ascii="Arial" w:hAnsi="Arial" w:cs="Arial"/>
          <w:sz w:val="20"/>
          <w:szCs w:val="20"/>
        </w:rPr>
        <w:t xml:space="preserve">. </w:t>
      </w:r>
      <w:r w:rsidR="00A35DA6" w:rsidRPr="00B172C4">
        <w:rPr>
          <w:rFonts w:ascii="Arial" w:hAnsi="Arial" w:cs="Arial"/>
          <w:b/>
          <w:bCs/>
          <w:sz w:val="20"/>
          <w:szCs w:val="20"/>
        </w:rPr>
        <w:t>1/1948</w:t>
      </w:r>
      <w:r w:rsidR="00A35DA6">
        <w:rPr>
          <w:rFonts w:ascii="Arial" w:hAnsi="Arial" w:cs="Arial"/>
          <w:sz w:val="20"/>
          <w:szCs w:val="20"/>
        </w:rPr>
        <w:t xml:space="preserve"> – same leader.</w:t>
      </w:r>
    </w:p>
    <w:p w14:paraId="59E32D06" w14:textId="77777777" w:rsidR="00A35DA6" w:rsidRPr="001719B6" w:rsidRDefault="00A35DA6"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0DF55566" w14:textId="77777777" w:rsidTr="00F74A07">
        <w:tc>
          <w:tcPr>
            <w:tcW w:w="2196" w:type="dxa"/>
          </w:tcPr>
          <w:p w14:paraId="24F9796C" w14:textId="77777777" w:rsidR="0070454F" w:rsidRDefault="0070454F" w:rsidP="00F74A07">
            <w:pPr>
              <w:rPr>
                <w:rFonts w:ascii="Arial" w:hAnsi="Arial" w:cs="Arial"/>
                <w:sz w:val="20"/>
                <w:szCs w:val="20"/>
              </w:rPr>
            </w:pPr>
          </w:p>
        </w:tc>
        <w:tc>
          <w:tcPr>
            <w:tcW w:w="1319" w:type="dxa"/>
          </w:tcPr>
          <w:p w14:paraId="11B3EA12"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3E27731B"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0A779FFD"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2A4163D6"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99FC1B0"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70D65892"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6A10DEDC"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244287A6"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275AAA19"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5C3C3CCC"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44C17848" w14:textId="77777777" w:rsidTr="00F74A07">
        <w:tc>
          <w:tcPr>
            <w:tcW w:w="2196" w:type="dxa"/>
          </w:tcPr>
          <w:p w14:paraId="1473B370" w14:textId="77777777" w:rsidR="0070454F" w:rsidRDefault="0070454F" w:rsidP="00F74A07">
            <w:pPr>
              <w:rPr>
                <w:rFonts w:ascii="Arial" w:hAnsi="Arial" w:cs="Arial"/>
                <w:sz w:val="20"/>
                <w:szCs w:val="20"/>
              </w:rPr>
            </w:pPr>
            <w:r>
              <w:rPr>
                <w:rFonts w:ascii="Arial" w:hAnsi="Arial" w:cs="Arial"/>
                <w:sz w:val="20"/>
                <w:szCs w:val="20"/>
              </w:rPr>
              <w:t>Detling</w:t>
            </w:r>
          </w:p>
        </w:tc>
        <w:tc>
          <w:tcPr>
            <w:tcW w:w="1319" w:type="dxa"/>
            <w:shd w:val="clear" w:color="auto" w:fill="FFF2CC" w:themeFill="accent4" w:themeFillTint="33"/>
          </w:tcPr>
          <w:p w14:paraId="35B79E37"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03D653E"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2E61DD62" w14:textId="77777777" w:rsidR="0070454F" w:rsidRDefault="0070454F" w:rsidP="00F74A07">
            <w:pPr>
              <w:jc w:val="center"/>
              <w:rPr>
                <w:rFonts w:ascii="Arial" w:hAnsi="Arial" w:cs="Arial"/>
                <w:sz w:val="20"/>
                <w:szCs w:val="20"/>
              </w:rPr>
            </w:pPr>
            <w:r>
              <w:rPr>
                <w:rFonts w:ascii="Arial" w:hAnsi="Arial" w:cs="Arial"/>
                <w:sz w:val="20"/>
                <w:szCs w:val="20"/>
              </w:rPr>
              <w:t>90</w:t>
            </w:r>
          </w:p>
        </w:tc>
        <w:tc>
          <w:tcPr>
            <w:tcW w:w="1319" w:type="dxa"/>
            <w:shd w:val="clear" w:color="auto" w:fill="E2EFD9" w:themeFill="accent6" w:themeFillTint="33"/>
          </w:tcPr>
          <w:p w14:paraId="7B76B49E" w14:textId="77777777" w:rsidR="0070454F" w:rsidRDefault="0070454F" w:rsidP="00F74A07">
            <w:pPr>
              <w:jc w:val="center"/>
              <w:rPr>
                <w:rFonts w:ascii="Arial" w:hAnsi="Arial" w:cs="Arial"/>
                <w:sz w:val="20"/>
                <w:szCs w:val="20"/>
              </w:rPr>
            </w:pPr>
            <w:r>
              <w:rPr>
                <w:rFonts w:ascii="Arial" w:hAnsi="Arial" w:cs="Arial"/>
                <w:sz w:val="20"/>
                <w:szCs w:val="20"/>
              </w:rPr>
              <w:t>117</w:t>
            </w:r>
          </w:p>
        </w:tc>
        <w:tc>
          <w:tcPr>
            <w:tcW w:w="1320" w:type="dxa"/>
            <w:shd w:val="clear" w:color="auto" w:fill="E2EFD9" w:themeFill="accent6" w:themeFillTint="33"/>
          </w:tcPr>
          <w:p w14:paraId="13FBFE33" w14:textId="77777777" w:rsidR="0070454F" w:rsidRDefault="0070454F" w:rsidP="00F74A07">
            <w:pPr>
              <w:jc w:val="center"/>
              <w:rPr>
                <w:rFonts w:ascii="Arial" w:hAnsi="Arial" w:cs="Arial"/>
                <w:sz w:val="20"/>
                <w:szCs w:val="20"/>
              </w:rPr>
            </w:pPr>
            <w:r>
              <w:rPr>
                <w:rFonts w:ascii="Arial" w:hAnsi="Arial" w:cs="Arial"/>
                <w:sz w:val="20"/>
                <w:szCs w:val="20"/>
              </w:rPr>
              <w:t>97</w:t>
            </w:r>
          </w:p>
        </w:tc>
        <w:tc>
          <w:tcPr>
            <w:tcW w:w="1319" w:type="dxa"/>
            <w:shd w:val="clear" w:color="auto" w:fill="E2EFD9" w:themeFill="accent6" w:themeFillTint="33"/>
          </w:tcPr>
          <w:p w14:paraId="4553941D" w14:textId="77777777" w:rsidR="0070454F" w:rsidRDefault="0070454F" w:rsidP="00F74A07">
            <w:pPr>
              <w:jc w:val="center"/>
              <w:rPr>
                <w:rFonts w:ascii="Arial" w:hAnsi="Arial" w:cs="Arial"/>
                <w:sz w:val="20"/>
                <w:szCs w:val="20"/>
              </w:rPr>
            </w:pPr>
            <w:r>
              <w:rPr>
                <w:rFonts w:ascii="Arial" w:hAnsi="Arial" w:cs="Arial"/>
                <w:sz w:val="20"/>
                <w:szCs w:val="20"/>
              </w:rPr>
              <w:t>104</w:t>
            </w:r>
          </w:p>
        </w:tc>
        <w:tc>
          <w:tcPr>
            <w:tcW w:w="1319" w:type="dxa"/>
            <w:shd w:val="clear" w:color="auto" w:fill="E2EFD9" w:themeFill="accent6" w:themeFillTint="33"/>
          </w:tcPr>
          <w:p w14:paraId="3265EF1B" w14:textId="77777777" w:rsidR="0070454F" w:rsidRDefault="0070454F" w:rsidP="00F74A07">
            <w:pPr>
              <w:jc w:val="center"/>
              <w:rPr>
                <w:rFonts w:ascii="Arial" w:hAnsi="Arial" w:cs="Arial"/>
                <w:sz w:val="20"/>
                <w:szCs w:val="20"/>
              </w:rPr>
            </w:pPr>
            <w:r>
              <w:rPr>
                <w:rFonts w:ascii="Arial" w:hAnsi="Arial" w:cs="Arial"/>
                <w:sz w:val="20"/>
                <w:szCs w:val="20"/>
              </w:rPr>
              <w:t>94</w:t>
            </w:r>
          </w:p>
        </w:tc>
        <w:tc>
          <w:tcPr>
            <w:tcW w:w="1319" w:type="dxa"/>
            <w:shd w:val="clear" w:color="auto" w:fill="E2EFD9" w:themeFill="accent6" w:themeFillTint="33"/>
          </w:tcPr>
          <w:p w14:paraId="0B92BF18" w14:textId="77777777" w:rsidR="0070454F" w:rsidRDefault="0070454F" w:rsidP="00F74A07">
            <w:pPr>
              <w:jc w:val="center"/>
              <w:rPr>
                <w:rFonts w:ascii="Arial" w:hAnsi="Arial" w:cs="Arial"/>
                <w:sz w:val="20"/>
                <w:szCs w:val="20"/>
              </w:rPr>
            </w:pPr>
            <w:r>
              <w:rPr>
                <w:rFonts w:ascii="Arial" w:hAnsi="Arial" w:cs="Arial"/>
                <w:sz w:val="20"/>
                <w:szCs w:val="20"/>
              </w:rPr>
              <w:t>85</w:t>
            </w:r>
          </w:p>
        </w:tc>
        <w:tc>
          <w:tcPr>
            <w:tcW w:w="1319" w:type="dxa"/>
            <w:shd w:val="clear" w:color="auto" w:fill="FFCCCC"/>
          </w:tcPr>
          <w:p w14:paraId="17B9BEDB" w14:textId="77777777" w:rsidR="0070454F" w:rsidRDefault="0070454F" w:rsidP="00F74A07">
            <w:pPr>
              <w:jc w:val="center"/>
              <w:rPr>
                <w:rFonts w:ascii="Arial" w:hAnsi="Arial" w:cs="Arial"/>
                <w:sz w:val="20"/>
                <w:szCs w:val="20"/>
              </w:rPr>
            </w:pPr>
          </w:p>
        </w:tc>
        <w:tc>
          <w:tcPr>
            <w:tcW w:w="1320" w:type="dxa"/>
            <w:shd w:val="clear" w:color="auto" w:fill="FFCCCC"/>
          </w:tcPr>
          <w:p w14:paraId="4BDBA7CE" w14:textId="77777777" w:rsidR="0070454F" w:rsidRDefault="0070454F" w:rsidP="00F74A07">
            <w:pPr>
              <w:jc w:val="center"/>
              <w:rPr>
                <w:rFonts w:ascii="Arial" w:hAnsi="Arial" w:cs="Arial"/>
                <w:sz w:val="20"/>
                <w:szCs w:val="20"/>
              </w:rPr>
            </w:pPr>
          </w:p>
        </w:tc>
      </w:tr>
    </w:tbl>
    <w:p w14:paraId="224AA71B" w14:textId="77777777" w:rsidR="0070454F" w:rsidRDefault="0070454F" w:rsidP="002D018F">
      <w:pPr>
        <w:spacing w:after="0" w:line="240" w:lineRule="auto"/>
        <w:rPr>
          <w:rFonts w:ascii="Arial" w:hAnsi="Arial" w:cs="Arial"/>
          <w:sz w:val="20"/>
          <w:szCs w:val="20"/>
        </w:rPr>
      </w:pPr>
    </w:p>
    <w:p w14:paraId="31AF03C8" w14:textId="7CA239EB" w:rsidR="00A35DA6" w:rsidRDefault="00A35DA6" w:rsidP="002D018F">
      <w:pPr>
        <w:spacing w:after="0" w:line="240" w:lineRule="auto"/>
        <w:rPr>
          <w:rFonts w:ascii="Arial" w:hAnsi="Arial" w:cs="Arial"/>
          <w:sz w:val="20"/>
          <w:szCs w:val="20"/>
        </w:rPr>
      </w:pPr>
    </w:p>
    <w:p w14:paraId="104261B5" w14:textId="77777777" w:rsidR="002360B2" w:rsidRDefault="002360B2" w:rsidP="002D018F">
      <w:pPr>
        <w:spacing w:after="0" w:line="240" w:lineRule="auto"/>
        <w:rPr>
          <w:rFonts w:ascii="Arial" w:hAnsi="Arial" w:cs="Arial"/>
          <w:sz w:val="20"/>
          <w:szCs w:val="20"/>
        </w:rPr>
      </w:pPr>
    </w:p>
    <w:p w14:paraId="05D1422A" w14:textId="77777777" w:rsidR="002360B2" w:rsidRDefault="002360B2" w:rsidP="002D018F">
      <w:pPr>
        <w:spacing w:after="0" w:line="240" w:lineRule="auto"/>
        <w:rPr>
          <w:rFonts w:ascii="Arial" w:hAnsi="Arial" w:cs="Arial"/>
          <w:sz w:val="20"/>
          <w:szCs w:val="20"/>
        </w:rPr>
      </w:pPr>
    </w:p>
    <w:p w14:paraId="0CF5B690" w14:textId="77777777" w:rsidR="002360B2" w:rsidRDefault="002360B2" w:rsidP="002D018F">
      <w:pPr>
        <w:spacing w:after="0" w:line="240" w:lineRule="auto"/>
        <w:rPr>
          <w:rFonts w:ascii="Arial" w:hAnsi="Arial" w:cs="Arial"/>
          <w:sz w:val="20"/>
          <w:szCs w:val="20"/>
        </w:rPr>
      </w:pPr>
    </w:p>
    <w:p w14:paraId="6BC9042C" w14:textId="77777777" w:rsidR="002360B2" w:rsidRDefault="002360B2" w:rsidP="002D018F">
      <w:pPr>
        <w:spacing w:after="0" w:line="240" w:lineRule="auto"/>
        <w:rPr>
          <w:rFonts w:ascii="Arial" w:hAnsi="Arial" w:cs="Arial"/>
          <w:sz w:val="20"/>
          <w:szCs w:val="20"/>
        </w:rPr>
      </w:pPr>
    </w:p>
    <w:p w14:paraId="3DCC4700" w14:textId="5CB925C8" w:rsidR="00EF57C1" w:rsidRDefault="00EF57C1" w:rsidP="002D018F">
      <w:pPr>
        <w:spacing w:after="0" w:line="240" w:lineRule="auto"/>
        <w:rPr>
          <w:rFonts w:ascii="Arial" w:hAnsi="Arial" w:cs="Arial"/>
          <w:b/>
          <w:bCs/>
          <w:sz w:val="20"/>
          <w:szCs w:val="20"/>
        </w:rPr>
      </w:pPr>
      <w:r w:rsidRPr="00EF57C1">
        <w:rPr>
          <w:rFonts w:ascii="Arial" w:hAnsi="Arial" w:cs="Arial"/>
          <w:b/>
          <w:bCs/>
          <w:sz w:val="20"/>
          <w:szCs w:val="20"/>
        </w:rPr>
        <w:lastRenderedPageBreak/>
        <w:t>Dover</w:t>
      </w:r>
      <w:r w:rsidR="000A2A9F">
        <w:rPr>
          <w:rFonts w:ascii="Arial" w:hAnsi="Arial" w:cs="Arial"/>
          <w:b/>
          <w:bCs/>
          <w:sz w:val="20"/>
          <w:szCs w:val="20"/>
        </w:rPr>
        <w:t>.</w:t>
      </w:r>
    </w:p>
    <w:p w14:paraId="71A2619A" w14:textId="77777777" w:rsidR="000A2A9F" w:rsidRPr="000A2A9F" w:rsidRDefault="000A2A9F" w:rsidP="002D018F">
      <w:pPr>
        <w:spacing w:after="0" w:line="240" w:lineRule="auto"/>
        <w:rPr>
          <w:rFonts w:ascii="Arial" w:hAnsi="Arial" w:cs="Arial"/>
          <w:b/>
          <w:bCs/>
          <w:sz w:val="8"/>
          <w:szCs w:val="8"/>
        </w:rPr>
      </w:pPr>
    </w:p>
    <w:p w14:paraId="49FC1F3D" w14:textId="36DCB354" w:rsidR="000A2A9F" w:rsidRPr="000A2A9F" w:rsidRDefault="000A2A9F" w:rsidP="002D018F">
      <w:pPr>
        <w:spacing w:after="0" w:line="240" w:lineRule="auto"/>
        <w:rPr>
          <w:rFonts w:ascii="Arial" w:hAnsi="Arial" w:cs="Arial"/>
          <w:sz w:val="20"/>
          <w:szCs w:val="20"/>
        </w:rPr>
      </w:pPr>
      <w:r w:rsidRPr="000A2A9F">
        <w:rPr>
          <w:rFonts w:ascii="Arial" w:hAnsi="Arial" w:cs="Arial"/>
          <w:sz w:val="20"/>
          <w:szCs w:val="20"/>
        </w:rPr>
        <w:t>No details to identify</w:t>
      </w:r>
      <w:r>
        <w:rPr>
          <w:rFonts w:ascii="Arial" w:hAnsi="Arial" w:cs="Arial"/>
          <w:sz w:val="20"/>
          <w:szCs w:val="20"/>
        </w:rPr>
        <w:t>. Possibly attached to Camp 86 and / or Camp 412 in Dover.</w:t>
      </w:r>
      <w:r w:rsidRPr="000A2A9F">
        <w:rPr>
          <w:rFonts w:ascii="Arial" w:hAnsi="Arial" w:cs="Arial"/>
          <w:sz w:val="20"/>
          <w:szCs w:val="20"/>
        </w:rPr>
        <w:t xml:space="preserve"> </w:t>
      </w:r>
    </w:p>
    <w:p w14:paraId="7571D6F8" w14:textId="77777777" w:rsidR="00EF57C1" w:rsidRPr="002360B2" w:rsidRDefault="00EF57C1"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27AEC3FD" w14:textId="77777777" w:rsidTr="00F74A07">
        <w:tc>
          <w:tcPr>
            <w:tcW w:w="2196" w:type="dxa"/>
          </w:tcPr>
          <w:p w14:paraId="71285EBA" w14:textId="77777777" w:rsidR="0070454F" w:rsidRDefault="0070454F" w:rsidP="00F74A07">
            <w:pPr>
              <w:rPr>
                <w:rFonts w:ascii="Arial" w:hAnsi="Arial" w:cs="Arial"/>
                <w:sz w:val="20"/>
                <w:szCs w:val="20"/>
              </w:rPr>
            </w:pPr>
          </w:p>
        </w:tc>
        <w:tc>
          <w:tcPr>
            <w:tcW w:w="1319" w:type="dxa"/>
          </w:tcPr>
          <w:p w14:paraId="34C6EF98"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4EE274F5"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60ADB391"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02CEB658"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4F35FA53"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64D1305F"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4839A4C5"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667307DC"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66016B25"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5F785DAE"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10F48BBF" w14:textId="77777777" w:rsidTr="00F74A07">
        <w:tc>
          <w:tcPr>
            <w:tcW w:w="2196" w:type="dxa"/>
          </w:tcPr>
          <w:p w14:paraId="0DC895C2" w14:textId="77777777" w:rsidR="0070454F" w:rsidRDefault="0070454F" w:rsidP="00F74A07">
            <w:pPr>
              <w:rPr>
                <w:rFonts w:ascii="Arial" w:hAnsi="Arial" w:cs="Arial"/>
                <w:sz w:val="20"/>
                <w:szCs w:val="20"/>
              </w:rPr>
            </w:pPr>
            <w:r>
              <w:rPr>
                <w:rFonts w:ascii="Arial" w:hAnsi="Arial" w:cs="Arial"/>
                <w:sz w:val="20"/>
                <w:szCs w:val="20"/>
              </w:rPr>
              <w:t>Dover</w:t>
            </w:r>
          </w:p>
        </w:tc>
        <w:tc>
          <w:tcPr>
            <w:tcW w:w="1319" w:type="dxa"/>
            <w:shd w:val="clear" w:color="auto" w:fill="FFF2CC" w:themeFill="accent4" w:themeFillTint="33"/>
          </w:tcPr>
          <w:p w14:paraId="6325EC92"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40F1869D"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CC60C41"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24D0DD93"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7BD12093"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20DB8EE1"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220521BC"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39EBF487"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2C10A09B" w14:textId="77777777" w:rsidR="0070454F" w:rsidRDefault="0070454F" w:rsidP="00F74A07">
            <w:pPr>
              <w:jc w:val="center"/>
              <w:rPr>
                <w:rFonts w:ascii="Arial" w:hAnsi="Arial" w:cs="Arial"/>
                <w:sz w:val="20"/>
                <w:szCs w:val="20"/>
              </w:rPr>
            </w:pPr>
          </w:p>
        </w:tc>
        <w:tc>
          <w:tcPr>
            <w:tcW w:w="1320" w:type="dxa"/>
            <w:shd w:val="clear" w:color="auto" w:fill="E2EFD9" w:themeFill="accent6" w:themeFillTint="33"/>
          </w:tcPr>
          <w:p w14:paraId="14EE31AE" w14:textId="77777777" w:rsidR="0070454F" w:rsidRDefault="0070454F" w:rsidP="00F74A07">
            <w:pPr>
              <w:jc w:val="center"/>
              <w:rPr>
                <w:rFonts w:ascii="Arial" w:hAnsi="Arial" w:cs="Arial"/>
                <w:sz w:val="20"/>
                <w:szCs w:val="20"/>
              </w:rPr>
            </w:pPr>
            <w:r>
              <w:rPr>
                <w:rFonts w:ascii="Arial" w:hAnsi="Arial" w:cs="Arial"/>
                <w:sz w:val="20"/>
                <w:szCs w:val="20"/>
              </w:rPr>
              <w:t>14</w:t>
            </w:r>
          </w:p>
        </w:tc>
      </w:tr>
    </w:tbl>
    <w:p w14:paraId="6C7C21C4" w14:textId="77777777" w:rsidR="0070454F" w:rsidRDefault="0070454F" w:rsidP="002D018F">
      <w:pPr>
        <w:spacing w:after="0" w:line="240" w:lineRule="auto"/>
        <w:rPr>
          <w:rFonts w:ascii="Arial" w:hAnsi="Arial" w:cs="Arial"/>
          <w:sz w:val="20"/>
          <w:szCs w:val="20"/>
        </w:rPr>
      </w:pPr>
    </w:p>
    <w:p w14:paraId="4A607476" w14:textId="77777777" w:rsidR="00A35DA6" w:rsidRDefault="00A35DA6" w:rsidP="002D018F">
      <w:pPr>
        <w:spacing w:after="0" w:line="240" w:lineRule="auto"/>
        <w:rPr>
          <w:rFonts w:ascii="Arial" w:hAnsi="Arial" w:cs="Arial"/>
          <w:sz w:val="20"/>
          <w:szCs w:val="20"/>
        </w:rPr>
      </w:pPr>
    </w:p>
    <w:p w14:paraId="2713134E" w14:textId="18A7990F" w:rsidR="00A35DA6" w:rsidRPr="0086713B" w:rsidRDefault="00A35DA6" w:rsidP="002D018F">
      <w:pPr>
        <w:spacing w:after="0" w:line="240" w:lineRule="auto"/>
        <w:rPr>
          <w:rFonts w:ascii="Arial" w:hAnsi="Arial" w:cs="Arial"/>
          <w:sz w:val="20"/>
          <w:szCs w:val="20"/>
        </w:rPr>
      </w:pPr>
      <w:proofErr w:type="spellStart"/>
      <w:r w:rsidRPr="00A35DA6">
        <w:rPr>
          <w:rFonts w:ascii="Arial" w:hAnsi="Arial" w:cs="Arial"/>
          <w:b/>
          <w:bCs/>
          <w:sz w:val="20"/>
          <w:szCs w:val="20"/>
        </w:rPr>
        <w:t>Eastchurch</w:t>
      </w:r>
      <w:proofErr w:type="spellEnd"/>
      <w:r w:rsidRPr="00A35DA6">
        <w:rPr>
          <w:rFonts w:ascii="Arial" w:hAnsi="Arial" w:cs="Arial"/>
          <w:b/>
          <w:bCs/>
          <w:sz w:val="20"/>
          <w:szCs w:val="20"/>
        </w:rPr>
        <w:t>.</w:t>
      </w:r>
      <w:r w:rsidR="0086713B">
        <w:rPr>
          <w:rFonts w:ascii="Arial" w:hAnsi="Arial" w:cs="Arial"/>
          <w:sz w:val="20"/>
          <w:szCs w:val="20"/>
        </w:rPr>
        <w:t xml:space="preserve"> (Possibly at the aerodrome – NOT confirmed).</w:t>
      </w:r>
    </w:p>
    <w:p w14:paraId="1DFBE861" w14:textId="77777777" w:rsidR="00A35DA6" w:rsidRPr="00FC3167" w:rsidRDefault="00A35DA6" w:rsidP="002D018F">
      <w:pPr>
        <w:spacing w:after="0" w:line="240" w:lineRule="auto"/>
        <w:rPr>
          <w:rFonts w:ascii="Arial" w:hAnsi="Arial" w:cs="Arial"/>
          <w:sz w:val="8"/>
          <w:szCs w:val="8"/>
        </w:rPr>
      </w:pPr>
    </w:p>
    <w:p w14:paraId="1E4AD808" w14:textId="7DD5C9B7" w:rsidR="00A35DA6" w:rsidRDefault="00A35DA6" w:rsidP="002D018F">
      <w:pPr>
        <w:spacing w:after="0" w:line="240" w:lineRule="auto"/>
        <w:rPr>
          <w:rFonts w:ascii="Arial" w:hAnsi="Arial" w:cs="Arial"/>
          <w:sz w:val="20"/>
          <w:szCs w:val="20"/>
        </w:rPr>
      </w:pPr>
      <w:r w:rsidRPr="002360B2">
        <w:rPr>
          <w:rFonts w:ascii="Arial" w:hAnsi="Arial" w:cs="Arial"/>
          <w:b/>
          <w:bCs/>
          <w:sz w:val="20"/>
          <w:szCs w:val="20"/>
        </w:rPr>
        <w:t>1/1948</w:t>
      </w:r>
      <w:r>
        <w:rPr>
          <w:rFonts w:ascii="Arial" w:hAnsi="Arial" w:cs="Arial"/>
          <w:sz w:val="20"/>
          <w:szCs w:val="20"/>
        </w:rPr>
        <w:t xml:space="preserve"> – Hostel leader; Bernhard </w:t>
      </w:r>
      <w:proofErr w:type="spellStart"/>
      <w:r>
        <w:rPr>
          <w:rFonts w:ascii="Arial" w:hAnsi="Arial" w:cs="Arial"/>
          <w:sz w:val="20"/>
          <w:szCs w:val="20"/>
        </w:rPr>
        <w:t>Genstwa</w:t>
      </w:r>
      <w:proofErr w:type="spellEnd"/>
      <w:r>
        <w:rPr>
          <w:rFonts w:ascii="Arial" w:hAnsi="Arial" w:cs="Arial"/>
          <w:sz w:val="20"/>
          <w:szCs w:val="20"/>
        </w:rPr>
        <w:t>.</w:t>
      </w:r>
    </w:p>
    <w:p w14:paraId="03644C19" w14:textId="77777777" w:rsidR="00A35DA6" w:rsidRPr="002360B2" w:rsidRDefault="00A35DA6"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283FA5B9" w14:textId="77777777" w:rsidTr="00F74A07">
        <w:tc>
          <w:tcPr>
            <w:tcW w:w="2196" w:type="dxa"/>
          </w:tcPr>
          <w:p w14:paraId="36A0D190" w14:textId="77777777" w:rsidR="0070454F" w:rsidRDefault="0070454F" w:rsidP="00F74A07">
            <w:pPr>
              <w:rPr>
                <w:rFonts w:ascii="Arial" w:hAnsi="Arial" w:cs="Arial"/>
                <w:sz w:val="20"/>
                <w:szCs w:val="20"/>
              </w:rPr>
            </w:pPr>
          </w:p>
        </w:tc>
        <w:tc>
          <w:tcPr>
            <w:tcW w:w="1319" w:type="dxa"/>
          </w:tcPr>
          <w:p w14:paraId="52945754"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1FE71F70"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00ADD113"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273A8106"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0A7482B9"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32C7B362"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32399354"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65D5BBBE"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53904F63"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62426593"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50CD50B2" w14:textId="77777777" w:rsidTr="00F74A07">
        <w:tc>
          <w:tcPr>
            <w:tcW w:w="2196" w:type="dxa"/>
          </w:tcPr>
          <w:p w14:paraId="5F62DFD1" w14:textId="77777777" w:rsidR="0070454F" w:rsidRDefault="0070454F" w:rsidP="00F74A07">
            <w:pPr>
              <w:rPr>
                <w:rFonts w:ascii="Arial" w:hAnsi="Arial" w:cs="Arial"/>
                <w:sz w:val="20"/>
                <w:szCs w:val="20"/>
              </w:rPr>
            </w:pPr>
            <w:proofErr w:type="spellStart"/>
            <w:r>
              <w:rPr>
                <w:rFonts w:ascii="Arial" w:hAnsi="Arial" w:cs="Arial"/>
                <w:sz w:val="20"/>
                <w:szCs w:val="20"/>
              </w:rPr>
              <w:t>Eastchurch</w:t>
            </w:r>
            <w:proofErr w:type="spellEnd"/>
          </w:p>
        </w:tc>
        <w:tc>
          <w:tcPr>
            <w:tcW w:w="1319" w:type="dxa"/>
            <w:shd w:val="clear" w:color="auto" w:fill="FFF2CC" w:themeFill="accent4" w:themeFillTint="33"/>
          </w:tcPr>
          <w:p w14:paraId="6F3136EE"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4E1538C7"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F300EED"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1B94B67"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0C8E75D4"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504AFD76"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7EA8197"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2A7A6303" w14:textId="77777777" w:rsidR="0070454F" w:rsidRDefault="0070454F" w:rsidP="00F74A07">
            <w:pPr>
              <w:jc w:val="center"/>
              <w:rPr>
                <w:rFonts w:ascii="Arial" w:hAnsi="Arial" w:cs="Arial"/>
                <w:sz w:val="20"/>
                <w:szCs w:val="20"/>
              </w:rPr>
            </w:pPr>
            <w:r>
              <w:rPr>
                <w:rFonts w:ascii="Arial" w:hAnsi="Arial" w:cs="Arial"/>
                <w:sz w:val="20"/>
                <w:szCs w:val="20"/>
              </w:rPr>
              <w:t>101</w:t>
            </w:r>
          </w:p>
        </w:tc>
        <w:tc>
          <w:tcPr>
            <w:tcW w:w="1319" w:type="dxa"/>
            <w:shd w:val="clear" w:color="auto" w:fill="FFCCCC"/>
          </w:tcPr>
          <w:p w14:paraId="343525CF" w14:textId="77777777" w:rsidR="0070454F" w:rsidRDefault="0070454F" w:rsidP="00F74A07">
            <w:pPr>
              <w:jc w:val="center"/>
              <w:rPr>
                <w:rFonts w:ascii="Arial" w:hAnsi="Arial" w:cs="Arial"/>
                <w:sz w:val="20"/>
                <w:szCs w:val="20"/>
              </w:rPr>
            </w:pPr>
          </w:p>
        </w:tc>
        <w:tc>
          <w:tcPr>
            <w:tcW w:w="1320" w:type="dxa"/>
            <w:shd w:val="clear" w:color="auto" w:fill="FFCCCC"/>
          </w:tcPr>
          <w:p w14:paraId="75F8471E" w14:textId="77777777" w:rsidR="0070454F" w:rsidRDefault="0070454F" w:rsidP="00F74A07">
            <w:pPr>
              <w:jc w:val="center"/>
              <w:rPr>
                <w:rFonts w:ascii="Arial" w:hAnsi="Arial" w:cs="Arial"/>
                <w:sz w:val="20"/>
                <w:szCs w:val="20"/>
              </w:rPr>
            </w:pPr>
          </w:p>
        </w:tc>
      </w:tr>
    </w:tbl>
    <w:p w14:paraId="4D905F32" w14:textId="77777777" w:rsidR="0070454F" w:rsidRDefault="0070454F" w:rsidP="002D018F">
      <w:pPr>
        <w:spacing w:after="0" w:line="240" w:lineRule="auto"/>
        <w:rPr>
          <w:rFonts w:ascii="Arial" w:hAnsi="Arial" w:cs="Arial"/>
          <w:sz w:val="20"/>
          <w:szCs w:val="20"/>
        </w:rPr>
      </w:pPr>
    </w:p>
    <w:p w14:paraId="08F2953E" w14:textId="77777777" w:rsidR="004B48DD" w:rsidRDefault="004B48DD" w:rsidP="002D018F">
      <w:pPr>
        <w:spacing w:after="0" w:line="240" w:lineRule="auto"/>
        <w:rPr>
          <w:rFonts w:ascii="Arial" w:hAnsi="Arial" w:cs="Arial"/>
          <w:bCs/>
          <w:color w:val="2F3F5E"/>
          <w:sz w:val="20"/>
          <w:szCs w:val="20"/>
          <w:shd w:val="clear" w:color="auto" w:fill="FFFFFF"/>
        </w:rPr>
      </w:pPr>
    </w:p>
    <w:p w14:paraId="7EF3F7A5" w14:textId="3E852CD1" w:rsidR="004B48DD" w:rsidRPr="00A31FA8" w:rsidRDefault="004B48DD" w:rsidP="002D018F">
      <w:pPr>
        <w:spacing w:after="0" w:line="240" w:lineRule="auto"/>
        <w:rPr>
          <w:rFonts w:ascii="Arial" w:hAnsi="Arial" w:cs="Arial"/>
          <w:b/>
          <w:bCs/>
          <w:sz w:val="20"/>
          <w:szCs w:val="20"/>
        </w:rPr>
      </w:pPr>
      <w:r w:rsidRPr="00A31FA8">
        <w:rPr>
          <w:rFonts w:ascii="Arial" w:hAnsi="Arial" w:cs="Arial"/>
          <w:b/>
          <w:bCs/>
          <w:sz w:val="20"/>
          <w:szCs w:val="20"/>
        </w:rPr>
        <w:t>East Malling</w:t>
      </w:r>
    </w:p>
    <w:p w14:paraId="455E3378" w14:textId="77777777" w:rsidR="004B48DD" w:rsidRPr="00FC3167" w:rsidRDefault="004B48DD" w:rsidP="002D018F">
      <w:pPr>
        <w:spacing w:after="0" w:line="240" w:lineRule="auto"/>
        <w:rPr>
          <w:rFonts w:ascii="Arial" w:hAnsi="Arial" w:cs="Arial"/>
          <w:sz w:val="8"/>
          <w:szCs w:val="8"/>
        </w:rPr>
      </w:pPr>
    </w:p>
    <w:p w14:paraId="345D0AEE" w14:textId="0F89EE5A" w:rsidR="00112E4F" w:rsidRPr="00112E4F" w:rsidRDefault="00112E4F" w:rsidP="002D018F">
      <w:pPr>
        <w:spacing w:after="0" w:line="240" w:lineRule="auto"/>
        <w:rPr>
          <w:rFonts w:ascii="Arial" w:hAnsi="Arial" w:cs="Arial"/>
          <w:sz w:val="20"/>
          <w:szCs w:val="20"/>
        </w:rPr>
      </w:pPr>
      <w:r>
        <w:rPr>
          <w:rFonts w:ascii="Arial" w:hAnsi="Arial" w:cs="Arial"/>
          <w:b/>
          <w:bCs/>
          <w:sz w:val="20"/>
          <w:szCs w:val="20"/>
        </w:rPr>
        <w:t>16 July 1946</w:t>
      </w:r>
      <w:r>
        <w:rPr>
          <w:rFonts w:ascii="Arial" w:hAnsi="Arial" w:cs="Arial"/>
          <w:sz w:val="20"/>
          <w:szCs w:val="20"/>
        </w:rPr>
        <w:t xml:space="preserve"> – Hostel opened for German pows, (may have held Italian pows before this). Intakes from USA, Belgium and Germany.</w:t>
      </w:r>
    </w:p>
    <w:p w14:paraId="6EBA17F1" w14:textId="77777777" w:rsidR="00112E4F" w:rsidRPr="00FC3167" w:rsidRDefault="00112E4F" w:rsidP="002D018F">
      <w:pPr>
        <w:spacing w:after="0" w:line="240" w:lineRule="auto"/>
        <w:rPr>
          <w:rFonts w:ascii="Arial" w:hAnsi="Arial" w:cs="Arial"/>
          <w:b/>
          <w:bCs/>
          <w:sz w:val="8"/>
          <w:szCs w:val="8"/>
        </w:rPr>
      </w:pPr>
    </w:p>
    <w:p w14:paraId="6658AA2C" w14:textId="16FCDF0C" w:rsidR="00A31FA8" w:rsidRDefault="00A31FA8" w:rsidP="00FC3167">
      <w:pPr>
        <w:spacing w:after="0" w:line="240" w:lineRule="auto"/>
        <w:jc w:val="both"/>
        <w:rPr>
          <w:rFonts w:ascii="Arial" w:hAnsi="Arial" w:cs="Arial"/>
          <w:sz w:val="20"/>
          <w:szCs w:val="20"/>
        </w:rPr>
      </w:pPr>
      <w:r w:rsidRPr="00A31FA8">
        <w:rPr>
          <w:rFonts w:ascii="Arial" w:hAnsi="Arial" w:cs="Arial"/>
          <w:b/>
          <w:bCs/>
          <w:sz w:val="20"/>
          <w:szCs w:val="20"/>
        </w:rPr>
        <w:t>8/1946</w:t>
      </w:r>
      <w:r>
        <w:rPr>
          <w:rFonts w:ascii="Arial" w:hAnsi="Arial" w:cs="Arial"/>
          <w:sz w:val="20"/>
          <w:szCs w:val="20"/>
        </w:rPr>
        <w:t xml:space="preserve"> – </w:t>
      </w:r>
      <w:r w:rsidR="00DE1B53">
        <w:rPr>
          <w:rFonts w:ascii="Arial" w:hAnsi="Arial" w:cs="Arial"/>
          <w:bCs/>
          <w:sz w:val="20"/>
          <w:szCs w:val="20"/>
        </w:rPr>
        <w:t xml:space="preserve">Recorded as being a new hostel. </w:t>
      </w:r>
      <w:r>
        <w:rPr>
          <w:rFonts w:ascii="Arial" w:hAnsi="Arial" w:cs="Arial"/>
          <w:sz w:val="20"/>
          <w:szCs w:val="20"/>
        </w:rPr>
        <w:t xml:space="preserve">Hostel leader; </w:t>
      </w:r>
      <w:proofErr w:type="spellStart"/>
      <w:r>
        <w:rPr>
          <w:rFonts w:ascii="Arial" w:hAnsi="Arial" w:cs="Arial"/>
          <w:sz w:val="20"/>
          <w:szCs w:val="20"/>
        </w:rPr>
        <w:t>S.Gefr</w:t>
      </w:r>
      <w:proofErr w:type="spellEnd"/>
      <w:r>
        <w:rPr>
          <w:rFonts w:ascii="Arial" w:hAnsi="Arial" w:cs="Arial"/>
          <w:sz w:val="20"/>
          <w:szCs w:val="20"/>
        </w:rPr>
        <w:t xml:space="preserve"> </w:t>
      </w:r>
      <w:r w:rsidR="00112E4F">
        <w:rPr>
          <w:rFonts w:ascii="Arial" w:hAnsi="Arial" w:cs="Arial"/>
          <w:sz w:val="20"/>
          <w:szCs w:val="20"/>
        </w:rPr>
        <w:t xml:space="preserve">P </w:t>
      </w:r>
      <w:r>
        <w:rPr>
          <w:rFonts w:ascii="Arial" w:hAnsi="Arial" w:cs="Arial"/>
          <w:sz w:val="20"/>
          <w:szCs w:val="20"/>
        </w:rPr>
        <w:t>Berge (A)</w:t>
      </w:r>
      <w:r w:rsidR="00112E4F">
        <w:rPr>
          <w:rFonts w:ascii="Arial" w:hAnsi="Arial" w:cs="Arial"/>
          <w:sz w:val="20"/>
          <w:szCs w:val="20"/>
        </w:rPr>
        <w:t>, “</w:t>
      </w:r>
      <w:r w:rsidR="00112E4F" w:rsidRPr="007E6582">
        <w:rPr>
          <w:rFonts w:ascii="Arial" w:hAnsi="Arial" w:cs="Arial"/>
          <w:i/>
          <w:iCs/>
          <w:sz w:val="20"/>
          <w:szCs w:val="20"/>
        </w:rPr>
        <w:t>quite suitable from every point of view;”</w:t>
      </w:r>
      <w:r w:rsidR="00112E4F">
        <w:rPr>
          <w:rFonts w:ascii="Arial" w:hAnsi="Arial" w:cs="Arial"/>
          <w:sz w:val="20"/>
          <w:szCs w:val="20"/>
        </w:rPr>
        <w:t xml:space="preserve"> he had been an inmate at Belsen Concentration Camp in 1934.</w:t>
      </w:r>
    </w:p>
    <w:p w14:paraId="0A27AE13" w14:textId="77777777" w:rsidR="005565DD" w:rsidRPr="00FC3167" w:rsidRDefault="005565DD" w:rsidP="002D018F">
      <w:pPr>
        <w:spacing w:after="0" w:line="240" w:lineRule="auto"/>
        <w:rPr>
          <w:rFonts w:ascii="Arial" w:hAnsi="Arial" w:cs="Arial"/>
          <w:sz w:val="8"/>
          <w:szCs w:val="8"/>
        </w:rPr>
      </w:pPr>
    </w:p>
    <w:p w14:paraId="4BEC8146" w14:textId="648CB0F2" w:rsidR="005565DD" w:rsidRDefault="005565DD" w:rsidP="002D018F">
      <w:pPr>
        <w:spacing w:after="0" w:line="240" w:lineRule="auto"/>
        <w:rPr>
          <w:rFonts w:ascii="Arial" w:hAnsi="Arial" w:cs="Arial"/>
          <w:sz w:val="20"/>
          <w:szCs w:val="20"/>
        </w:rPr>
      </w:pPr>
      <w:r w:rsidRPr="00FC3167">
        <w:rPr>
          <w:rFonts w:ascii="Arial" w:hAnsi="Arial" w:cs="Arial"/>
          <w:b/>
          <w:bCs/>
          <w:sz w:val="20"/>
          <w:szCs w:val="20"/>
        </w:rPr>
        <w:t>11/1946</w:t>
      </w:r>
      <w:r>
        <w:rPr>
          <w:rFonts w:ascii="Arial" w:hAnsi="Arial" w:cs="Arial"/>
          <w:sz w:val="20"/>
          <w:szCs w:val="20"/>
        </w:rPr>
        <w:t xml:space="preserve"> – Hostel leader; newly elected </w:t>
      </w:r>
      <w:proofErr w:type="spellStart"/>
      <w:r>
        <w:rPr>
          <w:rFonts w:ascii="Arial" w:hAnsi="Arial" w:cs="Arial"/>
          <w:sz w:val="20"/>
          <w:szCs w:val="20"/>
        </w:rPr>
        <w:t>Ogfr</w:t>
      </w:r>
      <w:proofErr w:type="spellEnd"/>
      <w:r>
        <w:rPr>
          <w:rFonts w:ascii="Arial" w:hAnsi="Arial" w:cs="Arial"/>
          <w:sz w:val="20"/>
          <w:szCs w:val="20"/>
        </w:rPr>
        <w:t xml:space="preserve"> Otto </w:t>
      </w:r>
      <w:proofErr w:type="spellStart"/>
      <w:r>
        <w:rPr>
          <w:rFonts w:ascii="Arial" w:hAnsi="Arial" w:cs="Arial"/>
          <w:sz w:val="20"/>
          <w:szCs w:val="20"/>
        </w:rPr>
        <w:t>Herhuth</w:t>
      </w:r>
      <w:proofErr w:type="spellEnd"/>
      <w:r>
        <w:rPr>
          <w:rFonts w:ascii="Arial" w:hAnsi="Arial" w:cs="Arial"/>
          <w:sz w:val="20"/>
          <w:szCs w:val="20"/>
        </w:rPr>
        <w:t xml:space="preserve"> (A).</w:t>
      </w:r>
    </w:p>
    <w:p w14:paraId="0397E16D" w14:textId="77777777" w:rsidR="004136C1" w:rsidRPr="00FC3167" w:rsidRDefault="004136C1" w:rsidP="002D018F">
      <w:pPr>
        <w:spacing w:after="0" w:line="240" w:lineRule="auto"/>
        <w:rPr>
          <w:rFonts w:ascii="Arial" w:hAnsi="Arial" w:cs="Arial"/>
          <w:sz w:val="8"/>
          <w:szCs w:val="8"/>
        </w:rPr>
      </w:pPr>
    </w:p>
    <w:p w14:paraId="15E15D7E" w14:textId="0509CD15" w:rsidR="004136C1" w:rsidRDefault="004136C1" w:rsidP="002D018F">
      <w:pPr>
        <w:spacing w:after="0" w:line="240" w:lineRule="auto"/>
        <w:rPr>
          <w:rFonts w:ascii="Arial" w:hAnsi="Arial" w:cs="Arial"/>
          <w:sz w:val="20"/>
          <w:szCs w:val="20"/>
        </w:rPr>
      </w:pPr>
      <w:r w:rsidRPr="00FC3167">
        <w:rPr>
          <w:rFonts w:ascii="Arial" w:hAnsi="Arial" w:cs="Arial"/>
          <w:b/>
          <w:bCs/>
          <w:sz w:val="20"/>
          <w:szCs w:val="20"/>
        </w:rPr>
        <w:t>4/1947</w:t>
      </w:r>
      <w:r>
        <w:rPr>
          <w:rFonts w:ascii="Arial" w:hAnsi="Arial" w:cs="Arial"/>
          <w:sz w:val="20"/>
          <w:szCs w:val="20"/>
        </w:rPr>
        <w:t xml:space="preserve"> – Hostel leader; Ofw </w:t>
      </w:r>
      <w:proofErr w:type="spellStart"/>
      <w:r>
        <w:rPr>
          <w:rFonts w:ascii="Arial" w:hAnsi="Arial" w:cs="Arial"/>
          <w:sz w:val="20"/>
          <w:szCs w:val="20"/>
        </w:rPr>
        <w:t>Klingsohr</w:t>
      </w:r>
      <w:proofErr w:type="spellEnd"/>
      <w:r>
        <w:rPr>
          <w:rFonts w:ascii="Arial" w:hAnsi="Arial" w:cs="Arial"/>
          <w:sz w:val="20"/>
          <w:szCs w:val="20"/>
        </w:rPr>
        <w:t xml:space="preserve"> (B-)</w:t>
      </w:r>
      <w:r w:rsidR="00FC3167">
        <w:rPr>
          <w:rFonts w:ascii="Arial" w:hAnsi="Arial" w:cs="Arial"/>
          <w:sz w:val="20"/>
          <w:szCs w:val="20"/>
        </w:rPr>
        <w:t>.</w:t>
      </w:r>
      <w:r w:rsidR="00881240">
        <w:rPr>
          <w:rFonts w:ascii="Arial" w:hAnsi="Arial" w:cs="Arial"/>
          <w:sz w:val="20"/>
          <w:szCs w:val="20"/>
        </w:rPr>
        <w:t xml:space="preserve">  </w:t>
      </w:r>
      <w:r w:rsidR="00573820" w:rsidRPr="00FC3167">
        <w:rPr>
          <w:rFonts w:ascii="Arial" w:hAnsi="Arial" w:cs="Arial"/>
          <w:b/>
          <w:bCs/>
          <w:sz w:val="20"/>
          <w:szCs w:val="20"/>
        </w:rPr>
        <w:t>8</w:t>
      </w:r>
      <w:r w:rsidR="00881240" w:rsidRPr="00FC3167">
        <w:rPr>
          <w:rFonts w:ascii="Arial" w:hAnsi="Arial" w:cs="Arial"/>
          <w:b/>
          <w:bCs/>
          <w:sz w:val="20"/>
          <w:szCs w:val="20"/>
        </w:rPr>
        <w:t>/1947</w:t>
      </w:r>
      <w:r w:rsidR="00881240">
        <w:rPr>
          <w:rFonts w:ascii="Arial" w:hAnsi="Arial" w:cs="Arial"/>
          <w:sz w:val="20"/>
          <w:szCs w:val="20"/>
        </w:rPr>
        <w:t xml:space="preserve"> – same leader</w:t>
      </w:r>
      <w:r w:rsidR="00573820">
        <w:rPr>
          <w:rFonts w:ascii="Arial" w:hAnsi="Arial" w:cs="Arial"/>
          <w:sz w:val="20"/>
          <w:szCs w:val="20"/>
        </w:rPr>
        <w:t>, it was recommended that he should be watched as the visitor considered him to be</w:t>
      </w:r>
      <w:r w:rsidR="00FC3167">
        <w:rPr>
          <w:rFonts w:ascii="Arial" w:hAnsi="Arial" w:cs="Arial"/>
          <w:sz w:val="20"/>
          <w:szCs w:val="20"/>
        </w:rPr>
        <w:t>,</w:t>
      </w:r>
      <w:r w:rsidR="00573820">
        <w:rPr>
          <w:rFonts w:ascii="Arial" w:hAnsi="Arial" w:cs="Arial"/>
          <w:sz w:val="20"/>
          <w:szCs w:val="20"/>
        </w:rPr>
        <w:t xml:space="preserve"> “</w:t>
      </w:r>
      <w:r w:rsidR="00573820" w:rsidRPr="00FC3167">
        <w:rPr>
          <w:rFonts w:ascii="Arial" w:hAnsi="Arial" w:cs="Arial"/>
          <w:i/>
          <w:iCs/>
          <w:sz w:val="20"/>
          <w:szCs w:val="20"/>
        </w:rPr>
        <w:t>an unreliable type</w:t>
      </w:r>
      <w:r w:rsidR="00573820">
        <w:rPr>
          <w:rFonts w:ascii="Arial" w:hAnsi="Arial" w:cs="Arial"/>
          <w:sz w:val="20"/>
          <w:szCs w:val="20"/>
        </w:rPr>
        <w:t xml:space="preserve">.” </w:t>
      </w:r>
    </w:p>
    <w:p w14:paraId="18947F9C" w14:textId="77777777" w:rsidR="004B48DD" w:rsidRPr="00FC3167" w:rsidRDefault="004B48DD" w:rsidP="002D018F">
      <w:pPr>
        <w:spacing w:after="0" w:line="240" w:lineRule="auto"/>
        <w:rPr>
          <w:rFonts w:ascii="Arial" w:hAnsi="Arial" w:cs="Arial"/>
          <w:sz w:val="8"/>
          <w:szCs w:val="8"/>
        </w:rPr>
      </w:pPr>
    </w:p>
    <w:p w14:paraId="398EC3C6" w14:textId="12AB1611" w:rsidR="001D01E7" w:rsidRDefault="001D01E7" w:rsidP="002D018F">
      <w:pPr>
        <w:spacing w:after="0" w:line="240" w:lineRule="auto"/>
        <w:rPr>
          <w:rFonts w:ascii="Arial" w:hAnsi="Arial" w:cs="Arial"/>
          <w:sz w:val="20"/>
          <w:szCs w:val="20"/>
        </w:rPr>
      </w:pPr>
      <w:r w:rsidRPr="00FC3167">
        <w:rPr>
          <w:rFonts w:ascii="Arial" w:hAnsi="Arial" w:cs="Arial"/>
          <w:b/>
          <w:bCs/>
          <w:sz w:val="20"/>
          <w:szCs w:val="20"/>
        </w:rPr>
        <w:t>10/1947</w:t>
      </w:r>
      <w:r>
        <w:rPr>
          <w:rFonts w:ascii="Arial" w:hAnsi="Arial" w:cs="Arial"/>
          <w:sz w:val="20"/>
          <w:szCs w:val="20"/>
        </w:rPr>
        <w:t xml:space="preserve"> – same leader.</w:t>
      </w:r>
    </w:p>
    <w:p w14:paraId="02A25E69" w14:textId="77777777" w:rsidR="00A35DA6" w:rsidRPr="00FC3167" w:rsidRDefault="00A35DA6" w:rsidP="002D018F">
      <w:pPr>
        <w:spacing w:after="0" w:line="240" w:lineRule="auto"/>
        <w:rPr>
          <w:rFonts w:ascii="Arial" w:hAnsi="Arial" w:cs="Arial"/>
          <w:sz w:val="8"/>
          <w:szCs w:val="8"/>
        </w:rPr>
      </w:pPr>
    </w:p>
    <w:p w14:paraId="5C93831F" w14:textId="024605BB" w:rsidR="00A35DA6" w:rsidRDefault="00A35DA6" w:rsidP="002D018F">
      <w:pPr>
        <w:spacing w:after="0" w:line="240" w:lineRule="auto"/>
        <w:rPr>
          <w:rFonts w:ascii="Arial" w:hAnsi="Arial" w:cs="Arial"/>
          <w:sz w:val="20"/>
          <w:szCs w:val="20"/>
        </w:rPr>
      </w:pPr>
      <w:r w:rsidRPr="00FC3167">
        <w:rPr>
          <w:rFonts w:ascii="Arial" w:hAnsi="Arial" w:cs="Arial"/>
          <w:b/>
          <w:bCs/>
          <w:sz w:val="20"/>
          <w:szCs w:val="20"/>
        </w:rPr>
        <w:t>1/1948</w:t>
      </w:r>
      <w:r>
        <w:rPr>
          <w:rFonts w:ascii="Arial" w:hAnsi="Arial" w:cs="Arial"/>
          <w:sz w:val="20"/>
          <w:szCs w:val="20"/>
        </w:rPr>
        <w:t xml:space="preserve"> – Hostel leader; Heinrich </w:t>
      </w:r>
      <w:proofErr w:type="spellStart"/>
      <w:r>
        <w:rPr>
          <w:rFonts w:ascii="Arial" w:hAnsi="Arial" w:cs="Arial"/>
          <w:sz w:val="20"/>
          <w:szCs w:val="20"/>
        </w:rPr>
        <w:t>Tolander</w:t>
      </w:r>
      <w:proofErr w:type="spellEnd"/>
      <w:r>
        <w:rPr>
          <w:rFonts w:ascii="Arial" w:hAnsi="Arial" w:cs="Arial"/>
          <w:sz w:val="20"/>
          <w:szCs w:val="20"/>
        </w:rPr>
        <w:t>.</w:t>
      </w:r>
    </w:p>
    <w:p w14:paraId="29971B26" w14:textId="77777777" w:rsidR="006C1309" w:rsidRPr="00FC3167" w:rsidRDefault="006C1309" w:rsidP="002D018F">
      <w:pPr>
        <w:spacing w:after="0" w:line="240" w:lineRule="auto"/>
        <w:rPr>
          <w:rFonts w:ascii="Arial" w:hAnsi="Arial" w:cs="Arial"/>
          <w:sz w:val="8"/>
          <w:szCs w:val="8"/>
        </w:rPr>
      </w:pPr>
    </w:p>
    <w:p w14:paraId="27D85FFC" w14:textId="7E329F6B" w:rsidR="006C1309" w:rsidRDefault="006C1309" w:rsidP="002D018F">
      <w:pPr>
        <w:spacing w:after="0" w:line="240" w:lineRule="auto"/>
        <w:rPr>
          <w:rFonts w:ascii="Arial" w:hAnsi="Arial" w:cs="Arial"/>
          <w:sz w:val="20"/>
          <w:szCs w:val="20"/>
        </w:rPr>
      </w:pPr>
      <w:r w:rsidRPr="00FC3167">
        <w:rPr>
          <w:rFonts w:ascii="Arial" w:hAnsi="Arial" w:cs="Arial"/>
          <w:b/>
          <w:bCs/>
          <w:sz w:val="20"/>
          <w:szCs w:val="20"/>
        </w:rPr>
        <w:t>3/1948</w:t>
      </w:r>
      <w:r>
        <w:rPr>
          <w:rFonts w:ascii="Arial" w:hAnsi="Arial" w:cs="Arial"/>
          <w:sz w:val="20"/>
          <w:szCs w:val="20"/>
        </w:rPr>
        <w:t xml:space="preserve"> – Hostel leader; </w:t>
      </w:r>
      <w:r w:rsidR="00E912B7">
        <w:rPr>
          <w:rFonts w:ascii="Arial" w:hAnsi="Arial" w:cs="Arial"/>
          <w:sz w:val="20"/>
          <w:szCs w:val="20"/>
        </w:rPr>
        <w:t xml:space="preserve">Wilhelm </w:t>
      </w:r>
      <w:r>
        <w:rPr>
          <w:rFonts w:ascii="Arial" w:hAnsi="Arial" w:cs="Arial"/>
          <w:sz w:val="20"/>
          <w:szCs w:val="20"/>
        </w:rPr>
        <w:t>Mull, had been leader at Detling.</w:t>
      </w:r>
      <w:r w:rsidR="00E912B7">
        <w:rPr>
          <w:rFonts w:ascii="Arial" w:hAnsi="Arial" w:cs="Arial"/>
          <w:sz w:val="20"/>
          <w:szCs w:val="20"/>
        </w:rPr>
        <w:t xml:space="preserve"> </w:t>
      </w:r>
      <w:r w:rsidR="00E912B7" w:rsidRPr="00FC3167">
        <w:rPr>
          <w:rFonts w:ascii="Arial" w:hAnsi="Arial" w:cs="Arial"/>
          <w:b/>
          <w:bCs/>
          <w:sz w:val="20"/>
          <w:szCs w:val="20"/>
        </w:rPr>
        <w:t>4/1948</w:t>
      </w:r>
      <w:r w:rsidR="00E912B7">
        <w:rPr>
          <w:rFonts w:ascii="Arial" w:hAnsi="Arial" w:cs="Arial"/>
          <w:sz w:val="20"/>
          <w:szCs w:val="20"/>
        </w:rPr>
        <w:t xml:space="preserve"> – same leader.</w:t>
      </w:r>
    </w:p>
    <w:p w14:paraId="0554B261" w14:textId="673D497D" w:rsidR="004B48DD" w:rsidRPr="00363C42" w:rsidRDefault="004B48DD"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33D7A461" w14:textId="77777777" w:rsidTr="00F74A07">
        <w:tc>
          <w:tcPr>
            <w:tcW w:w="2196" w:type="dxa"/>
          </w:tcPr>
          <w:p w14:paraId="4235D7A4" w14:textId="77777777" w:rsidR="0070454F" w:rsidRDefault="0070454F" w:rsidP="00F74A07">
            <w:pPr>
              <w:rPr>
                <w:rFonts w:ascii="Arial" w:hAnsi="Arial" w:cs="Arial"/>
                <w:sz w:val="20"/>
                <w:szCs w:val="20"/>
              </w:rPr>
            </w:pPr>
          </w:p>
        </w:tc>
        <w:tc>
          <w:tcPr>
            <w:tcW w:w="1319" w:type="dxa"/>
          </w:tcPr>
          <w:p w14:paraId="269E8DD0"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2BB3393C"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15A77004"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53810C4A"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18C14DA0"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4ACBA554"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019255D2"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65F305A5"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372C792A"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4031069E"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1ED4BE45" w14:textId="77777777" w:rsidTr="00F74A07">
        <w:tc>
          <w:tcPr>
            <w:tcW w:w="2196" w:type="dxa"/>
          </w:tcPr>
          <w:p w14:paraId="62E825A1" w14:textId="77777777" w:rsidR="0070454F" w:rsidRDefault="0070454F" w:rsidP="00F74A07">
            <w:pPr>
              <w:rPr>
                <w:rFonts w:ascii="Arial" w:hAnsi="Arial" w:cs="Arial"/>
                <w:sz w:val="20"/>
                <w:szCs w:val="20"/>
              </w:rPr>
            </w:pPr>
            <w:r>
              <w:rPr>
                <w:rFonts w:ascii="Arial" w:hAnsi="Arial" w:cs="Arial"/>
                <w:sz w:val="20"/>
                <w:szCs w:val="20"/>
              </w:rPr>
              <w:t>East Malling</w:t>
            </w:r>
          </w:p>
        </w:tc>
        <w:tc>
          <w:tcPr>
            <w:tcW w:w="1319" w:type="dxa"/>
            <w:shd w:val="clear" w:color="auto" w:fill="FFF2CC" w:themeFill="accent4" w:themeFillTint="33"/>
          </w:tcPr>
          <w:p w14:paraId="7EF88865"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F959503"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4882538E" w14:textId="77777777" w:rsidR="0070454F" w:rsidRDefault="0070454F" w:rsidP="00F74A07">
            <w:pPr>
              <w:jc w:val="center"/>
              <w:rPr>
                <w:rFonts w:ascii="Arial" w:hAnsi="Arial" w:cs="Arial"/>
                <w:sz w:val="20"/>
                <w:szCs w:val="20"/>
              </w:rPr>
            </w:pPr>
            <w:r>
              <w:rPr>
                <w:rFonts w:ascii="Arial" w:hAnsi="Arial" w:cs="Arial"/>
                <w:sz w:val="20"/>
                <w:szCs w:val="20"/>
              </w:rPr>
              <w:t>135</w:t>
            </w:r>
          </w:p>
        </w:tc>
        <w:tc>
          <w:tcPr>
            <w:tcW w:w="1319" w:type="dxa"/>
            <w:shd w:val="clear" w:color="auto" w:fill="E2EFD9" w:themeFill="accent6" w:themeFillTint="33"/>
          </w:tcPr>
          <w:p w14:paraId="4ACC42A8" w14:textId="77777777" w:rsidR="0070454F" w:rsidRDefault="0070454F" w:rsidP="00F74A07">
            <w:pPr>
              <w:jc w:val="center"/>
              <w:rPr>
                <w:rFonts w:ascii="Arial" w:hAnsi="Arial" w:cs="Arial"/>
                <w:sz w:val="20"/>
                <w:szCs w:val="20"/>
              </w:rPr>
            </w:pPr>
            <w:r>
              <w:rPr>
                <w:rFonts w:ascii="Arial" w:hAnsi="Arial" w:cs="Arial"/>
                <w:sz w:val="20"/>
                <w:szCs w:val="20"/>
              </w:rPr>
              <w:t>166</w:t>
            </w:r>
          </w:p>
        </w:tc>
        <w:tc>
          <w:tcPr>
            <w:tcW w:w="1320" w:type="dxa"/>
            <w:shd w:val="clear" w:color="auto" w:fill="E2EFD9" w:themeFill="accent6" w:themeFillTint="33"/>
          </w:tcPr>
          <w:p w14:paraId="1925F93B" w14:textId="77777777" w:rsidR="0070454F" w:rsidRDefault="0070454F" w:rsidP="00F74A07">
            <w:pPr>
              <w:jc w:val="center"/>
              <w:rPr>
                <w:rFonts w:ascii="Arial" w:hAnsi="Arial" w:cs="Arial"/>
                <w:sz w:val="20"/>
                <w:szCs w:val="20"/>
              </w:rPr>
            </w:pPr>
            <w:r>
              <w:rPr>
                <w:rFonts w:ascii="Arial" w:hAnsi="Arial" w:cs="Arial"/>
                <w:sz w:val="20"/>
                <w:szCs w:val="20"/>
              </w:rPr>
              <w:t>146</w:t>
            </w:r>
          </w:p>
        </w:tc>
        <w:tc>
          <w:tcPr>
            <w:tcW w:w="1319" w:type="dxa"/>
            <w:shd w:val="clear" w:color="auto" w:fill="E2EFD9" w:themeFill="accent6" w:themeFillTint="33"/>
          </w:tcPr>
          <w:p w14:paraId="60D709E0" w14:textId="77777777" w:rsidR="0070454F" w:rsidRDefault="0070454F" w:rsidP="00F74A07">
            <w:pPr>
              <w:jc w:val="center"/>
              <w:rPr>
                <w:rFonts w:ascii="Arial" w:hAnsi="Arial" w:cs="Arial"/>
                <w:sz w:val="20"/>
                <w:szCs w:val="20"/>
              </w:rPr>
            </w:pPr>
            <w:r>
              <w:rPr>
                <w:rFonts w:ascii="Arial" w:hAnsi="Arial" w:cs="Arial"/>
                <w:sz w:val="20"/>
                <w:szCs w:val="20"/>
              </w:rPr>
              <w:t>161</w:t>
            </w:r>
          </w:p>
        </w:tc>
        <w:tc>
          <w:tcPr>
            <w:tcW w:w="1319" w:type="dxa"/>
            <w:shd w:val="clear" w:color="auto" w:fill="E2EFD9" w:themeFill="accent6" w:themeFillTint="33"/>
          </w:tcPr>
          <w:p w14:paraId="34A2AE1E" w14:textId="77777777" w:rsidR="0070454F" w:rsidRDefault="0070454F" w:rsidP="00F74A07">
            <w:pPr>
              <w:jc w:val="center"/>
              <w:rPr>
                <w:rFonts w:ascii="Arial" w:hAnsi="Arial" w:cs="Arial"/>
                <w:sz w:val="20"/>
                <w:szCs w:val="20"/>
              </w:rPr>
            </w:pPr>
            <w:r>
              <w:rPr>
                <w:rFonts w:ascii="Arial" w:hAnsi="Arial" w:cs="Arial"/>
                <w:sz w:val="20"/>
                <w:szCs w:val="20"/>
              </w:rPr>
              <w:t>184</w:t>
            </w:r>
          </w:p>
        </w:tc>
        <w:tc>
          <w:tcPr>
            <w:tcW w:w="1319" w:type="dxa"/>
            <w:shd w:val="clear" w:color="auto" w:fill="E2EFD9" w:themeFill="accent6" w:themeFillTint="33"/>
          </w:tcPr>
          <w:p w14:paraId="5FFE8346" w14:textId="77777777" w:rsidR="0070454F" w:rsidRDefault="0070454F" w:rsidP="00F74A07">
            <w:pPr>
              <w:jc w:val="center"/>
              <w:rPr>
                <w:rFonts w:ascii="Arial" w:hAnsi="Arial" w:cs="Arial"/>
                <w:sz w:val="20"/>
                <w:szCs w:val="20"/>
              </w:rPr>
            </w:pPr>
            <w:r>
              <w:rPr>
                <w:rFonts w:ascii="Arial" w:hAnsi="Arial" w:cs="Arial"/>
                <w:sz w:val="20"/>
                <w:szCs w:val="20"/>
              </w:rPr>
              <w:t>236</w:t>
            </w:r>
          </w:p>
        </w:tc>
        <w:tc>
          <w:tcPr>
            <w:tcW w:w="1319" w:type="dxa"/>
            <w:shd w:val="clear" w:color="auto" w:fill="E2EFD9" w:themeFill="accent6" w:themeFillTint="33"/>
          </w:tcPr>
          <w:p w14:paraId="41FEEE1E" w14:textId="77777777" w:rsidR="0070454F" w:rsidRDefault="0070454F" w:rsidP="00F74A07">
            <w:pPr>
              <w:jc w:val="center"/>
              <w:rPr>
                <w:rFonts w:ascii="Arial" w:hAnsi="Arial" w:cs="Arial"/>
                <w:sz w:val="20"/>
                <w:szCs w:val="20"/>
              </w:rPr>
            </w:pPr>
            <w:r>
              <w:rPr>
                <w:rFonts w:ascii="Arial" w:hAnsi="Arial" w:cs="Arial"/>
                <w:sz w:val="20"/>
                <w:szCs w:val="20"/>
              </w:rPr>
              <w:t>202</w:t>
            </w:r>
          </w:p>
        </w:tc>
        <w:tc>
          <w:tcPr>
            <w:tcW w:w="1320" w:type="dxa"/>
            <w:shd w:val="clear" w:color="auto" w:fill="E2EFD9" w:themeFill="accent6" w:themeFillTint="33"/>
          </w:tcPr>
          <w:p w14:paraId="6C01DEFF" w14:textId="77777777" w:rsidR="0070454F" w:rsidRDefault="0070454F" w:rsidP="00F74A07">
            <w:pPr>
              <w:jc w:val="center"/>
              <w:rPr>
                <w:rFonts w:ascii="Arial" w:hAnsi="Arial" w:cs="Arial"/>
                <w:sz w:val="20"/>
                <w:szCs w:val="20"/>
              </w:rPr>
            </w:pPr>
            <w:r>
              <w:rPr>
                <w:rFonts w:ascii="Arial" w:hAnsi="Arial" w:cs="Arial"/>
                <w:sz w:val="20"/>
                <w:szCs w:val="20"/>
              </w:rPr>
              <w:t>71</w:t>
            </w:r>
          </w:p>
        </w:tc>
      </w:tr>
    </w:tbl>
    <w:p w14:paraId="7BD55549" w14:textId="77777777" w:rsidR="0070454F" w:rsidRDefault="0070454F" w:rsidP="002D018F">
      <w:pPr>
        <w:spacing w:after="0" w:line="240" w:lineRule="auto"/>
        <w:rPr>
          <w:rFonts w:ascii="Arial" w:hAnsi="Arial" w:cs="Arial"/>
          <w:sz w:val="20"/>
          <w:szCs w:val="20"/>
        </w:rPr>
      </w:pPr>
    </w:p>
    <w:p w14:paraId="05ECD47D" w14:textId="509AA13D" w:rsidR="004B48DD" w:rsidRDefault="004B48DD" w:rsidP="002D018F">
      <w:pPr>
        <w:spacing w:after="0" w:line="240" w:lineRule="auto"/>
        <w:rPr>
          <w:rFonts w:ascii="Arial" w:hAnsi="Arial" w:cs="Arial"/>
          <w:sz w:val="20"/>
          <w:szCs w:val="20"/>
        </w:rPr>
      </w:pPr>
    </w:p>
    <w:p w14:paraId="00A3553C" w14:textId="63773AFF" w:rsidR="00DD28EF" w:rsidRPr="00BD5DA4" w:rsidRDefault="00DD28EF" w:rsidP="00BD5DA4">
      <w:pPr>
        <w:spacing w:after="0"/>
        <w:rPr>
          <w:rFonts w:ascii="Arial" w:eastAsia="Times New Roman" w:hAnsi="Arial" w:cs="Arial"/>
          <w:color w:val="000000"/>
          <w:sz w:val="20"/>
          <w:szCs w:val="20"/>
          <w:lang w:eastAsia="en-GB"/>
        </w:rPr>
      </w:pPr>
      <w:r w:rsidRPr="00DD42CA">
        <w:rPr>
          <w:rFonts w:ascii="Arial" w:eastAsia="Times New Roman" w:hAnsi="Arial" w:cs="Arial"/>
          <w:b/>
          <w:bCs/>
          <w:color w:val="000000"/>
          <w:sz w:val="20"/>
          <w:szCs w:val="20"/>
          <w:lang w:eastAsia="en-GB"/>
        </w:rPr>
        <w:t>Gaza Barracks. (Hildenborough).</w:t>
      </w:r>
      <w:r>
        <w:rPr>
          <w:rFonts w:ascii="Arial" w:eastAsia="Times New Roman" w:hAnsi="Arial" w:cs="Arial"/>
          <w:color w:val="000000"/>
          <w:sz w:val="20"/>
          <w:szCs w:val="20"/>
          <w:lang w:eastAsia="en-GB"/>
        </w:rPr>
        <w:t xml:space="preserve"> </w:t>
      </w:r>
    </w:p>
    <w:p w14:paraId="436F40C3" w14:textId="77777777" w:rsidR="00BD5DA4" w:rsidRPr="00BD5DA4" w:rsidRDefault="00BD5DA4" w:rsidP="00BD5DA4">
      <w:pPr>
        <w:spacing w:after="0"/>
        <w:rPr>
          <w:rFonts w:ascii="Arial" w:eastAsia="Times New Roman" w:hAnsi="Arial" w:cs="Arial"/>
          <w:b/>
          <w:bCs/>
          <w:color w:val="000000"/>
          <w:sz w:val="8"/>
          <w:szCs w:val="8"/>
          <w:lang w:eastAsia="en-GB"/>
        </w:rPr>
      </w:pPr>
    </w:p>
    <w:p w14:paraId="15098EC1" w14:textId="61458795" w:rsidR="00DD28EF" w:rsidRDefault="00DD28EF" w:rsidP="002D4C77">
      <w:pPr>
        <w:spacing w:after="0"/>
        <w:rPr>
          <w:rFonts w:ascii="Arial" w:eastAsia="Times New Roman" w:hAnsi="Arial" w:cs="Arial"/>
          <w:color w:val="000000"/>
          <w:sz w:val="20"/>
          <w:szCs w:val="20"/>
          <w:lang w:eastAsia="en-GB"/>
        </w:rPr>
      </w:pPr>
      <w:r w:rsidRPr="00DD42CA">
        <w:rPr>
          <w:rFonts w:ascii="Arial" w:eastAsia="Times New Roman" w:hAnsi="Arial" w:cs="Arial"/>
          <w:b/>
          <w:bCs/>
          <w:color w:val="000000"/>
          <w:sz w:val="20"/>
          <w:szCs w:val="20"/>
          <w:lang w:eastAsia="en-GB"/>
        </w:rPr>
        <w:t>May 1947</w:t>
      </w:r>
      <w:r>
        <w:rPr>
          <w:rFonts w:ascii="Arial" w:eastAsia="Times New Roman" w:hAnsi="Arial" w:cs="Arial"/>
          <w:color w:val="000000"/>
          <w:sz w:val="20"/>
          <w:szCs w:val="20"/>
          <w:lang w:eastAsia="en-GB"/>
        </w:rPr>
        <w:t xml:space="preserve"> – a small “</w:t>
      </w:r>
      <w:r w:rsidRPr="00DD42CA">
        <w:rPr>
          <w:rFonts w:ascii="Arial" w:eastAsia="Times New Roman" w:hAnsi="Arial" w:cs="Arial"/>
          <w:i/>
          <w:iCs/>
          <w:color w:val="000000"/>
          <w:sz w:val="20"/>
          <w:szCs w:val="20"/>
          <w:lang w:eastAsia="en-GB"/>
        </w:rPr>
        <w:t>retaining force to prevent huts falling into the hands of squatters</w:t>
      </w:r>
      <w:r>
        <w:rPr>
          <w:rFonts w:ascii="Arial" w:eastAsia="Times New Roman" w:hAnsi="Arial" w:cs="Arial"/>
          <w:color w:val="000000"/>
          <w:sz w:val="20"/>
          <w:szCs w:val="20"/>
          <w:lang w:eastAsia="en-GB"/>
        </w:rPr>
        <w:t>” attached to Camp 40.</w:t>
      </w:r>
    </w:p>
    <w:p w14:paraId="7A11E2BC" w14:textId="77777777" w:rsidR="002D4C77" w:rsidRPr="002D4C77" w:rsidRDefault="002D4C77" w:rsidP="002D4C77">
      <w:pPr>
        <w:spacing w:after="0"/>
        <w:rPr>
          <w:rFonts w:ascii="Arial" w:eastAsia="Times New Roman" w:hAnsi="Arial" w:cs="Arial"/>
          <w:color w:val="000000"/>
          <w:sz w:val="8"/>
          <w:szCs w:val="8"/>
          <w:lang w:eastAsia="en-GB"/>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13BAA598" w14:textId="77777777" w:rsidTr="00F74A07">
        <w:tc>
          <w:tcPr>
            <w:tcW w:w="2196" w:type="dxa"/>
          </w:tcPr>
          <w:p w14:paraId="30E6CDB2" w14:textId="77777777" w:rsidR="0070454F" w:rsidRDefault="0070454F" w:rsidP="00F74A07">
            <w:pPr>
              <w:rPr>
                <w:rFonts w:ascii="Arial" w:hAnsi="Arial" w:cs="Arial"/>
                <w:sz w:val="20"/>
                <w:szCs w:val="20"/>
              </w:rPr>
            </w:pPr>
          </w:p>
        </w:tc>
        <w:tc>
          <w:tcPr>
            <w:tcW w:w="1319" w:type="dxa"/>
          </w:tcPr>
          <w:p w14:paraId="216DFBAF"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135D3022"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790C4DBB"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680F06C7"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383E646"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1625C713"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4252EDDB"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027BCF1E"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62C55C3B"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48703554"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023417C0" w14:textId="77777777" w:rsidTr="00F74A07">
        <w:tc>
          <w:tcPr>
            <w:tcW w:w="2196" w:type="dxa"/>
          </w:tcPr>
          <w:p w14:paraId="482A683C" w14:textId="77777777" w:rsidR="0070454F" w:rsidRDefault="0070454F" w:rsidP="00F74A07">
            <w:pPr>
              <w:rPr>
                <w:rFonts w:ascii="Arial" w:hAnsi="Arial" w:cs="Arial"/>
                <w:sz w:val="20"/>
                <w:szCs w:val="20"/>
              </w:rPr>
            </w:pPr>
            <w:r>
              <w:rPr>
                <w:rFonts w:ascii="Arial" w:hAnsi="Arial" w:cs="Arial"/>
                <w:sz w:val="20"/>
                <w:szCs w:val="20"/>
              </w:rPr>
              <w:t>Gaza Barracks</w:t>
            </w:r>
          </w:p>
        </w:tc>
        <w:tc>
          <w:tcPr>
            <w:tcW w:w="5276" w:type="dxa"/>
            <w:gridSpan w:val="4"/>
            <w:shd w:val="clear" w:color="auto" w:fill="FFCCCC"/>
          </w:tcPr>
          <w:p w14:paraId="1DEDA08A" w14:textId="77777777" w:rsidR="0070454F" w:rsidRDefault="0070454F" w:rsidP="00F74A07">
            <w:pPr>
              <w:jc w:val="center"/>
              <w:rPr>
                <w:rFonts w:ascii="Arial" w:hAnsi="Arial" w:cs="Arial"/>
                <w:sz w:val="20"/>
                <w:szCs w:val="20"/>
              </w:rPr>
            </w:pPr>
            <w:r>
              <w:rPr>
                <w:rFonts w:ascii="Arial" w:hAnsi="Arial" w:cs="Arial"/>
                <w:sz w:val="20"/>
                <w:szCs w:val="20"/>
              </w:rPr>
              <w:t>Army barracks and storage site</w:t>
            </w:r>
          </w:p>
        </w:tc>
        <w:tc>
          <w:tcPr>
            <w:tcW w:w="1320" w:type="dxa"/>
            <w:shd w:val="clear" w:color="auto" w:fill="DEEAF6" w:themeFill="accent5" w:themeFillTint="33"/>
          </w:tcPr>
          <w:p w14:paraId="40348056" w14:textId="77777777" w:rsidR="0070454F" w:rsidRDefault="0070454F" w:rsidP="00F74A07">
            <w:pPr>
              <w:jc w:val="center"/>
              <w:rPr>
                <w:rFonts w:ascii="Arial" w:hAnsi="Arial" w:cs="Arial"/>
                <w:sz w:val="20"/>
                <w:szCs w:val="20"/>
              </w:rPr>
            </w:pPr>
            <w:r>
              <w:rPr>
                <w:rFonts w:ascii="Arial" w:hAnsi="Arial" w:cs="Arial"/>
                <w:sz w:val="20"/>
                <w:szCs w:val="20"/>
              </w:rPr>
              <w:t>With C40</w:t>
            </w:r>
          </w:p>
        </w:tc>
        <w:tc>
          <w:tcPr>
            <w:tcW w:w="1319" w:type="dxa"/>
            <w:shd w:val="clear" w:color="auto" w:fill="FFF2CC" w:themeFill="accent4" w:themeFillTint="33"/>
          </w:tcPr>
          <w:p w14:paraId="392C318B"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F757437"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7F85034"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5C2995DC" w14:textId="77777777" w:rsidR="0070454F" w:rsidRDefault="0070454F" w:rsidP="00F74A07">
            <w:pPr>
              <w:jc w:val="center"/>
              <w:rPr>
                <w:rFonts w:ascii="Arial" w:hAnsi="Arial" w:cs="Arial"/>
                <w:sz w:val="20"/>
                <w:szCs w:val="20"/>
              </w:rPr>
            </w:pPr>
          </w:p>
        </w:tc>
        <w:tc>
          <w:tcPr>
            <w:tcW w:w="1320" w:type="dxa"/>
            <w:shd w:val="clear" w:color="auto" w:fill="E2EFD9" w:themeFill="accent6" w:themeFillTint="33"/>
          </w:tcPr>
          <w:p w14:paraId="4266F0E3" w14:textId="77777777" w:rsidR="0070454F" w:rsidRDefault="0070454F" w:rsidP="00F74A07">
            <w:pPr>
              <w:jc w:val="center"/>
              <w:rPr>
                <w:rFonts w:ascii="Arial" w:hAnsi="Arial" w:cs="Arial"/>
                <w:sz w:val="20"/>
                <w:szCs w:val="20"/>
              </w:rPr>
            </w:pPr>
            <w:r>
              <w:rPr>
                <w:rFonts w:ascii="Arial" w:hAnsi="Arial" w:cs="Arial"/>
                <w:sz w:val="20"/>
                <w:szCs w:val="20"/>
              </w:rPr>
              <w:t>5</w:t>
            </w:r>
          </w:p>
        </w:tc>
      </w:tr>
    </w:tbl>
    <w:p w14:paraId="2AB63F2F" w14:textId="77777777" w:rsidR="00DD28EF" w:rsidRPr="007A1D51" w:rsidRDefault="00DD28EF" w:rsidP="00DD28EF">
      <w:pPr>
        <w:rPr>
          <w:rFonts w:ascii="Arial" w:eastAsia="Times New Roman" w:hAnsi="Arial" w:cs="Arial"/>
          <w:color w:val="000000"/>
          <w:sz w:val="8"/>
          <w:szCs w:val="8"/>
          <w:lang w:eastAsia="en-GB"/>
        </w:rPr>
      </w:pPr>
    </w:p>
    <w:p w14:paraId="196F97FC" w14:textId="77777777" w:rsidR="00EF57C1" w:rsidRDefault="00EF57C1" w:rsidP="002D018F">
      <w:pPr>
        <w:spacing w:after="0" w:line="240" w:lineRule="auto"/>
        <w:rPr>
          <w:rFonts w:ascii="Arial" w:hAnsi="Arial" w:cs="Arial"/>
          <w:sz w:val="20"/>
          <w:szCs w:val="20"/>
        </w:rPr>
      </w:pPr>
    </w:p>
    <w:p w14:paraId="1A1A0EAE" w14:textId="0B96EB41" w:rsidR="00F76216" w:rsidRPr="00EF57C1" w:rsidRDefault="00EF57C1" w:rsidP="002D018F">
      <w:pPr>
        <w:spacing w:after="0" w:line="240" w:lineRule="auto"/>
        <w:rPr>
          <w:rFonts w:ascii="Arial" w:hAnsi="Arial" w:cs="Arial"/>
          <w:b/>
          <w:bCs/>
          <w:sz w:val="20"/>
          <w:szCs w:val="20"/>
        </w:rPr>
      </w:pPr>
      <w:proofErr w:type="spellStart"/>
      <w:r w:rsidRPr="00EF57C1">
        <w:rPr>
          <w:rFonts w:ascii="Arial" w:hAnsi="Arial" w:cs="Arial"/>
          <w:b/>
          <w:bCs/>
          <w:sz w:val="20"/>
          <w:szCs w:val="20"/>
        </w:rPr>
        <w:t>Goodnestone</w:t>
      </w:r>
      <w:proofErr w:type="spellEnd"/>
    </w:p>
    <w:p w14:paraId="22B86B7C" w14:textId="77777777" w:rsidR="00EF57C1" w:rsidRPr="00DD28EF" w:rsidRDefault="00EF57C1" w:rsidP="002D018F">
      <w:pPr>
        <w:spacing w:after="0" w:line="240" w:lineRule="auto"/>
        <w:rPr>
          <w:rFonts w:ascii="Arial" w:hAnsi="Arial" w:cs="Arial"/>
          <w:sz w:val="8"/>
          <w:szCs w:val="8"/>
        </w:rPr>
      </w:pPr>
    </w:p>
    <w:p w14:paraId="1DD424B4" w14:textId="792B0F38" w:rsidR="00DD28EF" w:rsidRDefault="00DD28EF" w:rsidP="002D018F">
      <w:pPr>
        <w:spacing w:after="0" w:line="240" w:lineRule="auto"/>
        <w:rPr>
          <w:rFonts w:ascii="Arial" w:hAnsi="Arial" w:cs="Arial"/>
          <w:sz w:val="20"/>
          <w:szCs w:val="20"/>
        </w:rPr>
      </w:pPr>
      <w:r>
        <w:rPr>
          <w:rFonts w:ascii="Arial" w:hAnsi="Arial" w:cs="Arial"/>
          <w:sz w:val="20"/>
          <w:szCs w:val="20"/>
        </w:rPr>
        <w:t>Previously with Langdon barracks Camp 412 and Woodchurch Camp 86.</w:t>
      </w:r>
    </w:p>
    <w:p w14:paraId="3A5681FD" w14:textId="77777777" w:rsidR="00DD28EF" w:rsidRPr="00BD5DA4" w:rsidRDefault="00DD28EF" w:rsidP="002D018F">
      <w:pPr>
        <w:spacing w:after="0" w:line="240" w:lineRule="auto"/>
        <w:rPr>
          <w:rFonts w:ascii="Arial" w:hAnsi="Arial" w:cs="Arial"/>
          <w:sz w:val="8"/>
          <w:szCs w:val="8"/>
        </w:rPr>
      </w:pPr>
    </w:p>
    <w:p w14:paraId="48BE062C" w14:textId="669E6F00" w:rsidR="00EF57C1" w:rsidRDefault="00054871" w:rsidP="002D018F">
      <w:pPr>
        <w:spacing w:after="0" w:line="240" w:lineRule="auto"/>
        <w:rPr>
          <w:rFonts w:ascii="Arial" w:hAnsi="Arial" w:cs="Arial"/>
          <w:sz w:val="20"/>
          <w:szCs w:val="20"/>
        </w:rPr>
      </w:pPr>
      <w:r w:rsidRPr="00BD5DA4">
        <w:rPr>
          <w:rFonts w:ascii="Arial" w:hAnsi="Arial" w:cs="Arial"/>
          <w:b/>
          <w:bCs/>
          <w:sz w:val="20"/>
          <w:szCs w:val="20"/>
        </w:rPr>
        <w:t>4/1948</w:t>
      </w:r>
      <w:r>
        <w:rPr>
          <w:rFonts w:ascii="Arial" w:hAnsi="Arial" w:cs="Arial"/>
          <w:sz w:val="20"/>
          <w:szCs w:val="20"/>
        </w:rPr>
        <w:t xml:space="preserve"> – Hostel leader; Horst Broy (B-)</w:t>
      </w:r>
    </w:p>
    <w:p w14:paraId="6A712F4F" w14:textId="77777777" w:rsidR="00F76216" w:rsidRPr="002D4C77" w:rsidRDefault="00F76216"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3D197C48" w14:textId="77777777" w:rsidTr="00F74A07">
        <w:tc>
          <w:tcPr>
            <w:tcW w:w="2196" w:type="dxa"/>
          </w:tcPr>
          <w:p w14:paraId="3B2744D9" w14:textId="77777777" w:rsidR="0070454F" w:rsidRDefault="0070454F" w:rsidP="00F74A07">
            <w:pPr>
              <w:rPr>
                <w:rFonts w:ascii="Arial" w:hAnsi="Arial" w:cs="Arial"/>
                <w:sz w:val="20"/>
                <w:szCs w:val="20"/>
              </w:rPr>
            </w:pPr>
          </w:p>
        </w:tc>
        <w:tc>
          <w:tcPr>
            <w:tcW w:w="1319" w:type="dxa"/>
          </w:tcPr>
          <w:p w14:paraId="6C88FB71"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5E230A3F"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014CF7D2"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00CBDA1B"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77AF4BC"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330B94BE"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5E56104E"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26BC6946"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251F7800"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434B5C1C"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3D3F2B00" w14:textId="77777777" w:rsidTr="00F74A07">
        <w:tc>
          <w:tcPr>
            <w:tcW w:w="2196" w:type="dxa"/>
          </w:tcPr>
          <w:p w14:paraId="0C492E04" w14:textId="77777777" w:rsidR="0070454F" w:rsidRDefault="0070454F" w:rsidP="00F74A07">
            <w:pPr>
              <w:rPr>
                <w:rFonts w:ascii="Arial" w:hAnsi="Arial" w:cs="Arial"/>
                <w:sz w:val="20"/>
                <w:szCs w:val="20"/>
              </w:rPr>
            </w:pPr>
            <w:proofErr w:type="spellStart"/>
            <w:r>
              <w:rPr>
                <w:rFonts w:ascii="Arial" w:hAnsi="Arial" w:cs="Arial"/>
                <w:sz w:val="20"/>
                <w:szCs w:val="20"/>
              </w:rPr>
              <w:t>Goodnestone</w:t>
            </w:r>
            <w:proofErr w:type="spellEnd"/>
          </w:p>
        </w:tc>
        <w:tc>
          <w:tcPr>
            <w:tcW w:w="1319" w:type="dxa"/>
            <w:shd w:val="clear" w:color="auto" w:fill="FFF2CC" w:themeFill="accent4" w:themeFillTint="33"/>
          </w:tcPr>
          <w:p w14:paraId="6E770387"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6CF3519" w14:textId="77777777" w:rsidR="0070454F" w:rsidRDefault="0070454F" w:rsidP="00F74A07">
            <w:pPr>
              <w:jc w:val="center"/>
              <w:rPr>
                <w:rFonts w:ascii="Arial" w:hAnsi="Arial" w:cs="Arial"/>
                <w:sz w:val="20"/>
                <w:szCs w:val="20"/>
              </w:rPr>
            </w:pPr>
          </w:p>
        </w:tc>
        <w:tc>
          <w:tcPr>
            <w:tcW w:w="6596" w:type="dxa"/>
            <w:gridSpan w:val="5"/>
            <w:shd w:val="clear" w:color="auto" w:fill="DEEAF6" w:themeFill="accent5" w:themeFillTint="33"/>
          </w:tcPr>
          <w:p w14:paraId="3634DF04" w14:textId="77777777" w:rsidR="0070454F" w:rsidRDefault="0070454F" w:rsidP="00F74A07">
            <w:pPr>
              <w:jc w:val="center"/>
              <w:rPr>
                <w:rFonts w:ascii="Arial" w:hAnsi="Arial" w:cs="Arial"/>
                <w:sz w:val="20"/>
                <w:szCs w:val="20"/>
              </w:rPr>
            </w:pPr>
            <w:r>
              <w:rPr>
                <w:rFonts w:ascii="Arial" w:hAnsi="Arial" w:cs="Arial"/>
                <w:sz w:val="20"/>
                <w:szCs w:val="20"/>
              </w:rPr>
              <w:t>With Langdon Barracks Camp 412</w:t>
            </w:r>
          </w:p>
        </w:tc>
        <w:tc>
          <w:tcPr>
            <w:tcW w:w="2638" w:type="dxa"/>
            <w:gridSpan w:val="2"/>
            <w:shd w:val="clear" w:color="auto" w:fill="DEEAF6" w:themeFill="accent5" w:themeFillTint="33"/>
            <w:tcMar>
              <w:left w:w="28" w:type="dxa"/>
              <w:right w:w="28" w:type="dxa"/>
            </w:tcMar>
          </w:tcPr>
          <w:p w14:paraId="255C7B9D" w14:textId="77777777" w:rsidR="0070454F" w:rsidRDefault="0070454F" w:rsidP="00F74A07">
            <w:pPr>
              <w:jc w:val="center"/>
              <w:rPr>
                <w:rFonts w:ascii="Arial" w:hAnsi="Arial" w:cs="Arial"/>
                <w:sz w:val="20"/>
                <w:szCs w:val="20"/>
              </w:rPr>
            </w:pPr>
            <w:r>
              <w:rPr>
                <w:rFonts w:ascii="Arial" w:hAnsi="Arial" w:cs="Arial"/>
                <w:sz w:val="20"/>
                <w:szCs w:val="20"/>
              </w:rPr>
              <w:t>With Woodchurch Camp 86</w:t>
            </w:r>
          </w:p>
        </w:tc>
        <w:tc>
          <w:tcPr>
            <w:tcW w:w="1320" w:type="dxa"/>
            <w:shd w:val="clear" w:color="auto" w:fill="E2EFD9" w:themeFill="accent6" w:themeFillTint="33"/>
          </w:tcPr>
          <w:p w14:paraId="67FF03BC" w14:textId="77777777" w:rsidR="0070454F" w:rsidRDefault="0070454F" w:rsidP="00F74A07">
            <w:pPr>
              <w:jc w:val="center"/>
              <w:rPr>
                <w:rFonts w:ascii="Arial" w:hAnsi="Arial" w:cs="Arial"/>
                <w:sz w:val="20"/>
                <w:szCs w:val="20"/>
              </w:rPr>
            </w:pPr>
            <w:r>
              <w:rPr>
                <w:rFonts w:ascii="Arial" w:hAnsi="Arial" w:cs="Arial"/>
                <w:sz w:val="20"/>
                <w:szCs w:val="20"/>
              </w:rPr>
              <w:t>107</w:t>
            </w:r>
          </w:p>
        </w:tc>
      </w:tr>
    </w:tbl>
    <w:p w14:paraId="346E4E5F" w14:textId="77777777" w:rsidR="00CA39A3" w:rsidRDefault="00CA39A3" w:rsidP="002D018F">
      <w:pPr>
        <w:spacing w:after="0" w:line="240" w:lineRule="auto"/>
        <w:rPr>
          <w:rFonts w:ascii="Arial" w:hAnsi="Arial" w:cs="Arial"/>
          <w:sz w:val="20"/>
          <w:szCs w:val="20"/>
        </w:rPr>
      </w:pPr>
    </w:p>
    <w:p w14:paraId="1E7CF748" w14:textId="77777777" w:rsidR="0070454F" w:rsidRDefault="0070454F" w:rsidP="002D018F">
      <w:pPr>
        <w:spacing w:after="0" w:line="240" w:lineRule="auto"/>
        <w:rPr>
          <w:rFonts w:ascii="Arial" w:hAnsi="Arial" w:cs="Arial"/>
          <w:sz w:val="20"/>
          <w:szCs w:val="20"/>
        </w:rPr>
      </w:pPr>
    </w:p>
    <w:p w14:paraId="53D833A1" w14:textId="2C66BCB4" w:rsidR="00F76216" w:rsidRDefault="00F76216" w:rsidP="002D018F">
      <w:pPr>
        <w:spacing w:after="0" w:line="240" w:lineRule="auto"/>
        <w:rPr>
          <w:rFonts w:ascii="Arial" w:hAnsi="Arial" w:cs="Arial"/>
          <w:sz w:val="20"/>
          <w:szCs w:val="20"/>
        </w:rPr>
      </w:pPr>
      <w:r w:rsidRPr="00F76216">
        <w:rPr>
          <w:rFonts w:ascii="Arial" w:hAnsi="Arial" w:cs="Arial"/>
          <w:b/>
          <w:bCs/>
          <w:sz w:val="20"/>
          <w:szCs w:val="20"/>
        </w:rPr>
        <w:t>Halstead</w:t>
      </w:r>
      <w:r w:rsidR="00BD5DA4">
        <w:rPr>
          <w:rFonts w:ascii="Arial" w:hAnsi="Arial" w:cs="Arial"/>
          <w:b/>
          <w:bCs/>
          <w:sz w:val="20"/>
          <w:szCs w:val="20"/>
        </w:rPr>
        <w:t xml:space="preserve">. </w:t>
      </w:r>
      <w:r w:rsidR="00BD5DA4">
        <w:rPr>
          <w:rFonts w:ascii="Arial" w:hAnsi="Arial" w:cs="Arial"/>
          <w:sz w:val="20"/>
          <w:szCs w:val="20"/>
        </w:rPr>
        <w:t>NGR TQ 483 615.</w:t>
      </w:r>
    </w:p>
    <w:p w14:paraId="3F6657F0" w14:textId="77777777" w:rsidR="00BD5DA4" w:rsidRPr="00BD5DA4" w:rsidRDefault="00BD5DA4" w:rsidP="002D018F">
      <w:pPr>
        <w:spacing w:after="0" w:line="240" w:lineRule="auto"/>
        <w:rPr>
          <w:rFonts w:ascii="Arial" w:hAnsi="Arial" w:cs="Arial"/>
          <w:b/>
          <w:bCs/>
          <w:sz w:val="8"/>
          <w:szCs w:val="8"/>
        </w:rPr>
      </w:pPr>
    </w:p>
    <w:p w14:paraId="7A3DF7FB" w14:textId="2CF43FD5" w:rsidR="00F76216" w:rsidRDefault="00BD5DA4" w:rsidP="002D018F">
      <w:pPr>
        <w:spacing w:after="0" w:line="240" w:lineRule="auto"/>
        <w:rPr>
          <w:rFonts w:ascii="Arial" w:hAnsi="Arial" w:cs="Arial"/>
          <w:sz w:val="20"/>
          <w:szCs w:val="20"/>
        </w:rPr>
      </w:pPr>
      <w:r>
        <w:rPr>
          <w:rFonts w:ascii="Arial" w:hAnsi="Arial" w:cs="Arial"/>
          <w:sz w:val="20"/>
          <w:szCs w:val="20"/>
        </w:rPr>
        <w:t xml:space="preserve">Previously attached to </w:t>
      </w:r>
      <w:proofErr w:type="spellStart"/>
      <w:r>
        <w:rPr>
          <w:rFonts w:ascii="Arial" w:hAnsi="Arial" w:cs="Arial"/>
          <w:sz w:val="20"/>
          <w:szCs w:val="20"/>
        </w:rPr>
        <w:t>Somerhill</w:t>
      </w:r>
      <w:proofErr w:type="spellEnd"/>
      <w:r>
        <w:rPr>
          <w:rFonts w:ascii="Arial" w:hAnsi="Arial" w:cs="Arial"/>
          <w:sz w:val="20"/>
          <w:szCs w:val="20"/>
        </w:rPr>
        <w:t xml:space="preserve"> Camp 40.</w:t>
      </w:r>
    </w:p>
    <w:p w14:paraId="790BFE39" w14:textId="77777777" w:rsidR="00BD5DA4" w:rsidRPr="00BD5DA4" w:rsidRDefault="00BD5DA4" w:rsidP="002D018F">
      <w:pPr>
        <w:spacing w:after="0" w:line="240" w:lineRule="auto"/>
        <w:rPr>
          <w:rFonts w:ascii="Arial" w:hAnsi="Arial" w:cs="Arial"/>
          <w:sz w:val="8"/>
          <w:szCs w:val="8"/>
        </w:rPr>
      </w:pPr>
    </w:p>
    <w:p w14:paraId="02C60007" w14:textId="544869B4" w:rsidR="00F76216" w:rsidRDefault="00F76216" w:rsidP="002D018F">
      <w:pPr>
        <w:spacing w:after="0" w:line="240" w:lineRule="auto"/>
        <w:rPr>
          <w:rFonts w:ascii="Arial" w:hAnsi="Arial" w:cs="Arial"/>
          <w:sz w:val="20"/>
          <w:szCs w:val="20"/>
        </w:rPr>
      </w:pPr>
      <w:r w:rsidRPr="00BD5DA4">
        <w:rPr>
          <w:rFonts w:ascii="Arial" w:hAnsi="Arial" w:cs="Arial"/>
          <w:b/>
          <w:bCs/>
          <w:sz w:val="20"/>
          <w:szCs w:val="20"/>
        </w:rPr>
        <w:t>3/1948</w:t>
      </w:r>
      <w:r>
        <w:rPr>
          <w:rFonts w:ascii="Arial" w:hAnsi="Arial" w:cs="Arial"/>
          <w:sz w:val="20"/>
          <w:szCs w:val="20"/>
        </w:rPr>
        <w:t xml:space="preserve"> – recorded as closing down.</w:t>
      </w:r>
    </w:p>
    <w:p w14:paraId="72B81472" w14:textId="77777777" w:rsidR="00F76216" w:rsidRPr="002D4C77" w:rsidRDefault="00F76216"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405092E8" w14:textId="77777777" w:rsidTr="00F74A07">
        <w:tc>
          <w:tcPr>
            <w:tcW w:w="2196" w:type="dxa"/>
          </w:tcPr>
          <w:p w14:paraId="3A1A45D8" w14:textId="77777777" w:rsidR="0070454F" w:rsidRDefault="0070454F" w:rsidP="00F74A07">
            <w:pPr>
              <w:rPr>
                <w:rFonts w:ascii="Arial" w:hAnsi="Arial" w:cs="Arial"/>
                <w:sz w:val="20"/>
                <w:szCs w:val="20"/>
              </w:rPr>
            </w:pPr>
          </w:p>
        </w:tc>
        <w:tc>
          <w:tcPr>
            <w:tcW w:w="1319" w:type="dxa"/>
          </w:tcPr>
          <w:p w14:paraId="1CF64544"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2ECBF45B"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616A18CE"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E467732"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30578345"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2853BA32"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2F1AD89F"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33F5180A"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5CA80E06"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362EE694"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7412ED67" w14:textId="77777777" w:rsidTr="00F74A07">
        <w:tc>
          <w:tcPr>
            <w:tcW w:w="2196" w:type="dxa"/>
          </w:tcPr>
          <w:p w14:paraId="0FB97D02" w14:textId="77777777" w:rsidR="0070454F" w:rsidRDefault="0070454F" w:rsidP="00F74A07">
            <w:pPr>
              <w:rPr>
                <w:rFonts w:ascii="Arial" w:hAnsi="Arial" w:cs="Arial"/>
                <w:sz w:val="20"/>
                <w:szCs w:val="20"/>
              </w:rPr>
            </w:pPr>
            <w:r>
              <w:rPr>
                <w:rFonts w:ascii="Arial" w:hAnsi="Arial" w:cs="Arial"/>
                <w:sz w:val="20"/>
                <w:szCs w:val="20"/>
              </w:rPr>
              <w:t>Halstead</w:t>
            </w:r>
          </w:p>
        </w:tc>
        <w:tc>
          <w:tcPr>
            <w:tcW w:w="1319" w:type="dxa"/>
            <w:shd w:val="clear" w:color="auto" w:fill="FFCCCC"/>
          </w:tcPr>
          <w:p w14:paraId="59FD8021" w14:textId="77777777" w:rsidR="0070454F" w:rsidRDefault="0070454F" w:rsidP="00F74A07">
            <w:pPr>
              <w:jc w:val="center"/>
              <w:rPr>
                <w:rFonts w:ascii="Arial" w:hAnsi="Arial" w:cs="Arial"/>
                <w:sz w:val="20"/>
                <w:szCs w:val="20"/>
              </w:rPr>
            </w:pPr>
          </w:p>
        </w:tc>
        <w:tc>
          <w:tcPr>
            <w:tcW w:w="1319" w:type="dxa"/>
            <w:shd w:val="clear" w:color="auto" w:fill="FFCCCC"/>
          </w:tcPr>
          <w:p w14:paraId="6D2959FC" w14:textId="77777777" w:rsidR="0070454F" w:rsidRDefault="0070454F" w:rsidP="00F74A07">
            <w:pPr>
              <w:jc w:val="center"/>
              <w:rPr>
                <w:rFonts w:ascii="Arial" w:hAnsi="Arial" w:cs="Arial"/>
                <w:sz w:val="20"/>
                <w:szCs w:val="20"/>
              </w:rPr>
            </w:pPr>
          </w:p>
        </w:tc>
        <w:tc>
          <w:tcPr>
            <w:tcW w:w="7915" w:type="dxa"/>
            <w:gridSpan w:val="6"/>
            <w:shd w:val="clear" w:color="auto" w:fill="DEEAF6" w:themeFill="accent5" w:themeFillTint="33"/>
          </w:tcPr>
          <w:p w14:paraId="666E1D3E" w14:textId="77777777" w:rsidR="0070454F" w:rsidRDefault="0070454F" w:rsidP="00F74A07">
            <w:pPr>
              <w:jc w:val="center"/>
              <w:rPr>
                <w:rFonts w:ascii="Arial" w:hAnsi="Arial" w:cs="Arial"/>
                <w:sz w:val="20"/>
                <w:szCs w:val="20"/>
              </w:rPr>
            </w:pPr>
            <w:r>
              <w:rPr>
                <w:rFonts w:ascii="Arial" w:hAnsi="Arial" w:cs="Arial"/>
                <w:sz w:val="20"/>
                <w:szCs w:val="20"/>
              </w:rPr>
              <w:t>With Camp 40</w:t>
            </w:r>
          </w:p>
        </w:tc>
        <w:tc>
          <w:tcPr>
            <w:tcW w:w="1319" w:type="dxa"/>
            <w:shd w:val="clear" w:color="auto" w:fill="E2EFD9" w:themeFill="accent6" w:themeFillTint="33"/>
          </w:tcPr>
          <w:p w14:paraId="2964C7BD" w14:textId="77777777" w:rsidR="0070454F" w:rsidRDefault="0070454F" w:rsidP="00F74A07">
            <w:pPr>
              <w:jc w:val="center"/>
              <w:rPr>
                <w:rFonts w:ascii="Arial" w:hAnsi="Arial" w:cs="Arial"/>
                <w:sz w:val="20"/>
                <w:szCs w:val="20"/>
              </w:rPr>
            </w:pPr>
            <w:r>
              <w:rPr>
                <w:rFonts w:ascii="Arial" w:hAnsi="Arial" w:cs="Arial"/>
                <w:sz w:val="20"/>
                <w:szCs w:val="20"/>
              </w:rPr>
              <w:t>51</w:t>
            </w:r>
          </w:p>
        </w:tc>
        <w:tc>
          <w:tcPr>
            <w:tcW w:w="1320" w:type="dxa"/>
            <w:shd w:val="clear" w:color="auto" w:fill="FFCCCC"/>
          </w:tcPr>
          <w:p w14:paraId="1A4F6CF0" w14:textId="77777777" w:rsidR="0070454F" w:rsidRDefault="0070454F" w:rsidP="00F74A07">
            <w:pPr>
              <w:jc w:val="center"/>
              <w:rPr>
                <w:rFonts w:ascii="Arial" w:hAnsi="Arial" w:cs="Arial"/>
                <w:sz w:val="20"/>
                <w:szCs w:val="20"/>
              </w:rPr>
            </w:pPr>
          </w:p>
        </w:tc>
      </w:tr>
    </w:tbl>
    <w:p w14:paraId="1BF8FD4D" w14:textId="77777777" w:rsidR="0070454F" w:rsidRDefault="0070454F" w:rsidP="002D018F">
      <w:pPr>
        <w:spacing w:after="0" w:line="240" w:lineRule="auto"/>
        <w:rPr>
          <w:rFonts w:ascii="Arial" w:hAnsi="Arial" w:cs="Arial"/>
          <w:sz w:val="20"/>
          <w:szCs w:val="20"/>
        </w:rPr>
      </w:pPr>
    </w:p>
    <w:p w14:paraId="4D4A0A48" w14:textId="77777777" w:rsidR="004B48DD" w:rsidRDefault="004B48DD" w:rsidP="002D018F">
      <w:pPr>
        <w:spacing w:after="0" w:line="240" w:lineRule="auto"/>
        <w:rPr>
          <w:rFonts w:ascii="Arial" w:hAnsi="Arial" w:cs="Arial"/>
          <w:sz w:val="20"/>
          <w:szCs w:val="20"/>
        </w:rPr>
      </w:pPr>
    </w:p>
    <w:p w14:paraId="428AC44D" w14:textId="4CF507EA" w:rsidR="004B48DD" w:rsidRPr="003846D3" w:rsidRDefault="004B48DD" w:rsidP="002D018F">
      <w:pPr>
        <w:spacing w:after="0" w:line="240" w:lineRule="auto"/>
        <w:rPr>
          <w:rFonts w:ascii="Arial" w:hAnsi="Arial" w:cs="Arial"/>
          <w:sz w:val="20"/>
          <w:szCs w:val="20"/>
        </w:rPr>
      </w:pPr>
      <w:proofErr w:type="spellStart"/>
      <w:r w:rsidRPr="00994061">
        <w:rPr>
          <w:rFonts w:ascii="Arial" w:hAnsi="Arial" w:cs="Arial"/>
          <w:b/>
          <w:bCs/>
          <w:sz w:val="20"/>
          <w:szCs w:val="20"/>
        </w:rPr>
        <w:t>Kingsferry</w:t>
      </w:r>
      <w:proofErr w:type="spellEnd"/>
      <w:r w:rsidR="003846D3">
        <w:rPr>
          <w:rFonts w:ascii="Arial" w:hAnsi="Arial" w:cs="Arial"/>
          <w:b/>
          <w:bCs/>
          <w:sz w:val="20"/>
          <w:szCs w:val="20"/>
        </w:rPr>
        <w:t xml:space="preserve">. </w:t>
      </w:r>
      <w:r w:rsidR="003846D3">
        <w:rPr>
          <w:rFonts w:ascii="Arial" w:hAnsi="Arial" w:cs="Arial"/>
          <w:sz w:val="20"/>
          <w:szCs w:val="20"/>
        </w:rPr>
        <w:t xml:space="preserve">(Seen mention that it was near </w:t>
      </w:r>
      <w:proofErr w:type="spellStart"/>
      <w:r w:rsidR="003846D3">
        <w:rPr>
          <w:rFonts w:ascii="Arial" w:hAnsi="Arial" w:cs="Arial"/>
          <w:sz w:val="20"/>
          <w:szCs w:val="20"/>
        </w:rPr>
        <w:t>Kingsferry</w:t>
      </w:r>
      <w:proofErr w:type="spellEnd"/>
      <w:r w:rsidR="003846D3">
        <w:rPr>
          <w:rFonts w:ascii="Arial" w:hAnsi="Arial" w:cs="Arial"/>
          <w:sz w:val="20"/>
          <w:szCs w:val="20"/>
        </w:rPr>
        <w:t xml:space="preserve"> Bridge and that it held Italian pows).</w:t>
      </w:r>
    </w:p>
    <w:p w14:paraId="1F600AAF" w14:textId="77777777" w:rsidR="004B48DD" w:rsidRPr="00BD5DA4" w:rsidRDefault="004B48DD" w:rsidP="002D018F">
      <w:pPr>
        <w:spacing w:after="0" w:line="240" w:lineRule="auto"/>
        <w:rPr>
          <w:rFonts w:ascii="Arial" w:hAnsi="Arial" w:cs="Arial"/>
          <w:sz w:val="8"/>
          <w:szCs w:val="8"/>
        </w:rPr>
      </w:pPr>
    </w:p>
    <w:p w14:paraId="5EAA9A64" w14:textId="7494BE02" w:rsidR="00112E4F" w:rsidRDefault="00994061" w:rsidP="00BD5DA4">
      <w:pPr>
        <w:spacing w:after="0" w:line="240" w:lineRule="auto"/>
        <w:jc w:val="both"/>
        <w:rPr>
          <w:rFonts w:ascii="Arial" w:hAnsi="Arial" w:cs="Arial"/>
          <w:sz w:val="20"/>
          <w:szCs w:val="20"/>
        </w:rPr>
      </w:pPr>
      <w:r w:rsidRPr="00BD5DA4">
        <w:rPr>
          <w:rFonts w:ascii="Arial" w:hAnsi="Arial" w:cs="Arial"/>
          <w:b/>
          <w:bCs/>
          <w:sz w:val="20"/>
          <w:szCs w:val="20"/>
        </w:rPr>
        <w:t>8/1946</w:t>
      </w:r>
      <w:r>
        <w:rPr>
          <w:rFonts w:ascii="Arial" w:hAnsi="Arial" w:cs="Arial"/>
          <w:sz w:val="20"/>
          <w:szCs w:val="20"/>
        </w:rPr>
        <w:t xml:space="preserve"> – </w:t>
      </w:r>
      <w:r w:rsidR="00DE1B53">
        <w:rPr>
          <w:rFonts w:ascii="Arial" w:hAnsi="Arial" w:cs="Arial"/>
          <w:sz w:val="20"/>
          <w:szCs w:val="20"/>
        </w:rPr>
        <w:t xml:space="preserve">Merged with </w:t>
      </w:r>
      <w:r w:rsidR="002D4C77">
        <w:rPr>
          <w:rFonts w:ascii="Arial" w:hAnsi="Arial" w:cs="Arial"/>
          <w:sz w:val="20"/>
          <w:szCs w:val="20"/>
        </w:rPr>
        <w:t>S</w:t>
      </w:r>
      <w:r w:rsidR="00DE1B53">
        <w:rPr>
          <w:rFonts w:ascii="Arial" w:hAnsi="Arial" w:cs="Arial"/>
          <w:sz w:val="20"/>
          <w:szCs w:val="20"/>
        </w:rPr>
        <w:t xml:space="preserve">wale Bridge hostel. </w:t>
      </w:r>
      <w:r>
        <w:rPr>
          <w:rFonts w:ascii="Arial" w:hAnsi="Arial" w:cs="Arial"/>
          <w:sz w:val="20"/>
          <w:szCs w:val="20"/>
        </w:rPr>
        <w:t xml:space="preserve">Hostel leader; </w:t>
      </w:r>
      <w:proofErr w:type="spellStart"/>
      <w:r>
        <w:rPr>
          <w:rFonts w:ascii="Arial" w:hAnsi="Arial" w:cs="Arial"/>
          <w:sz w:val="20"/>
          <w:szCs w:val="20"/>
        </w:rPr>
        <w:t>O.Wm</w:t>
      </w:r>
      <w:proofErr w:type="spellEnd"/>
      <w:r>
        <w:rPr>
          <w:rFonts w:ascii="Arial" w:hAnsi="Arial" w:cs="Arial"/>
          <w:sz w:val="20"/>
          <w:szCs w:val="20"/>
        </w:rPr>
        <w:t xml:space="preserve"> Gerlach (A)</w:t>
      </w:r>
      <w:r w:rsidR="00BD5DA4">
        <w:rPr>
          <w:rFonts w:ascii="Arial" w:hAnsi="Arial" w:cs="Arial"/>
          <w:sz w:val="20"/>
          <w:szCs w:val="20"/>
        </w:rPr>
        <w:t xml:space="preserve">. </w:t>
      </w:r>
      <w:r w:rsidR="00112E4F">
        <w:rPr>
          <w:rFonts w:ascii="Arial" w:hAnsi="Arial" w:cs="Arial"/>
          <w:sz w:val="20"/>
          <w:szCs w:val="20"/>
        </w:rPr>
        <w:t>Morale extremely low and anti-British feelings openly expressed. A recent incident involved pows painting demands for release on walls along the Southern Railway line. When the culprits were not found, the Commandant dismissed the hostel leader (</w:t>
      </w:r>
      <w:proofErr w:type="spellStart"/>
      <w:r w:rsidR="00112E4F">
        <w:rPr>
          <w:rFonts w:ascii="Arial" w:hAnsi="Arial" w:cs="Arial"/>
          <w:sz w:val="20"/>
          <w:szCs w:val="20"/>
        </w:rPr>
        <w:t>Uffz</w:t>
      </w:r>
      <w:proofErr w:type="spellEnd"/>
      <w:r w:rsidR="00112E4F">
        <w:rPr>
          <w:rFonts w:ascii="Arial" w:hAnsi="Arial" w:cs="Arial"/>
          <w:sz w:val="20"/>
          <w:szCs w:val="20"/>
        </w:rPr>
        <w:t xml:space="preserve"> </w:t>
      </w:r>
      <w:proofErr w:type="spellStart"/>
      <w:r w:rsidR="00112E4F">
        <w:rPr>
          <w:rFonts w:ascii="Arial" w:hAnsi="Arial" w:cs="Arial"/>
          <w:sz w:val="20"/>
          <w:szCs w:val="20"/>
        </w:rPr>
        <w:t>Knauthe</w:t>
      </w:r>
      <w:proofErr w:type="spellEnd"/>
      <w:r w:rsidR="00112E4F">
        <w:rPr>
          <w:rFonts w:ascii="Arial" w:hAnsi="Arial" w:cs="Arial"/>
          <w:sz w:val="20"/>
          <w:szCs w:val="20"/>
        </w:rPr>
        <w:t>) without a hearing.</w:t>
      </w:r>
    </w:p>
    <w:p w14:paraId="2F05C4C6" w14:textId="77777777" w:rsidR="004B48DD" w:rsidRPr="002D4C77" w:rsidRDefault="004B48DD"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57168385" w14:textId="77777777" w:rsidTr="00F74A07">
        <w:tc>
          <w:tcPr>
            <w:tcW w:w="2196" w:type="dxa"/>
          </w:tcPr>
          <w:p w14:paraId="50860F1F" w14:textId="77777777" w:rsidR="0070454F" w:rsidRDefault="0070454F" w:rsidP="00F74A07">
            <w:pPr>
              <w:rPr>
                <w:rFonts w:ascii="Arial" w:hAnsi="Arial" w:cs="Arial"/>
                <w:sz w:val="20"/>
                <w:szCs w:val="20"/>
              </w:rPr>
            </w:pPr>
          </w:p>
        </w:tc>
        <w:tc>
          <w:tcPr>
            <w:tcW w:w="1319" w:type="dxa"/>
          </w:tcPr>
          <w:p w14:paraId="41FEE716"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6AF41420"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30B5075D"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2BE83874"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06CA806D"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21AD979D"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1B9E167D"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1AD17295"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7025884E"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6AEB11CB"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081300B7" w14:textId="77777777" w:rsidTr="00F74A07">
        <w:tc>
          <w:tcPr>
            <w:tcW w:w="2196" w:type="dxa"/>
          </w:tcPr>
          <w:p w14:paraId="77607C55" w14:textId="77777777" w:rsidR="0070454F" w:rsidRDefault="0070454F" w:rsidP="00F74A07">
            <w:pPr>
              <w:rPr>
                <w:rFonts w:ascii="Arial" w:hAnsi="Arial" w:cs="Arial"/>
                <w:sz w:val="20"/>
                <w:szCs w:val="20"/>
              </w:rPr>
            </w:pPr>
            <w:proofErr w:type="spellStart"/>
            <w:r>
              <w:rPr>
                <w:rFonts w:ascii="Arial" w:hAnsi="Arial" w:cs="Arial"/>
                <w:sz w:val="20"/>
                <w:szCs w:val="20"/>
              </w:rPr>
              <w:t>Kingsferry</w:t>
            </w:r>
            <w:proofErr w:type="spellEnd"/>
          </w:p>
        </w:tc>
        <w:tc>
          <w:tcPr>
            <w:tcW w:w="1319" w:type="dxa"/>
            <w:shd w:val="clear" w:color="auto" w:fill="FFF2CC" w:themeFill="accent4" w:themeFillTint="33"/>
          </w:tcPr>
          <w:p w14:paraId="4B8ED2AC"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4134EBD2"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2647C13D" w14:textId="77777777" w:rsidR="0070454F" w:rsidRDefault="0070454F" w:rsidP="00F74A07">
            <w:pPr>
              <w:jc w:val="center"/>
              <w:rPr>
                <w:rFonts w:ascii="Arial" w:hAnsi="Arial" w:cs="Arial"/>
                <w:sz w:val="20"/>
                <w:szCs w:val="20"/>
              </w:rPr>
            </w:pPr>
            <w:r>
              <w:rPr>
                <w:rFonts w:ascii="Arial" w:hAnsi="Arial" w:cs="Arial"/>
                <w:sz w:val="20"/>
                <w:szCs w:val="20"/>
              </w:rPr>
              <w:t>285</w:t>
            </w:r>
          </w:p>
        </w:tc>
        <w:tc>
          <w:tcPr>
            <w:tcW w:w="1319" w:type="dxa"/>
            <w:shd w:val="clear" w:color="auto" w:fill="FFF2CC" w:themeFill="accent4" w:themeFillTint="33"/>
          </w:tcPr>
          <w:p w14:paraId="29CD14DB"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3BA5EB47"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73FD4D6"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6D511FA"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71F5D72"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595085AD"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01251E96" w14:textId="77777777" w:rsidR="0070454F" w:rsidRDefault="0070454F" w:rsidP="00F74A07">
            <w:pPr>
              <w:jc w:val="center"/>
              <w:rPr>
                <w:rFonts w:ascii="Arial" w:hAnsi="Arial" w:cs="Arial"/>
                <w:sz w:val="20"/>
                <w:szCs w:val="20"/>
              </w:rPr>
            </w:pPr>
          </w:p>
        </w:tc>
      </w:tr>
    </w:tbl>
    <w:p w14:paraId="6B6DFB5D" w14:textId="77777777" w:rsidR="0070454F" w:rsidRDefault="0070454F" w:rsidP="002D018F">
      <w:pPr>
        <w:spacing w:after="0" w:line="240" w:lineRule="auto"/>
        <w:rPr>
          <w:rFonts w:ascii="Arial" w:hAnsi="Arial" w:cs="Arial"/>
          <w:sz w:val="20"/>
          <w:szCs w:val="20"/>
        </w:rPr>
      </w:pPr>
    </w:p>
    <w:p w14:paraId="1389DE1D" w14:textId="77777777" w:rsidR="00F76216" w:rsidRDefault="00F76216" w:rsidP="002D018F">
      <w:pPr>
        <w:spacing w:after="0" w:line="240" w:lineRule="auto"/>
        <w:rPr>
          <w:rFonts w:ascii="Arial" w:hAnsi="Arial" w:cs="Arial"/>
          <w:sz w:val="20"/>
          <w:szCs w:val="20"/>
        </w:rPr>
      </w:pPr>
    </w:p>
    <w:p w14:paraId="38E43D81" w14:textId="09952169" w:rsidR="00F76216" w:rsidRPr="006C1309" w:rsidRDefault="00F76216" w:rsidP="002D018F">
      <w:pPr>
        <w:spacing w:after="0" w:line="240" w:lineRule="auto"/>
        <w:rPr>
          <w:rFonts w:ascii="Arial" w:hAnsi="Arial" w:cs="Arial"/>
          <w:b/>
          <w:bCs/>
          <w:sz w:val="20"/>
          <w:szCs w:val="20"/>
        </w:rPr>
      </w:pPr>
      <w:r w:rsidRPr="006C1309">
        <w:rPr>
          <w:rFonts w:ascii="Arial" w:hAnsi="Arial" w:cs="Arial"/>
          <w:b/>
          <w:bCs/>
          <w:sz w:val="20"/>
          <w:szCs w:val="20"/>
        </w:rPr>
        <w:t>Mereworth Castle</w:t>
      </w:r>
    </w:p>
    <w:p w14:paraId="4D739014" w14:textId="77777777" w:rsidR="00F76216" w:rsidRPr="00BD5DA4" w:rsidRDefault="00F76216" w:rsidP="002D018F">
      <w:pPr>
        <w:spacing w:after="0" w:line="240" w:lineRule="auto"/>
        <w:rPr>
          <w:rFonts w:ascii="Arial" w:hAnsi="Arial" w:cs="Arial"/>
          <w:sz w:val="8"/>
          <w:szCs w:val="8"/>
        </w:rPr>
      </w:pPr>
    </w:p>
    <w:p w14:paraId="6B9DCFAD" w14:textId="0CCCAA65" w:rsidR="00416627" w:rsidRPr="00416627" w:rsidRDefault="00416627" w:rsidP="002D018F">
      <w:pPr>
        <w:spacing w:after="0" w:line="240" w:lineRule="auto"/>
        <w:rPr>
          <w:rFonts w:ascii="Arial" w:hAnsi="Arial" w:cs="Arial"/>
          <w:sz w:val="20"/>
          <w:szCs w:val="20"/>
        </w:rPr>
      </w:pPr>
      <w:r>
        <w:rPr>
          <w:rFonts w:ascii="Arial" w:hAnsi="Arial" w:cs="Arial"/>
          <w:sz w:val="20"/>
          <w:szCs w:val="20"/>
        </w:rPr>
        <w:t xml:space="preserve">Previously independent Camp 267, then satellite camp for </w:t>
      </w:r>
      <w:proofErr w:type="spellStart"/>
      <w:r>
        <w:rPr>
          <w:rFonts w:ascii="Arial" w:hAnsi="Arial" w:cs="Arial"/>
          <w:sz w:val="20"/>
          <w:szCs w:val="20"/>
        </w:rPr>
        <w:t>Somerhill</w:t>
      </w:r>
      <w:proofErr w:type="spellEnd"/>
      <w:r>
        <w:rPr>
          <w:rFonts w:ascii="Arial" w:hAnsi="Arial" w:cs="Arial"/>
          <w:sz w:val="20"/>
          <w:szCs w:val="20"/>
        </w:rPr>
        <w:t xml:space="preserve"> Camp 40</w:t>
      </w:r>
      <w:r w:rsidR="00621AF6">
        <w:rPr>
          <w:rFonts w:ascii="Arial" w:hAnsi="Arial" w:cs="Arial"/>
          <w:sz w:val="20"/>
          <w:szCs w:val="20"/>
        </w:rPr>
        <w:t>.</w:t>
      </w:r>
    </w:p>
    <w:p w14:paraId="2C4A3C07" w14:textId="77777777" w:rsidR="00416627" w:rsidRPr="00CA39A3" w:rsidRDefault="00416627" w:rsidP="002D018F">
      <w:pPr>
        <w:spacing w:after="0" w:line="240" w:lineRule="auto"/>
        <w:rPr>
          <w:rFonts w:ascii="Arial" w:hAnsi="Arial" w:cs="Arial"/>
          <w:b/>
          <w:bCs/>
          <w:sz w:val="8"/>
          <w:szCs w:val="8"/>
        </w:rPr>
      </w:pPr>
    </w:p>
    <w:p w14:paraId="083E979B" w14:textId="117FB70B" w:rsidR="006C1309" w:rsidRDefault="006C1309" w:rsidP="002D018F">
      <w:pPr>
        <w:spacing w:after="0" w:line="240" w:lineRule="auto"/>
        <w:rPr>
          <w:rFonts w:ascii="Arial" w:hAnsi="Arial" w:cs="Arial"/>
          <w:sz w:val="20"/>
          <w:szCs w:val="20"/>
        </w:rPr>
      </w:pPr>
      <w:r w:rsidRPr="00BD5DA4">
        <w:rPr>
          <w:rFonts w:ascii="Arial" w:hAnsi="Arial" w:cs="Arial"/>
          <w:b/>
          <w:bCs/>
          <w:sz w:val="20"/>
          <w:szCs w:val="20"/>
        </w:rPr>
        <w:t>3/1948</w:t>
      </w:r>
      <w:r>
        <w:rPr>
          <w:rFonts w:ascii="Arial" w:hAnsi="Arial" w:cs="Arial"/>
          <w:sz w:val="20"/>
          <w:szCs w:val="20"/>
        </w:rPr>
        <w:t xml:space="preserve"> – Hostel leader; </w:t>
      </w:r>
      <w:r w:rsidR="00054871">
        <w:rPr>
          <w:rFonts w:ascii="Arial" w:hAnsi="Arial" w:cs="Arial"/>
          <w:sz w:val="20"/>
          <w:szCs w:val="20"/>
        </w:rPr>
        <w:t xml:space="preserve">Moritz </w:t>
      </w:r>
      <w:proofErr w:type="spellStart"/>
      <w:r>
        <w:rPr>
          <w:rFonts w:ascii="Arial" w:hAnsi="Arial" w:cs="Arial"/>
          <w:sz w:val="20"/>
          <w:szCs w:val="20"/>
        </w:rPr>
        <w:t>Ki</w:t>
      </w:r>
      <w:r w:rsidR="00054871">
        <w:rPr>
          <w:rFonts w:ascii="Arial" w:hAnsi="Arial" w:cs="Arial"/>
          <w:sz w:val="20"/>
          <w:szCs w:val="20"/>
        </w:rPr>
        <w:t>e</w:t>
      </w:r>
      <w:r>
        <w:rPr>
          <w:rFonts w:ascii="Arial" w:hAnsi="Arial" w:cs="Arial"/>
          <w:sz w:val="20"/>
          <w:szCs w:val="20"/>
        </w:rPr>
        <w:t>res</w:t>
      </w:r>
      <w:proofErr w:type="spellEnd"/>
      <w:r w:rsidR="00054871">
        <w:rPr>
          <w:rFonts w:ascii="Arial" w:hAnsi="Arial" w:cs="Arial"/>
          <w:sz w:val="20"/>
          <w:szCs w:val="20"/>
        </w:rPr>
        <w:t xml:space="preserve"> (B)</w:t>
      </w:r>
      <w:r w:rsidR="00E912B7">
        <w:rPr>
          <w:rFonts w:ascii="Arial" w:hAnsi="Arial" w:cs="Arial"/>
          <w:sz w:val="20"/>
          <w:szCs w:val="20"/>
        </w:rPr>
        <w:t xml:space="preserve"> – had been leader at </w:t>
      </w:r>
      <w:proofErr w:type="spellStart"/>
      <w:r w:rsidR="00E912B7">
        <w:rPr>
          <w:rFonts w:ascii="Arial" w:hAnsi="Arial" w:cs="Arial"/>
          <w:sz w:val="20"/>
          <w:szCs w:val="20"/>
        </w:rPr>
        <w:t>Somerhill</w:t>
      </w:r>
      <w:proofErr w:type="spellEnd"/>
      <w:r w:rsidR="00E912B7">
        <w:rPr>
          <w:rFonts w:ascii="Arial" w:hAnsi="Arial" w:cs="Arial"/>
          <w:sz w:val="20"/>
          <w:szCs w:val="20"/>
        </w:rPr>
        <w:t xml:space="preserve"> Camp 40</w:t>
      </w:r>
      <w:r w:rsidR="00054871">
        <w:rPr>
          <w:rFonts w:ascii="Arial" w:hAnsi="Arial" w:cs="Arial"/>
          <w:sz w:val="20"/>
          <w:szCs w:val="20"/>
        </w:rPr>
        <w:t xml:space="preserve">. </w:t>
      </w:r>
      <w:r w:rsidR="00054871" w:rsidRPr="00BD5DA4">
        <w:rPr>
          <w:rFonts w:ascii="Arial" w:hAnsi="Arial" w:cs="Arial"/>
          <w:b/>
          <w:bCs/>
          <w:sz w:val="20"/>
          <w:szCs w:val="20"/>
        </w:rPr>
        <w:t>4/1948</w:t>
      </w:r>
      <w:r w:rsidR="00054871">
        <w:rPr>
          <w:rFonts w:ascii="Arial" w:hAnsi="Arial" w:cs="Arial"/>
          <w:sz w:val="20"/>
          <w:szCs w:val="20"/>
        </w:rPr>
        <w:t xml:space="preserve"> – same leader.</w:t>
      </w:r>
    </w:p>
    <w:p w14:paraId="37128577" w14:textId="77777777" w:rsidR="00F76216" w:rsidRPr="003846D3" w:rsidRDefault="00F76216"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5206368C" w14:textId="77777777" w:rsidTr="00F74A07">
        <w:tc>
          <w:tcPr>
            <w:tcW w:w="2196" w:type="dxa"/>
          </w:tcPr>
          <w:p w14:paraId="28C10A93" w14:textId="77777777" w:rsidR="0070454F" w:rsidRDefault="0070454F" w:rsidP="00F74A07">
            <w:pPr>
              <w:rPr>
                <w:rFonts w:ascii="Arial" w:hAnsi="Arial" w:cs="Arial"/>
                <w:sz w:val="20"/>
                <w:szCs w:val="20"/>
              </w:rPr>
            </w:pPr>
          </w:p>
        </w:tc>
        <w:tc>
          <w:tcPr>
            <w:tcW w:w="1319" w:type="dxa"/>
          </w:tcPr>
          <w:p w14:paraId="10BF6AE5"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1A747D3B"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01F4F018"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2CAB69EA"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470AFB65"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0B5B23D1"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4279BF66"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53B087EA"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365B105F"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5E8FE9B9"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5CA2FCEC" w14:textId="77777777" w:rsidTr="00F74A07">
        <w:tc>
          <w:tcPr>
            <w:tcW w:w="2196" w:type="dxa"/>
          </w:tcPr>
          <w:p w14:paraId="4717CEAA" w14:textId="77777777" w:rsidR="0070454F" w:rsidRDefault="0070454F" w:rsidP="00F74A07">
            <w:pPr>
              <w:rPr>
                <w:rFonts w:ascii="Arial" w:hAnsi="Arial" w:cs="Arial"/>
                <w:sz w:val="20"/>
                <w:szCs w:val="20"/>
              </w:rPr>
            </w:pPr>
            <w:r>
              <w:rPr>
                <w:rFonts w:ascii="Arial" w:hAnsi="Arial" w:cs="Arial"/>
                <w:sz w:val="20"/>
                <w:szCs w:val="20"/>
              </w:rPr>
              <w:t>Mereworth Castle</w:t>
            </w:r>
          </w:p>
        </w:tc>
        <w:tc>
          <w:tcPr>
            <w:tcW w:w="1319" w:type="dxa"/>
            <w:shd w:val="clear" w:color="auto" w:fill="FFF2CC" w:themeFill="accent4" w:themeFillTint="33"/>
          </w:tcPr>
          <w:p w14:paraId="77601A29"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3CD87EE5" w14:textId="77777777" w:rsidR="0070454F" w:rsidRDefault="0070454F" w:rsidP="00F74A07">
            <w:pPr>
              <w:jc w:val="center"/>
              <w:rPr>
                <w:rFonts w:ascii="Arial" w:hAnsi="Arial" w:cs="Arial"/>
                <w:sz w:val="20"/>
                <w:szCs w:val="20"/>
              </w:rPr>
            </w:pPr>
          </w:p>
        </w:tc>
        <w:tc>
          <w:tcPr>
            <w:tcW w:w="7915" w:type="dxa"/>
            <w:gridSpan w:val="6"/>
            <w:shd w:val="clear" w:color="auto" w:fill="DEEAF6" w:themeFill="accent5" w:themeFillTint="33"/>
          </w:tcPr>
          <w:p w14:paraId="5888F586" w14:textId="77777777" w:rsidR="0070454F" w:rsidRDefault="0070454F" w:rsidP="00F74A07">
            <w:pPr>
              <w:jc w:val="center"/>
              <w:rPr>
                <w:rFonts w:ascii="Arial" w:hAnsi="Arial" w:cs="Arial"/>
                <w:sz w:val="20"/>
                <w:szCs w:val="20"/>
              </w:rPr>
            </w:pPr>
            <w:r>
              <w:rPr>
                <w:rFonts w:ascii="Arial" w:hAnsi="Arial" w:cs="Arial"/>
                <w:sz w:val="20"/>
                <w:szCs w:val="20"/>
              </w:rPr>
              <w:t>Camp 267 / Satellite for Camp 40</w:t>
            </w:r>
          </w:p>
        </w:tc>
        <w:tc>
          <w:tcPr>
            <w:tcW w:w="1319" w:type="dxa"/>
            <w:shd w:val="clear" w:color="auto" w:fill="E2EFD9" w:themeFill="accent6" w:themeFillTint="33"/>
          </w:tcPr>
          <w:p w14:paraId="194009D2" w14:textId="77777777" w:rsidR="0070454F" w:rsidRDefault="0070454F" w:rsidP="00F74A07">
            <w:pPr>
              <w:jc w:val="center"/>
              <w:rPr>
                <w:rFonts w:ascii="Arial" w:hAnsi="Arial" w:cs="Arial"/>
                <w:sz w:val="20"/>
                <w:szCs w:val="20"/>
              </w:rPr>
            </w:pPr>
            <w:r>
              <w:rPr>
                <w:rFonts w:ascii="Arial" w:hAnsi="Arial" w:cs="Arial"/>
                <w:sz w:val="20"/>
                <w:szCs w:val="20"/>
              </w:rPr>
              <w:t>450</w:t>
            </w:r>
          </w:p>
        </w:tc>
        <w:tc>
          <w:tcPr>
            <w:tcW w:w="1320" w:type="dxa"/>
            <w:shd w:val="clear" w:color="auto" w:fill="E2EFD9" w:themeFill="accent6" w:themeFillTint="33"/>
          </w:tcPr>
          <w:p w14:paraId="48C58598" w14:textId="77777777" w:rsidR="0070454F" w:rsidRDefault="0070454F" w:rsidP="00F74A07">
            <w:pPr>
              <w:jc w:val="center"/>
              <w:rPr>
                <w:rFonts w:ascii="Arial" w:hAnsi="Arial" w:cs="Arial"/>
                <w:sz w:val="20"/>
                <w:szCs w:val="20"/>
              </w:rPr>
            </w:pPr>
            <w:r>
              <w:rPr>
                <w:rFonts w:ascii="Arial" w:hAnsi="Arial" w:cs="Arial"/>
                <w:sz w:val="20"/>
                <w:szCs w:val="20"/>
              </w:rPr>
              <w:t>461</w:t>
            </w:r>
          </w:p>
        </w:tc>
      </w:tr>
    </w:tbl>
    <w:p w14:paraId="495DA649" w14:textId="77777777" w:rsidR="0070454F" w:rsidRDefault="0070454F" w:rsidP="002D018F">
      <w:pPr>
        <w:spacing w:after="0" w:line="240" w:lineRule="auto"/>
        <w:rPr>
          <w:rFonts w:ascii="Arial" w:hAnsi="Arial" w:cs="Arial"/>
          <w:sz w:val="20"/>
          <w:szCs w:val="20"/>
        </w:rPr>
      </w:pPr>
    </w:p>
    <w:p w14:paraId="23DCD2E6" w14:textId="47B6610C" w:rsidR="00F76216" w:rsidRDefault="00F76216" w:rsidP="002D018F">
      <w:pPr>
        <w:spacing w:after="0" w:line="240" w:lineRule="auto"/>
        <w:rPr>
          <w:rFonts w:ascii="Arial" w:hAnsi="Arial" w:cs="Arial"/>
          <w:sz w:val="20"/>
          <w:szCs w:val="20"/>
        </w:rPr>
      </w:pPr>
    </w:p>
    <w:p w14:paraId="5D6732C0" w14:textId="15904FA1" w:rsidR="00F76216" w:rsidRDefault="00F76216" w:rsidP="002D018F">
      <w:pPr>
        <w:spacing w:after="0" w:line="240" w:lineRule="auto"/>
        <w:rPr>
          <w:rFonts w:ascii="Arial" w:hAnsi="Arial" w:cs="Arial"/>
          <w:b/>
          <w:bCs/>
          <w:sz w:val="20"/>
          <w:szCs w:val="20"/>
        </w:rPr>
      </w:pPr>
      <w:r w:rsidRPr="006C1309">
        <w:rPr>
          <w:rFonts w:ascii="Arial" w:hAnsi="Arial" w:cs="Arial"/>
          <w:b/>
          <w:bCs/>
          <w:sz w:val="20"/>
          <w:szCs w:val="20"/>
        </w:rPr>
        <w:t>Mereworth Woods</w:t>
      </w:r>
    </w:p>
    <w:p w14:paraId="6B11C2C9" w14:textId="31F7BBCA" w:rsidR="006C1309" w:rsidRPr="00416627" w:rsidRDefault="006C1309" w:rsidP="002D018F">
      <w:pPr>
        <w:spacing w:after="0" w:line="240" w:lineRule="auto"/>
        <w:rPr>
          <w:rFonts w:ascii="Arial" w:hAnsi="Arial" w:cs="Arial"/>
          <w:b/>
          <w:bCs/>
          <w:sz w:val="8"/>
          <w:szCs w:val="8"/>
        </w:rPr>
      </w:pPr>
    </w:p>
    <w:p w14:paraId="6B0B20EC" w14:textId="79218C4E" w:rsidR="00416627" w:rsidRPr="00416627" w:rsidRDefault="00416627" w:rsidP="002D018F">
      <w:pPr>
        <w:spacing w:after="0" w:line="240" w:lineRule="auto"/>
        <w:rPr>
          <w:rFonts w:ascii="Arial" w:hAnsi="Arial" w:cs="Arial"/>
          <w:sz w:val="20"/>
          <w:szCs w:val="20"/>
        </w:rPr>
      </w:pPr>
      <w:r w:rsidRPr="00416627">
        <w:rPr>
          <w:rFonts w:ascii="Arial" w:hAnsi="Arial" w:cs="Arial"/>
          <w:sz w:val="20"/>
          <w:szCs w:val="20"/>
        </w:rPr>
        <w:t xml:space="preserve">Previously attached to </w:t>
      </w:r>
      <w:proofErr w:type="spellStart"/>
      <w:r w:rsidRPr="00416627">
        <w:rPr>
          <w:rFonts w:ascii="Arial" w:hAnsi="Arial" w:cs="Arial"/>
          <w:sz w:val="20"/>
          <w:szCs w:val="20"/>
        </w:rPr>
        <w:t>Somerhill</w:t>
      </w:r>
      <w:proofErr w:type="spellEnd"/>
      <w:r w:rsidRPr="00416627">
        <w:rPr>
          <w:rFonts w:ascii="Arial" w:hAnsi="Arial" w:cs="Arial"/>
          <w:sz w:val="20"/>
          <w:szCs w:val="20"/>
        </w:rPr>
        <w:t xml:space="preserve"> Camp 40.</w:t>
      </w:r>
    </w:p>
    <w:p w14:paraId="7073A14F" w14:textId="77777777" w:rsidR="00416627" w:rsidRPr="00416627" w:rsidRDefault="00416627" w:rsidP="002D018F">
      <w:pPr>
        <w:spacing w:after="0" w:line="240" w:lineRule="auto"/>
        <w:rPr>
          <w:rFonts w:ascii="Arial" w:hAnsi="Arial" w:cs="Arial"/>
          <w:b/>
          <w:bCs/>
          <w:sz w:val="8"/>
          <w:szCs w:val="8"/>
        </w:rPr>
      </w:pPr>
    </w:p>
    <w:p w14:paraId="04C81F72" w14:textId="4145BDA3" w:rsidR="006C1309" w:rsidRPr="006C1309" w:rsidRDefault="006C1309" w:rsidP="002D018F">
      <w:pPr>
        <w:spacing w:after="0" w:line="240" w:lineRule="auto"/>
        <w:rPr>
          <w:rFonts w:ascii="Arial" w:hAnsi="Arial" w:cs="Arial"/>
          <w:sz w:val="20"/>
          <w:szCs w:val="20"/>
        </w:rPr>
      </w:pPr>
      <w:r w:rsidRPr="00416627">
        <w:rPr>
          <w:rFonts w:ascii="Arial" w:hAnsi="Arial" w:cs="Arial"/>
          <w:b/>
          <w:bCs/>
          <w:sz w:val="20"/>
          <w:szCs w:val="20"/>
        </w:rPr>
        <w:t>3/1948</w:t>
      </w:r>
      <w:r>
        <w:rPr>
          <w:rFonts w:ascii="Arial" w:hAnsi="Arial" w:cs="Arial"/>
          <w:sz w:val="20"/>
          <w:szCs w:val="20"/>
        </w:rPr>
        <w:t xml:space="preserve"> – Hostel leader; </w:t>
      </w:r>
      <w:proofErr w:type="spellStart"/>
      <w:r w:rsidR="00054871">
        <w:rPr>
          <w:rFonts w:ascii="Arial" w:hAnsi="Arial" w:cs="Arial"/>
          <w:sz w:val="20"/>
          <w:szCs w:val="20"/>
        </w:rPr>
        <w:t>Gűnter</w:t>
      </w:r>
      <w:proofErr w:type="spellEnd"/>
      <w:r w:rsidR="00054871">
        <w:rPr>
          <w:rFonts w:ascii="Arial" w:hAnsi="Arial" w:cs="Arial"/>
          <w:sz w:val="20"/>
          <w:szCs w:val="20"/>
        </w:rPr>
        <w:t xml:space="preserve"> </w:t>
      </w:r>
      <w:r>
        <w:rPr>
          <w:rFonts w:ascii="Arial" w:hAnsi="Arial" w:cs="Arial"/>
          <w:sz w:val="20"/>
          <w:szCs w:val="20"/>
        </w:rPr>
        <w:t>Teubner</w:t>
      </w:r>
      <w:r w:rsidR="00054871">
        <w:rPr>
          <w:rFonts w:ascii="Arial" w:hAnsi="Arial" w:cs="Arial"/>
          <w:sz w:val="20"/>
          <w:szCs w:val="20"/>
        </w:rPr>
        <w:t xml:space="preserve">. </w:t>
      </w:r>
      <w:r w:rsidR="00054871" w:rsidRPr="00416627">
        <w:rPr>
          <w:rFonts w:ascii="Arial" w:hAnsi="Arial" w:cs="Arial"/>
          <w:b/>
          <w:bCs/>
          <w:sz w:val="20"/>
          <w:szCs w:val="20"/>
        </w:rPr>
        <w:t>4/1948</w:t>
      </w:r>
      <w:r w:rsidR="00054871">
        <w:rPr>
          <w:rFonts w:ascii="Arial" w:hAnsi="Arial" w:cs="Arial"/>
          <w:sz w:val="20"/>
          <w:szCs w:val="20"/>
        </w:rPr>
        <w:t xml:space="preserve"> – same leader.</w:t>
      </w:r>
    </w:p>
    <w:p w14:paraId="5B59F9D0" w14:textId="77777777" w:rsidR="00F76216" w:rsidRPr="003846D3" w:rsidRDefault="00F76216"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0C80AD12" w14:textId="77777777" w:rsidTr="00F74A07">
        <w:tc>
          <w:tcPr>
            <w:tcW w:w="2196" w:type="dxa"/>
          </w:tcPr>
          <w:p w14:paraId="56EAB4F0" w14:textId="77777777" w:rsidR="0070454F" w:rsidRDefault="0070454F" w:rsidP="00F74A07">
            <w:pPr>
              <w:rPr>
                <w:rFonts w:ascii="Arial" w:hAnsi="Arial" w:cs="Arial"/>
                <w:sz w:val="20"/>
                <w:szCs w:val="20"/>
              </w:rPr>
            </w:pPr>
          </w:p>
        </w:tc>
        <w:tc>
          <w:tcPr>
            <w:tcW w:w="1319" w:type="dxa"/>
          </w:tcPr>
          <w:p w14:paraId="052C3A93"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0CCFD5A6"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1C43F648"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764BEBBD"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599FABB8"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5D8B87A3"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4CDF513B"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2E3C162F"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522BC311"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73E753A4"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52439FDB" w14:textId="77777777" w:rsidTr="00F74A07">
        <w:tc>
          <w:tcPr>
            <w:tcW w:w="2196" w:type="dxa"/>
          </w:tcPr>
          <w:p w14:paraId="4704D476" w14:textId="77777777" w:rsidR="0070454F" w:rsidRDefault="0070454F" w:rsidP="00F74A07">
            <w:pPr>
              <w:rPr>
                <w:rFonts w:ascii="Arial" w:hAnsi="Arial" w:cs="Arial"/>
                <w:sz w:val="20"/>
                <w:szCs w:val="20"/>
              </w:rPr>
            </w:pPr>
            <w:r>
              <w:rPr>
                <w:rFonts w:ascii="Arial" w:hAnsi="Arial" w:cs="Arial"/>
                <w:sz w:val="20"/>
                <w:szCs w:val="20"/>
              </w:rPr>
              <w:t>Mereworth Woods</w:t>
            </w:r>
          </w:p>
        </w:tc>
        <w:tc>
          <w:tcPr>
            <w:tcW w:w="1319" w:type="dxa"/>
            <w:shd w:val="clear" w:color="auto" w:fill="FFF2CC" w:themeFill="accent4" w:themeFillTint="33"/>
          </w:tcPr>
          <w:p w14:paraId="1F578990"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7C4512DB" w14:textId="77777777" w:rsidR="0070454F" w:rsidRDefault="0070454F" w:rsidP="00F74A07">
            <w:pPr>
              <w:jc w:val="center"/>
              <w:rPr>
                <w:rFonts w:ascii="Arial" w:hAnsi="Arial" w:cs="Arial"/>
                <w:sz w:val="20"/>
                <w:szCs w:val="20"/>
              </w:rPr>
            </w:pPr>
          </w:p>
        </w:tc>
        <w:tc>
          <w:tcPr>
            <w:tcW w:w="7915" w:type="dxa"/>
            <w:gridSpan w:val="6"/>
            <w:shd w:val="clear" w:color="auto" w:fill="DEEAF6" w:themeFill="accent5" w:themeFillTint="33"/>
          </w:tcPr>
          <w:p w14:paraId="00F14895" w14:textId="77777777" w:rsidR="0070454F" w:rsidRDefault="0070454F" w:rsidP="00F74A07">
            <w:pPr>
              <w:jc w:val="center"/>
              <w:rPr>
                <w:rFonts w:ascii="Arial" w:hAnsi="Arial" w:cs="Arial"/>
                <w:sz w:val="20"/>
                <w:szCs w:val="20"/>
              </w:rPr>
            </w:pPr>
            <w:r>
              <w:rPr>
                <w:rFonts w:ascii="Arial" w:hAnsi="Arial" w:cs="Arial"/>
                <w:sz w:val="20"/>
                <w:szCs w:val="20"/>
              </w:rPr>
              <w:t>With Camp 40</w:t>
            </w:r>
          </w:p>
        </w:tc>
        <w:tc>
          <w:tcPr>
            <w:tcW w:w="1319" w:type="dxa"/>
            <w:shd w:val="clear" w:color="auto" w:fill="E2EFD9" w:themeFill="accent6" w:themeFillTint="33"/>
          </w:tcPr>
          <w:p w14:paraId="437A3AB2" w14:textId="77777777" w:rsidR="0070454F" w:rsidRDefault="0070454F" w:rsidP="00F74A07">
            <w:pPr>
              <w:jc w:val="center"/>
              <w:rPr>
                <w:rFonts w:ascii="Arial" w:hAnsi="Arial" w:cs="Arial"/>
                <w:sz w:val="20"/>
                <w:szCs w:val="20"/>
              </w:rPr>
            </w:pPr>
            <w:r>
              <w:rPr>
                <w:rFonts w:ascii="Arial" w:hAnsi="Arial" w:cs="Arial"/>
                <w:sz w:val="20"/>
                <w:szCs w:val="20"/>
              </w:rPr>
              <w:t>147</w:t>
            </w:r>
          </w:p>
        </w:tc>
        <w:tc>
          <w:tcPr>
            <w:tcW w:w="1320" w:type="dxa"/>
            <w:shd w:val="clear" w:color="auto" w:fill="E2EFD9" w:themeFill="accent6" w:themeFillTint="33"/>
          </w:tcPr>
          <w:p w14:paraId="432A8BD7" w14:textId="77777777" w:rsidR="0070454F" w:rsidRDefault="0070454F" w:rsidP="00F74A07">
            <w:pPr>
              <w:jc w:val="center"/>
              <w:rPr>
                <w:rFonts w:ascii="Arial" w:hAnsi="Arial" w:cs="Arial"/>
                <w:sz w:val="20"/>
                <w:szCs w:val="20"/>
              </w:rPr>
            </w:pPr>
            <w:r>
              <w:rPr>
                <w:rFonts w:ascii="Arial" w:hAnsi="Arial" w:cs="Arial"/>
                <w:sz w:val="20"/>
                <w:szCs w:val="20"/>
              </w:rPr>
              <w:t>130</w:t>
            </w:r>
          </w:p>
        </w:tc>
      </w:tr>
    </w:tbl>
    <w:p w14:paraId="5D0585D5" w14:textId="77777777" w:rsidR="004B48DD" w:rsidRDefault="004B48DD" w:rsidP="002D018F">
      <w:pPr>
        <w:spacing w:after="0" w:line="240" w:lineRule="auto"/>
        <w:rPr>
          <w:rFonts w:ascii="Arial" w:hAnsi="Arial" w:cs="Arial"/>
          <w:sz w:val="20"/>
          <w:szCs w:val="20"/>
        </w:rPr>
      </w:pPr>
    </w:p>
    <w:p w14:paraId="7D418DD2" w14:textId="77777777" w:rsidR="0070454F" w:rsidRDefault="0070454F" w:rsidP="002D018F">
      <w:pPr>
        <w:spacing w:after="0" w:line="240" w:lineRule="auto"/>
        <w:rPr>
          <w:rFonts w:ascii="Arial" w:hAnsi="Arial" w:cs="Arial"/>
          <w:sz w:val="20"/>
          <w:szCs w:val="20"/>
        </w:rPr>
      </w:pPr>
    </w:p>
    <w:p w14:paraId="76933A38" w14:textId="469738C2" w:rsidR="004B48DD" w:rsidRPr="00BA389A" w:rsidRDefault="004B48DD" w:rsidP="002D018F">
      <w:pPr>
        <w:spacing w:after="0" w:line="240" w:lineRule="auto"/>
        <w:rPr>
          <w:rFonts w:ascii="Arial" w:hAnsi="Arial" w:cs="Arial"/>
          <w:sz w:val="20"/>
          <w:szCs w:val="20"/>
        </w:rPr>
      </w:pPr>
      <w:r w:rsidRPr="00994061">
        <w:rPr>
          <w:rFonts w:ascii="Arial" w:hAnsi="Arial" w:cs="Arial"/>
          <w:b/>
          <w:bCs/>
          <w:sz w:val="20"/>
          <w:szCs w:val="20"/>
        </w:rPr>
        <w:t>Newington</w:t>
      </w:r>
      <w:r w:rsidR="00BA389A">
        <w:rPr>
          <w:rFonts w:ascii="Arial" w:hAnsi="Arial" w:cs="Arial"/>
          <w:b/>
          <w:bCs/>
          <w:sz w:val="20"/>
          <w:szCs w:val="20"/>
        </w:rPr>
        <w:t xml:space="preserve">. </w:t>
      </w:r>
      <w:r w:rsidR="00BA389A" w:rsidRPr="00BA389A">
        <w:rPr>
          <w:rFonts w:ascii="Arial" w:hAnsi="Arial" w:cs="Arial"/>
          <w:sz w:val="20"/>
          <w:szCs w:val="20"/>
        </w:rPr>
        <w:t>(Reported to be at Newington Manor, holding Italian and German pows – NGR TQ 857 645).</w:t>
      </w:r>
    </w:p>
    <w:p w14:paraId="1A4754D8" w14:textId="77777777" w:rsidR="00994061" w:rsidRPr="003846D3" w:rsidRDefault="00994061" w:rsidP="002D018F">
      <w:pPr>
        <w:spacing w:after="0" w:line="240" w:lineRule="auto"/>
        <w:rPr>
          <w:rFonts w:ascii="Arial" w:hAnsi="Arial" w:cs="Arial"/>
          <w:sz w:val="8"/>
          <w:szCs w:val="8"/>
        </w:rPr>
      </w:pPr>
    </w:p>
    <w:p w14:paraId="253D3282" w14:textId="6FB4BB29" w:rsidR="00994061" w:rsidRDefault="00994061" w:rsidP="002D018F">
      <w:pPr>
        <w:spacing w:after="0" w:line="240" w:lineRule="auto"/>
        <w:rPr>
          <w:rFonts w:ascii="Arial" w:hAnsi="Arial" w:cs="Arial"/>
          <w:sz w:val="20"/>
          <w:szCs w:val="20"/>
        </w:rPr>
      </w:pPr>
      <w:r w:rsidRPr="00CA39A3">
        <w:rPr>
          <w:rFonts w:ascii="Arial" w:hAnsi="Arial" w:cs="Arial"/>
          <w:b/>
          <w:bCs/>
          <w:sz w:val="20"/>
          <w:szCs w:val="20"/>
        </w:rPr>
        <w:t>8/1946</w:t>
      </w:r>
      <w:r>
        <w:rPr>
          <w:rFonts w:ascii="Arial" w:hAnsi="Arial" w:cs="Arial"/>
          <w:sz w:val="20"/>
          <w:szCs w:val="20"/>
        </w:rPr>
        <w:t xml:space="preserve"> – </w:t>
      </w:r>
      <w:r w:rsidR="005565DD">
        <w:rPr>
          <w:rFonts w:ascii="Arial" w:hAnsi="Arial" w:cs="Arial"/>
          <w:sz w:val="20"/>
          <w:szCs w:val="20"/>
        </w:rPr>
        <w:t xml:space="preserve">Hostel leader; </w:t>
      </w:r>
      <w:proofErr w:type="spellStart"/>
      <w:r>
        <w:rPr>
          <w:rFonts w:ascii="Arial" w:hAnsi="Arial" w:cs="Arial"/>
          <w:sz w:val="20"/>
          <w:szCs w:val="20"/>
        </w:rPr>
        <w:t>O.Fw</w:t>
      </w:r>
      <w:proofErr w:type="spellEnd"/>
      <w:r>
        <w:rPr>
          <w:rFonts w:ascii="Arial" w:hAnsi="Arial" w:cs="Arial"/>
          <w:sz w:val="20"/>
          <w:szCs w:val="20"/>
        </w:rPr>
        <w:t xml:space="preserve"> Hagenow (A)</w:t>
      </w:r>
      <w:r w:rsidR="00937A2F">
        <w:rPr>
          <w:rFonts w:ascii="Arial" w:hAnsi="Arial" w:cs="Arial"/>
          <w:sz w:val="20"/>
          <w:szCs w:val="20"/>
        </w:rPr>
        <w:t>. Education classes for book-keeping, shorthand, French and farming.</w:t>
      </w:r>
    </w:p>
    <w:p w14:paraId="2CC87271" w14:textId="77777777" w:rsidR="005565DD" w:rsidRPr="003846D3" w:rsidRDefault="005565DD" w:rsidP="002D018F">
      <w:pPr>
        <w:spacing w:after="0" w:line="240" w:lineRule="auto"/>
        <w:rPr>
          <w:rFonts w:ascii="Arial" w:hAnsi="Arial" w:cs="Arial"/>
          <w:sz w:val="8"/>
          <w:szCs w:val="8"/>
        </w:rPr>
      </w:pPr>
    </w:p>
    <w:p w14:paraId="62E11FF2" w14:textId="19C0D441" w:rsidR="005565DD" w:rsidRDefault="005565DD" w:rsidP="002D018F">
      <w:pPr>
        <w:spacing w:after="0" w:line="240" w:lineRule="auto"/>
        <w:rPr>
          <w:rFonts w:ascii="Arial" w:hAnsi="Arial" w:cs="Arial"/>
          <w:sz w:val="20"/>
          <w:szCs w:val="20"/>
        </w:rPr>
      </w:pPr>
      <w:r w:rsidRPr="00CA39A3">
        <w:rPr>
          <w:rFonts w:ascii="Arial" w:hAnsi="Arial" w:cs="Arial"/>
          <w:b/>
          <w:bCs/>
          <w:sz w:val="20"/>
          <w:szCs w:val="20"/>
        </w:rPr>
        <w:t>11/1946</w:t>
      </w:r>
      <w:r>
        <w:rPr>
          <w:rFonts w:ascii="Arial" w:hAnsi="Arial" w:cs="Arial"/>
          <w:sz w:val="20"/>
          <w:szCs w:val="20"/>
        </w:rPr>
        <w:t xml:space="preserve"> – Hostel leader; </w:t>
      </w:r>
      <w:proofErr w:type="spellStart"/>
      <w:r>
        <w:rPr>
          <w:rFonts w:ascii="Arial" w:hAnsi="Arial" w:cs="Arial"/>
          <w:sz w:val="20"/>
          <w:szCs w:val="20"/>
        </w:rPr>
        <w:t>San.Ogfr</w:t>
      </w:r>
      <w:proofErr w:type="spellEnd"/>
      <w:r>
        <w:rPr>
          <w:rFonts w:ascii="Arial" w:hAnsi="Arial" w:cs="Arial"/>
          <w:sz w:val="20"/>
          <w:szCs w:val="20"/>
        </w:rPr>
        <w:t xml:space="preserve"> Werner Turley (A). Elected, “</w:t>
      </w:r>
      <w:r w:rsidRPr="00CA39A3">
        <w:rPr>
          <w:rFonts w:ascii="Arial" w:hAnsi="Arial" w:cs="Arial"/>
          <w:i/>
          <w:iCs/>
          <w:sz w:val="20"/>
          <w:szCs w:val="20"/>
        </w:rPr>
        <w:t>very intelligent”</w:t>
      </w:r>
      <w:r w:rsidR="00CA39A3">
        <w:rPr>
          <w:rFonts w:ascii="Arial" w:hAnsi="Arial" w:cs="Arial"/>
          <w:i/>
          <w:iCs/>
          <w:sz w:val="20"/>
          <w:szCs w:val="20"/>
        </w:rPr>
        <w:t xml:space="preserve"> - t</w:t>
      </w:r>
      <w:r>
        <w:rPr>
          <w:rFonts w:ascii="Arial" w:hAnsi="Arial" w:cs="Arial"/>
          <w:sz w:val="20"/>
          <w:szCs w:val="20"/>
        </w:rPr>
        <w:t>ook great interest in cultural and political activities.</w:t>
      </w:r>
    </w:p>
    <w:p w14:paraId="01DCD75C" w14:textId="77777777" w:rsidR="004B48DD" w:rsidRPr="00CA39A3" w:rsidRDefault="004B48DD" w:rsidP="002D018F">
      <w:pPr>
        <w:spacing w:after="0" w:line="240" w:lineRule="auto"/>
        <w:rPr>
          <w:rFonts w:ascii="Arial" w:hAnsi="Arial" w:cs="Arial"/>
          <w:sz w:val="8"/>
          <w:szCs w:val="8"/>
        </w:rPr>
      </w:pPr>
    </w:p>
    <w:p w14:paraId="78CF42B4" w14:textId="6EA0F907" w:rsidR="004136C1" w:rsidRDefault="004136C1" w:rsidP="002D018F">
      <w:pPr>
        <w:spacing w:after="0" w:line="240" w:lineRule="auto"/>
        <w:rPr>
          <w:rFonts w:ascii="Arial" w:hAnsi="Arial" w:cs="Arial"/>
          <w:sz w:val="20"/>
          <w:szCs w:val="20"/>
        </w:rPr>
      </w:pPr>
      <w:r w:rsidRPr="00CA39A3">
        <w:rPr>
          <w:rFonts w:ascii="Arial" w:hAnsi="Arial" w:cs="Arial"/>
          <w:b/>
          <w:bCs/>
          <w:sz w:val="20"/>
          <w:szCs w:val="20"/>
        </w:rPr>
        <w:t>4/1947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w:t>
      </w:r>
      <w:proofErr w:type="spellStart"/>
      <w:r w:rsidR="00A35DA6" w:rsidRPr="00A35DA6">
        <w:rPr>
          <w:rFonts w:ascii="Arial" w:hAnsi="Arial" w:cs="Arial"/>
          <w:sz w:val="20"/>
          <w:szCs w:val="20"/>
        </w:rPr>
        <w:t>G</w:t>
      </w:r>
      <w:r w:rsidR="00A35DA6">
        <w:rPr>
          <w:rFonts w:ascii="Arial" w:hAnsi="Arial" w:cs="Arial"/>
          <w:sz w:val="20"/>
          <w:szCs w:val="20"/>
        </w:rPr>
        <w:t>űnther</w:t>
      </w:r>
      <w:proofErr w:type="spellEnd"/>
      <w:r w:rsidR="00A35DA6">
        <w:rPr>
          <w:rFonts w:ascii="Arial" w:hAnsi="Arial" w:cs="Arial"/>
          <w:sz w:val="20"/>
          <w:szCs w:val="20"/>
        </w:rPr>
        <w:t xml:space="preserve"> </w:t>
      </w:r>
      <w:r>
        <w:rPr>
          <w:rFonts w:ascii="Arial" w:hAnsi="Arial" w:cs="Arial"/>
          <w:sz w:val="20"/>
          <w:szCs w:val="20"/>
        </w:rPr>
        <w:t>Teubner (B+)</w:t>
      </w:r>
      <w:r w:rsidR="00881240">
        <w:rPr>
          <w:rFonts w:ascii="Arial" w:hAnsi="Arial" w:cs="Arial"/>
          <w:sz w:val="20"/>
          <w:szCs w:val="20"/>
        </w:rPr>
        <w:t xml:space="preserve">.  </w:t>
      </w:r>
      <w:r w:rsidR="00881240" w:rsidRPr="00CA39A3">
        <w:rPr>
          <w:rFonts w:ascii="Arial" w:hAnsi="Arial" w:cs="Arial"/>
          <w:b/>
          <w:bCs/>
          <w:sz w:val="20"/>
          <w:szCs w:val="20"/>
        </w:rPr>
        <w:t>6/1947</w:t>
      </w:r>
      <w:r w:rsidR="00881240">
        <w:rPr>
          <w:rFonts w:ascii="Arial" w:hAnsi="Arial" w:cs="Arial"/>
          <w:sz w:val="20"/>
          <w:szCs w:val="20"/>
        </w:rPr>
        <w:t xml:space="preserve"> – same leader.</w:t>
      </w:r>
      <w:r w:rsidR="007E6582">
        <w:rPr>
          <w:rFonts w:ascii="Arial" w:hAnsi="Arial" w:cs="Arial"/>
          <w:sz w:val="20"/>
          <w:szCs w:val="20"/>
        </w:rPr>
        <w:t xml:space="preserve"> Poor morale noted as local residents were </w:t>
      </w:r>
      <w:r w:rsidR="00AB5818">
        <w:rPr>
          <w:rFonts w:ascii="Arial" w:hAnsi="Arial" w:cs="Arial"/>
          <w:sz w:val="20"/>
          <w:szCs w:val="20"/>
        </w:rPr>
        <w:t>“</w:t>
      </w:r>
      <w:r w:rsidR="00AB5818" w:rsidRPr="00CA39A3">
        <w:rPr>
          <w:rFonts w:ascii="Arial" w:hAnsi="Arial" w:cs="Arial"/>
          <w:i/>
          <w:iCs/>
          <w:sz w:val="20"/>
          <w:szCs w:val="20"/>
        </w:rPr>
        <w:t>unfriendly</w:t>
      </w:r>
      <w:r w:rsidR="00AB5818">
        <w:rPr>
          <w:rFonts w:ascii="Arial" w:hAnsi="Arial" w:cs="Arial"/>
          <w:sz w:val="20"/>
          <w:szCs w:val="20"/>
        </w:rPr>
        <w:t>” and pows had few outside contacts.</w:t>
      </w:r>
    </w:p>
    <w:p w14:paraId="11A04929" w14:textId="77777777" w:rsidR="00573820" w:rsidRPr="00CA39A3" w:rsidRDefault="00573820" w:rsidP="002D018F">
      <w:pPr>
        <w:spacing w:after="0" w:line="240" w:lineRule="auto"/>
        <w:rPr>
          <w:rFonts w:ascii="Arial" w:hAnsi="Arial" w:cs="Arial"/>
          <w:sz w:val="8"/>
          <w:szCs w:val="8"/>
        </w:rPr>
      </w:pPr>
    </w:p>
    <w:p w14:paraId="56004D96" w14:textId="0A32713A" w:rsidR="00573820" w:rsidRDefault="001D01E7" w:rsidP="002D018F">
      <w:pPr>
        <w:spacing w:after="0" w:line="240" w:lineRule="auto"/>
        <w:rPr>
          <w:rFonts w:ascii="Arial" w:hAnsi="Arial" w:cs="Arial"/>
          <w:sz w:val="20"/>
          <w:szCs w:val="20"/>
        </w:rPr>
      </w:pPr>
      <w:r w:rsidRPr="00CA39A3">
        <w:rPr>
          <w:rFonts w:ascii="Arial" w:hAnsi="Arial" w:cs="Arial"/>
          <w:b/>
          <w:bCs/>
          <w:sz w:val="20"/>
          <w:szCs w:val="20"/>
        </w:rPr>
        <w:t>1</w:t>
      </w:r>
      <w:r w:rsidR="00573820" w:rsidRPr="00CA39A3">
        <w:rPr>
          <w:rFonts w:ascii="Arial" w:hAnsi="Arial" w:cs="Arial"/>
          <w:b/>
          <w:bCs/>
          <w:sz w:val="20"/>
          <w:szCs w:val="20"/>
        </w:rPr>
        <w:t>/194</w:t>
      </w:r>
      <w:r w:rsidR="00A35DA6" w:rsidRPr="00CA39A3">
        <w:rPr>
          <w:rFonts w:ascii="Arial" w:hAnsi="Arial" w:cs="Arial"/>
          <w:b/>
          <w:bCs/>
          <w:sz w:val="20"/>
          <w:szCs w:val="20"/>
        </w:rPr>
        <w:t>8</w:t>
      </w:r>
      <w:r w:rsidR="00573820">
        <w:rPr>
          <w:rFonts w:ascii="Arial" w:hAnsi="Arial" w:cs="Arial"/>
          <w:sz w:val="20"/>
          <w:szCs w:val="20"/>
        </w:rPr>
        <w:t xml:space="preserve"> – same</w:t>
      </w:r>
      <w:r w:rsidR="00CA39A3">
        <w:rPr>
          <w:rFonts w:ascii="Arial" w:hAnsi="Arial" w:cs="Arial"/>
          <w:sz w:val="20"/>
          <w:szCs w:val="20"/>
        </w:rPr>
        <w:t xml:space="preserve"> leader</w:t>
      </w:r>
      <w:r w:rsidR="00573820">
        <w:rPr>
          <w:rFonts w:ascii="Arial" w:hAnsi="Arial" w:cs="Arial"/>
          <w:sz w:val="20"/>
          <w:szCs w:val="20"/>
        </w:rPr>
        <w:t>.</w:t>
      </w:r>
    </w:p>
    <w:p w14:paraId="4A9E5804" w14:textId="77777777" w:rsidR="004B48DD" w:rsidRPr="003846D3" w:rsidRDefault="004B48DD"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0BA2B76E" w14:textId="77777777" w:rsidTr="00F74A07">
        <w:tc>
          <w:tcPr>
            <w:tcW w:w="2196" w:type="dxa"/>
          </w:tcPr>
          <w:p w14:paraId="43F1DAA6" w14:textId="77777777" w:rsidR="0070454F" w:rsidRDefault="0070454F" w:rsidP="00F74A07">
            <w:pPr>
              <w:rPr>
                <w:rFonts w:ascii="Arial" w:hAnsi="Arial" w:cs="Arial"/>
                <w:sz w:val="20"/>
                <w:szCs w:val="20"/>
              </w:rPr>
            </w:pPr>
          </w:p>
        </w:tc>
        <w:tc>
          <w:tcPr>
            <w:tcW w:w="1319" w:type="dxa"/>
          </w:tcPr>
          <w:p w14:paraId="305DE627"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1D532376"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19842FAD"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7F25B019"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63E1AE62"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63EBD6D1"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699CFB5F"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4664577C"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127D0013"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60788C14"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23CD9ADB" w14:textId="77777777" w:rsidTr="00F74A07">
        <w:tc>
          <w:tcPr>
            <w:tcW w:w="2196" w:type="dxa"/>
          </w:tcPr>
          <w:p w14:paraId="2FDB805C" w14:textId="77777777" w:rsidR="0070454F" w:rsidRDefault="0070454F" w:rsidP="00F74A07">
            <w:pPr>
              <w:rPr>
                <w:rFonts w:ascii="Arial" w:hAnsi="Arial" w:cs="Arial"/>
                <w:sz w:val="20"/>
                <w:szCs w:val="20"/>
              </w:rPr>
            </w:pPr>
            <w:r>
              <w:rPr>
                <w:rFonts w:ascii="Arial" w:hAnsi="Arial" w:cs="Arial"/>
                <w:sz w:val="20"/>
                <w:szCs w:val="20"/>
              </w:rPr>
              <w:t>Newington</w:t>
            </w:r>
          </w:p>
        </w:tc>
        <w:tc>
          <w:tcPr>
            <w:tcW w:w="1319" w:type="dxa"/>
            <w:shd w:val="clear" w:color="auto" w:fill="FFF2CC" w:themeFill="accent4" w:themeFillTint="33"/>
          </w:tcPr>
          <w:p w14:paraId="12D8116E"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62171CC"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4C174180" w14:textId="77777777" w:rsidR="0070454F" w:rsidRDefault="0070454F" w:rsidP="00F74A07">
            <w:pPr>
              <w:jc w:val="center"/>
              <w:rPr>
                <w:rFonts w:ascii="Arial" w:hAnsi="Arial" w:cs="Arial"/>
                <w:sz w:val="20"/>
                <w:szCs w:val="20"/>
              </w:rPr>
            </w:pPr>
            <w:r>
              <w:rPr>
                <w:rFonts w:ascii="Arial" w:hAnsi="Arial" w:cs="Arial"/>
                <w:sz w:val="20"/>
                <w:szCs w:val="20"/>
              </w:rPr>
              <w:t>152</w:t>
            </w:r>
          </w:p>
        </w:tc>
        <w:tc>
          <w:tcPr>
            <w:tcW w:w="1319" w:type="dxa"/>
            <w:shd w:val="clear" w:color="auto" w:fill="E2EFD9" w:themeFill="accent6" w:themeFillTint="33"/>
          </w:tcPr>
          <w:p w14:paraId="3338B3A7" w14:textId="77777777" w:rsidR="0070454F" w:rsidRDefault="0070454F" w:rsidP="00F74A07">
            <w:pPr>
              <w:jc w:val="center"/>
              <w:rPr>
                <w:rFonts w:ascii="Arial" w:hAnsi="Arial" w:cs="Arial"/>
                <w:sz w:val="20"/>
                <w:szCs w:val="20"/>
              </w:rPr>
            </w:pPr>
            <w:r>
              <w:rPr>
                <w:rFonts w:ascii="Arial" w:hAnsi="Arial" w:cs="Arial"/>
                <w:sz w:val="20"/>
                <w:szCs w:val="20"/>
              </w:rPr>
              <w:t>120</w:t>
            </w:r>
          </w:p>
        </w:tc>
        <w:tc>
          <w:tcPr>
            <w:tcW w:w="1320" w:type="dxa"/>
            <w:shd w:val="clear" w:color="auto" w:fill="E2EFD9" w:themeFill="accent6" w:themeFillTint="33"/>
          </w:tcPr>
          <w:p w14:paraId="2150D394" w14:textId="77777777" w:rsidR="0070454F" w:rsidRDefault="0070454F" w:rsidP="00F74A07">
            <w:pPr>
              <w:jc w:val="center"/>
              <w:rPr>
                <w:rFonts w:ascii="Arial" w:hAnsi="Arial" w:cs="Arial"/>
                <w:sz w:val="20"/>
                <w:szCs w:val="20"/>
              </w:rPr>
            </w:pPr>
            <w:r>
              <w:rPr>
                <w:rFonts w:ascii="Arial" w:hAnsi="Arial" w:cs="Arial"/>
                <w:sz w:val="20"/>
                <w:szCs w:val="20"/>
              </w:rPr>
              <w:t>122</w:t>
            </w:r>
          </w:p>
        </w:tc>
        <w:tc>
          <w:tcPr>
            <w:tcW w:w="1319" w:type="dxa"/>
            <w:shd w:val="clear" w:color="auto" w:fill="E2EFD9" w:themeFill="accent6" w:themeFillTint="33"/>
          </w:tcPr>
          <w:p w14:paraId="34D19A4D" w14:textId="77777777" w:rsidR="0070454F" w:rsidRDefault="0070454F" w:rsidP="00F74A07">
            <w:pPr>
              <w:jc w:val="center"/>
              <w:rPr>
                <w:rFonts w:ascii="Arial" w:hAnsi="Arial" w:cs="Arial"/>
                <w:sz w:val="20"/>
                <w:szCs w:val="20"/>
              </w:rPr>
            </w:pPr>
            <w:r>
              <w:rPr>
                <w:rFonts w:ascii="Arial" w:hAnsi="Arial" w:cs="Arial"/>
                <w:sz w:val="20"/>
                <w:szCs w:val="20"/>
              </w:rPr>
              <w:t>99</w:t>
            </w:r>
          </w:p>
        </w:tc>
        <w:tc>
          <w:tcPr>
            <w:tcW w:w="1319" w:type="dxa"/>
            <w:shd w:val="clear" w:color="auto" w:fill="E2EFD9" w:themeFill="accent6" w:themeFillTint="33"/>
          </w:tcPr>
          <w:p w14:paraId="68194507" w14:textId="77777777" w:rsidR="0070454F" w:rsidRDefault="0070454F" w:rsidP="00F74A07">
            <w:pPr>
              <w:jc w:val="center"/>
              <w:rPr>
                <w:rFonts w:ascii="Arial" w:hAnsi="Arial" w:cs="Arial"/>
                <w:sz w:val="20"/>
                <w:szCs w:val="20"/>
              </w:rPr>
            </w:pPr>
            <w:r>
              <w:rPr>
                <w:rFonts w:ascii="Arial" w:hAnsi="Arial" w:cs="Arial"/>
                <w:sz w:val="20"/>
                <w:szCs w:val="20"/>
              </w:rPr>
              <w:t>69</w:t>
            </w:r>
          </w:p>
        </w:tc>
        <w:tc>
          <w:tcPr>
            <w:tcW w:w="1319" w:type="dxa"/>
            <w:shd w:val="clear" w:color="auto" w:fill="E2EFD9" w:themeFill="accent6" w:themeFillTint="33"/>
          </w:tcPr>
          <w:p w14:paraId="2C79FB34" w14:textId="77777777" w:rsidR="0070454F" w:rsidRDefault="0070454F" w:rsidP="00F74A07">
            <w:pPr>
              <w:jc w:val="center"/>
              <w:rPr>
                <w:rFonts w:ascii="Arial" w:hAnsi="Arial" w:cs="Arial"/>
                <w:sz w:val="20"/>
                <w:szCs w:val="20"/>
              </w:rPr>
            </w:pPr>
            <w:r>
              <w:rPr>
                <w:rFonts w:ascii="Arial" w:hAnsi="Arial" w:cs="Arial"/>
                <w:sz w:val="20"/>
                <w:szCs w:val="20"/>
              </w:rPr>
              <w:t>83</w:t>
            </w:r>
          </w:p>
        </w:tc>
        <w:tc>
          <w:tcPr>
            <w:tcW w:w="1319" w:type="dxa"/>
            <w:shd w:val="clear" w:color="auto" w:fill="FFCCCC"/>
          </w:tcPr>
          <w:p w14:paraId="5EA6D5AD" w14:textId="77777777" w:rsidR="0070454F" w:rsidRDefault="0070454F" w:rsidP="00F74A07">
            <w:pPr>
              <w:jc w:val="center"/>
              <w:rPr>
                <w:rFonts w:ascii="Arial" w:hAnsi="Arial" w:cs="Arial"/>
                <w:sz w:val="20"/>
                <w:szCs w:val="20"/>
              </w:rPr>
            </w:pPr>
          </w:p>
        </w:tc>
        <w:tc>
          <w:tcPr>
            <w:tcW w:w="1320" w:type="dxa"/>
            <w:shd w:val="clear" w:color="auto" w:fill="FFCCCC"/>
          </w:tcPr>
          <w:p w14:paraId="41603B3E" w14:textId="77777777" w:rsidR="0070454F" w:rsidRDefault="0070454F" w:rsidP="00F74A07">
            <w:pPr>
              <w:jc w:val="center"/>
              <w:rPr>
                <w:rFonts w:ascii="Arial" w:hAnsi="Arial" w:cs="Arial"/>
                <w:sz w:val="20"/>
                <w:szCs w:val="20"/>
              </w:rPr>
            </w:pPr>
          </w:p>
        </w:tc>
      </w:tr>
    </w:tbl>
    <w:p w14:paraId="6BCDB468" w14:textId="77777777" w:rsidR="003846D3" w:rsidRDefault="003846D3" w:rsidP="002D018F">
      <w:pPr>
        <w:spacing w:after="0" w:line="240" w:lineRule="auto"/>
        <w:rPr>
          <w:rFonts w:ascii="Arial" w:hAnsi="Arial" w:cs="Arial"/>
          <w:sz w:val="20"/>
          <w:szCs w:val="20"/>
        </w:rPr>
      </w:pPr>
    </w:p>
    <w:p w14:paraId="0E9C990B" w14:textId="74B9A86A" w:rsidR="00EF57C1" w:rsidRDefault="00EF57C1" w:rsidP="002D018F">
      <w:pPr>
        <w:spacing w:after="0" w:line="240" w:lineRule="auto"/>
        <w:rPr>
          <w:rFonts w:ascii="Arial" w:hAnsi="Arial" w:cs="Arial"/>
          <w:sz w:val="20"/>
          <w:szCs w:val="20"/>
        </w:rPr>
      </w:pPr>
      <w:proofErr w:type="spellStart"/>
      <w:r w:rsidRPr="00EF57C1">
        <w:rPr>
          <w:rFonts w:ascii="Arial" w:hAnsi="Arial" w:cs="Arial"/>
          <w:b/>
          <w:bCs/>
          <w:sz w:val="20"/>
          <w:szCs w:val="20"/>
        </w:rPr>
        <w:lastRenderedPageBreak/>
        <w:t>Normanhurst</w:t>
      </w:r>
      <w:proofErr w:type="spellEnd"/>
      <w:r w:rsidRPr="00EF57C1">
        <w:rPr>
          <w:rFonts w:ascii="Arial" w:hAnsi="Arial" w:cs="Arial"/>
          <w:b/>
          <w:bCs/>
          <w:sz w:val="20"/>
          <w:szCs w:val="20"/>
        </w:rPr>
        <w:t xml:space="preserve"> </w:t>
      </w:r>
      <w:r>
        <w:rPr>
          <w:rFonts w:ascii="Arial" w:hAnsi="Arial" w:cs="Arial"/>
          <w:sz w:val="20"/>
          <w:szCs w:val="20"/>
        </w:rPr>
        <w:t>- ‘Ex-145 Camp’</w:t>
      </w:r>
    </w:p>
    <w:p w14:paraId="4ED5F9B9" w14:textId="77777777" w:rsidR="00EF57C1" w:rsidRPr="00CA39A3" w:rsidRDefault="00EF57C1" w:rsidP="002D018F">
      <w:pPr>
        <w:spacing w:after="0" w:line="240" w:lineRule="auto"/>
        <w:rPr>
          <w:rFonts w:ascii="Arial" w:hAnsi="Arial" w:cs="Arial"/>
          <w:sz w:val="8"/>
          <w:szCs w:val="8"/>
        </w:rPr>
      </w:pPr>
    </w:p>
    <w:p w14:paraId="3F368051" w14:textId="2584AEEA" w:rsidR="004B48DD" w:rsidRDefault="00E912B7" w:rsidP="002D018F">
      <w:pPr>
        <w:spacing w:after="0" w:line="240" w:lineRule="auto"/>
        <w:rPr>
          <w:rFonts w:ascii="Arial" w:hAnsi="Arial" w:cs="Arial"/>
          <w:sz w:val="20"/>
          <w:szCs w:val="20"/>
        </w:rPr>
      </w:pPr>
      <w:r w:rsidRPr="00CA39A3">
        <w:rPr>
          <w:rFonts w:ascii="Arial" w:hAnsi="Arial" w:cs="Arial"/>
          <w:b/>
          <w:bCs/>
          <w:sz w:val="20"/>
          <w:szCs w:val="20"/>
        </w:rPr>
        <w:t>4/1948</w:t>
      </w:r>
      <w:r>
        <w:rPr>
          <w:rFonts w:ascii="Arial" w:hAnsi="Arial" w:cs="Arial"/>
          <w:sz w:val="20"/>
          <w:szCs w:val="20"/>
        </w:rPr>
        <w:t xml:space="preserve"> – Hostel leader; Heinz Rother.</w:t>
      </w:r>
    </w:p>
    <w:p w14:paraId="45AC3228" w14:textId="77777777" w:rsidR="00E912B7" w:rsidRPr="00A8735D" w:rsidRDefault="00E912B7"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6D9406D7" w14:textId="77777777" w:rsidTr="00F74A07">
        <w:tc>
          <w:tcPr>
            <w:tcW w:w="2196" w:type="dxa"/>
          </w:tcPr>
          <w:p w14:paraId="21B4AA11" w14:textId="77777777" w:rsidR="0070454F" w:rsidRDefault="0070454F" w:rsidP="00F74A07">
            <w:pPr>
              <w:rPr>
                <w:rFonts w:ascii="Arial" w:hAnsi="Arial" w:cs="Arial"/>
                <w:sz w:val="20"/>
                <w:szCs w:val="20"/>
              </w:rPr>
            </w:pPr>
          </w:p>
        </w:tc>
        <w:tc>
          <w:tcPr>
            <w:tcW w:w="1319" w:type="dxa"/>
          </w:tcPr>
          <w:p w14:paraId="2AED02ED"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61961324"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55692C23"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ECF0F4F"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88B2650"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7D499204"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0A73A42F"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116E54F3"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50BDB8C1"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1965B316"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73979A48" w14:textId="77777777" w:rsidTr="00F74A07">
        <w:tc>
          <w:tcPr>
            <w:tcW w:w="2196" w:type="dxa"/>
          </w:tcPr>
          <w:p w14:paraId="24666C58" w14:textId="77777777" w:rsidR="0070454F" w:rsidRDefault="0070454F" w:rsidP="00F74A07">
            <w:pPr>
              <w:rPr>
                <w:rFonts w:ascii="Arial" w:hAnsi="Arial" w:cs="Arial"/>
                <w:sz w:val="20"/>
                <w:szCs w:val="20"/>
              </w:rPr>
            </w:pPr>
            <w:proofErr w:type="spellStart"/>
            <w:r>
              <w:rPr>
                <w:rFonts w:ascii="Arial" w:hAnsi="Arial" w:cs="Arial"/>
                <w:sz w:val="20"/>
                <w:szCs w:val="20"/>
              </w:rPr>
              <w:t>Normanhurst</w:t>
            </w:r>
            <w:proofErr w:type="spellEnd"/>
          </w:p>
        </w:tc>
        <w:tc>
          <w:tcPr>
            <w:tcW w:w="1319" w:type="dxa"/>
            <w:shd w:val="clear" w:color="auto" w:fill="FFF2CC" w:themeFill="accent4" w:themeFillTint="33"/>
          </w:tcPr>
          <w:p w14:paraId="08572BD0" w14:textId="77777777" w:rsidR="0070454F" w:rsidRDefault="0070454F" w:rsidP="00F74A07">
            <w:pPr>
              <w:jc w:val="center"/>
              <w:rPr>
                <w:rFonts w:ascii="Arial" w:hAnsi="Arial" w:cs="Arial"/>
                <w:sz w:val="20"/>
                <w:szCs w:val="20"/>
              </w:rPr>
            </w:pPr>
          </w:p>
        </w:tc>
        <w:tc>
          <w:tcPr>
            <w:tcW w:w="10553" w:type="dxa"/>
            <w:gridSpan w:val="8"/>
            <w:shd w:val="clear" w:color="auto" w:fill="DEEAF6" w:themeFill="accent5" w:themeFillTint="33"/>
          </w:tcPr>
          <w:p w14:paraId="133874C0" w14:textId="77777777" w:rsidR="0070454F" w:rsidRDefault="0070454F" w:rsidP="00F74A07">
            <w:pPr>
              <w:jc w:val="center"/>
              <w:rPr>
                <w:rFonts w:ascii="Arial" w:hAnsi="Arial" w:cs="Arial"/>
                <w:sz w:val="20"/>
                <w:szCs w:val="20"/>
              </w:rPr>
            </w:pPr>
            <w:r>
              <w:rPr>
                <w:rFonts w:ascii="Arial" w:hAnsi="Arial" w:cs="Arial"/>
                <w:sz w:val="20"/>
                <w:szCs w:val="20"/>
              </w:rPr>
              <w:t>Camp 145</w:t>
            </w:r>
          </w:p>
        </w:tc>
        <w:tc>
          <w:tcPr>
            <w:tcW w:w="1320" w:type="dxa"/>
            <w:shd w:val="clear" w:color="auto" w:fill="E2EFD9" w:themeFill="accent6" w:themeFillTint="33"/>
          </w:tcPr>
          <w:p w14:paraId="77E3A757" w14:textId="77777777" w:rsidR="0070454F" w:rsidRDefault="0070454F" w:rsidP="00F74A07">
            <w:pPr>
              <w:jc w:val="center"/>
              <w:rPr>
                <w:rFonts w:ascii="Arial" w:hAnsi="Arial" w:cs="Arial"/>
                <w:sz w:val="20"/>
                <w:szCs w:val="20"/>
              </w:rPr>
            </w:pPr>
            <w:r>
              <w:rPr>
                <w:rFonts w:ascii="Arial" w:hAnsi="Arial" w:cs="Arial"/>
                <w:sz w:val="20"/>
                <w:szCs w:val="20"/>
              </w:rPr>
              <w:t>50</w:t>
            </w:r>
          </w:p>
        </w:tc>
      </w:tr>
    </w:tbl>
    <w:p w14:paraId="0919112D" w14:textId="77777777" w:rsidR="0070454F" w:rsidRDefault="0070454F" w:rsidP="002D018F">
      <w:pPr>
        <w:spacing w:after="0" w:line="240" w:lineRule="auto"/>
        <w:rPr>
          <w:rFonts w:ascii="Arial" w:hAnsi="Arial" w:cs="Arial"/>
          <w:sz w:val="20"/>
          <w:szCs w:val="20"/>
        </w:rPr>
      </w:pPr>
    </w:p>
    <w:p w14:paraId="6B352501" w14:textId="77777777" w:rsidR="00E912B7" w:rsidRDefault="00E912B7" w:rsidP="002D018F">
      <w:pPr>
        <w:spacing w:after="0" w:line="240" w:lineRule="auto"/>
        <w:rPr>
          <w:rFonts w:ascii="Arial" w:hAnsi="Arial" w:cs="Arial"/>
          <w:sz w:val="20"/>
          <w:szCs w:val="20"/>
        </w:rPr>
      </w:pPr>
    </w:p>
    <w:p w14:paraId="7A6C6F85" w14:textId="22B19AB8" w:rsidR="001E7151" w:rsidRDefault="004B48DD" w:rsidP="00621AF6">
      <w:pPr>
        <w:spacing w:after="0" w:line="240" w:lineRule="auto"/>
        <w:jc w:val="both"/>
        <w:rPr>
          <w:rFonts w:ascii="Arial" w:hAnsi="Arial" w:cs="Arial"/>
          <w:sz w:val="20"/>
          <w:szCs w:val="20"/>
        </w:rPr>
      </w:pPr>
      <w:r w:rsidRPr="00994061">
        <w:rPr>
          <w:rFonts w:ascii="Arial" w:hAnsi="Arial" w:cs="Arial"/>
          <w:b/>
          <w:bCs/>
          <w:sz w:val="20"/>
          <w:szCs w:val="20"/>
        </w:rPr>
        <w:t>Ridges</w:t>
      </w:r>
      <w:r w:rsidR="00994061">
        <w:rPr>
          <w:rFonts w:ascii="Arial" w:hAnsi="Arial" w:cs="Arial"/>
          <w:sz w:val="20"/>
          <w:szCs w:val="20"/>
        </w:rPr>
        <w:t xml:space="preserve"> - about 900 yards from the main camp.</w:t>
      </w:r>
      <w:r w:rsidR="001E7151">
        <w:rPr>
          <w:rFonts w:ascii="Arial" w:hAnsi="Arial" w:cs="Arial"/>
          <w:sz w:val="20"/>
          <w:szCs w:val="20"/>
        </w:rPr>
        <w:t xml:space="preserve"> ‘The Ridges’ was the vicarage for St James’ Church on the corner of what is now Sussex Drive and </w:t>
      </w:r>
      <w:proofErr w:type="spellStart"/>
      <w:r w:rsidR="001E7151">
        <w:rPr>
          <w:rFonts w:ascii="Arial" w:hAnsi="Arial" w:cs="Arial"/>
          <w:sz w:val="20"/>
          <w:szCs w:val="20"/>
        </w:rPr>
        <w:t>Walderslade</w:t>
      </w:r>
      <w:proofErr w:type="spellEnd"/>
      <w:r w:rsidR="001E7151">
        <w:rPr>
          <w:rFonts w:ascii="Arial" w:hAnsi="Arial" w:cs="Arial"/>
          <w:sz w:val="20"/>
          <w:szCs w:val="20"/>
        </w:rPr>
        <w:t xml:space="preserve"> Road.</w:t>
      </w:r>
      <w:r w:rsidR="00F436A2">
        <w:rPr>
          <w:rFonts w:ascii="Arial" w:hAnsi="Arial" w:cs="Arial"/>
          <w:sz w:val="20"/>
          <w:szCs w:val="20"/>
        </w:rPr>
        <w:t xml:space="preserve"> The Rev Naderer, mentioned above, lived there.</w:t>
      </w:r>
    </w:p>
    <w:p w14:paraId="5A289EDB" w14:textId="77777777" w:rsidR="004B48DD" w:rsidRPr="00CA39A3" w:rsidRDefault="004B48DD" w:rsidP="002D018F">
      <w:pPr>
        <w:spacing w:after="0" w:line="240" w:lineRule="auto"/>
        <w:rPr>
          <w:rFonts w:ascii="Arial" w:hAnsi="Arial" w:cs="Arial"/>
          <w:sz w:val="8"/>
          <w:szCs w:val="8"/>
        </w:rPr>
      </w:pPr>
    </w:p>
    <w:p w14:paraId="6A8B28A1" w14:textId="0F4FBB11" w:rsidR="004B48DD" w:rsidRDefault="00994061" w:rsidP="002D018F">
      <w:pPr>
        <w:spacing w:after="0" w:line="240" w:lineRule="auto"/>
        <w:rPr>
          <w:rFonts w:ascii="Arial" w:hAnsi="Arial" w:cs="Arial"/>
          <w:sz w:val="20"/>
          <w:szCs w:val="20"/>
        </w:rPr>
      </w:pPr>
      <w:r w:rsidRPr="00CA39A3">
        <w:rPr>
          <w:rFonts w:ascii="Arial" w:hAnsi="Arial" w:cs="Arial"/>
          <w:b/>
          <w:bCs/>
          <w:sz w:val="20"/>
          <w:szCs w:val="20"/>
        </w:rPr>
        <w:t>8/1946</w:t>
      </w:r>
      <w:r>
        <w:rPr>
          <w:rFonts w:ascii="Arial" w:hAnsi="Arial" w:cs="Arial"/>
          <w:sz w:val="20"/>
          <w:szCs w:val="20"/>
        </w:rPr>
        <w:t xml:space="preserve"> – Hostel leader; </w:t>
      </w:r>
      <w:proofErr w:type="spellStart"/>
      <w:r>
        <w:rPr>
          <w:rFonts w:ascii="Arial" w:hAnsi="Arial" w:cs="Arial"/>
          <w:sz w:val="20"/>
          <w:szCs w:val="20"/>
        </w:rPr>
        <w:t>O.Maat</w:t>
      </w:r>
      <w:proofErr w:type="spellEnd"/>
      <w:r>
        <w:rPr>
          <w:rFonts w:ascii="Arial" w:hAnsi="Arial" w:cs="Arial"/>
          <w:sz w:val="20"/>
          <w:szCs w:val="20"/>
        </w:rPr>
        <w:t xml:space="preserve"> Schneider (A)</w:t>
      </w:r>
    </w:p>
    <w:p w14:paraId="3742A280" w14:textId="77777777" w:rsidR="005565DD" w:rsidRPr="00CA39A3" w:rsidRDefault="005565DD" w:rsidP="002D018F">
      <w:pPr>
        <w:spacing w:after="0" w:line="240" w:lineRule="auto"/>
        <w:rPr>
          <w:rFonts w:ascii="Arial" w:hAnsi="Arial" w:cs="Arial"/>
          <w:sz w:val="8"/>
          <w:szCs w:val="8"/>
        </w:rPr>
      </w:pPr>
    </w:p>
    <w:p w14:paraId="55AE4CA8" w14:textId="66ED7D84" w:rsidR="005565DD" w:rsidRDefault="005565DD" w:rsidP="00621AF6">
      <w:pPr>
        <w:spacing w:after="0" w:line="240" w:lineRule="auto"/>
        <w:jc w:val="both"/>
        <w:rPr>
          <w:rFonts w:ascii="Arial" w:hAnsi="Arial" w:cs="Arial"/>
          <w:sz w:val="20"/>
          <w:szCs w:val="20"/>
        </w:rPr>
      </w:pPr>
      <w:r w:rsidRPr="00CA39A3">
        <w:rPr>
          <w:rFonts w:ascii="Arial" w:hAnsi="Arial" w:cs="Arial"/>
          <w:b/>
          <w:bCs/>
          <w:sz w:val="20"/>
          <w:szCs w:val="20"/>
        </w:rPr>
        <w:t>11/</w:t>
      </w:r>
      <w:r w:rsidR="00CA39A3">
        <w:rPr>
          <w:rFonts w:ascii="Arial" w:hAnsi="Arial" w:cs="Arial"/>
          <w:b/>
          <w:bCs/>
          <w:sz w:val="20"/>
          <w:szCs w:val="20"/>
        </w:rPr>
        <w:t>19</w:t>
      </w:r>
      <w:r w:rsidRPr="00CA39A3">
        <w:rPr>
          <w:rFonts w:ascii="Arial" w:hAnsi="Arial" w:cs="Arial"/>
          <w:b/>
          <w:bCs/>
          <w:sz w:val="20"/>
          <w:szCs w:val="20"/>
        </w:rPr>
        <w:t>46</w:t>
      </w:r>
      <w:r>
        <w:rPr>
          <w:rFonts w:ascii="Arial" w:hAnsi="Arial" w:cs="Arial"/>
          <w:sz w:val="20"/>
          <w:szCs w:val="20"/>
        </w:rPr>
        <w:t xml:space="preserve"> – Hostel leader; </w:t>
      </w:r>
      <w:proofErr w:type="spellStart"/>
      <w:r>
        <w:rPr>
          <w:rFonts w:ascii="Arial" w:hAnsi="Arial" w:cs="Arial"/>
          <w:sz w:val="20"/>
          <w:szCs w:val="20"/>
        </w:rPr>
        <w:t>Ogfr</w:t>
      </w:r>
      <w:proofErr w:type="spellEnd"/>
      <w:r>
        <w:rPr>
          <w:rFonts w:ascii="Arial" w:hAnsi="Arial" w:cs="Arial"/>
          <w:sz w:val="20"/>
          <w:szCs w:val="20"/>
        </w:rPr>
        <w:t xml:space="preserve"> Otto Rosenkranz (A-), was a member of the KPD (German Communist Party) from 1930 to 1935. An anti-Nazi and anti-militarist – doing his job satisfactorily.</w:t>
      </w:r>
    </w:p>
    <w:p w14:paraId="1AC51FC7" w14:textId="77777777" w:rsidR="004136C1" w:rsidRPr="00DF683A" w:rsidRDefault="004136C1" w:rsidP="002D018F">
      <w:pPr>
        <w:spacing w:after="0" w:line="240" w:lineRule="auto"/>
        <w:rPr>
          <w:rFonts w:ascii="Arial" w:hAnsi="Arial" w:cs="Arial"/>
          <w:sz w:val="8"/>
          <w:szCs w:val="8"/>
        </w:rPr>
      </w:pPr>
    </w:p>
    <w:p w14:paraId="7989C223" w14:textId="33D8DE92" w:rsidR="004136C1" w:rsidRDefault="004136C1" w:rsidP="002D018F">
      <w:pPr>
        <w:spacing w:after="0" w:line="240" w:lineRule="auto"/>
        <w:rPr>
          <w:rFonts w:ascii="Arial" w:hAnsi="Arial" w:cs="Arial"/>
          <w:sz w:val="20"/>
          <w:szCs w:val="20"/>
        </w:rPr>
      </w:pPr>
      <w:r w:rsidRPr="00DF683A">
        <w:rPr>
          <w:rFonts w:ascii="Arial" w:hAnsi="Arial" w:cs="Arial"/>
          <w:b/>
          <w:bCs/>
          <w:sz w:val="20"/>
          <w:szCs w:val="20"/>
        </w:rPr>
        <w:t>4/1947</w:t>
      </w:r>
      <w:r>
        <w:rPr>
          <w:rFonts w:ascii="Arial" w:hAnsi="Arial" w:cs="Arial"/>
          <w:sz w:val="20"/>
          <w:szCs w:val="20"/>
        </w:rPr>
        <w:t xml:space="preserve"> – Hostel leader; Wm Rau (B)</w:t>
      </w:r>
      <w:r w:rsidR="00881240">
        <w:rPr>
          <w:rFonts w:ascii="Arial" w:hAnsi="Arial" w:cs="Arial"/>
          <w:sz w:val="20"/>
          <w:szCs w:val="20"/>
        </w:rPr>
        <w:t xml:space="preserve">.  </w:t>
      </w:r>
      <w:r w:rsidR="001D01E7" w:rsidRPr="00DF683A">
        <w:rPr>
          <w:rFonts w:ascii="Arial" w:hAnsi="Arial" w:cs="Arial"/>
          <w:b/>
          <w:bCs/>
          <w:sz w:val="20"/>
          <w:szCs w:val="20"/>
        </w:rPr>
        <w:t>10</w:t>
      </w:r>
      <w:r w:rsidR="00881240" w:rsidRPr="00DF683A">
        <w:rPr>
          <w:rFonts w:ascii="Arial" w:hAnsi="Arial" w:cs="Arial"/>
          <w:b/>
          <w:bCs/>
          <w:sz w:val="20"/>
          <w:szCs w:val="20"/>
        </w:rPr>
        <w:t>/1947</w:t>
      </w:r>
      <w:r w:rsidR="00881240">
        <w:rPr>
          <w:rFonts w:ascii="Arial" w:hAnsi="Arial" w:cs="Arial"/>
          <w:sz w:val="20"/>
          <w:szCs w:val="20"/>
        </w:rPr>
        <w:t xml:space="preserve"> – same leader.</w:t>
      </w:r>
    </w:p>
    <w:p w14:paraId="0F9EDB97" w14:textId="77777777" w:rsidR="00A35DA6" w:rsidRPr="00DF683A" w:rsidRDefault="00A35DA6" w:rsidP="002D018F">
      <w:pPr>
        <w:spacing w:after="0" w:line="240" w:lineRule="auto"/>
        <w:rPr>
          <w:rFonts w:ascii="Arial" w:hAnsi="Arial" w:cs="Arial"/>
          <w:sz w:val="8"/>
          <w:szCs w:val="8"/>
        </w:rPr>
      </w:pPr>
    </w:p>
    <w:p w14:paraId="50200502" w14:textId="40695F65" w:rsidR="006C1309" w:rsidRDefault="00A35DA6" w:rsidP="002D018F">
      <w:pPr>
        <w:spacing w:after="0" w:line="240" w:lineRule="auto"/>
        <w:rPr>
          <w:rFonts w:ascii="Arial" w:hAnsi="Arial" w:cs="Arial"/>
          <w:sz w:val="20"/>
          <w:szCs w:val="20"/>
        </w:rPr>
      </w:pPr>
      <w:r w:rsidRPr="00DF683A">
        <w:rPr>
          <w:rFonts w:ascii="Arial" w:hAnsi="Arial" w:cs="Arial"/>
          <w:b/>
          <w:bCs/>
          <w:sz w:val="20"/>
          <w:szCs w:val="20"/>
        </w:rPr>
        <w:t>1/1948</w:t>
      </w:r>
      <w:r>
        <w:rPr>
          <w:rFonts w:ascii="Arial" w:hAnsi="Arial" w:cs="Arial"/>
          <w:sz w:val="20"/>
          <w:szCs w:val="20"/>
        </w:rPr>
        <w:t xml:space="preserve"> – Hostel leader; Wilhelm Braun</w:t>
      </w:r>
      <w:r w:rsidR="006C1309">
        <w:rPr>
          <w:rFonts w:ascii="Arial" w:hAnsi="Arial" w:cs="Arial"/>
          <w:sz w:val="20"/>
          <w:szCs w:val="20"/>
        </w:rPr>
        <w:t>. 3/1948 – same leader.</w:t>
      </w:r>
    </w:p>
    <w:p w14:paraId="36AFDBB5" w14:textId="77777777" w:rsidR="00054871" w:rsidRPr="00DF683A" w:rsidRDefault="00054871" w:rsidP="002D018F">
      <w:pPr>
        <w:spacing w:after="0" w:line="240" w:lineRule="auto"/>
        <w:rPr>
          <w:rFonts w:ascii="Arial" w:hAnsi="Arial" w:cs="Arial"/>
          <w:sz w:val="8"/>
          <w:szCs w:val="8"/>
        </w:rPr>
      </w:pPr>
    </w:p>
    <w:p w14:paraId="2791A14E" w14:textId="3395B823" w:rsidR="00054871" w:rsidRDefault="00054871" w:rsidP="002D018F">
      <w:pPr>
        <w:spacing w:after="0" w:line="240" w:lineRule="auto"/>
        <w:rPr>
          <w:rFonts w:ascii="Arial" w:hAnsi="Arial" w:cs="Arial"/>
          <w:sz w:val="20"/>
          <w:szCs w:val="20"/>
        </w:rPr>
      </w:pPr>
      <w:r w:rsidRPr="00DF683A">
        <w:rPr>
          <w:rFonts w:ascii="Arial" w:hAnsi="Arial" w:cs="Arial"/>
          <w:b/>
          <w:bCs/>
          <w:sz w:val="20"/>
          <w:szCs w:val="20"/>
        </w:rPr>
        <w:t>4/1948</w:t>
      </w:r>
      <w:r>
        <w:rPr>
          <w:rFonts w:ascii="Arial" w:hAnsi="Arial" w:cs="Arial"/>
          <w:sz w:val="20"/>
          <w:szCs w:val="20"/>
        </w:rPr>
        <w:t xml:space="preserve"> – Hostel leader; </w:t>
      </w:r>
      <w:proofErr w:type="spellStart"/>
      <w:r>
        <w:rPr>
          <w:rFonts w:ascii="Arial" w:hAnsi="Arial" w:cs="Arial"/>
          <w:sz w:val="20"/>
          <w:szCs w:val="20"/>
        </w:rPr>
        <w:t>Lugerus</w:t>
      </w:r>
      <w:proofErr w:type="spellEnd"/>
      <w:r>
        <w:rPr>
          <w:rFonts w:ascii="Arial" w:hAnsi="Arial" w:cs="Arial"/>
          <w:sz w:val="20"/>
          <w:szCs w:val="20"/>
        </w:rPr>
        <w:t xml:space="preserve"> Terwey (B)</w:t>
      </w:r>
      <w:r w:rsidR="00DF683A">
        <w:rPr>
          <w:rFonts w:ascii="Arial" w:hAnsi="Arial" w:cs="Arial"/>
          <w:sz w:val="20"/>
          <w:szCs w:val="20"/>
        </w:rPr>
        <w:t>.</w:t>
      </w:r>
    </w:p>
    <w:p w14:paraId="090AB589" w14:textId="77777777" w:rsidR="00EF57C1" w:rsidRPr="00A8735D" w:rsidRDefault="00EF57C1"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75F257FC" w14:textId="77777777" w:rsidTr="00F74A07">
        <w:tc>
          <w:tcPr>
            <w:tcW w:w="2196" w:type="dxa"/>
          </w:tcPr>
          <w:p w14:paraId="682622A5" w14:textId="77777777" w:rsidR="0070454F" w:rsidRDefault="0070454F" w:rsidP="00F74A07">
            <w:pPr>
              <w:rPr>
                <w:rFonts w:ascii="Arial" w:hAnsi="Arial" w:cs="Arial"/>
                <w:sz w:val="20"/>
                <w:szCs w:val="20"/>
              </w:rPr>
            </w:pPr>
          </w:p>
        </w:tc>
        <w:tc>
          <w:tcPr>
            <w:tcW w:w="1319" w:type="dxa"/>
          </w:tcPr>
          <w:p w14:paraId="1A0C11F9"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5C1A44DD"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76D0B018"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F007271"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0F333E48"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3BE912D8"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7784B544"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392AF8E0"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409A76ED"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00D13BDE"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610CDEAF" w14:textId="77777777" w:rsidTr="00F74A07">
        <w:tc>
          <w:tcPr>
            <w:tcW w:w="2196" w:type="dxa"/>
          </w:tcPr>
          <w:p w14:paraId="590067A2" w14:textId="77777777" w:rsidR="0070454F" w:rsidRDefault="0070454F" w:rsidP="00F74A07">
            <w:pPr>
              <w:rPr>
                <w:rFonts w:ascii="Arial" w:hAnsi="Arial" w:cs="Arial"/>
                <w:sz w:val="20"/>
                <w:szCs w:val="20"/>
              </w:rPr>
            </w:pPr>
            <w:r>
              <w:rPr>
                <w:rFonts w:ascii="Arial" w:hAnsi="Arial" w:cs="Arial"/>
                <w:sz w:val="20"/>
                <w:szCs w:val="20"/>
              </w:rPr>
              <w:t>Ridges</w:t>
            </w:r>
          </w:p>
        </w:tc>
        <w:tc>
          <w:tcPr>
            <w:tcW w:w="1319" w:type="dxa"/>
            <w:shd w:val="clear" w:color="auto" w:fill="FFF2CC" w:themeFill="accent4" w:themeFillTint="33"/>
          </w:tcPr>
          <w:p w14:paraId="7F94A457"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4718C6E"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1324FDF4" w14:textId="77777777" w:rsidR="0070454F" w:rsidRDefault="0070454F" w:rsidP="00F74A07">
            <w:pPr>
              <w:jc w:val="center"/>
              <w:rPr>
                <w:rFonts w:ascii="Arial" w:hAnsi="Arial" w:cs="Arial"/>
                <w:sz w:val="20"/>
                <w:szCs w:val="20"/>
              </w:rPr>
            </w:pPr>
            <w:r>
              <w:rPr>
                <w:rFonts w:ascii="Arial" w:hAnsi="Arial" w:cs="Arial"/>
                <w:sz w:val="20"/>
                <w:szCs w:val="20"/>
              </w:rPr>
              <w:t>296</w:t>
            </w:r>
          </w:p>
        </w:tc>
        <w:tc>
          <w:tcPr>
            <w:tcW w:w="1319" w:type="dxa"/>
            <w:shd w:val="clear" w:color="auto" w:fill="E2EFD9" w:themeFill="accent6" w:themeFillTint="33"/>
          </w:tcPr>
          <w:p w14:paraId="0D2F30A4" w14:textId="77777777" w:rsidR="0070454F" w:rsidRDefault="0070454F" w:rsidP="00F74A07">
            <w:pPr>
              <w:jc w:val="center"/>
              <w:rPr>
                <w:rFonts w:ascii="Arial" w:hAnsi="Arial" w:cs="Arial"/>
                <w:sz w:val="20"/>
                <w:szCs w:val="20"/>
              </w:rPr>
            </w:pPr>
            <w:r>
              <w:rPr>
                <w:rFonts w:ascii="Arial" w:hAnsi="Arial" w:cs="Arial"/>
                <w:sz w:val="20"/>
                <w:szCs w:val="20"/>
              </w:rPr>
              <w:t>273</w:t>
            </w:r>
          </w:p>
        </w:tc>
        <w:tc>
          <w:tcPr>
            <w:tcW w:w="1320" w:type="dxa"/>
            <w:shd w:val="clear" w:color="auto" w:fill="E2EFD9" w:themeFill="accent6" w:themeFillTint="33"/>
          </w:tcPr>
          <w:p w14:paraId="6669C37D" w14:textId="77777777" w:rsidR="0070454F" w:rsidRDefault="0070454F" w:rsidP="00F74A07">
            <w:pPr>
              <w:jc w:val="center"/>
              <w:rPr>
                <w:rFonts w:ascii="Arial" w:hAnsi="Arial" w:cs="Arial"/>
                <w:sz w:val="20"/>
                <w:szCs w:val="20"/>
              </w:rPr>
            </w:pPr>
            <w:r>
              <w:rPr>
                <w:rFonts w:ascii="Arial" w:hAnsi="Arial" w:cs="Arial"/>
                <w:sz w:val="20"/>
                <w:szCs w:val="20"/>
              </w:rPr>
              <w:t>281</w:t>
            </w:r>
          </w:p>
        </w:tc>
        <w:tc>
          <w:tcPr>
            <w:tcW w:w="1319" w:type="dxa"/>
            <w:shd w:val="clear" w:color="auto" w:fill="E2EFD9" w:themeFill="accent6" w:themeFillTint="33"/>
          </w:tcPr>
          <w:p w14:paraId="027D904B" w14:textId="77777777" w:rsidR="0070454F" w:rsidRDefault="0070454F" w:rsidP="00F74A07">
            <w:pPr>
              <w:jc w:val="center"/>
              <w:rPr>
                <w:rFonts w:ascii="Arial" w:hAnsi="Arial" w:cs="Arial"/>
                <w:sz w:val="20"/>
                <w:szCs w:val="20"/>
              </w:rPr>
            </w:pPr>
            <w:r>
              <w:rPr>
                <w:rFonts w:ascii="Arial" w:hAnsi="Arial" w:cs="Arial"/>
                <w:sz w:val="20"/>
                <w:szCs w:val="20"/>
              </w:rPr>
              <w:t>262</w:t>
            </w:r>
          </w:p>
        </w:tc>
        <w:tc>
          <w:tcPr>
            <w:tcW w:w="1319" w:type="dxa"/>
            <w:shd w:val="clear" w:color="auto" w:fill="E2EFD9" w:themeFill="accent6" w:themeFillTint="33"/>
          </w:tcPr>
          <w:p w14:paraId="261546B8" w14:textId="77777777" w:rsidR="0070454F" w:rsidRDefault="0070454F" w:rsidP="00F74A07">
            <w:pPr>
              <w:jc w:val="center"/>
              <w:rPr>
                <w:rFonts w:ascii="Arial" w:hAnsi="Arial" w:cs="Arial"/>
                <w:sz w:val="20"/>
                <w:szCs w:val="20"/>
              </w:rPr>
            </w:pPr>
            <w:r>
              <w:rPr>
                <w:rFonts w:ascii="Arial" w:hAnsi="Arial" w:cs="Arial"/>
                <w:sz w:val="20"/>
                <w:szCs w:val="20"/>
              </w:rPr>
              <w:t>107</w:t>
            </w:r>
          </w:p>
        </w:tc>
        <w:tc>
          <w:tcPr>
            <w:tcW w:w="1319" w:type="dxa"/>
            <w:shd w:val="clear" w:color="auto" w:fill="E2EFD9" w:themeFill="accent6" w:themeFillTint="33"/>
          </w:tcPr>
          <w:p w14:paraId="1946C08A" w14:textId="77777777" w:rsidR="0070454F" w:rsidRDefault="0070454F" w:rsidP="00F74A07">
            <w:pPr>
              <w:jc w:val="center"/>
              <w:rPr>
                <w:rFonts w:ascii="Arial" w:hAnsi="Arial" w:cs="Arial"/>
                <w:sz w:val="20"/>
                <w:szCs w:val="20"/>
              </w:rPr>
            </w:pPr>
            <w:r>
              <w:rPr>
                <w:rFonts w:ascii="Arial" w:hAnsi="Arial" w:cs="Arial"/>
                <w:sz w:val="20"/>
                <w:szCs w:val="20"/>
              </w:rPr>
              <w:t>144</w:t>
            </w:r>
          </w:p>
        </w:tc>
        <w:tc>
          <w:tcPr>
            <w:tcW w:w="1319" w:type="dxa"/>
            <w:shd w:val="clear" w:color="auto" w:fill="E2EFD9" w:themeFill="accent6" w:themeFillTint="33"/>
          </w:tcPr>
          <w:p w14:paraId="4A552162" w14:textId="77777777" w:rsidR="0070454F" w:rsidRDefault="0070454F" w:rsidP="00F74A07">
            <w:pPr>
              <w:jc w:val="center"/>
              <w:rPr>
                <w:rFonts w:ascii="Arial" w:hAnsi="Arial" w:cs="Arial"/>
                <w:sz w:val="20"/>
                <w:szCs w:val="20"/>
              </w:rPr>
            </w:pPr>
            <w:r>
              <w:rPr>
                <w:rFonts w:ascii="Arial" w:hAnsi="Arial" w:cs="Arial"/>
                <w:sz w:val="20"/>
                <w:szCs w:val="20"/>
              </w:rPr>
              <w:t>155</w:t>
            </w:r>
          </w:p>
        </w:tc>
        <w:tc>
          <w:tcPr>
            <w:tcW w:w="1320" w:type="dxa"/>
            <w:shd w:val="clear" w:color="auto" w:fill="E2EFD9" w:themeFill="accent6" w:themeFillTint="33"/>
          </w:tcPr>
          <w:p w14:paraId="3EEE8FBB" w14:textId="77777777" w:rsidR="0070454F" w:rsidRDefault="0070454F" w:rsidP="00F74A07">
            <w:pPr>
              <w:jc w:val="center"/>
              <w:rPr>
                <w:rFonts w:ascii="Arial" w:hAnsi="Arial" w:cs="Arial"/>
                <w:sz w:val="20"/>
                <w:szCs w:val="20"/>
              </w:rPr>
            </w:pPr>
            <w:r>
              <w:rPr>
                <w:rFonts w:ascii="Arial" w:hAnsi="Arial" w:cs="Arial"/>
                <w:sz w:val="20"/>
                <w:szCs w:val="20"/>
              </w:rPr>
              <w:t>58</w:t>
            </w:r>
          </w:p>
        </w:tc>
      </w:tr>
    </w:tbl>
    <w:p w14:paraId="3517ABCA" w14:textId="77777777" w:rsidR="0070454F" w:rsidRDefault="0070454F" w:rsidP="002D018F">
      <w:pPr>
        <w:spacing w:after="0" w:line="240" w:lineRule="auto"/>
        <w:rPr>
          <w:rFonts w:ascii="Arial" w:hAnsi="Arial" w:cs="Arial"/>
          <w:sz w:val="20"/>
          <w:szCs w:val="20"/>
        </w:rPr>
      </w:pPr>
    </w:p>
    <w:p w14:paraId="59D76094" w14:textId="77777777" w:rsidR="00986B56" w:rsidRDefault="00986B56" w:rsidP="002D018F">
      <w:pPr>
        <w:spacing w:after="0" w:line="240" w:lineRule="auto"/>
        <w:rPr>
          <w:rFonts w:ascii="Arial" w:hAnsi="Arial" w:cs="Arial"/>
          <w:sz w:val="20"/>
          <w:szCs w:val="20"/>
        </w:rPr>
      </w:pPr>
    </w:p>
    <w:p w14:paraId="62EFBF77" w14:textId="7E8BF0D0" w:rsidR="00EF57C1" w:rsidRPr="00EF57C1" w:rsidRDefault="00EF57C1" w:rsidP="002D018F">
      <w:pPr>
        <w:spacing w:after="0" w:line="240" w:lineRule="auto"/>
        <w:rPr>
          <w:rFonts w:ascii="Arial" w:hAnsi="Arial" w:cs="Arial"/>
          <w:b/>
          <w:bCs/>
          <w:sz w:val="20"/>
          <w:szCs w:val="20"/>
        </w:rPr>
      </w:pPr>
      <w:r w:rsidRPr="00EF57C1">
        <w:rPr>
          <w:rFonts w:ascii="Arial" w:hAnsi="Arial" w:cs="Arial"/>
          <w:b/>
          <w:bCs/>
          <w:sz w:val="20"/>
          <w:szCs w:val="20"/>
        </w:rPr>
        <w:t>Shorncliffe</w:t>
      </w:r>
    </w:p>
    <w:p w14:paraId="443FC49B" w14:textId="77777777" w:rsidR="00EF57C1" w:rsidRPr="00F436A2" w:rsidRDefault="00EF57C1"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1E458F5B" w14:textId="77777777" w:rsidTr="00F74A07">
        <w:tc>
          <w:tcPr>
            <w:tcW w:w="2196" w:type="dxa"/>
          </w:tcPr>
          <w:p w14:paraId="4344FB76" w14:textId="77777777" w:rsidR="0070454F" w:rsidRDefault="0070454F" w:rsidP="00F74A07">
            <w:pPr>
              <w:rPr>
                <w:rFonts w:ascii="Arial" w:hAnsi="Arial" w:cs="Arial"/>
                <w:sz w:val="20"/>
                <w:szCs w:val="20"/>
              </w:rPr>
            </w:pPr>
          </w:p>
        </w:tc>
        <w:tc>
          <w:tcPr>
            <w:tcW w:w="1319" w:type="dxa"/>
          </w:tcPr>
          <w:p w14:paraId="486FC232"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0279DA53"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17B953AF"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BCC1687"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1F88FB22"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651702C5"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3ED21AFB"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1D61D9BD"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4DEAF73C"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4A1B8EE4"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326D3F83" w14:textId="77777777" w:rsidTr="00F74A07">
        <w:tc>
          <w:tcPr>
            <w:tcW w:w="2196" w:type="dxa"/>
          </w:tcPr>
          <w:p w14:paraId="4AE65359" w14:textId="77777777" w:rsidR="0070454F" w:rsidRDefault="0070454F" w:rsidP="00F74A07">
            <w:pPr>
              <w:rPr>
                <w:rFonts w:ascii="Arial" w:hAnsi="Arial" w:cs="Arial"/>
                <w:sz w:val="20"/>
                <w:szCs w:val="20"/>
              </w:rPr>
            </w:pPr>
            <w:r>
              <w:rPr>
                <w:rFonts w:ascii="Arial" w:hAnsi="Arial" w:cs="Arial"/>
                <w:sz w:val="20"/>
                <w:szCs w:val="20"/>
              </w:rPr>
              <w:t>Shorncliffe</w:t>
            </w:r>
          </w:p>
        </w:tc>
        <w:tc>
          <w:tcPr>
            <w:tcW w:w="1319" w:type="dxa"/>
            <w:shd w:val="clear" w:color="auto" w:fill="FFF2CC" w:themeFill="accent4" w:themeFillTint="33"/>
          </w:tcPr>
          <w:p w14:paraId="01185228" w14:textId="77777777" w:rsidR="0070454F" w:rsidRDefault="0070454F" w:rsidP="00F74A07">
            <w:pPr>
              <w:jc w:val="center"/>
              <w:rPr>
                <w:rFonts w:ascii="Arial" w:hAnsi="Arial" w:cs="Arial"/>
                <w:sz w:val="20"/>
                <w:szCs w:val="20"/>
              </w:rPr>
            </w:pPr>
          </w:p>
        </w:tc>
        <w:tc>
          <w:tcPr>
            <w:tcW w:w="1319" w:type="dxa"/>
            <w:shd w:val="clear" w:color="auto" w:fill="DEEAF6" w:themeFill="accent5" w:themeFillTint="33"/>
          </w:tcPr>
          <w:p w14:paraId="1D146D53" w14:textId="77777777" w:rsidR="0070454F" w:rsidRDefault="0070454F" w:rsidP="00F74A07">
            <w:pPr>
              <w:jc w:val="center"/>
              <w:rPr>
                <w:rFonts w:ascii="Arial" w:hAnsi="Arial" w:cs="Arial"/>
                <w:sz w:val="20"/>
                <w:szCs w:val="20"/>
              </w:rPr>
            </w:pPr>
            <w:r>
              <w:rPr>
                <w:rFonts w:ascii="Arial" w:hAnsi="Arial" w:cs="Arial"/>
                <w:sz w:val="20"/>
                <w:szCs w:val="20"/>
              </w:rPr>
              <w:t>Camp 33</w:t>
            </w:r>
          </w:p>
        </w:tc>
        <w:tc>
          <w:tcPr>
            <w:tcW w:w="1319" w:type="dxa"/>
            <w:shd w:val="clear" w:color="auto" w:fill="FFF2CC" w:themeFill="accent4" w:themeFillTint="33"/>
          </w:tcPr>
          <w:p w14:paraId="33B2C3C0"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C0C5D60" w14:textId="77777777" w:rsidR="0070454F" w:rsidRDefault="0070454F" w:rsidP="00F74A07">
            <w:pPr>
              <w:jc w:val="center"/>
              <w:rPr>
                <w:rFonts w:ascii="Arial" w:hAnsi="Arial" w:cs="Arial"/>
                <w:sz w:val="20"/>
                <w:szCs w:val="20"/>
              </w:rPr>
            </w:pPr>
          </w:p>
        </w:tc>
        <w:tc>
          <w:tcPr>
            <w:tcW w:w="1320" w:type="dxa"/>
            <w:shd w:val="clear" w:color="auto" w:fill="FFF2CC" w:themeFill="accent4" w:themeFillTint="33"/>
          </w:tcPr>
          <w:p w14:paraId="31670C0C"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5945F443"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BB88840"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214FFE41"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4D9D8F6" w14:textId="77777777" w:rsidR="0070454F" w:rsidRDefault="0070454F" w:rsidP="00F74A07">
            <w:pPr>
              <w:jc w:val="center"/>
              <w:rPr>
                <w:rFonts w:ascii="Arial" w:hAnsi="Arial" w:cs="Arial"/>
                <w:sz w:val="20"/>
                <w:szCs w:val="20"/>
              </w:rPr>
            </w:pPr>
          </w:p>
        </w:tc>
        <w:tc>
          <w:tcPr>
            <w:tcW w:w="1320" w:type="dxa"/>
            <w:shd w:val="clear" w:color="auto" w:fill="E2EFD9" w:themeFill="accent6" w:themeFillTint="33"/>
          </w:tcPr>
          <w:p w14:paraId="04650493" w14:textId="77777777" w:rsidR="0070454F" w:rsidRDefault="0070454F" w:rsidP="00F74A07">
            <w:pPr>
              <w:jc w:val="center"/>
              <w:rPr>
                <w:rFonts w:ascii="Arial" w:hAnsi="Arial" w:cs="Arial"/>
                <w:sz w:val="20"/>
                <w:szCs w:val="20"/>
              </w:rPr>
            </w:pPr>
            <w:r>
              <w:rPr>
                <w:rFonts w:ascii="Arial" w:hAnsi="Arial" w:cs="Arial"/>
                <w:sz w:val="20"/>
                <w:szCs w:val="20"/>
              </w:rPr>
              <w:t>39</w:t>
            </w:r>
          </w:p>
        </w:tc>
      </w:tr>
    </w:tbl>
    <w:p w14:paraId="4048C89D" w14:textId="77777777" w:rsidR="0070454F" w:rsidRDefault="0070454F" w:rsidP="002D018F">
      <w:pPr>
        <w:spacing w:after="0" w:line="240" w:lineRule="auto"/>
        <w:rPr>
          <w:rFonts w:ascii="Arial" w:hAnsi="Arial" w:cs="Arial"/>
          <w:sz w:val="20"/>
          <w:szCs w:val="20"/>
        </w:rPr>
      </w:pPr>
    </w:p>
    <w:p w14:paraId="00213359" w14:textId="77777777" w:rsidR="00DE1B53" w:rsidRDefault="00DE1B53" w:rsidP="002D018F">
      <w:pPr>
        <w:spacing w:after="0" w:line="240" w:lineRule="auto"/>
        <w:rPr>
          <w:rFonts w:ascii="Arial" w:hAnsi="Arial" w:cs="Arial"/>
          <w:sz w:val="20"/>
          <w:szCs w:val="20"/>
        </w:rPr>
      </w:pPr>
    </w:p>
    <w:p w14:paraId="7BA65BBF" w14:textId="7CF18244" w:rsidR="00DE1B53" w:rsidRPr="00DE1B53" w:rsidRDefault="00DE1B53" w:rsidP="002D018F">
      <w:pPr>
        <w:spacing w:after="0" w:line="240" w:lineRule="auto"/>
        <w:rPr>
          <w:rFonts w:ascii="Arial" w:hAnsi="Arial" w:cs="Arial"/>
          <w:b/>
          <w:bCs/>
          <w:sz w:val="20"/>
          <w:szCs w:val="20"/>
        </w:rPr>
      </w:pPr>
      <w:r w:rsidRPr="00DE1B53">
        <w:rPr>
          <w:rFonts w:ascii="Arial" w:hAnsi="Arial" w:cs="Arial"/>
          <w:b/>
          <w:bCs/>
          <w:sz w:val="20"/>
          <w:szCs w:val="20"/>
        </w:rPr>
        <w:t>Swale Bridge</w:t>
      </w:r>
    </w:p>
    <w:p w14:paraId="7E3A04E4" w14:textId="77777777" w:rsidR="00DE1B53" w:rsidRPr="006F4FE5" w:rsidRDefault="00DE1B53" w:rsidP="002D018F">
      <w:pPr>
        <w:spacing w:after="0" w:line="240" w:lineRule="auto"/>
        <w:rPr>
          <w:rFonts w:ascii="Arial" w:hAnsi="Arial" w:cs="Arial"/>
          <w:sz w:val="8"/>
          <w:szCs w:val="8"/>
        </w:rPr>
      </w:pPr>
    </w:p>
    <w:p w14:paraId="682AC69E" w14:textId="39B57E8F" w:rsidR="00DE1B53" w:rsidRDefault="00DE1B53" w:rsidP="002D018F">
      <w:pPr>
        <w:spacing w:after="0" w:line="240" w:lineRule="auto"/>
        <w:rPr>
          <w:rFonts w:ascii="Arial" w:hAnsi="Arial" w:cs="Arial"/>
          <w:sz w:val="20"/>
          <w:szCs w:val="20"/>
        </w:rPr>
      </w:pPr>
      <w:r w:rsidRPr="00DF683A">
        <w:rPr>
          <w:rFonts w:ascii="Arial" w:hAnsi="Arial" w:cs="Arial"/>
          <w:b/>
          <w:bCs/>
          <w:sz w:val="20"/>
          <w:szCs w:val="20"/>
        </w:rPr>
        <w:t>8/1946</w:t>
      </w:r>
      <w:r>
        <w:rPr>
          <w:rFonts w:ascii="Arial" w:hAnsi="Arial" w:cs="Arial"/>
          <w:sz w:val="20"/>
          <w:szCs w:val="20"/>
        </w:rPr>
        <w:t xml:space="preserve"> – this hostel </w:t>
      </w:r>
      <w:r w:rsidR="00A35DA6">
        <w:rPr>
          <w:rFonts w:ascii="Arial" w:hAnsi="Arial" w:cs="Arial"/>
          <w:sz w:val="20"/>
          <w:szCs w:val="20"/>
        </w:rPr>
        <w:t>had been</w:t>
      </w:r>
      <w:r>
        <w:rPr>
          <w:rFonts w:ascii="Arial" w:hAnsi="Arial" w:cs="Arial"/>
          <w:sz w:val="20"/>
          <w:szCs w:val="20"/>
        </w:rPr>
        <w:t xml:space="preserve"> merged with </w:t>
      </w:r>
      <w:proofErr w:type="spellStart"/>
      <w:r>
        <w:rPr>
          <w:rFonts w:ascii="Arial" w:hAnsi="Arial" w:cs="Arial"/>
          <w:sz w:val="20"/>
          <w:szCs w:val="20"/>
        </w:rPr>
        <w:t>Kingsferry</w:t>
      </w:r>
      <w:proofErr w:type="spellEnd"/>
      <w:r>
        <w:rPr>
          <w:rFonts w:ascii="Arial" w:hAnsi="Arial" w:cs="Arial"/>
          <w:sz w:val="20"/>
          <w:szCs w:val="20"/>
        </w:rPr>
        <w:t>.</w:t>
      </w:r>
    </w:p>
    <w:p w14:paraId="34B0112D" w14:textId="77777777" w:rsidR="004B48DD" w:rsidRPr="006F4FE5" w:rsidRDefault="004B48DD"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087CC570" w14:textId="77777777" w:rsidTr="00F74A07">
        <w:tc>
          <w:tcPr>
            <w:tcW w:w="2196" w:type="dxa"/>
          </w:tcPr>
          <w:p w14:paraId="2A8F7B03" w14:textId="77777777" w:rsidR="0070454F" w:rsidRDefault="0070454F" w:rsidP="00F74A07">
            <w:pPr>
              <w:rPr>
                <w:rFonts w:ascii="Arial" w:hAnsi="Arial" w:cs="Arial"/>
                <w:sz w:val="20"/>
                <w:szCs w:val="20"/>
              </w:rPr>
            </w:pPr>
          </w:p>
        </w:tc>
        <w:tc>
          <w:tcPr>
            <w:tcW w:w="1319" w:type="dxa"/>
          </w:tcPr>
          <w:p w14:paraId="5D6EDF4E"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01799C8A"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31770E82"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F7469CB"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700B6A8C"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01035E45"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794435A2"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48CA8D60"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1D9E751E"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62FFC02F"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3DF4280D" w14:textId="77777777" w:rsidTr="00F74A07">
        <w:tc>
          <w:tcPr>
            <w:tcW w:w="2196" w:type="dxa"/>
          </w:tcPr>
          <w:p w14:paraId="5DBD0396" w14:textId="77777777" w:rsidR="0070454F" w:rsidRPr="00A9617A" w:rsidRDefault="0070454F" w:rsidP="00F74A07">
            <w:pPr>
              <w:rPr>
                <w:rFonts w:ascii="Arial" w:hAnsi="Arial" w:cs="Arial"/>
                <w:bCs/>
                <w:sz w:val="20"/>
                <w:szCs w:val="20"/>
              </w:rPr>
            </w:pPr>
            <w:r>
              <w:rPr>
                <w:rFonts w:ascii="Arial" w:hAnsi="Arial" w:cs="Arial"/>
                <w:bCs/>
                <w:sz w:val="20"/>
                <w:szCs w:val="20"/>
              </w:rPr>
              <w:t>Swale Bridge</w:t>
            </w:r>
          </w:p>
        </w:tc>
        <w:tc>
          <w:tcPr>
            <w:tcW w:w="1319" w:type="dxa"/>
            <w:shd w:val="clear" w:color="auto" w:fill="FFF2CC" w:themeFill="accent4" w:themeFillTint="33"/>
          </w:tcPr>
          <w:p w14:paraId="373F8508"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1ADF6132" w14:textId="77777777" w:rsidR="0070454F" w:rsidRDefault="0070454F" w:rsidP="00F74A07">
            <w:pPr>
              <w:jc w:val="center"/>
              <w:rPr>
                <w:rFonts w:ascii="Arial" w:hAnsi="Arial" w:cs="Arial"/>
                <w:sz w:val="20"/>
                <w:szCs w:val="20"/>
              </w:rPr>
            </w:pPr>
          </w:p>
        </w:tc>
        <w:tc>
          <w:tcPr>
            <w:tcW w:w="1319" w:type="dxa"/>
            <w:shd w:val="clear" w:color="auto" w:fill="FFCCCC"/>
          </w:tcPr>
          <w:p w14:paraId="06A0741D" w14:textId="77777777" w:rsidR="0070454F" w:rsidRPr="00011F94" w:rsidRDefault="0070454F" w:rsidP="00F74A07">
            <w:pPr>
              <w:jc w:val="center"/>
              <w:rPr>
                <w:rFonts w:ascii="Arial" w:hAnsi="Arial" w:cs="Arial"/>
                <w:sz w:val="20"/>
                <w:szCs w:val="20"/>
              </w:rPr>
            </w:pPr>
          </w:p>
        </w:tc>
        <w:tc>
          <w:tcPr>
            <w:tcW w:w="1319" w:type="dxa"/>
            <w:shd w:val="clear" w:color="auto" w:fill="FFCCCC"/>
          </w:tcPr>
          <w:p w14:paraId="549331CF" w14:textId="77777777" w:rsidR="0070454F" w:rsidRDefault="0070454F" w:rsidP="00F74A07">
            <w:pPr>
              <w:jc w:val="center"/>
              <w:rPr>
                <w:rFonts w:ascii="Arial" w:hAnsi="Arial" w:cs="Arial"/>
                <w:sz w:val="20"/>
                <w:szCs w:val="20"/>
              </w:rPr>
            </w:pPr>
          </w:p>
        </w:tc>
        <w:tc>
          <w:tcPr>
            <w:tcW w:w="1320" w:type="dxa"/>
            <w:shd w:val="clear" w:color="auto" w:fill="FFCCCC"/>
          </w:tcPr>
          <w:p w14:paraId="2DEAB1A9" w14:textId="77777777" w:rsidR="0070454F" w:rsidRDefault="0070454F" w:rsidP="00F74A07">
            <w:pPr>
              <w:jc w:val="center"/>
              <w:rPr>
                <w:rFonts w:ascii="Arial" w:hAnsi="Arial" w:cs="Arial"/>
                <w:sz w:val="20"/>
                <w:szCs w:val="20"/>
              </w:rPr>
            </w:pPr>
          </w:p>
        </w:tc>
        <w:tc>
          <w:tcPr>
            <w:tcW w:w="1319" w:type="dxa"/>
            <w:shd w:val="clear" w:color="auto" w:fill="FFCCCC"/>
          </w:tcPr>
          <w:p w14:paraId="1FAE639C" w14:textId="77777777" w:rsidR="0070454F" w:rsidRDefault="0070454F" w:rsidP="00F74A07">
            <w:pPr>
              <w:jc w:val="center"/>
              <w:rPr>
                <w:rFonts w:ascii="Arial" w:hAnsi="Arial" w:cs="Arial"/>
                <w:sz w:val="20"/>
                <w:szCs w:val="20"/>
              </w:rPr>
            </w:pPr>
          </w:p>
        </w:tc>
        <w:tc>
          <w:tcPr>
            <w:tcW w:w="1319" w:type="dxa"/>
            <w:shd w:val="clear" w:color="auto" w:fill="FFCCCC"/>
          </w:tcPr>
          <w:p w14:paraId="00300888" w14:textId="77777777" w:rsidR="0070454F" w:rsidRDefault="0070454F" w:rsidP="00F74A07">
            <w:pPr>
              <w:jc w:val="center"/>
              <w:rPr>
                <w:rFonts w:ascii="Arial" w:hAnsi="Arial" w:cs="Arial"/>
                <w:sz w:val="20"/>
                <w:szCs w:val="20"/>
              </w:rPr>
            </w:pPr>
          </w:p>
        </w:tc>
        <w:tc>
          <w:tcPr>
            <w:tcW w:w="1319" w:type="dxa"/>
            <w:shd w:val="clear" w:color="auto" w:fill="FFCCCC"/>
          </w:tcPr>
          <w:p w14:paraId="4DC3E701" w14:textId="77777777" w:rsidR="0070454F" w:rsidRDefault="0070454F" w:rsidP="00F74A07">
            <w:pPr>
              <w:jc w:val="center"/>
              <w:rPr>
                <w:rFonts w:ascii="Arial" w:hAnsi="Arial" w:cs="Arial"/>
                <w:sz w:val="20"/>
                <w:szCs w:val="20"/>
              </w:rPr>
            </w:pPr>
          </w:p>
        </w:tc>
        <w:tc>
          <w:tcPr>
            <w:tcW w:w="1319" w:type="dxa"/>
            <w:shd w:val="clear" w:color="auto" w:fill="FFCCCC"/>
          </w:tcPr>
          <w:p w14:paraId="6F81E189" w14:textId="77777777" w:rsidR="0070454F" w:rsidRDefault="0070454F" w:rsidP="00F74A07">
            <w:pPr>
              <w:jc w:val="center"/>
              <w:rPr>
                <w:rFonts w:ascii="Arial" w:hAnsi="Arial" w:cs="Arial"/>
                <w:sz w:val="20"/>
                <w:szCs w:val="20"/>
              </w:rPr>
            </w:pPr>
          </w:p>
        </w:tc>
        <w:tc>
          <w:tcPr>
            <w:tcW w:w="1320" w:type="dxa"/>
            <w:shd w:val="clear" w:color="auto" w:fill="FFCCCC"/>
          </w:tcPr>
          <w:p w14:paraId="64B63AA1" w14:textId="77777777" w:rsidR="0070454F" w:rsidRDefault="0070454F" w:rsidP="00F74A07">
            <w:pPr>
              <w:jc w:val="center"/>
              <w:rPr>
                <w:rFonts w:ascii="Arial" w:hAnsi="Arial" w:cs="Arial"/>
                <w:sz w:val="20"/>
                <w:szCs w:val="20"/>
              </w:rPr>
            </w:pPr>
          </w:p>
        </w:tc>
      </w:tr>
    </w:tbl>
    <w:p w14:paraId="09194C44" w14:textId="77777777" w:rsidR="0070454F" w:rsidRDefault="0070454F" w:rsidP="002D018F">
      <w:pPr>
        <w:spacing w:after="0" w:line="240" w:lineRule="auto"/>
        <w:rPr>
          <w:rFonts w:ascii="Arial" w:hAnsi="Arial" w:cs="Arial"/>
          <w:sz w:val="20"/>
          <w:szCs w:val="20"/>
        </w:rPr>
      </w:pPr>
    </w:p>
    <w:p w14:paraId="2539BB20" w14:textId="77777777" w:rsidR="00A35DA6" w:rsidRDefault="00A35DA6" w:rsidP="002D018F">
      <w:pPr>
        <w:spacing w:after="0" w:line="240" w:lineRule="auto"/>
        <w:rPr>
          <w:rFonts w:ascii="Arial" w:hAnsi="Arial" w:cs="Arial"/>
          <w:sz w:val="20"/>
          <w:szCs w:val="20"/>
        </w:rPr>
      </w:pPr>
    </w:p>
    <w:p w14:paraId="6C31F8DE" w14:textId="36B85B0B" w:rsidR="00A35DA6" w:rsidRPr="00A35DA6" w:rsidRDefault="00A35DA6" w:rsidP="002D018F">
      <w:pPr>
        <w:spacing w:after="0" w:line="240" w:lineRule="auto"/>
        <w:rPr>
          <w:rFonts w:ascii="Arial" w:hAnsi="Arial" w:cs="Arial"/>
          <w:b/>
          <w:bCs/>
          <w:sz w:val="20"/>
          <w:szCs w:val="20"/>
        </w:rPr>
      </w:pPr>
      <w:r w:rsidRPr="00A35DA6">
        <w:rPr>
          <w:rFonts w:ascii="Arial" w:hAnsi="Arial" w:cs="Arial"/>
          <w:b/>
          <w:bCs/>
          <w:sz w:val="20"/>
          <w:szCs w:val="20"/>
        </w:rPr>
        <w:t>Swanscombe</w:t>
      </w:r>
      <w:r w:rsidR="006239C0">
        <w:rPr>
          <w:rFonts w:ascii="Arial" w:hAnsi="Arial" w:cs="Arial"/>
          <w:b/>
          <w:bCs/>
          <w:sz w:val="20"/>
          <w:szCs w:val="20"/>
        </w:rPr>
        <w:t xml:space="preserve">. </w:t>
      </w:r>
      <w:r w:rsidR="006239C0" w:rsidRPr="00D6426E">
        <w:rPr>
          <w:rFonts w:ascii="Arial" w:hAnsi="Arial" w:cs="Arial"/>
          <w:sz w:val="20"/>
          <w:szCs w:val="20"/>
        </w:rPr>
        <w:t>TQ 605 739</w:t>
      </w:r>
      <w:r w:rsidR="006239C0">
        <w:rPr>
          <w:rFonts w:ascii="Arial" w:hAnsi="Arial" w:cs="Arial"/>
          <w:sz w:val="20"/>
          <w:szCs w:val="20"/>
        </w:rPr>
        <w:t>.</w:t>
      </w:r>
    </w:p>
    <w:p w14:paraId="06E47F2B" w14:textId="77777777" w:rsidR="00A35DA6" w:rsidRPr="00FC3167" w:rsidRDefault="00A35DA6" w:rsidP="002D018F">
      <w:pPr>
        <w:spacing w:after="0" w:line="240" w:lineRule="auto"/>
        <w:rPr>
          <w:rFonts w:ascii="Arial" w:hAnsi="Arial" w:cs="Arial"/>
          <w:sz w:val="8"/>
          <w:szCs w:val="8"/>
        </w:rPr>
      </w:pPr>
    </w:p>
    <w:p w14:paraId="167CED42" w14:textId="3C9E3786" w:rsidR="00FC3167" w:rsidRDefault="00FC3167" w:rsidP="002D018F">
      <w:pPr>
        <w:spacing w:after="0" w:line="240" w:lineRule="auto"/>
        <w:rPr>
          <w:rFonts w:ascii="Arial" w:hAnsi="Arial" w:cs="Arial"/>
          <w:sz w:val="20"/>
          <w:szCs w:val="20"/>
        </w:rPr>
      </w:pPr>
      <w:r>
        <w:rPr>
          <w:rFonts w:ascii="Arial" w:hAnsi="Arial" w:cs="Arial"/>
          <w:sz w:val="20"/>
          <w:szCs w:val="20"/>
        </w:rPr>
        <w:t>Previously independent camp 154.</w:t>
      </w:r>
    </w:p>
    <w:p w14:paraId="4722FD4D" w14:textId="77777777" w:rsidR="00FC3167" w:rsidRPr="00FC3167" w:rsidRDefault="00FC3167" w:rsidP="002D018F">
      <w:pPr>
        <w:spacing w:after="0" w:line="240" w:lineRule="auto"/>
        <w:rPr>
          <w:rFonts w:ascii="Arial" w:hAnsi="Arial" w:cs="Arial"/>
          <w:sz w:val="8"/>
          <w:szCs w:val="8"/>
        </w:rPr>
      </w:pPr>
    </w:p>
    <w:p w14:paraId="222415FC" w14:textId="259CEA14" w:rsidR="00A35DA6" w:rsidRDefault="00A35DA6" w:rsidP="002D018F">
      <w:pPr>
        <w:spacing w:after="0" w:line="240" w:lineRule="auto"/>
        <w:rPr>
          <w:rFonts w:ascii="Arial" w:hAnsi="Arial" w:cs="Arial"/>
          <w:sz w:val="20"/>
          <w:szCs w:val="20"/>
        </w:rPr>
      </w:pPr>
      <w:r w:rsidRPr="00FC3167">
        <w:rPr>
          <w:rFonts w:ascii="Arial" w:hAnsi="Arial" w:cs="Arial"/>
          <w:b/>
          <w:bCs/>
          <w:sz w:val="20"/>
          <w:szCs w:val="20"/>
        </w:rPr>
        <w:t>1/1948</w:t>
      </w:r>
      <w:r>
        <w:rPr>
          <w:rFonts w:ascii="Arial" w:hAnsi="Arial" w:cs="Arial"/>
          <w:sz w:val="20"/>
          <w:szCs w:val="20"/>
        </w:rPr>
        <w:t xml:space="preserve"> – Hostel leader; Hans Vesper.</w:t>
      </w:r>
      <w:r w:rsidR="00AF5226">
        <w:rPr>
          <w:rFonts w:ascii="Arial" w:hAnsi="Arial" w:cs="Arial"/>
          <w:sz w:val="20"/>
          <w:szCs w:val="20"/>
        </w:rPr>
        <w:t xml:space="preserve"> Had its own theatre group which gave performances at HQ and hostels. Also had its own library.</w:t>
      </w:r>
      <w:r w:rsidR="006C1309">
        <w:rPr>
          <w:rFonts w:ascii="Arial" w:hAnsi="Arial" w:cs="Arial"/>
          <w:sz w:val="20"/>
          <w:szCs w:val="20"/>
        </w:rPr>
        <w:t xml:space="preserve"> </w:t>
      </w:r>
      <w:r w:rsidR="006C1309" w:rsidRPr="00FC3167">
        <w:rPr>
          <w:rFonts w:ascii="Arial" w:hAnsi="Arial" w:cs="Arial"/>
          <w:b/>
          <w:bCs/>
          <w:sz w:val="20"/>
          <w:szCs w:val="20"/>
        </w:rPr>
        <w:t>3/1948</w:t>
      </w:r>
      <w:r w:rsidR="006C1309">
        <w:rPr>
          <w:rFonts w:ascii="Arial" w:hAnsi="Arial" w:cs="Arial"/>
          <w:sz w:val="20"/>
          <w:szCs w:val="20"/>
        </w:rPr>
        <w:t xml:space="preserve"> – same leader.</w:t>
      </w:r>
    </w:p>
    <w:p w14:paraId="23820E75" w14:textId="77777777" w:rsidR="00E912B7" w:rsidRPr="00FC3167" w:rsidRDefault="00E912B7" w:rsidP="002D018F">
      <w:pPr>
        <w:spacing w:after="0" w:line="240" w:lineRule="auto"/>
        <w:rPr>
          <w:rFonts w:ascii="Arial" w:hAnsi="Arial" w:cs="Arial"/>
          <w:sz w:val="8"/>
          <w:szCs w:val="8"/>
        </w:rPr>
      </w:pPr>
    </w:p>
    <w:p w14:paraId="37B3F9CB" w14:textId="18340DFB" w:rsidR="00E912B7" w:rsidRDefault="00E912B7" w:rsidP="002D018F">
      <w:pPr>
        <w:spacing w:after="0" w:line="240" w:lineRule="auto"/>
        <w:rPr>
          <w:rFonts w:ascii="Arial" w:hAnsi="Arial" w:cs="Arial"/>
          <w:sz w:val="20"/>
          <w:szCs w:val="20"/>
        </w:rPr>
      </w:pPr>
      <w:r w:rsidRPr="00FC3167">
        <w:rPr>
          <w:rFonts w:ascii="Arial" w:hAnsi="Arial" w:cs="Arial"/>
          <w:b/>
          <w:bCs/>
          <w:sz w:val="20"/>
          <w:szCs w:val="20"/>
        </w:rPr>
        <w:t>4/1948</w:t>
      </w:r>
      <w:r>
        <w:rPr>
          <w:rFonts w:ascii="Arial" w:hAnsi="Arial" w:cs="Arial"/>
          <w:sz w:val="20"/>
          <w:szCs w:val="20"/>
        </w:rPr>
        <w:t xml:space="preserve"> – Hostel leader; Anton Kraemer (B)</w:t>
      </w:r>
    </w:p>
    <w:p w14:paraId="360C441A" w14:textId="67570FBE" w:rsidR="00A35DA6" w:rsidRPr="006239C0" w:rsidRDefault="00A35DA6"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5FE351C3" w14:textId="77777777" w:rsidTr="00F74A07">
        <w:tc>
          <w:tcPr>
            <w:tcW w:w="2196" w:type="dxa"/>
          </w:tcPr>
          <w:p w14:paraId="4D4AAE97" w14:textId="77777777" w:rsidR="0070454F" w:rsidRDefault="0070454F" w:rsidP="00F74A07">
            <w:pPr>
              <w:rPr>
                <w:rFonts w:ascii="Arial" w:hAnsi="Arial" w:cs="Arial"/>
                <w:sz w:val="20"/>
                <w:szCs w:val="20"/>
              </w:rPr>
            </w:pPr>
          </w:p>
        </w:tc>
        <w:tc>
          <w:tcPr>
            <w:tcW w:w="1319" w:type="dxa"/>
          </w:tcPr>
          <w:p w14:paraId="4518C453"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62308C73"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7B8911FB"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5483D433"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607098D8"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5AA47B05"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731065E0"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57213444"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2FDEF224"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16FC15F7"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3BDFFFD2" w14:textId="77777777" w:rsidTr="00F74A07">
        <w:tc>
          <w:tcPr>
            <w:tcW w:w="2196" w:type="dxa"/>
          </w:tcPr>
          <w:p w14:paraId="41A27B63" w14:textId="77777777" w:rsidR="0070454F" w:rsidRDefault="0070454F" w:rsidP="00F74A07">
            <w:pPr>
              <w:rPr>
                <w:rFonts w:ascii="Arial" w:hAnsi="Arial" w:cs="Arial"/>
                <w:sz w:val="20"/>
                <w:szCs w:val="20"/>
              </w:rPr>
            </w:pPr>
            <w:r>
              <w:rPr>
                <w:rFonts w:ascii="Arial" w:hAnsi="Arial" w:cs="Arial"/>
                <w:sz w:val="20"/>
                <w:szCs w:val="20"/>
              </w:rPr>
              <w:t>Swanscombe</w:t>
            </w:r>
          </w:p>
        </w:tc>
        <w:tc>
          <w:tcPr>
            <w:tcW w:w="1319" w:type="dxa"/>
            <w:shd w:val="clear" w:color="auto" w:fill="FFF2CC" w:themeFill="accent4" w:themeFillTint="33"/>
          </w:tcPr>
          <w:p w14:paraId="11646883"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540A15CC" w14:textId="77777777" w:rsidR="0070454F" w:rsidRDefault="0070454F" w:rsidP="00F74A07">
            <w:pPr>
              <w:jc w:val="center"/>
              <w:rPr>
                <w:rFonts w:ascii="Arial" w:hAnsi="Arial" w:cs="Arial"/>
                <w:sz w:val="20"/>
                <w:szCs w:val="20"/>
              </w:rPr>
            </w:pPr>
          </w:p>
        </w:tc>
        <w:tc>
          <w:tcPr>
            <w:tcW w:w="6596" w:type="dxa"/>
            <w:gridSpan w:val="5"/>
            <w:shd w:val="clear" w:color="auto" w:fill="DEEAF6" w:themeFill="accent5" w:themeFillTint="33"/>
          </w:tcPr>
          <w:p w14:paraId="21F31365" w14:textId="77777777" w:rsidR="0070454F" w:rsidRDefault="0070454F" w:rsidP="00F74A07">
            <w:pPr>
              <w:jc w:val="center"/>
              <w:rPr>
                <w:rFonts w:ascii="Arial" w:hAnsi="Arial" w:cs="Arial"/>
                <w:sz w:val="20"/>
                <w:szCs w:val="20"/>
              </w:rPr>
            </w:pPr>
            <w:r>
              <w:rPr>
                <w:rFonts w:ascii="Arial" w:hAnsi="Arial" w:cs="Arial"/>
                <w:sz w:val="20"/>
                <w:szCs w:val="20"/>
              </w:rPr>
              <w:t>Camp 154</w:t>
            </w:r>
          </w:p>
        </w:tc>
        <w:tc>
          <w:tcPr>
            <w:tcW w:w="1319" w:type="dxa"/>
            <w:shd w:val="clear" w:color="auto" w:fill="E2EFD9" w:themeFill="accent6" w:themeFillTint="33"/>
          </w:tcPr>
          <w:p w14:paraId="053BCCD5" w14:textId="77777777" w:rsidR="0070454F" w:rsidRDefault="0070454F" w:rsidP="00F74A07">
            <w:pPr>
              <w:jc w:val="center"/>
              <w:rPr>
                <w:rFonts w:ascii="Arial" w:hAnsi="Arial" w:cs="Arial"/>
                <w:sz w:val="20"/>
                <w:szCs w:val="20"/>
              </w:rPr>
            </w:pPr>
            <w:r>
              <w:rPr>
                <w:rFonts w:ascii="Arial" w:hAnsi="Arial" w:cs="Arial"/>
                <w:sz w:val="20"/>
                <w:szCs w:val="20"/>
              </w:rPr>
              <w:t>300</w:t>
            </w:r>
          </w:p>
        </w:tc>
        <w:tc>
          <w:tcPr>
            <w:tcW w:w="1319" w:type="dxa"/>
            <w:shd w:val="clear" w:color="auto" w:fill="E2EFD9" w:themeFill="accent6" w:themeFillTint="33"/>
          </w:tcPr>
          <w:p w14:paraId="622DB143" w14:textId="77777777" w:rsidR="0070454F" w:rsidRDefault="0070454F" w:rsidP="00F74A07">
            <w:pPr>
              <w:jc w:val="center"/>
              <w:rPr>
                <w:rFonts w:ascii="Arial" w:hAnsi="Arial" w:cs="Arial"/>
                <w:sz w:val="20"/>
                <w:szCs w:val="20"/>
              </w:rPr>
            </w:pPr>
            <w:r>
              <w:rPr>
                <w:rFonts w:ascii="Arial" w:hAnsi="Arial" w:cs="Arial"/>
                <w:sz w:val="20"/>
                <w:szCs w:val="20"/>
              </w:rPr>
              <w:t>230</w:t>
            </w:r>
          </w:p>
        </w:tc>
        <w:tc>
          <w:tcPr>
            <w:tcW w:w="1320" w:type="dxa"/>
            <w:shd w:val="clear" w:color="auto" w:fill="E2EFD9" w:themeFill="accent6" w:themeFillTint="33"/>
          </w:tcPr>
          <w:p w14:paraId="0DF645CA" w14:textId="77777777" w:rsidR="0070454F" w:rsidRDefault="0070454F" w:rsidP="00F74A07">
            <w:pPr>
              <w:jc w:val="center"/>
              <w:rPr>
                <w:rFonts w:ascii="Arial" w:hAnsi="Arial" w:cs="Arial"/>
                <w:sz w:val="20"/>
                <w:szCs w:val="20"/>
              </w:rPr>
            </w:pPr>
            <w:r>
              <w:rPr>
                <w:rFonts w:ascii="Arial" w:hAnsi="Arial" w:cs="Arial"/>
                <w:sz w:val="20"/>
                <w:szCs w:val="20"/>
              </w:rPr>
              <w:t>203</w:t>
            </w:r>
          </w:p>
        </w:tc>
      </w:tr>
    </w:tbl>
    <w:p w14:paraId="285E8615" w14:textId="77777777" w:rsidR="0070454F" w:rsidRDefault="0070454F" w:rsidP="002D018F">
      <w:pPr>
        <w:spacing w:after="0" w:line="240" w:lineRule="auto"/>
        <w:rPr>
          <w:rFonts w:ascii="Arial" w:hAnsi="Arial" w:cs="Arial"/>
          <w:sz w:val="20"/>
          <w:szCs w:val="20"/>
        </w:rPr>
      </w:pPr>
    </w:p>
    <w:p w14:paraId="5F6503F5" w14:textId="67D9B217" w:rsidR="004B48DD" w:rsidRDefault="004B48DD" w:rsidP="002D018F">
      <w:pPr>
        <w:spacing w:after="0" w:line="240" w:lineRule="auto"/>
        <w:rPr>
          <w:rFonts w:ascii="Arial" w:hAnsi="Arial" w:cs="Arial"/>
          <w:sz w:val="20"/>
          <w:szCs w:val="20"/>
        </w:rPr>
      </w:pPr>
    </w:p>
    <w:p w14:paraId="124DAA84" w14:textId="00DA8ECA" w:rsidR="004B48DD" w:rsidRDefault="004B48DD" w:rsidP="002D018F">
      <w:pPr>
        <w:spacing w:after="0" w:line="240" w:lineRule="auto"/>
        <w:rPr>
          <w:rFonts w:ascii="Arial" w:hAnsi="Arial" w:cs="Arial"/>
          <w:sz w:val="20"/>
          <w:szCs w:val="20"/>
        </w:rPr>
      </w:pPr>
      <w:r w:rsidRPr="004B48DD">
        <w:rPr>
          <w:rFonts w:ascii="Arial" w:hAnsi="Arial" w:cs="Arial"/>
          <w:b/>
          <w:bCs/>
          <w:noProof/>
          <w:sz w:val="20"/>
          <w:szCs w:val="20"/>
        </w:rPr>
        <w:lastRenderedPageBreak/>
        <w:drawing>
          <wp:anchor distT="0" distB="0" distL="114300" distR="114300" simplePos="0" relativeHeight="251658240" behindDoc="1" locked="0" layoutInCell="1" allowOverlap="1" wp14:anchorId="6E21B9DB" wp14:editId="213B7DBC">
            <wp:simplePos x="0" y="0"/>
            <wp:positionH relativeFrom="column">
              <wp:posOffset>0</wp:posOffset>
            </wp:positionH>
            <wp:positionV relativeFrom="paragraph">
              <wp:posOffset>-1905</wp:posOffset>
            </wp:positionV>
            <wp:extent cx="1325880" cy="1805940"/>
            <wp:effectExtent l="0" t="0" r="7620" b="3810"/>
            <wp:wrapTight wrapText="bothSides">
              <wp:wrapPolygon edited="0">
                <wp:start x="0" y="0"/>
                <wp:lineTo x="0" y="21418"/>
                <wp:lineTo x="21414" y="21418"/>
                <wp:lineTo x="21414" y="0"/>
                <wp:lineTo x="0" y="0"/>
              </wp:wrapPolygon>
            </wp:wrapTight>
            <wp:docPr id="130565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53053" name="Picture 1305653053"/>
                    <pic:cNvPicPr/>
                  </pic:nvPicPr>
                  <pic:blipFill>
                    <a:blip r:embed="rId15">
                      <a:extLst>
                        <a:ext uri="{28A0092B-C50C-407E-A947-70E740481C1C}">
                          <a14:useLocalDpi xmlns:a14="http://schemas.microsoft.com/office/drawing/2010/main" val="0"/>
                        </a:ext>
                      </a:extLst>
                    </a:blip>
                    <a:stretch>
                      <a:fillRect/>
                    </a:stretch>
                  </pic:blipFill>
                  <pic:spPr>
                    <a:xfrm>
                      <a:off x="0" y="0"/>
                      <a:ext cx="1325880" cy="180594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B48DD">
        <w:rPr>
          <w:rFonts w:ascii="Arial" w:hAnsi="Arial" w:cs="Arial"/>
          <w:b/>
          <w:bCs/>
          <w:sz w:val="20"/>
          <w:szCs w:val="20"/>
        </w:rPr>
        <w:t>Walderslade</w:t>
      </w:r>
      <w:proofErr w:type="spellEnd"/>
      <w:r w:rsidRPr="004B48DD">
        <w:rPr>
          <w:rFonts w:ascii="Arial" w:hAnsi="Arial" w:cs="Arial"/>
          <w:b/>
          <w:bCs/>
          <w:sz w:val="20"/>
          <w:szCs w:val="20"/>
        </w:rPr>
        <w:t xml:space="preserve"> Hostel</w:t>
      </w:r>
      <w:r>
        <w:rPr>
          <w:rFonts w:ascii="Arial" w:hAnsi="Arial" w:cs="Arial"/>
          <w:sz w:val="20"/>
          <w:szCs w:val="20"/>
        </w:rPr>
        <w:t xml:space="preserve"> - about 500 yards from the main camp. </w:t>
      </w:r>
      <w:r w:rsidR="00AF5226">
        <w:rPr>
          <w:rFonts w:ascii="Arial" w:hAnsi="Arial" w:cs="Arial"/>
          <w:sz w:val="20"/>
          <w:szCs w:val="20"/>
        </w:rPr>
        <w:t xml:space="preserve">(Aka </w:t>
      </w:r>
      <w:proofErr w:type="spellStart"/>
      <w:r w:rsidR="00AF5226">
        <w:rPr>
          <w:rFonts w:ascii="Arial" w:hAnsi="Arial" w:cs="Arial"/>
          <w:sz w:val="20"/>
          <w:szCs w:val="20"/>
        </w:rPr>
        <w:t>Walderslade</w:t>
      </w:r>
      <w:proofErr w:type="spellEnd"/>
      <w:r w:rsidR="00AF5226">
        <w:rPr>
          <w:rFonts w:ascii="Arial" w:hAnsi="Arial" w:cs="Arial"/>
          <w:sz w:val="20"/>
          <w:szCs w:val="20"/>
        </w:rPr>
        <w:t xml:space="preserve"> Lane) </w:t>
      </w:r>
      <w:r>
        <w:rPr>
          <w:rFonts w:ascii="Arial" w:hAnsi="Arial" w:cs="Arial"/>
          <w:sz w:val="20"/>
          <w:szCs w:val="20"/>
        </w:rPr>
        <w:t>I think it shows in the aerial photo – NOT confirmed.</w:t>
      </w:r>
    </w:p>
    <w:p w14:paraId="208A4411" w14:textId="77777777" w:rsidR="00994061" w:rsidRPr="00DF683A" w:rsidRDefault="00994061" w:rsidP="002D018F">
      <w:pPr>
        <w:spacing w:after="0" w:line="240" w:lineRule="auto"/>
        <w:rPr>
          <w:rFonts w:ascii="Arial" w:hAnsi="Arial" w:cs="Arial"/>
          <w:sz w:val="8"/>
          <w:szCs w:val="8"/>
        </w:rPr>
      </w:pPr>
    </w:p>
    <w:p w14:paraId="56DF4847" w14:textId="79DA03C0" w:rsidR="00994061" w:rsidRDefault="00994061" w:rsidP="002D018F">
      <w:pPr>
        <w:spacing w:after="0" w:line="240" w:lineRule="auto"/>
        <w:rPr>
          <w:rFonts w:ascii="Arial" w:hAnsi="Arial" w:cs="Arial"/>
          <w:sz w:val="20"/>
          <w:szCs w:val="20"/>
        </w:rPr>
      </w:pPr>
      <w:r w:rsidRPr="00DF683A">
        <w:rPr>
          <w:rFonts w:ascii="Arial" w:hAnsi="Arial" w:cs="Arial"/>
          <w:b/>
          <w:bCs/>
          <w:sz w:val="20"/>
          <w:szCs w:val="20"/>
        </w:rPr>
        <w:t>8/1946</w:t>
      </w:r>
      <w:r>
        <w:rPr>
          <w:rFonts w:ascii="Arial" w:hAnsi="Arial" w:cs="Arial"/>
          <w:sz w:val="20"/>
          <w:szCs w:val="20"/>
        </w:rPr>
        <w:t xml:space="preserve"> – Hostel leader; </w:t>
      </w:r>
      <w:proofErr w:type="spellStart"/>
      <w:r>
        <w:rPr>
          <w:rFonts w:ascii="Arial" w:hAnsi="Arial" w:cs="Arial"/>
          <w:sz w:val="20"/>
          <w:szCs w:val="20"/>
        </w:rPr>
        <w:t>O.Fw</w:t>
      </w:r>
      <w:proofErr w:type="spellEnd"/>
      <w:r>
        <w:rPr>
          <w:rFonts w:ascii="Arial" w:hAnsi="Arial" w:cs="Arial"/>
          <w:sz w:val="20"/>
          <w:szCs w:val="20"/>
        </w:rPr>
        <w:t xml:space="preserve"> </w:t>
      </w:r>
      <w:r w:rsidR="005565DD">
        <w:rPr>
          <w:rFonts w:ascii="Arial" w:hAnsi="Arial" w:cs="Arial"/>
          <w:sz w:val="20"/>
          <w:szCs w:val="20"/>
        </w:rPr>
        <w:t xml:space="preserve">Herbert </w:t>
      </w:r>
      <w:r>
        <w:rPr>
          <w:rFonts w:ascii="Arial" w:hAnsi="Arial" w:cs="Arial"/>
          <w:sz w:val="20"/>
          <w:szCs w:val="20"/>
        </w:rPr>
        <w:t>Heinrich (B)</w:t>
      </w:r>
    </w:p>
    <w:p w14:paraId="09D9F026" w14:textId="77777777" w:rsidR="005565DD" w:rsidRPr="00DF683A" w:rsidRDefault="005565DD" w:rsidP="002D018F">
      <w:pPr>
        <w:spacing w:after="0" w:line="240" w:lineRule="auto"/>
        <w:rPr>
          <w:rFonts w:ascii="Arial" w:hAnsi="Arial" w:cs="Arial"/>
          <w:sz w:val="8"/>
          <w:szCs w:val="8"/>
        </w:rPr>
      </w:pPr>
    </w:p>
    <w:p w14:paraId="2B74A571" w14:textId="77777777" w:rsidR="00DF683A" w:rsidRDefault="005565DD" w:rsidP="007E6582">
      <w:pPr>
        <w:spacing w:after="0" w:line="240" w:lineRule="auto"/>
        <w:rPr>
          <w:rFonts w:ascii="Arial" w:hAnsi="Arial" w:cs="Arial"/>
          <w:sz w:val="20"/>
          <w:szCs w:val="20"/>
        </w:rPr>
      </w:pPr>
      <w:r w:rsidRPr="00DF683A">
        <w:rPr>
          <w:rFonts w:ascii="Arial" w:hAnsi="Arial" w:cs="Arial"/>
          <w:b/>
          <w:bCs/>
          <w:sz w:val="20"/>
          <w:szCs w:val="20"/>
        </w:rPr>
        <w:t>11/1946</w:t>
      </w:r>
      <w:r>
        <w:rPr>
          <w:rFonts w:ascii="Arial" w:hAnsi="Arial" w:cs="Arial"/>
          <w:sz w:val="20"/>
          <w:szCs w:val="20"/>
        </w:rPr>
        <w:t xml:space="preserve"> – </w:t>
      </w:r>
      <w:r w:rsidRPr="00DF683A">
        <w:rPr>
          <w:rFonts w:ascii="Arial" w:hAnsi="Arial" w:cs="Arial"/>
          <w:i/>
          <w:iCs/>
          <w:sz w:val="20"/>
          <w:szCs w:val="20"/>
        </w:rPr>
        <w:t>“This hostel is used as a sick and transit hostel only.”</w:t>
      </w:r>
      <w:r w:rsidR="004136C1">
        <w:rPr>
          <w:rFonts w:ascii="Arial" w:hAnsi="Arial" w:cs="Arial"/>
          <w:sz w:val="20"/>
          <w:szCs w:val="20"/>
        </w:rPr>
        <w:t xml:space="preserve"> </w:t>
      </w:r>
    </w:p>
    <w:p w14:paraId="34E9B61A" w14:textId="77777777" w:rsidR="00DF683A" w:rsidRPr="00DF683A" w:rsidRDefault="00DF683A" w:rsidP="007E6582">
      <w:pPr>
        <w:spacing w:after="0" w:line="240" w:lineRule="auto"/>
        <w:rPr>
          <w:rFonts w:ascii="Arial" w:hAnsi="Arial" w:cs="Arial"/>
          <w:sz w:val="8"/>
          <w:szCs w:val="8"/>
        </w:rPr>
      </w:pPr>
    </w:p>
    <w:p w14:paraId="712F799B" w14:textId="69F0944E" w:rsidR="009B1243" w:rsidRDefault="00881240" w:rsidP="007E6582">
      <w:pPr>
        <w:spacing w:after="0" w:line="240" w:lineRule="auto"/>
        <w:rPr>
          <w:rFonts w:ascii="Arial" w:hAnsi="Arial" w:cs="Arial"/>
          <w:sz w:val="20"/>
          <w:szCs w:val="20"/>
        </w:rPr>
      </w:pPr>
      <w:r w:rsidRPr="00DF683A">
        <w:rPr>
          <w:rFonts w:ascii="Arial" w:hAnsi="Arial" w:cs="Arial"/>
          <w:b/>
          <w:bCs/>
          <w:sz w:val="20"/>
          <w:szCs w:val="20"/>
        </w:rPr>
        <w:t>6</w:t>
      </w:r>
      <w:r w:rsidR="004136C1" w:rsidRPr="00DF683A">
        <w:rPr>
          <w:rFonts w:ascii="Arial" w:hAnsi="Arial" w:cs="Arial"/>
          <w:b/>
          <w:bCs/>
          <w:sz w:val="20"/>
          <w:szCs w:val="20"/>
        </w:rPr>
        <w:t>/1947</w:t>
      </w:r>
      <w:r w:rsidR="004136C1">
        <w:rPr>
          <w:rFonts w:ascii="Arial" w:hAnsi="Arial" w:cs="Arial"/>
          <w:sz w:val="20"/>
          <w:szCs w:val="20"/>
        </w:rPr>
        <w:t xml:space="preserve"> – </w:t>
      </w:r>
      <w:r w:rsidR="00DF683A">
        <w:rPr>
          <w:rFonts w:ascii="Arial" w:hAnsi="Arial" w:cs="Arial"/>
          <w:sz w:val="20"/>
          <w:szCs w:val="20"/>
        </w:rPr>
        <w:t xml:space="preserve">Hostel leader; </w:t>
      </w:r>
      <w:proofErr w:type="spellStart"/>
      <w:r w:rsidR="007E6582">
        <w:rPr>
          <w:rFonts w:ascii="Arial" w:hAnsi="Arial" w:cs="Arial"/>
          <w:sz w:val="20"/>
          <w:szCs w:val="20"/>
        </w:rPr>
        <w:t>Uffz</w:t>
      </w:r>
      <w:proofErr w:type="spellEnd"/>
      <w:r w:rsidR="007E6582">
        <w:rPr>
          <w:rFonts w:ascii="Arial" w:hAnsi="Arial" w:cs="Arial"/>
          <w:sz w:val="20"/>
          <w:szCs w:val="20"/>
        </w:rPr>
        <w:t xml:space="preserve"> Voss (B).</w:t>
      </w:r>
      <w:r w:rsidR="007E6582" w:rsidRPr="007E6582">
        <w:rPr>
          <w:rFonts w:ascii="Arial" w:hAnsi="Arial" w:cs="Arial"/>
          <w:sz w:val="20"/>
          <w:szCs w:val="20"/>
        </w:rPr>
        <w:t xml:space="preserve"> </w:t>
      </w:r>
      <w:r w:rsidR="007E6582">
        <w:rPr>
          <w:rFonts w:ascii="Arial" w:hAnsi="Arial" w:cs="Arial"/>
          <w:sz w:val="20"/>
          <w:szCs w:val="20"/>
        </w:rPr>
        <w:t xml:space="preserve">There was a change to hostel leaders – Voss to </w:t>
      </w:r>
      <w:proofErr w:type="spellStart"/>
      <w:r w:rsidR="007E6582">
        <w:rPr>
          <w:rFonts w:ascii="Arial" w:hAnsi="Arial" w:cs="Arial"/>
          <w:sz w:val="20"/>
          <w:szCs w:val="20"/>
        </w:rPr>
        <w:t>Walderslade</w:t>
      </w:r>
      <w:proofErr w:type="spellEnd"/>
      <w:r w:rsidR="007E6582">
        <w:rPr>
          <w:rFonts w:ascii="Arial" w:hAnsi="Arial" w:cs="Arial"/>
          <w:sz w:val="20"/>
          <w:szCs w:val="20"/>
        </w:rPr>
        <w:t xml:space="preserve"> / Heinrich to West Malling, in an attempt to improve morale where conflict had arisen between leaders and S/Sgts.</w:t>
      </w:r>
      <w:r w:rsidR="00DF683A">
        <w:rPr>
          <w:rFonts w:ascii="Arial" w:hAnsi="Arial" w:cs="Arial"/>
          <w:sz w:val="20"/>
          <w:szCs w:val="20"/>
        </w:rPr>
        <w:t xml:space="preserve"> </w:t>
      </w:r>
      <w:r w:rsidR="009B1243" w:rsidRPr="00DF683A">
        <w:rPr>
          <w:rFonts w:ascii="Arial" w:hAnsi="Arial" w:cs="Arial"/>
          <w:b/>
          <w:bCs/>
          <w:sz w:val="20"/>
          <w:szCs w:val="20"/>
        </w:rPr>
        <w:t>8/1947</w:t>
      </w:r>
      <w:r w:rsidR="009B1243">
        <w:rPr>
          <w:rFonts w:ascii="Arial" w:hAnsi="Arial" w:cs="Arial"/>
          <w:sz w:val="20"/>
          <w:szCs w:val="20"/>
        </w:rPr>
        <w:t xml:space="preserve"> </w:t>
      </w:r>
      <w:r w:rsidR="001D01E7">
        <w:rPr>
          <w:rFonts w:ascii="Arial" w:hAnsi="Arial" w:cs="Arial"/>
          <w:sz w:val="20"/>
          <w:szCs w:val="20"/>
        </w:rPr>
        <w:t>–</w:t>
      </w:r>
      <w:r w:rsidR="009B1243">
        <w:rPr>
          <w:rFonts w:ascii="Arial" w:hAnsi="Arial" w:cs="Arial"/>
          <w:sz w:val="20"/>
          <w:szCs w:val="20"/>
        </w:rPr>
        <w:t xml:space="preserve"> same</w:t>
      </w:r>
      <w:r w:rsidR="00DF683A">
        <w:rPr>
          <w:rFonts w:ascii="Arial" w:hAnsi="Arial" w:cs="Arial"/>
          <w:sz w:val="20"/>
          <w:szCs w:val="20"/>
        </w:rPr>
        <w:t xml:space="preserve"> leader.</w:t>
      </w:r>
    </w:p>
    <w:p w14:paraId="0BAC6BFB" w14:textId="77777777" w:rsidR="001D01E7" w:rsidRPr="00DF683A" w:rsidRDefault="001D01E7" w:rsidP="007E6582">
      <w:pPr>
        <w:spacing w:after="0" w:line="240" w:lineRule="auto"/>
        <w:rPr>
          <w:rFonts w:ascii="Arial" w:hAnsi="Arial" w:cs="Arial"/>
          <w:sz w:val="8"/>
          <w:szCs w:val="8"/>
        </w:rPr>
      </w:pPr>
    </w:p>
    <w:p w14:paraId="381A7D96" w14:textId="42CA5EC0" w:rsidR="001D01E7" w:rsidRDefault="001D01E7" w:rsidP="007E6582">
      <w:pPr>
        <w:spacing w:after="0" w:line="240" w:lineRule="auto"/>
        <w:rPr>
          <w:rFonts w:ascii="Arial" w:hAnsi="Arial" w:cs="Arial"/>
          <w:sz w:val="20"/>
          <w:szCs w:val="20"/>
        </w:rPr>
      </w:pPr>
      <w:r w:rsidRPr="00DF683A">
        <w:rPr>
          <w:rFonts w:ascii="Arial" w:hAnsi="Arial" w:cs="Arial"/>
          <w:b/>
          <w:bCs/>
          <w:sz w:val="20"/>
          <w:szCs w:val="20"/>
        </w:rPr>
        <w:t>10/1947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w:t>
      </w:r>
      <w:r w:rsidR="00A35DA6">
        <w:rPr>
          <w:rFonts w:ascii="Arial" w:hAnsi="Arial" w:cs="Arial"/>
          <w:sz w:val="20"/>
          <w:szCs w:val="20"/>
        </w:rPr>
        <w:t>illy</w:t>
      </w:r>
      <w:r>
        <w:rPr>
          <w:rFonts w:ascii="Arial" w:hAnsi="Arial" w:cs="Arial"/>
          <w:sz w:val="20"/>
          <w:szCs w:val="20"/>
        </w:rPr>
        <w:t xml:space="preserve"> Blank (B+)</w:t>
      </w:r>
      <w:r w:rsidR="00A35DA6">
        <w:rPr>
          <w:rFonts w:ascii="Arial" w:hAnsi="Arial" w:cs="Arial"/>
          <w:sz w:val="20"/>
          <w:szCs w:val="20"/>
        </w:rPr>
        <w:t xml:space="preserve">. </w:t>
      </w:r>
      <w:r w:rsidR="00A35DA6" w:rsidRPr="00DF683A">
        <w:rPr>
          <w:rFonts w:ascii="Arial" w:hAnsi="Arial" w:cs="Arial"/>
          <w:b/>
          <w:bCs/>
          <w:sz w:val="20"/>
          <w:szCs w:val="20"/>
        </w:rPr>
        <w:t>1/1948</w:t>
      </w:r>
      <w:r w:rsidR="00A35DA6">
        <w:rPr>
          <w:rFonts w:ascii="Arial" w:hAnsi="Arial" w:cs="Arial"/>
          <w:sz w:val="20"/>
          <w:szCs w:val="20"/>
        </w:rPr>
        <w:t xml:space="preserve"> – same leader.</w:t>
      </w:r>
    </w:p>
    <w:p w14:paraId="5F51DDE0" w14:textId="77777777" w:rsidR="006C1309" w:rsidRPr="00DF683A" w:rsidRDefault="006C1309" w:rsidP="007E6582">
      <w:pPr>
        <w:spacing w:after="0" w:line="240" w:lineRule="auto"/>
        <w:rPr>
          <w:rFonts w:ascii="Arial" w:hAnsi="Arial" w:cs="Arial"/>
          <w:sz w:val="8"/>
          <w:szCs w:val="8"/>
        </w:rPr>
      </w:pPr>
    </w:p>
    <w:p w14:paraId="4D583C56" w14:textId="214834A3" w:rsidR="006C1309" w:rsidRDefault="00054871" w:rsidP="007E6582">
      <w:pPr>
        <w:spacing w:after="0" w:line="240" w:lineRule="auto"/>
        <w:rPr>
          <w:rFonts w:ascii="Arial" w:hAnsi="Arial" w:cs="Arial"/>
          <w:sz w:val="20"/>
          <w:szCs w:val="20"/>
        </w:rPr>
      </w:pPr>
      <w:r w:rsidRPr="00DF683A">
        <w:rPr>
          <w:rFonts w:ascii="Arial" w:hAnsi="Arial" w:cs="Arial"/>
          <w:b/>
          <w:bCs/>
          <w:sz w:val="20"/>
          <w:szCs w:val="20"/>
        </w:rPr>
        <w:t>3</w:t>
      </w:r>
      <w:r w:rsidR="006C1309" w:rsidRPr="00DF683A">
        <w:rPr>
          <w:rFonts w:ascii="Arial" w:hAnsi="Arial" w:cs="Arial"/>
          <w:b/>
          <w:bCs/>
          <w:sz w:val="20"/>
          <w:szCs w:val="20"/>
        </w:rPr>
        <w:t>/1948</w:t>
      </w:r>
      <w:r w:rsidR="006C1309">
        <w:rPr>
          <w:rFonts w:ascii="Arial" w:hAnsi="Arial" w:cs="Arial"/>
          <w:sz w:val="20"/>
          <w:szCs w:val="20"/>
        </w:rPr>
        <w:t xml:space="preserve"> – Hostel leader; </w:t>
      </w:r>
      <w:proofErr w:type="spellStart"/>
      <w:r w:rsidR="006C1309">
        <w:rPr>
          <w:rFonts w:ascii="Arial" w:hAnsi="Arial" w:cs="Arial"/>
          <w:sz w:val="20"/>
          <w:szCs w:val="20"/>
        </w:rPr>
        <w:t>Hoehnekamp</w:t>
      </w:r>
      <w:proofErr w:type="spellEnd"/>
      <w:r w:rsidR="006C1309">
        <w:rPr>
          <w:rFonts w:ascii="Arial" w:hAnsi="Arial" w:cs="Arial"/>
          <w:sz w:val="20"/>
          <w:szCs w:val="20"/>
        </w:rPr>
        <w:t>.</w:t>
      </w:r>
    </w:p>
    <w:p w14:paraId="19B94609" w14:textId="77777777" w:rsidR="00054871" w:rsidRPr="00DF683A" w:rsidRDefault="00054871" w:rsidP="007E6582">
      <w:pPr>
        <w:spacing w:after="0" w:line="240" w:lineRule="auto"/>
        <w:rPr>
          <w:rFonts w:ascii="Arial" w:hAnsi="Arial" w:cs="Arial"/>
          <w:sz w:val="8"/>
          <w:szCs w:val="8"/>
        </w:rPr>
      </w:pPr>
    </w:p>
    <w:p w14:paraId="3A74C14D" w14:textId="4B085F75" w:rsidR="00054871" w:rsidRDefault="00054871" w:rsidP="007E6582">
      <w:pPr>
        <w:spacing w:after="0" w:line="240" w:lineRule="auto"/>
        <w:rPr>
          <w:rFonts w:ascii="Arial" w:hAnsi="Arial" w:cs="Arial"/>
          <w:sz w:val="20"/>
          <w:szCs w:val="20"/>
        </w:rPr>
      </w:pPr>
      <w:r w:rsidRPr="00DF683A">
        <w:rPr>
          <w:rFonts w:ascii="Arial" w:hAnsi="Arial" w:cs="Arial"/>
          <w:b/>
          <w:bCs/>
          <w:sz w:val="20"/>
          <w:szCs w:val="20"/>
        </w:rPr>
        <w:t>4/1948</w:t>
      </w:r>
      <w:r>
        <w:rPr>
          <w:rFonts w:ascii="Arial" w:hAnsi="Arial" w:cs="Arial"/>
          <w:sz w:val="20"/>
          <w:szCs w:val="20"/>
        </w:rPr>
        <w:t xml:space="preserve"> – Hostel leader; Franz Helker (B)</w:t>
      </w:r>
    </w:p>
    <w:p w14:paraId="68E83190" w14:textId="0D81CC67" w:rsidR="004B48DD" w:rsidRDefault="004B48DD" w:rsidP="002D018F">
      <w:pPr>
        <w:spacing w:after="0" w:line="240" w:lineRule="auto"/>
        <w:rPr>
          <w:rFonts w:ascii="Arial" w:hAnsi="Arial" w:cs="Arial"/>
          <w:sz w:val="20"/>
          <w:szCs w:val="20"/>
        </w:rPr>
      </w:pPr>
    </w:p>
    <w:p w14:paraId="718E5D59" w14:textId="77777777" w:rsidR="004B48DD" w:rsidRDefault="004B48DD" w:rsidP="002D018F">
      <w:pPr>
        <w:spacing w:after="0" w:line="240" w:lineRule="auto"/>
        <w:rPr>
          <w:rFonts w:ascii="Arial" w:hAnsi="Arial" w:cs="Arial"/>
          <w:sz w:val="20"/>
          <w:szCs w:val="20"/>
        </w:rPr>
      </w:pPr>
    </w:p>
    <w:p w14:paraId="4761CD27" w14:textId="77777777" w:rsidR="0070454F" w:rsidRPr="006239C0" w:rsidRDefault="0070454F"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1ECF0390" w14:textId="77777777" w:rsidTr="00F74A07">
        <w:tc>
          <w:tcPr>
            <w:tcW w:w="2196" w:type="dxa"/>
          </w:tcPr>
          <w:p w14:paraId="13B9ED21" w14:textId="77777777" w:rsidR="0070454F" w:rsidRDefault="0070454F" w:rsidP="00F74A07">
            <w:pPr>
              <w:rPr>
                <w:rFonts w:ascii="Arial" w:hAnsi="Arial" w:cs="Arial"/>
                <w:sz w:val="20"/>
                <w:szCs w:val="20"/>
              </w:rPr>
            </w:pPr>
          </w:p>
        </w:tc>
        <w:tc>
          <w:tcPr>
            <w:tcW w:w="1319" w:type="dxa"/>
          </w:tcPr>
          <w:p w14:paraId="5ECAC727"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24471DE7"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5752EEA0"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23994373"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49BD45A7"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7D25FE51"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359A63C9"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7EF2E152"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46BAF5AF"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0D700DD3"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09EFBB3A" w14:textId="77777777" w:rsidTr="00F74A07">
        <w:tc>
          <w:tcPr>
            <w:tcW w:w="2196" w:type="dxa"/>
          </w:tcPr>
          <w:p w14:paraId="0E9E22B6" w14:textId="77777777" w:rsidR="0070454F" w:rsidRDefault="0070454F" w:rsidP="00F74A07">
            <w:pPr>
              <w:rPr>
                <w:rFonts w:ascii="Arial" w:hAnsi="Arial" w:cs="Arial"/>
                <w:sz w:val="20"/>
                <w:szCs w:val="20"/>
              </w:rPr>
            </w:pPr>
            <w:proofErr w:type="spellStart"/>
            <w:r>
              <w:rPr>
                <w:rFonts w:ascii="Arial" w:hAnsi="Arial" w:cs="Arial"/>
                <w:sz w:val="20"/>
                <w:szCs w:val="20"/>
              </w:rPr>
              <w:t>Walderslade</w:t>
            </w:r>
            <w:proofErr w:type="spellEnd"/>
          </w:p>
        </w:tc>
        <w:tc>
          <w:tcPr>
            <w:tcW w:w="1319" w:type="dxa"/>
            <w:shd w:val="clear" w:color="auto" w:fill="FFF2CC" w:themeFill="accent4" w:themeFillTint="33"/>
          </w:tcPr>
          <w:p w14:paraId="63A651A5"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7E970340"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0264A610" w14:textId="77777777" w:rsidR="0070454F" w:rsidRDefault="0070454F" w:rsidP="00F74A07">
            <w:pPr>
              <w:jc w:val="center"/>
              <w:rPr>
                <w:rFonts w:ascii="Arial" w:hAnsi="Arial" w:cs="Arial"/>
                <w:sz w:val="20"/>
                <w:szCs w:val="20"/>
              </w:rPr>
            </w:pPr>
            <w:r>
              <w:rPr>
                <w:rFonts w:ascii="Arial" w:hAnsi="Arial" w:cs="Arial"/>
                <w:sz w:val="20"/>
                <w:szCs w:val="20"/>
              </w:rPr>
              <w:t>127</w:t>
            </w:r>
          </w:p>
        </w:tc>
        <w:tc>
          <w:tcPr>
            <w:tcW w:w="1319" w:type="dxa"/>
            <w:shd w:val="clear" w:color="auto" w:fill="E2EFD9" w:themeFill="accent6" w:themeFillTint="33"/>
          </w:tcPr>
          <w:p w14:paraId="6A43785F" w14:textId="77777777" w:rsidR="0070454F" w:rsidRDefault="0070454F" w:rsidP="00F74A07">
            <w:pPr>
              <w:jc w:val="center"/>
              <w:rPr>
                <w:rFonts w:ascii="Arial" w:hAnsi="Arial" w:cs="Arial"/>
                <w:sz w:val="20"/>
                <w:szCs w:val="20"/>
              </w:rPr>
            </w:pPr>
            <w:r>
              <w:rPr>
                <w:rFonts w:ascii="Arial" w:hAnsi="Arial" w:cs="Arial"/>
                <w:sz w:val="20"/>
                <w:szCs w:val="20"/>
              </w:rPr>
              <w:t>20</w:t>
            </w:r>
          </w:p>
        </w:tc>
        <w:tc>
          <w:tcPr>
            <w:tcW w:w="1320" w:type="dxa"/>
            <w:shd w:val="clear" w:color="auto" w:fill="E2EFD9" w:themeFill="accent6" w:themeFillTint="33"/>
          </w:tcPr>
          <w:p w14:paraId="396DB612" w14:textId="77777777" w:rsidR="0070454F" w:rsidRDefault="0070454F" w:rsidP="00F74A07">
            <w:pPr>
              <w:jc w:val="center"/>
              <w:rPr>
                <w:rFonts w:ascii="Arial" w:hAnsi="Arial" w:cs="Arial"/>
                <w:sz w:val="20"/>
                <w:szCs w:val="20"/>
              </w:rPr>
            </w:pPr>
            <w:r>
              <w:rPr>
                <w:rFonts w:ascii="Arial" w:hAnsi="Arial" w:cs="Arial"/>
                <w:sz w:val="20"/>
                <w:szCs w:val="20"/>
              </w:rPr>
              <w:t>28</w:t>
            </w:r>
          </w:p>
        </w:tc>
        <w:tc>
          <w:tcPr>
            <w:tcW w:w="1319" w:type="dxa"/>
            <w:shd w:val="clear" w:color="auto" w:fill="E2EFD9" w:themeFill="accent6" w:themeFillTint="33"/>
          </w:tcPr>
          <w:p w14:paraId="40EEAE0D" w14:textId="77777777" w:rsidR="0070454F" w:rsidRDefault="0070454F" w:rsidP="00F74A07">
            <w:pPr>
              <w:jc w:val="center"/>
              <w:rPr>
                <w:rFonts w:ascii="Arial" w:hAnsi="Arial" w:cs="Arial"/>
                <w:sz w:val="20"/>
                <w:szCs w:val="20"/>
              </w:rPr>
            </w:pPr>
            <w:r>
              <w:rPr>
                <w:rFonts w:ascii="Arial" w:hAnsi="Arial" w:cs="Arial"/>
                <w:sz w:val="20"/>
                <w:szCs w:val="20"/>
              </w:rPr>
              <w:t>49</w:t>
            </w:r>
          </w:p>
        </w:tc>
        <w:tc>
          <w:tcPr>
            <w:tcW w:w="1319" w:type="dxa"/>
            <w:shd w:val="clear" w:color="auto" w:fill="E2EFD9" w:themeFill="accent6" w:themeFillTint="33"/>
          </w:tcPr>
          <w:p w14:paraId="1F97F693" w14:textId="77777777" w:rsidR="0070454F" w:rsidRDefault="0070454F" w:rsidP="00F74A07">
            <w:pPr>
              <w:jc w:val="center"/>
              <w:rPr>
                <w:rFonts w:ascii="Arial" w:hAnsi="Arial" w:cs="Arial"/>
                <w:sz w:val="20"/>
                <w:szCs w:val="20"/>
              </w:rPr>
            </w:pPr>
            <w:r>
              <w:rPr>
                <w:rFonts w:ascii="Arial" w:hAnsi="Arial" w:cs="Arial"/>
                <w:sz w:val="20"/>
                <w:szCs w:val="20"/>
              </w:rPr>
              <w:t>15</w:t>
            </w:r>
          </w:p>
        </w:tc>
        <w:tc>
          <w:tcPr>
            <w:tcW w:w="1319" w:type="dxa"/>
            <w:shd w:val="clear" w:color="auto" w:fill="E2EFD9" w:themeFill="accent6" w:themeFillTint="33"/>
          </w:tcPr>
          <w:p w14:paraId="23DB34AE" w14:textId="77777777" w:rsidR="0070454F" w:rsidRDefault="0070454F" w:rsidP="00F74A07">
            <w:pPr>
              <w:jc w:val="center"/>
              <w:rPr>
                <w:rFonts w:ascii="Arial" w:hAnsi="Arial" w:cs="Arial"/>
                <w:sz w:val="20"/>
                <w:szCs w:val="20"/>
              </w:rPr>
            </w:pPr>
            <w:r>
              <w:rPr>
                <w:rFonts w:ascii="Arial" w:hAnsi="Arial" w:cs="Arial"/>
                <w:sz w:val="20"/>
                <w:szCs w:val="20"/>
              </w:rPr>
              <w:t>35</w:t>
            </w:r>
          </w:p>
        </w:tc>
        <w:tc>
          <w:tcPr>
            <w:tcW w:w="1319" w:type="dxa"/>
            <w:shd w:val="clear" w:color="auto" w:fill="E2EFD9" w:themeFill="accent6" w:themeFillTint="33"/>
          </w:tcPr>
          <w:p w14:paraId="2B80B16F" w14:textId="77777777" w:rsidR="0070454F" w:rsidRDefault="0070454F" w:rsidP="00F74A07">
            <w:pPr>
              <w:jc w:val="center"/>
              <w:rPr>
                <w:rFonts w:ascii="Arial" w:hAnsi="Arial" w:cs="Arial"/>
                <w:sz w:val="20"/>
                <w:szCs w:val="20"/>
              </w:rPr>
            </w:pPr>
            <w:r>
              <w:rPr>
                <w:rFonts w:ascii="Arial" w:hAnsi="Arial" w:cs="Arial"/>
                <w:sz w:val="20"/>
                <w:szCs w:val="20"/>
              </w:rPr>
              <w:t>17</w:t>
            </w:r>
          </w:p>
        </w:tc>
        <w:tc>
          <w:tcPr>
            <w:tcW w:w="1320" w:type="dxa"/>
            <w:shd w:val="clear" w:color="auto" w:fill="E2EFD9" w:themeFill="accent6" w:themeFillTint="33"/>
          </w:tcPr>
          <w:p w14:paraId="0323A7F9" w14:textId="77777777" w:rsidR="0070454F" w:rsidRDefault="0070454F" w:rsidP="00F74A07">
            <w:pPr>
              <w:jc w:val="center"/>
              <w:rPr>
                <w:rFonts w:ascii="Arial" w:hAnsi="Arial" w:cs="Arial"/>
                <w:sz w:val="20"/>
                <w:szCs w:val="20"/>
              </w:rPr>
            </w:pPr>
            <w:r>
              <w:rPr>
                <w:rFonts w:ascii="Arial" w:hAnsi="Arial" w:cs="Arial"/>
                <w:sz w:val="20"/>
                <w:szCs w:val="20"/>
              </w:rPr>
              <w:t>11</w:t>
            </w:r>
          </w:p>
        </w:tc>
      </w:tr>
    </w:tbl>
    <w:p w14:paraId="6D4F3BE7" w14:textId="77777777" w:rsidR="0070454F" w:rsidRDefault="0070454F" w:rsidP="002D018F">
      <w:pPr>
        <w:spacing w:after="0" w:line="240" w:lineRule="auto"/>
        <w:rPr>
          <w:rFonts w:ascii="Arial" w:hAnsi="Arial" w:cs="Arial"/>
          <w:sz w:val="20"/>
          <w:szCs w:val="20"/>
        </w:rPr>
      </w:pPr>
    </w:p>
    <w:p w14:paraId="51E66BD9" w14:textId="77777777" w:rsidR="00DF683A" w:rsidRDefault="00DF683A" w:rsidP="002D018F">
      <w:pPr>
        <w:spacing w:after="0" w:line="240" w:lineRule="auto"/>
        <w:rPr>
          <w:rFonts w:ascii="Arial" w:hAnsi="Arial" w:cs="Arial"/>
          <w:b/>
          <w:bCs/>
          <w:sz w:val="20"/>
          <w:szCs w:val="20"/>
        </w:rPr>
      </w:pPr>
    </w:p>
    <w:p w14:paraId="0073F8B7" w14:textId="4D7663FB" w:rsidR="004B48DD" w:rsidRDefault="004B48DD" w:rsidP="002D018F">
      <w:pPr>
        <w:spacing w:after="0" w:line="240" w:lineRule="auto"/>
        <w:rPr>
          <w:rFonts w:ascii="Arial" w:hAnsi="Arial" w:cs="Arial"/>
          <w:b/>
          <w:bCs/>
          <w:sz w:val="20"/>
          <w:szCs w:val="20"/>
        </w:rPr>
      </w:pPr>
      <w:r w:rsidRPr="00A31FA8">
        <w:rPr>
          <w:rFonts w:ascii="Arial" w:hAnsi="Arial" w:cs="Arial"/>
          <w:b/>
          <w:bCs/>
          <w:sz w:val="20"/>
          <w:szCs w:val="20"/>
        </w:rPr>
        <w:t>West Malling</w:t>
      </w:r>
    </w:p>
    <w:p w14:paraId="6D60BE00" w14:textId="77777777" w:rsidR="00562399" w:rsidRPr="00562399" w:rsidRDefault="00562399" w:rsidP="002D018F">
      <w:pPr>
        <w:spacing w:after="0" w:line="240" w:lineRule="auto"/>
        <w:rPr>
          <w:rFonts w:ascii="Arial" w:hAnsi="Arial" w:cs="Arial"/>
          <w:b/>
          <w:bCs/>
          <w:sz w:val="8"/>
          <w:szCs w:val="8"/>
        </w:rPr>
      </w:pPr>
    </w:p>
    <w:p w14:paraId="6C0E8A60" w14:textId="0FD10D88" w:rsidR="00562399" w:rsidRPr="00562399" w:rsidRDefault="00562399" w:rsidP="002D018F">
      <w:pPr>
        <w:spacing w:after="0" w:line="240" w:lineRule="auto"/>
        <w:rPr>
          <w:rFonts w:ascii="Arial" w:hAnsi="Arial" w:cs="Arial"/>
          <w:sz w:val="20"/>
          <w:szCs w:val="20"/>
        </w:rPr>
      </w:pPr>
      <w:r w:rsidRPr="00562399">
        <w:rPr>
          <w:rFonts w:ascii="Arial" w:hAnsi="Arial" w:cs="Arial"/>
          <w:sz w:val="20"/>
          <w:szCs w:val="20"/>
        </w:rPr>
        <w:t>[A hostel for West Malling was also listed for Kings Cliffe Camp 702</w:t>
      </w:r>
      <w:r>
        <w:rPr>
          <w:rFonts w:ascii="Arial" w:hAnsi="Arial" w:cs="Arial"/>
          <w:sz w:val="20"/>
          <w:szCs w:val="20"/>
        </w:rPr>
        <w:t xml:space="preserve"> during 1946. It was much smaller with just 38 pows listed and so may not be the same place.]</w:t>
      </w:r>
    </w:p>
    <w:p w14:paraId="74B43372" w14:textId="77777777" w:rsidR="00994061" w:rsidRPr="00FC3167" w:rsidRDefault="00994061" w:rsidP="002D018F">
      <w:pPr>
        <w:spacing w:after="0" w:line="240" w:lineRule="auto"/>
        <w:rPr>
          <w:rFonts w:ascii="Arial" w:hAnsi="Arial" w:cs="Arial"/>
          <w:sz w:val="8"/>
          <w:szCs w:val="8"/>
        </w:rPr>
      </w:pPr>
    </w:p>
    <w:p w14:paraId="2CE39D97" w14:textId="35575946" w:rsidR="00112E4F" w:rsidRDefault="00112E4F" w:rsidP="002D018F">
      <w:pPr>
        <w:spacing w:after="0" w:line="240" w:lineRule="auto"/>
        <w:rPr>
          <w:rFonts w:ascii="Arial" w:hAnsi="Arial" w:cs="Arial"/>
          <w:sz w:val="20"/>
          <w:szCs w:val="20"/>
        </w:rPr>
      </w:pPr>
      <w:r w:rsidRPr="00FC3167">
        <w:rPr>
          <w:rFonts w:ascii="Arial" w:hAnsi="Arial" w:cs="Arial"/>
          <w:b/>
          <w:bCs/>
          <w:sz w:val="20"/>
          <w:szCs w:val="20"/>
        </w:rPr>
        <w:t>17 May 1946</w:t>
      </w:r>
      <w:r>
        <w:rPr>
          <w:rFonts w:ascii="Arial" w:hAnsi="Arial" w:cs="Arial"/>
          <w:sz w:val="20"/>
          <w:szCs w:val="20"/>
        </w:rPr>
        <w:t xml:space="preserve"> – opened for German pows (may have held Italians before this). Intakes from Belgium and USA. Pows employed at brick production and at farms.</w:t>
      </w:r>
    </w:p>
    <w:p w14:paraId="2789B80E" w14:textId="77777777" w:rsidR="00112E4F" w:rsidRPr="00FC3167" w:rsidRDefault="00112E4F" w:rsidP="002D018F">
      <w:pPr>
        <w:spacing w:after="0" w:line="240" w:lineRule="auto"/>
        <w:rPr>
          <w:rFonts w:ascii="Arial" w:hAnsi="Arial" w:cs="Arial"/>
          <w:sz w:val="8"/>
          <w:szCs w:val="8"/>
        </w:rPr>
      </w:pPr>
    </w:p>
    <w:p w14:paraId="0FEF69E4" w14:textId="3B6E1AB1" w:rsidR="00994061" w:rsidRDefault="00994061" w:rsidP="002D018F">
      <w:pPr>
        <w:spacing w:after="0" w:line="240" w:lineRule="auto"/>
        <w:rPr>
          <w:rFonts w:ascii="Arial" w:hAnsi="Arial" w:cs="Arial"/>
          <w:sz w:val="20"/>
          <w:szCs w:val="20"/>
        </w:rPr>
      </w:pPr>
      <w:r w:rsidRPr="00FC3167">
        <w:rPr>
          <w:rFonts w:ascii="Arial" w:hAnsi="Arial" w:cs="Arial"/>
          <w:b/>
          <w:bCs/>
          <w:sz w:val="20"/>
          <w:szCs w:val="20"/>
        </w:rPr>
        <w:t>8/1946</w:t>
      </w:r>
      <w:r>
        <w:rPr>
          <w:rFonts w:ascii="Arial" w:hAnsi="Arial" w:cs="Arial"/>
          <w:sz w:val="20"/>
          <w:szCs w:val="20"/>
        </w:rPr>
        <w:t xml:space="preserve"> – </w:t>
      </w:r>
      <w:r w:rsidR="00DE1B53">
        <w:rPr>
          <w:rFonts w:ascii="Arial" w:hAnsi="Arial" w:cs="Arial"/>
          <w:bCs/>
          <w:sz w:val="20"/>
          <w:szCs w:val="20"/>
        </w:rPr>
        <w:t xml:space="preserve">Recorded as being a new hostel. </w:t>
      </w:r>
      <w:r>
        <w:rPr>
          <w:rFonts w:ascii="Arial" w:hAnsi="Arial" w:cs="Arial"/>
          <w:sz w:val="20"/>
          <w:szCs w:val="20"/>
        </w:rPr>
        <w:t xml:space="preserve">Hostel leader; </w:t>
      </w:r>
      <w:r w:rsidR="00A31FA8">
        <w:rPr>
          <w:rFonts w:ascii="Arial" w:hAnsi="Arial" w:cs="Arial"/>
          <w:sz w:val="20"/>
          <w:szCs w:val="20"/>
        </w:rPr>
        <w:t xml:space="preserve">Gefr </w:t>
      </w:r>
      <w:r w:rsidR="00112E4F">
        <w:rPr>
          <w:rFonts w:ascii="Arial" w:hAnsi="Arial" w:cs="Arial"/>
          <w:sz w:val="20"/>
          <w:szCs w:val="20"/>
        </w:rPr>
        <w:t>E</w:t>
      </w:r>
      <w:r w:rsidR="005565DD">
        <w:rPr>
          <w:rFonts w:ascii="Arial" w:hAnsi="Arial" w:cs="Arial"/>
          <w:sz w:val="20"/>
          <w:szCs w:val="20"/>
        </w:rPr>
        <w:t>rnst</w:t>
      </w:r>
      <w:r w:rsidR="00112E4F">
        <w:rPr>
          <w:rFonts w:ascii="Arial" w:hAnsi="Arial" w:cs="Arial"/>
          <w:sz w:val="20"/>
          <w:szCs w:val="20"/>
        </w:rPr>
        <w:t xml:space="preserve"> </w:t>
      </w:r>
      <w:r w:rsidR="00A31FA8">
        <w:rPr>
          <w:rFonts w:ascii="Arial" w:hAnsi="Arial" w:cs="Arial"/>
          <w:sz w:val="20"/>
          <w:szCs w:val="20"/>
        </w:rPr>
        <w:t>Siebenhaar (A)</w:t>
      </w:r>
      <w:r w:rsidR="00112E4F">
        <w:rPr>
          <w:rFonts w:ascii="Arial" w:hAnsi="Arial" w:cs="Arial"/>
          <w:sz w:val="20"/>
          <w:szCs w:val="20"/>
        </w:rPr>
        <w:t xml:space="preserve"> – “</w:t>
      </w:r>
      <w:r w:rsidR="00112E4F" w:rsidRPr="00FC3167">
        <w:rPr>
          <w:rFonts w:ascii="Arial" w:hAnsi="Arial" w:cs="Arial"/>
          <w:i/>
          <w:iCs/>
          <w:sz w:val="20"/>
          <w:szCs w:val="20"/>
        </w:rPr>
        <w:t>able man, devoted to his task.”</w:t>
      </w:r>
      <w:r w:rsidR="005565DD">
        <w:rPr>
          <w:rFonts w:ascii="Arial" w:hAnsi="Arial" w:cs="Arial"/>
          <w:sz w:val="20"/>
          <w:szCs w:val="20"/>
        </w:rPr>
        <w:t xml:space="preserve"> </w:t>
      </w:r>
      <w:r w:rsidR="005565DD" w:rsidRPr="00FC3167">
        <w:rPr>
          <w:rFonts w:ascii="Arial" w:hAnsi="Arial" w:cs="Arial"/>
          <w:b/>
          <w:bCs/>
          <w:sz w:val="20"/>
          <w:szCs w:val="20"/>
        </w:rPr>
        <w:t>11/1946</w:t>
      </w:r>
      <w:r w:rsidR="005565DD">
        <w:rPr>
          <w:rFonts w:ascii="Arial" w:hAnsi="Arial" w:cs="Arial"/>
          <w:sz w:val="20"/>
          <w:szCs w:val="20"/>
        </w:rPr>
        <w:t xml:space="preserve"> same leader</w:t>
      </w:r>
    </w:p>
    <w:p w14:paraId="388EAB03" w14:textId="77777777" w:rsidR="004136C1" w:rsidRPr="00FC3167" w:rsidRDefault="004136C1" w:rsidP="002D018F">
      <w:pPr>
        <w:spacing w:after="0" w:line="240" w:lineRule="auto"/>
        <w:rPr>
          <w:rFonts w:ascii="Arial" w:hAnsi="Arial" w:cs="Arial"/>
          <w:sz w:val="8"/>
          <w:szCs w:val="8"/>
        </w:rPr>
      </w:pPr>
    </w:p>
    <w:p w14:paraId="38936684" w14:textId="640D4DE8" w:rsidR="004136C1" w:rsidRDefault="004136C1" w:rsidP="002D018F">
      <w:pPr>
        <w:spacing w:after="0" w:line="240" w:lineRule="auto"/>
        <w:rPr>
          <w:rFonts w:ascii="Arial" w:hAnsi="Arial" w:cs="Arial"/>
          <w:sz w:val="20"/>
          <w:szCs w:val="20"/>
        </w:rPr>
      </w:pPr>
      <w:r w:rsidRPr="00FC3167">
        <w:rPr>
          <w:rFonts w:ascii="Arial" w:hAnsi="Arial" w:cs="Arial"/>
          <w:b/>
          <w:bCs/>
          <w:sz w:val="20"/>
          <w:szCs w:val="20"/>
        </w:rPr>
        <w:t>4/1947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Voss (C).</w:t>
      </w:r>
      <w:r w:rsidR="00301088">
        <w:rPr>
          <w:rFonts w:ascii="Arial" w:hAnsi="Arial" w:cs="Arial"/>
          <w:sz w:val="20"/>
          <w:szCs w:val="20"/>
        </w:rPr>
        <w:t xml:space="preserve"> Particularly low morale recorded owing to unpopularity of the S/Sgt in charge. He did not allow pows to leave the hostel grounds in the afternoons</w:t>
      </w:r>
      <w:r w:rsidR="00FC3167">
        <w:rPr>
          <w:rFonts w:ascii="Arial" w:hAnsi="Arial" w:cs="Arial"/>
          <w:sz w:val="20"/>
          <w:szCs w:val="20"/>
        </w:rPr>
        <w:t>,</w:t>
      </w:r>
      <w:r w:rsidR="00301088">
        <w:rPr>
          <w:rFonts w:ascii="Arial" w:hAnsi="Arial" w:cs="Arial"/>
          <w:sz w:val="20"/>
          <w:szCs w:val="20"/>
        </w:rPr>
        <w:t xml:space="preserve"> even if they had no work. The commandant promised to look into these complaints.</w:t>
      </w:r>
      <w:r w:rsidR="007E6582">
        <w:rPr>
          <w:rFonts w:ascii="Arial" w:hAnsi="Arial" w:cs="Arial"/>
          <w:sz w:val="20"/>
          <w:szCs w:val="20"/>
        </w:rPr>
        <w:t xml:space="preserve"> </w:t>
      </w:r>
    </w:p>
    <w:p w14:paraId="68EABC29" w14:textId="77777777" w:rsidR="00881240" w:rsidRPr="00FC3167" w:rsidRDefault="00881240" w:rsidP="002D018F">
      <w:pPr>
        <w:spacing w:after="0" w:line="240" w:lineRule="auto"/>
        <w:rPr>
          <w:rFonts w:ascii="Arial" w:hAnsi="Arial" w:cs="Arial"/>
          <w:sz w:val="8"/>
          <w:szCs w:val="8"/>
        </w:rPr>
      </w:pPr>
    </w:p>
    <w:p w14:paraId="352A50F8" w14:textId="14A7A0B9" w:rsidR="00881240" w:rsidRDefault="00881240" w:rsidP="00FC3167">
      <w:pPr>
        <w:spacing w:after="0" w:line="240" w:lineRule="auto"/>
        <w:jc w:val="both"/>
        <w:rPr>
          <w:rFonts w:ascii="Arial" w:hAnsi="Arial" w:cs="Arial"/>
          <w:sz w:val="20"/>
          <w:szCs w:val="20"/>
        </w:rPr>
      </w:pPr>
      <w:r w:rsidRPr="00FC3167">
        <w:rPr>
          <w:rFonts w:ascii="Arial" w:hAnsi="Arial" w:cs="Arial"/>
          <w:b/>
          <w:bCs/>
          <w:sz w:val="20"/>
          <w:szCs w:val="20"/>
        </w:rPr>
        <w:t>6/1947</w:t>
      </w:r>
      <w:r>
        <w:rPr>
          <w:rFonts w:ascii="Arial" w:hAnsi="Arial" w:cs="Arial"/>
          <w:sz w:val="20"/>
          <w:szCs w:val="20"/>
        </w:rPr>
        <w:t xml:space="preserve"> – Hostel leader; </w:t>
      </w:r>
      <w:proofErr w:type="spellStart"/>
      <w:r>
        <w:rPr>
          <w:rFonts w:ascii="Arial" w:hAnsi="Arial" w:cs="Arial"/>
          <w:sz w:val="20"/>
          <w:szCs w:val="20"/>
        </w:rPr>
        <w:t>HWm</w:t>
      </w:r>
      <w:proofErr w:type="spellEnd"/>
      <w:r>
        <w:rPr>
          <w:rFonts w:ascii="Arial" w:hAnsi="Arial" w:cs="Arial"/>
          <w:sz w:val="20"/>
          <w:szCs w:val="20"/>
        </w:rPr>
        <w:t xml:space="preserve"> Heinrich (B+)</w:t>
      </w:r>
      <w:r w:rsidR="007E6582">
        <w:rPr>
          <w:rFonts w:ascii="Arial" w:hAnsi="Arial" w:cs="Arial"/>
          <w:sz w:val="20"/>
          <w:szCs w:val="20"/>
        </w:rPr>
        <w:t xml:space="preserve">. There was a change to hostel leaders – Voss to </w:t>
      </w:r>
      <w:proofErr w:type="spellStart"/>
      <w:r w:rsidR="007E6582">
        <w:rPr>
          <w:rFonts w:ascii="Arial" w:hAnsi="Arial" w:cs="Arial"/>
          <w:sz w:val="20"/>
          <w:szCs w:val="20"/>
        </w:rPr>
        <w:t>Walderslade</w:t>
      </w:r>
      <w:proofErr w:type="spellEnd"/>
      <w:r w:rsidR="007E6582">
        <w:rPr>
          <w:rFonts w:ascii="Arial" w:hAnsi="Arial" w:cs="Arial"/>
          <w:sz w:val="20"/>
          <w:szCs w:val="20"/>
        </w:rPr>
        <w:t xml:space="preserve"> / Heinrich to West Malling, in an attempt to improve morale where conflict had arisen between leaders and S/Sgts.</w:t>
      </w:r>
    </w:p>
    <w:p w14:paraId="14C5DFE8" w14:textId="77777777" w:rsidR="009B1243" w:rsidRPr="00FC3167" w:rsidRDefault="009B1243" w:rsidP="002D018F">
      <w:pPr>
        <w:spacing w:after="0" w:line="240" w:lineRule="auto"/>
        <w:rPr>
          <w:rFonts w:ascii="Arial" w:hAnsi="Arial" w:cs="Arial"/>
          <w:sz w:val="8"/>
          <w:szCs w:val="8"/>
        </w:rPr>
      </w:pPr>
    </w:p>
    <w:p w14:paraId="6E435C3E" w14:textId="28DCED54" w:rsidR="009B1243" w:rsidRDefault="009B1243" w:rsidP="002D018F">
      <w:pPr>
        <w:spacing w:after="0" w:line="240" w:lineRule="auto"/>
        <w:rPr>
          <w:rFonts w:ascii="Arial" w:hAnsi="Arial" w:cs="Arial"/>
          <w:sz w:val="20"/>
          <w:szCs w:val="20"/>
        </w:rPr>
      </w:pPr>
      <w:r w:rsidRPr="00FC3167">
        <w:rPr>
          <w:rFonts w:ascii="Arial" w:hAnsi="Arial" w:cs="Arial"/>
          <w:b/>
          <w:bCs/>
          <w:sz w:val="20"/>
          <w:szCs w:val="20"/>
        </w:rPr>
        <w:t>8/1947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W Hermann (B+)</w:t>
      </w:r>
      <w:r w:rsidR="00573820">
        <w:rPr>
          <w:rFonts w:ascii="Arial" w:hAnsi="Arial" w:cs="Arial"/>
          <w:sz w:val="20"/>
          <w:szCs w:val="20"/>
        </w:rPr>
        <w:t xml:space="preserve"> – “</w:t>
      </w:r>
      <w:r w:rsidR="00573820" w:rsidRPr="00FC3167">
        <w:rPr>
          <w:rFonts w:ascii="Arial" w:hAnsi="Arial" w:cs="Arial"/>
          <w:i/>
          <w:iCs/>
          <w:sz w:val="20"/>
          <w:szCs w:val="20"/>
        </w:rPr>
        <w:t>does not make a good impression… discontented and not sound politically</w:t>
      </w:r>
      <w:r w:rsidR="00573820">
        <w:rPr>
          <w:rFonts w:ascii="Arial" w:hAnsi="Arial" w:cs="Arial"/>
          <w:sz w:val="20"/>
          <w:szCs w:val="20"/>
        </w:rPr>
        <w:t>.”</w:t>
      </w:r>
    </w:p>
    <w:p w14:paraId="57469545" w14:textId="77777777" w:rsidR="001D01E7" w:rsidRPr="00FC3167" w:rsidRDefault="001D01E7" w:rsidP="002D018F">
      <w:pPr>
        <w:spacing w:after="0" w:line="240" w:lineRule="auto"/>
        <w:rPr>
          <w:rFonts w:ascii="Arial" w:hAnsi="Arial" w:cs="Arial"/>
          <w:sz w:val="8"/>
          <w:szCs w:val="8"/>
        </w:rPr>
      </w:pPr>
    </w:p>
    <w:p w14:paraId="136F58FB" w14:textId="04498287" w:rsidR="001D01E7" w:rsidRDefault="001D01E7" w:rsidP="002D018F">
      <w:pPr>
        <w:spacing w:after="0" w:line="240" w:lineRule="auto"/>
        <w:rPr>
          <w:rFonts w:ascii="Arial" w:hAnsi="Arial" w:cs="Arial"/>
          <w:sz w:val="20"/>
          <w:szCs w:val="20"/>
        </w:rPr>
      </w:pPr>
      <w:r w:rsidRPr="00FC3167">
        <w:rPr>
          <w:rFonts w:ascii="Arial" w:hAnsi="Arial" w:cs="Arial"/>
          <w:b/>
          <w:bCs/>
          <w:sz w:val="20"/>
          <w:szCs w:val="20"/>
        </w:rPr>
        <w:t>10/1947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Fischer (B), transferred from Detling hostel.</w:t>
      </w:r>
    </w:p>
    <w:p w14:paraId="48E55085" w14:textId="77777777" w:rsidR="00A35DA6" w:rsidRPr="00FC3167" w:rsidRDefault="00A35DA6" w:rsidP="002D018F">
      <w:pPr>
        <w:spacing w:after="0" w:line="240" w:lineRule="auto"/>
        <w:rPr>
          <w:rFonts w:ascii="Arial" w:hAnsi="Arial" w:cs="Arial"/>
          <w:sz w:val="8"/>
          <w:szCs w:val="8"/>
        </w:rPr>
      </w:pPr>
    </w:p>
    <w:p w14:paraId="5E61C62F" w14:textId="7C4B527D" w:rsidR="00A35DA6" w:rsidRDefault="00A35DA6" w:rsidP="002D018F">
      <w:pPr>
        <w:spacing w:after="0" w:line="240" w:lineRule="auto"/>
        <w:rPr>
          <w:rFonts w:ascii="Arial" w:hAnsi="Arial" w:cs="Arial"/>
          <w:sz w:val="20"/>
          <w:szCs w:val="20"/>
        </w:rPr>
      </w:pPr>
      <w:r w:rsidRPr="00FC3167">
        <w:rPr>
          <w:rFonts w:ascii="Arial" w:hAnsi="Arial" w:cs="Arial"/>
          <w:b/>
          <w:bCs/>
          <w:sz w:val="20"/>
          <w:szCs w:val="20"/>
        </w:rPr>
        <w:t>1/1948</w:t>
      </w:r>
      <w:r>
        <w:rPr>
          <w:rFonts w:ascii="Arial" w:hAnsi="Arial" w:cs="Arial"/>
          <w:sz w:val="20"/>
          <w:szCs w:val="20"/>
        </w:rPr>
        <w:t xml:space="preserve"> – No hostel leader listed</w:t>
      </w:r>
    </w:p>
    <w:p w14:paraId="0ADF3016" w14:textId="77777777" w:rsidR="0070454F" w:rsidRPr="006239C0" w:rsidRDefault="0070454F"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14038FE4" w14:textId="77777777" w:rsidTr="00F74A07">
        <w:tc>
          <w:tcPr>
            <w:tcW w:w="2196" w:type="dxa"/>
          </w:tcPr>
          <w:p w14:paraId="6D96F937" w14:textId="77777777" w:rsidR="0070454F" w:rsidRDefault="0070454F" w:rsidP="00F74A07">
            <w:pPr>
              <w:rPr>
                <w:rFonts w:ascii="Arial" w:hAnsi="Arial" w:cs="Arial"/>
                <w:sz w:val="20"/>
                <w:szCs w:val="20"/>
              </w:rPr>
            </w:pPr>
          </w:p>
        </w:tc>
        <w:tc>
          <w:tcPr>
            <w:tcW w:w="1319" w:type="dxa"/>
          </w:tcPr>
          <w:p w14:paraId="53E3AAA4"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60163290"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4E9EA81C"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37A4264B"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F5DE935"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40C8678D"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63396922"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2C83202F"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3D7674F4"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0471923B"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010C4345" w14:textId="77777777" w:rsidTr="00F74A07">
        <w:tc>
          <w:tcPr>
            <w:tcW w:w="2196" w:type="dxa"/>
          </w:tcPr>
          <w:p w14:paraId="1837FC41" w14:textId="77777777" w:rsidR="0070454F" w:rsidRDefault="0070454F" w:rsidP="00F74A07">
            <w:pPr>
              <w:rPr>
                <w:rFonts w:ascii="Arial" w:hAnsi="Arial" w:cs="Arial"/>
                <w:sz w:val="20"/>
                <w:szCs w:val="20"/>
              </w:rPr>
            </w:pPr>
            <w:r>
              <w:rPr>
                <w:rFonts w:ascii="Arial" w:hAnsi="Arial" w:cs="Arial"/>
                <w:sz w:val="20"/>
                <w:szCs w:val="20"/>
              </w:rPr>
              <w:t>West Malling</w:t>
            </w:r>
          </w:p>
        </w:tc>
        <w:tc>
          <w:tcPr>
            <w:tcW w:w="1319" w:type="dxa"/>
            <w:shd w:val="clear" w:color="auto" w:fill="FFF2CC" w:themeFill="accent4" w:themeFillTint="33"/>
          </w:tcPr>
          <w:p w14:paraId="36D4F812"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233D95B2"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0CA48843" w14:textId="77777777" w:rsidR="0070454F" w:rsidRDefault="0070454F" w:rsidP="00F74A07">
            <w:pPr>
              <w:jc w:val="center"/>
              <w:rPr>
                <w:rFonts w:ascii="Arial" w:hAnsi="Arial" w:cs="Arial"/>
                <w:sz w:val="20"/>
                <w:szCs w:val="20"/>
              </w:rPr>
            </w:pPr>
            <w:r>
              <w:rPr>
                <w:rFonts w:ascii="Arial" w:hAnsi="Arial" w:cs="Arial"/>
                <w:sz w:val="20"/>
                <w:szCs w:val="20"/>
              </w:rPr>
              <w:t>275</w:t>
            </w:r>
          </w:p>
        </w:tc>
        <w:tc>
          <w:tcPr>
            <w:tcW w:w="1319" w:type="dxa"/>
            <w:shd w:val="clear" w:color="auto" w:fill="E2EFD9" w:themeFill="accent6" w:themeFillTint="33"/>
          </w:tcPr>
          <w:p w14:paraId="1F0C2777" w14:textId="77777777" w:rsidR="0070454F" w:rsidRDefault="0070454F" w:rsidP="00F74A07">
            <w:pPr>
              <w:jc w:val="center"/>
              <w:rPr>
                <w:rFonts w:ascii="Arial" w:hAnsi="Arial" w:cs="Arial"/>
                <w:sz w:val="20"/>
                <w:szCs w:val="20"/>
              </w:rPr>
            </w:pPr>
            <w:r>
              <w:rPr>
                <w:rFonts w:ascii="Arial" w:hAnsi="Arial" w:cs="Arial"/>
                <w:sz w:val="20"/>
                <w:szCs w:val="20"/>
              </w:rPr>
              <w:t>270</w:t>
            </w:r>
          </w:p>
        </w:tc>
        <w:tc>
          <w:tcPr>
            <w:tcW w:w="1320" w:type="dxa"/>
            <w:shd w:val="clear" w:color="auto" w:fill="E2EFD9" w:themeFill="accent6" w:themeFillTint="33"/>
          </w:tcPr>
          <w:p w14:paraId="3052D1C1" w14:textId="77777777" w:rsidR="0070454F" w:rsidRDefault="0070454F" w:rsidP="00F74A07">
            <w:pPr>
              <w:jc w:val="center"/>
              <w:rPr>
                <w:rFonts w:ascii="Arial" w:hAnsi="Arial" w:cs="Arial"/>
                <w:sz w:val="20"/>
                <w:szCs w:val="20"/>
              </w:rPr>
            </w:pPr>
            <w:r>
              <w:rPr>
                <w:rFonts w:ascii="Arial" w:hAnsi="Arial" w:cs="Arial"/>
                <w:sz w:val="20"/>
                <w:szCs w:val="20"/>
              </w:rPr>
              <w:t>306</w:t>
            </w:r>
          </w:p>
        </w:tc>
        <w:tc>
          <w:tcPr>
            <w:tcW w:w="1319" w:type="dxa"/>
            <w:shd w:val="clear" w:color="auto" w:fill="E2EFD9" w:themeFill="accent6" w:themeFillTint="33"/>
          </w:tcPr>
          <w:p w14:paraId="7445A490" w14:textId="77777777" w:rsidR="0070454F" w:rsidRDefault="0070454F" w:rsidP="00F74A07">
            <w:pPr>
              <w:jc w:val="center"/>
              <w:rPr>
                <w:rFonts w:ascii="Arial" w:hAnsi="Arial" w:cs="Arial"/>
                <w:sz w:val="20"/>
                <w:szCs w:val="20"/>
              </w:rPr>
            </w:pPr>
            <w:r>
              <w:rPr>
                <w:rFonts w:ascii="Arial" w:hAnsi="Arial" w:cs="Arial"/>
                <w:sz w:val="20"/>
                <w:szCs w:val="20"/>
              </w:rPr>
              <w:t>294</w:t>
            </w:r>
          </w:p>
        </w:tc>
        <w:tc>
          <w:tcPr>
            <w:tcW w:w="1319" w:type="dxa"/>
            <w:shd w:val="clear" w:color="auto" w:fill="E2EFD9" w:themeFill="accent6" w:themeFillTint="33"/>
          </w:tcPr>
          <w:p w14:paraId="2EC72525" w14:textId="77777777" w:rsidR="0070454F" w:rsidRDefault="0070454F" w:rsidP="00F74A07">
            <w:pPr>
              <w:jc w:val="center"/>
              <w:rPr>
                <w:rFonts w:ascii="Arial" w:hAnsi="Arial" w:cs="Arial"/>
                <w:sz w:val="20"/>
                <w:szCs w:val="20"/>
              </w:rPr>
            </w:pPr>
            <w:r>
              <w:rPr>
                <w:rFonts w:ascii="Arial" w:hAnsi="Arial" w:cs="Arial"/>
                <w:sz w:val="20"/>
                <w:szCs w:val="20"/>
              </w:rPr>
              <w:t>221</w:t>
            </w:r>
          </w:p>
        </w:tc>
        <w:tc>
          <w:tcPr>
            <w:tcW w:w="1319" w:type="dxa"/>
            <w:shd w:val="clear" w:color="auto" w:fill="E2EFD9" w:themeFill="accent6" w:themeFillTint="33"/>
          </w:tcPr>
          <w:p w14:paraId="28E8C799" w14:textId="77777777" w:rsidR="0070454F" w:rsidRDefault="0070454F" w:rsidP="00F74A07">
            <w:pPr>
              <w:jc w:val="center"/>
              <w:rPr>
                <w:rFonts w:ascii="Arial" w:hAnsi="Arial" w:cs="Arial"/>
                <w:sz w:val="20"/>
                <w:szCs w:val="20"/>
              </w:rPr>
            </w:pPr>
            <w:r>
              <w:rPr>
                <w:rFonts w:ascii="Arial" w:hAnsi="Arial" w:cs="Arial"/>
                <w:sz w:val="20"/>
                <w:szCs w:val="20"/>
              </w:rPr>
              <w:t>22</w:t>
            </w:r>
          </w:p>
        </w:tc>
        <w:tc>
          <w:tcPr>
            <w:tcW w:w="1319" w:type="dxa"/>
            <w:shd w:val="clear" w:color="auto" w:fill="E2EFD9" w:themeFill="accent6" w:themeFillTint="33"/>
          </w:tcPr>
          <w:p w14:paraId="053DF32E" w14:textId="77777777" w:rsidR="0070454F" w:rsidRDefault="0070454F" w:rsidP="00F74A07">
            <w:pPr>
              <w:jc w:val="center"/>
              <w:rPr>
                <w:rFonts w:ascii="Arial" w:hAnsi="Arial" w:cs="Arial"/>
                <w:sz w:val="20"/>
                <w:szCs w:val="20"/>
              </w:rPr>
            </w:pPr>
            <w:r>
              <w:rPr>
                <w:rFonts w:ascii="Arial" w:hAnsi="Arial" w:cs="Arial"/>
                <w:sz w:val="20"/>
                <w:szCs w:val="20"/>
              </w:rPr>
              <w:t>?</w:t>
            </w:r>
          </w:p>
        </w:tc>
        <w:tc>
          <w:tcPr>
            <w:tcW w:w="1320" w:type="dxa"/>
            <w:shd w:val="clear" w:color="auto" w:fill="E2EFD9" w:themeFill="accent6" w:themeFillTint="33"/>
          </w:tcPr>
          <w:p w14:paraId="34A6E0D6" w14:textId="77777777" w:rsidR="0070454F" w:rsidRDefault="0070454F" w:rsidP="00F74A07">
            <w:pPr>
              <w:jc w:val="center"/>
              <w:rPr>
                <w:rFonts w:ascii="Arial" w:hAnsi="Arial" w:cs="Arial"/>
                <w:sz w:val="20"/>
                <w:szCs w:val="20"/>
              </w:rPr>
            </w:pPr>
            <w:r>
              <w:rPr>
                <w:rFonts w:ascii="Arial" w:hAnsi="Arial" w:cs="Arial"/>
                <w:sz w:val="20"/>
                <w:szCs w:val="20"/>
              </w:rPr>
              <w:t>15</w:t>
            </w:r>
          </w:p>
        </w:tc>
      </w:tr>
    </w:tbl>
    <w:p w14:paraId="6F8C1F3A" w14:textId="77777777" w:rsidR="0070454F" w:rsidRDefault="0070454F" w:rsidP="002D018F">
      <w:pPr>
        <w:spacing w:after="0" w:line="240" w:lineRule="auto"/>
        <w:rPr>
          <w:rFonts w:ascii="Arial" w:hAnsi="Arial" w:cs="Arial"/>
          <w:sz w:val="20"/>
          <w:szCs w:val="20"/>
        </w:rPr>
      </w:pPr>
    </w:p>
    <w:p w14:paraId="4C3C03BE" w14:textId="77777777" w:rsidR="004B48DD" w:rsidRPr="00A31FA8" w:rsidRDefault="004B48DD" w:rsidP="002D018F">
      <w:pPr>
        <w:spacing w:after="0" w:line="240" w:lineRule="auto"/>
        <w:rPr>
          <w:rFonts w:ascii="Arial" w:hAnsi="Arial" w:cs="Arial"/>
          <w:b/>
          <w:bCs/>
          <w:color w:val="2F3F5E"/>
          <w:sz w:val="20"/>
          <w:szCs w:val="20"/>
          <w:shd w:val="clear" w:color="auto" w:fill="FFFFFF"/>
        </w:rPr>
      </w:pPr>
    </w:p>
    <w:p w14:paraId="045B5650" w14:textId="3F0ADC7B" w:rsidR="004B48DD" w:rsidRDefault="004B48DD" w:rsidP="002D018F">
      <w:pPr>
        <w:spacing w:after="0" w:line="240" w:lineRule="auto"/>
        <w:rPr>
          <w:rFonts w:ascii="Arial" w:hAnsi="Arial" w:cs="Arial"/>
          <w:b/>
          <w:bCs/>
          <w:sz w:val="20"/>
          <w:szCs w:val="20"/>
        </w:rPr>
      </w:pPr>
      <w:proofErr w:type="spellStart"/>
      <w:r w:rsidRPr="00A31FA8">
        <w:rPr>
          <w:rFonts w:ascii="Arial" w:hAnsi="Arial" w:cs="Arial"/>
          <w:b/>
          <w:bCs/>
          <w:sz w:val="20"/>
          <w:szCs w:val="20"/>
        </w:rPr>
        <w:t>Wetham</w:t>
      </w:r>
      <w:proofErr w:type="spellEnd"/>
      <w:r w:rsidRPr="00A31FA8">
        <w:rPr>
          <w:rFonts w:ascii="Arial" w:hAnsi="Arial" w:cs="Arial"/>
          <w:b/>
          <w:bCs/>
          <w:sz w:val="20"/>
          <w:szCs w:val="20"/>
        </w:rPr>
        <w:t xml:space="preserve"> Green</w:t>
      </w:r>
    </w:p>
    <w:p w14:paraId="0F52C1CF" w14:textId="77777777" w:rsidR="00F747FD" w:rsidRPr="00F747FD" w:rsidRDefault="00F747FD" w:rsidP="002D018F">
      <w:pPr>
        <w:spacing w:after="0" w:line="240" w:lineRule="auto"/>
        <w:rPr>
          <w:rFonts w:ascii="Arial" w:hAnsi="Arial" w:cs="Arial"/>
          <w:b/>
          <w:bCs/>
          <w:sz w:val="8"/>
          <w:szCs w:val="8"/>
        </w:rPr>
      </w:pPr>
    </w:p>
    <w:p w14:paraId="18366F5B" w14:textId="75F6F1D8" w:rsidR="00F747FD" w:rsidRPr="00F747FD" w:rsidRDefault="00F747FD" w:rsidP="00F747FD">
      <w:pPr>
        <w:spacing w:after="0" w:line="240" w:lineRule="auto"/>
        <w:jc w:val="both"/>
        <w:rPr>
          <w:rFonts w:ascii="Arial" w:hAnsi="Arial" w:cs="Arial"/>
          <w:sz w:val="20"/>
          <w:szCs w:val="20"/>
        </w:rPr>
      </w:pPr>
      <w:r w:rsidRPr="00F747FD">
        <w:rPr>
          <w:rFonts w:ascii="Arial" w:hAnsi="Arial" w:cs="Arial"/>
          <w:sz w:val="20"/>
          <w:szCs w:val="20"/>
        </w:rPr>
        <w:t>Possible site – NOT confirmed - TS3 (Thames South 3)</w:t>
      </w:r>
      <w:r>
        <w:rPr>
          <w:rFonts w:ascii="Arial" w:hAnsi="Arial" w:cs="Arial"/>
          <w:sz w:val="20"/>
          <w:szCs w:val="20"/>
        </w:rPr>
        <w:t xml:space="preserve"> AA </w:t>
      </w:r>
      <w:proofErr w:type="spellStart"/>
      <w:r>
        <w:rPr>
          <w:rFonts w:ascii="Arial" w:hAnsi="Arial" w:cs="Arial"/>
          <w:sz w:val="20"/>
          <w:szCs w:val="20"/>
        </w:rPr>
        <w:t>gunsite</w:t>
      </w:r>
      <w:proofErr w:type="spellEnd"/>
      <w:r>
        <w:rPr>
          <w:rFonts w:ascii="Arial" w:hAnsi="Arial" w:cs="Arial"/>
          <w:sz w:val="20"/>
          <w:szCs w:val="20"/>
        </w:rPr>
        <w:t xml:space="preserve"> and camp was located at </w:t>
      </w:r>
      <w:proofErr w:type="spellStart"/>
      <w:r>
        <w:rPr>
          <w:rFonts w:ascii="Arial" w:hAnsi="Arial" w:cs="Arial"/>
          <w:sz w:val="20"/>
          <w:szCs w:val="20"/>
        </w:rPr>
        <w:t>Wetham</w:t>
      </w:r>
      <w:proofErr w:type="spellEnd"/>
      <w:r>
        <w:rPr>
          <w:rFonts w:ascii="Arial" w:hAnsi="Arial" w:cs="Arial"/>
          <w:sz w:val="20"/>
          <w:szCs w:val="20"/>
        </w:rPr>
        <w:t xml:space="preserve"> Green (</w:t>
      </w:r>
      <w:r w:rsidRPr="00F747FD">
        <w:rPr>
          <w:rFonts w:ascii="Arial" w:hAnsi="Arial" w:cs="Arial"/>
          <w:sz w:val="20"/>
          <w:szCs w:val="20"/>
        </w:rPr>
        <w:t>460 metres north of Red Brick Cottage and circa 1km north of Upchurch village south of the River Medway</w:t>
      </w:r>
      <w:r>
        <w:rPr>
          <w:rFonts w:ascii="Arial" w:hAnsi="Arial" w:cs="Arial"/>
          <w:sz w:val="20"/>
          <w:szCs w:val="20"/>
        </w:rPr>
        <w:t>)</w:t>
      </w:r>
      <w:r w:rsidRPr="00F747FD">
        <w:rPr>
          <w:rFonts w:ascii="Arial" w:hAnsi="Arial" w:cs="Arial"/>
          <w:sz w:val="20"/>
          <w:szCs w:val="20"/>
        </w:rPr>
        <w:t xml:space="preserve">. </w:t>
      </w:r>
      <w:r>
        <w:rPr>
          <w:rFonts w:ascii="Arial" w:hAnsi="Arial" w:cs="Arial"/>
          <w:sz w:val="20"/>
          <w:szCs w:val="20"/>
        </w:rPr>
        <w:t>Many similar sites were used and it is known that this location was later used to house displaced persons.</w:t>
      </w:r>
    </w:p>
    <w:p w14:paraId="72A741D3" w14:textId="77777777" w:rsidR="00A31FA8" w:rsidRPr="00DF683A" w:rsidRDefault="00A31FA8" w:rsidP="002D018F">
      <w:pPr>
        <w:spacing w:after="0" w:line="240" w:lineRule="auto"/>
        <w:rPr>
          <w:rFonts w:ascii="Arial" w:hAnsi="Arial" w:cs="Arial"/>
          <w:sz w:val="8"/>
          <w:szCs w:val="8"/>
        </w:rPr>
      </w:pPr>
    </w:p>
    <w:p w14:paraId="17C76216" w14:textId="7568D041" w:rsidR="00A31FA8" w:rsidRDefault="00A31FA8" w:rsidP="002D018F">
      <w:pPr>
        <w:spacing w:after="0" w:line="240" w:lineRule="auto"/>
        <w:rPr>
          <w:rFonts w:ascii="Arial" w:hAnsi="Arial" w:cs="Arial"/>
          <w:sz w:val="20"/>
          <w:szCs w:val="20"/>
        </w:rPr>
      </w:pPr>
      <w:r w:rsidRPr="00DF683A">
        <w:rPr>
          <w:rFonts w:ascii="Arial" w:hAnsi="Arial" w:cs="Arial"/>
          <w:b/>
          <w:bCs/>
          <w:sz w:val="20"/>
          <w:szCs w:val="20"/>
        </w:rPr>
        <w:t>8/1946</w:t>
      </w:r>
      <w:r>
        <w:rPr>
          <w:rFonts w:ascii="Arial" w:hAnsi="Arial" w:cs="Arial"/>
          <w:sz w:val="20"/>
          <w:szCs w:val="20"/>
        </w:rPr>
        <w:t xml:space="preserve"> – </w:t>
      </w:r>
      <w:r w:rsidR="00DE1B53">
        <w:rPr>
          <w:rFonts w:ascii="Arial" w:hAnsi="Arial" w:cs="Arial"/>
          <w:bCs/>
          <w:sz w:val="20"/>
          <w:szCs w:val="20"/>
        </w:rPr>
        <w:t>Recorded as being a new</w:t>
      </w:r>
      <w:r w:rsidR="00574B15">
        <w:rPr>
          <w:rFonts w:ascii="Arial" w:hAnsi="Arial" w:cs="Arial"/>
          <w:bCs/>
          <w:sz w:val="20"/>
          <w:szCs w:val="20"/>
        </w:rPr>
        <w:t>, temporary</w:t>
      </w:r>
      <w:r w:rsidR="00DE1B53">
        <w:rPr>
          <w:rFonts w:ascii="Arial" w:hAnsi="Arial" w:cs="Arial"/>
          <w:bCs/>
          <w:sz w:val="20"/>
          <w:szCs w:val="20"/>
        </w:rPr>
        <w:t xml:space="preserve"> hostel, opened for ‘invalids.’ </w:t>
      </w:r>
      <w:r w:rsidR="00DE1B53">
        <w:rPr>
          <w:rFonts w:ascii="Arial" w:hAnsi="Arial" w:cs="Arial"/>
          <w:sz w:val="20"/>
          <w:szCs w:val="20"/>
        </w:rPr>
        <w:t>N</w:t>
      </w:r>
      <w:r>
        <w:rPr>
          <w:rFonts w:ascii="Arial" w:hAnsi="Arial" w:cs="Arial"/>
          <w:sz w:val="20"/>
          <w:szCs w:val="20"/>
        </w:rPr>
        <w:t>o hostel leader listed.</w:t>
      </w:r>
    </w:p>
    <w:p w14:paraId="0773C1E1" w14:textId="77777777" w:rsidR="005565DD" w:rsidRPr="00DF683A" w:rsidRDefault="005565DD" w:rsidP="002D018F">
      <w:pPr>
        <w:spacing w:after="0" w:line="240" w:lineRule="auto"/>
        <w:rPr>
          <w:rFonts w:ascii="Arial" w:hAnsi="Arial" w:cs="Arial"/>
          <w:sz w:val="8"/>
          <w:szCs w:val="8"/>
        </w:rPr>
      </w:pPr>
    </w:p>
    <w:p w14:paraId="6AB990CF" w14:textId="7FBC70A5" w:rsidR="005565DD" w:rsidRDefault="005565DD" w:rsidP="002D018F">
      <w:pPr>
        <w:spacing w:after="0" w:line="240" w:lineRule="auto"/>
        <w:rPr>
          <w:rFonts w:ascii="Arial" w:hAnsi="Arial" w:cs="Arial"/>
          <w:sz w:val="20"/>
          <w:szCs w:val="20"/>
        </w:rPr>
      </w:pPr>
      <w:r w:rsidRPr="00DF683A">
        <w:rPr>
          <w:rFonts w:ascii="Arial" w:hAnsi="Arial" w:cs="Arial"/>
          <w:b/>
          <w:bCs/>
          <w:sz w:val="20"/>
          <w:szCs w:val="20"/>
        </w:rPr>
        <w:t>11/1946</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Heinrich Fischer (B). Elected, popular.</w:t>
      </w:r>
    </w:p>
    <w:p w14:paraId="5797F978" w14:textId="77777777" w:rsidR="00012830" w:rsidRPr="006239C0" w:rsidRDefault="00012830"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5E764EB4" w14:textId="77777777" w:rsidTr="00F74A07">
        <w:tc>
          <w:tcPr>
            <w:tcW w:w="2196" w:type="dxa"/>
          </w:tcPr>
          <w:p w14:paraId="3BE95D5B" w14:textId="77777777" w:rsidR="0070454F" w:rsidRDefault="0070454F" w:rsidP="00F74A07">
            <w:pPr>
              <w:rPr>
                <w:rFonts w:ascii="Arial" w:hAnsi="Arial" w:cs="Arial"/>
                <w:sz w:val="20"/>
                <w:szCs w:val="20"/>
              </w:rPr>
            </w:pPr>
          </w:p>
        </w:tc>
        <w:tc>
          <w:tcPr>
            <w:tcW w:w="1319" w:type="dxa"/>
          </w:tcPr>
          <w:p w14:paraId="02AF2F33"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15B2616A"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774FE797"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4F7472A8"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415F78F6"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06B05EB8"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372E7B28"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0D377DDC"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24E4099C"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5B517159"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46D9EAFC" w14:textId="77777777" w:rsidTr="00F74A07">
        <w:tc>
          <w:tcPr>
            <w:tcW w:w="2196" w:type="dxa"/>
          </w:tcPr>
          <w:p w14:paraId="7A7ED63B" w14:textId="77777777" w:rsidR="0070454F" w:rsidRDefault="0070454F" w:rsidP="00F74A07">
            <w:pPr>
              <w:rPr>
                <w:rFonts w:ascii="Arial" w:hAnsi="Arial" w:cs="Arial"/>
                <w:sz w:val="20"/>
                <w:szCs w:val="20"/>
              </w:rPr>
            </w:pPr>
            <w:proofErr w:type="spellStart"/>
            <w:r>
              <w:rPr>
                <w:rFonts w:ascii="Arial" w:hAnsi="Arial" w:cs="Arial"/>
                <w:sz w:val="20"/>
                <w:szCs w:val="20"/>
              </w:rPr>
              <w:t>Wetham</w:t>
            </w:r>
            <w:proofErr w:type="spellEnd"/>
            <w:r>
              <w:rPr>
                <w:rFonts w:ascii="Arial" w:hAnsi="Arial" w:cs="Arial"/>
                <w:sz w:val="20"/>
                <w:szCs w:val="20"/>
              </w:rPr>
              <w:t xml:space="preserve"> Green</w:t>
            </w:r>
          </w:p>
        </w:tc>
        <w:tc>
          <w:tcPr>
            <w:tcW w:w="1319" w:type="dxa"/>
            <w:shd w:val="clear" w:color="auto" w:fill="FFCCCC"/>
          </w:tcPr>
          <w:p w14:paraId="6EED86F3" w14:textId="77777777" w:rsidR="0070454F" w:rsidRDefault="0070454F" w:rsidP="00F74A07">
            <w:pPr>
              <w:jc w:val="center"/>
              <w:rPr>
                <w:rFonts w:ascii="Arial" w:hAnsi="Arial" w:cs="Arial"/>
                <w:sz w:val="20"/>
                <w:szCs w:val="20"/>
              </w:rPr>
            </w:pPr>
          </w:p>
        </w:tc>
        <w:tc>
          <w:tcPr>
            <w:tcW w:w="1319" w:type="dxa"/>
            <w:shd w:val="clear" w:color="auto" w:fill="FFCCCC"/>
          </w:tcPr>
          <w:p w14:paraId="295EF950" w14:textId="77777777" w:rsidR="0070454F" w:rsidRDefault="0070454F" w:rsidP="00F74A07">
            <w:pPr>
              <w:jc w:val="center"/>
              <w:rPr>
                <w:rFonts w:ascii="Arial" w:hAnsi="Arial" w:cs="Arial"/>
                <w:sz w:val="20"/>
                <w:szCs w:val="20"/>
              </w:rPr>
            </w:pPr>
          </w:p>
        </w:tc>
        <w:tc>
          <w:tcPr>
            <w:tcW w:w="1319" w:type="dxa"/>
            <w:shd w:val="clear" w:color="auto" w:fill="E2EFD9" w:themeFill="accent6" w:themeFillTint="33"/>
          </w:tcPr>
          <w:p w14:paraId="3B8F2E3B" w14:textId="77777777" w:rsidR="0070454F" w:rsidRDefault="0070454F" w:rsidP="00F74A07">
            <w:pPr>
              <w:jc w:val="center"/>
              <w:rPr>
                <w:rFonts w:ascii="Arial" w:hAnsi="Arial" w:cs="Arial"/>
                <w:sz w:val="20"/>
                <w:szCs w:val="20"/>
              </w:rPr>
            </w:pPr>
            <w:r>
              <w:rPr>
                <w:rFonts w:ascii="Arial" w:hAnsi="Arial" w:cs="Arial"/>
                <w:sz w:val="20"/>
                <w:szCs w:val="20"/>
              </w:rPr>
              <w:t>37</w:t>
            </w:r>
          </w:p>
        </w:tc>
        <w:tc>
          <w:tcPr>
            <w:tcW w:w="1319" w:type="dxa"/>
            <w:shd w:val="clear" w:color="auto" w:fill="FFCCCC"/>
          </w:tcPr>
          <w:p w14:paraId="7EED61CD" w14:textId="77777777" w:rsidR="0070454F" w:rsidRDefault="0070454F" w:rsidP="00F74A07">
            <w:pPr>
              <w:jc w:val="center"/>
              <w:rPr>
                <w:rFonts w:ascii="Arial" w:hAnsi="Arial" w:cs="Arial"/>
                <w:sz w:val="20"/>
                <w:szCs w:val="20"/>
              </w:rPr>
            </w:pPr>
          </w:p>
        </w:tc>
        <w:tc>
          <w:tcPr>
            <w:tcW w:w="1320" w:type="dxa"/>
            <w:shd w:val="clear" w:color="auto" w:fill="FFCCCC"/>
          </w:tcPr>
          <w:p w14:paraId="73CDE38A" w14:textId="77777777" w:rsidR="0070454F" w:rsidRDefault="0070454F" w:rsidP="00F74A07">
            <w:pPr>
              <w:jc w:val="center"/>
              <w:rPr>
                <w:rFonts w:ascii="Arial" w:hAnsi="Arial" w:cs="Arial"/>
                <w:sz w:val="20"/>
                <w:szCs w:val="20"/>
              </w:rPr>
            </w:pPr>
          </w:p>
        </w:tc>
        <w:tc>
          <w:tcPr>
            <w:tcW w:w="1319" w:type="dxa"/>
            <w:shd w:val="clear" w:color="auto" w:fill="FFCCCC"/>
          </w:tcPr>
          <w:p w14:paraId="3C9F1EE4" w14:textId="77777777" w:rsidR="0070454F" w:rsidRDefault="0070454F" w:rsidP="00F74A07">
            <w:pPr>
              <w:jc w:val="center"/>
              <w:rPr>
                <w:rFonts w:ascii="Arial" w:hAnsi="Arial" w:cs="Arial"/>
                <w:sz w:val="20"/>
                <w:szCs w:val="20"/>
              </w:rPr>
            </w:pPr>
          </w:p>
        </w:tc>
        <w:tc>
          <w:tcPr>
            <w:tcW w:w="1319" w:type="dxa"/>
            <w:shd w:val="clear" w:color="auto" w:fill="FFCCCC"/>
          </w:tcPr>
          <w:p w14:paraId="3F70F11D" w14:textId="77777777" w:rsidR="0070454F" w:rsidRDefault="0070454F" w:rsidP="00F74A07">
            <w:pPr>
              <w:jc w:val="center"/>
              <w:rPr>
                <w:rFonts w:ascii="Arial" w:hAnsi="Arial" w:cs="Arial"/>
                <w:sz w:val="20"/>
                <w:szCs w:val="20"/>
              </w:rPr>
            </w:pPr>
          </w:p>
        </w:tc>
        <w:tc>
          <w:tcPr>
            <w:tcW w:w="1319" w:type="dxa"/>
            <w:shd w:val="clear" w:color="auto" w:fill="FFCCCC"/>
          </w:tcPr>
          <w:p w14:paraId="6ADEA8AB" w14:textId="77777777" w:rsidR="0070454F" w:rsidRDefault="0070454F" w:rsidP="00F74A07">
            <w:pPr>
              <w:jc w:val="center"/>
              <w:rPr>
                <w:rFonts w:ascii="Arial" w:hAnsi="Arial" w:cs="Arial"/>
                <w:sz w:val="20"/>
                <w:szCs w:val="20"/>
              </w:rPr>
            </w:pPr>
          </w:p>
        </w:tc>
        <w:tc>
          <w:tcPr>
            <w:tcW w:w="1319" w:type="dxa"/>
            <w:shd w:val="clear" w:color="auto" w:fill="FFCCCC"/>
          </w:tcPr>
          <w:p w14:paraId="7AF99EBB" w14:textId="77777777" w:rsidR="0070454F" w:rsidRDefault="0070454F" w:rsidP="00F74A07">
            <w:pPr>
              <w:jc w:val="center"/>
              <w:rPr>
                <w:rFonts w:ascii="Arial" w:hAnsi="Arial" w:cs="Arial"/>
                <w:sz w:val="20"/>
                <w:szCs w:val="20"/>
              </w:rPr>
            </w:pPr>
          </w:p>
        </w:tc>
        <w:tc>
          <w:tcPr>
            <w:tcW w:w="1320" w:type="dxa"/>
            <w:shd w:val="clear" w:color="auto" w:fill="FFCCCC"/>
          </w:tcPr>
          <w:p w14:paraId="554B5A74" w14:textId="77777777" w:rsidR="0070454F" w:rsidRDefault="0070454F" w:rsidP="00F74A07">
            <w:pPr>
              <w:jc w:val="center"/>
              <w:rPr>
                <w:rFonts w:ascii="Arial" w:hAnsi="Arial" w:cs="Arial"/>
                <w:sz w:val="20"/>
                <w:szCs w:val="20"/>
              </w:rPr>
            </w:pPr>
          </w:p>
        </w:tc>
      </w:tr>
    </w:tbl>
    <w:p w14:paraId="3BA53A5F" w14:textId="6A62B78F" w:rsidR="00EF57C1" w:rsidRDefault="00EF57C1" w:rsidP="002D018F">
      <w:pPr>
        <w:spacing w:after="0" w:line="240" w:lineRule="auto"/>
        <w:rPr>
          <w:rFonts w:ascii="Arial" w:hAnsi="Arial" w:cs="Arial"/>
          <w:sz w:val="20"/>
          <w:szCs w:val="20"/>
        </w:rPr>
      </w:pPr>
      <w:r w:rsidRPr="00EF57C1">
        <w:rPr>
          <w:rFonts w:ascii="Arial" w:hAnsi="Arial" w:cs="Arial"/>
          <w:b/>
          <w:bCs/>
          <w:sz w:val="20"/>
          <w:szCs w:val="20"/>
        </w:rPr>
        <w:lastRenderedPageBreak/>
        <w:t>Woodchurch</w:t>
      </w:r>
      <w:r>
        <w:rPr>
          <w:rFonts w:ascii="Arial" w:hAnsi="Arial" w:cs="Arial"/>
          <w:b/>
          <w:bCs/>
          <w:sz w:val="20"/>
          <w:szCs w:val="20"/>
        </w:rPr>
        <w:t xml:space="preserve"> </w:t>
      </w:r>
      <w:r w:rsidRPr="00EF57C1">
        <w:rPr>
          <w:rFonts w:ascii="Arial" w:hAnsi="Arial" w:cs="Arial"/>
          <w:sz w:val="20"/>
          <w:szCs w:val="20"/>
        </w:rPr>
        <w:t>(Ashford)</w:t>
      </w:r>
    </w:p>
    <w:p w14:paraId="2806713A" w14:textId="77777777" w:rsidR="00AB0142" w:rsidRPr="00AB0142" w:rsidRDefault="00AB0142" w:rsidP="002D018F">
      <w:pPr>
        <w:spacing w:after="0" w:line="240" w:lineRule="auto"/>
        <w:rPr>
          <w:rFonts w:ascii="Arial" w:hAnsi="Arial" w:cs="Arial"/>
          <w:sz w:val="8"/>
          <w:szCs w:val="8"/>
        </w:rPr>
      </w:pPr>
    </w:p>
    <w:p w14:paraId="2011ED4E" w14:textId="1DA8DF89" w:rsidR="00AB0142" w:rsidRDefault="00AB0142" w:rsidP="002D018F">
      <w:pPr>
        <w:spacing w:after="0" w:line="240" w:lineRule="auto"/>
        <w:rPr>
          <w:rFonts w:ascii="Arial" w:hAnsi="Arial" w:cs="Arial"/>
          <w:b/>
          <w:bCs/>
          <w:sz w:val="20"/>
          <w:szCs w:val="20"/>
        </w:rPr>
      </w:pPr>
      <w:r>
        <w:rPr>
          <w:rFonts w:ascii="Arial" w:hAnsi="Arial" w:cs="Arial"/>
          <w:sz w:val="20"/>
          <w:szCs w:val="20"/>
        </w:rPr>
        <w:t>Previously attached to Brissenden camp 282, the</w:t>
      </w:r>
      <w:r w:rsidR="00F747FD">
        <w:rPr>
          <w:rFonts w:ascii="Arial" w:hAnsi="Arial" w:cs="Arial"/>
          <w:sz w:val="20"/>
          <w:szCs w:val="20"/>
        </w:rPr>
        <w:t>n</w:t>
      </w:r>
      <w:r>
        <w:rPr>
          <w:rFonts w:ascii="Arial" w:hAnsi="Arial" w:cs="Arial"/>
          <w:sz w:val="20"/>
          <w:szCs w:val="20"/>
        </w:rPr>
        <w:t xml:space="preserve"> Camp 86.</w:t>
      </w:r>
    </w:p>
    <w:p w14:paraId="5285E4B3" w14:textId="77777777" w:rsidR="00EF57C1" w:rsidRPr="00AB0142" w:rsidRDefault="00EF57C1" w:rsidP="002D018F">
      <w:pPr>
        <w:spacing w:after="0" w:line="240" w:lineRule="auto"/>
        <w:rPr>
          <w:rFonts w:ascii="Arial" w:hAnsi="Arial" w:cs="Arial"/>
          <w:b/>
          <w:bCs/>
          <w:sz w:val="8"/>
          <w:szCs w:val="8"/>
        </w:rPr>
      </w:pPr>
    </w:p>
    <w:p w14:paraId="1BA22130" w14:textId="6EE3B6CF" w:rsidR="00EF57C1" w:rsidRPr="00054871" w:rsidRDefault="00054871" w:rsidP="002D018F">
      <w:pPr>
        <w:spacing w:after="0" w:line="240" w:lineRule="auto"/>
        <w:rPr>
          <w:rFonts w:ascii="Arial" w:hAnsi="Arial" w:cs="Arial"/>
          <w:sz w:val="20"/>
          <w:szCs w:val="20"/>
        </w:rPr>
      </w:pPr>
      <w:r>
        <w:rPr>
          <w:rFonts w:ascii="Arial" w:hAnsi="Arial" w:cs="Arial"/>
          <w:b/>
          <w:bCs/>
          <w:sz w:val="20"/>
          <w:szCs w:val="20"/>
        </w:rPr>
        <w:t xml:space="preserve">4/1948 – </w:t>
      </w:r>
      <w:r>
        <w:rPr>
          <w:rFonts w:ascii="Arial" w:hAnsi="Arial" w:cs="Arial"/>
          <w:sz w:val="20"/>
          <w:szCs w:val="20"/>
        </w:rPr>
        <w:t>Hostel leader; Erich Hinz (B+)</w:t>
      </w:r>
    </w:p>
    <w:p w14:paraId="69019EA5" w14:textId="77777777" w:rsidR="00EF57C1" w:rsidRPr="00F747FD" w:rsidRDefault="00EF57C1" w:rsidP="002D018F">
      <w:pPr>
        <w:spacing w:after="0" w:line="240" w:lineRule="auto"/>
        <w:rPr>
          <w:rFonts w:ascii="Arial" w:hAnsi="Arial" w:cs="Arial"/>
          <w:b/>
          <w:bCs/>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55E055F6" w14:textId="77777777" w:rsidTr="00F74A07">
        <w:tc>
          <w:tcPr>
            <w:tcW w:w="2196" w:type="dxa"/>
          </w:tcPr>
          <w:p w14:paraId="6B007194" w14:textId="77777777" w:rsidR="0070454F" w:rsidRDefault="0070454F" w:rsidP="00F74A07">
            <w:pPr>
              <w:rPr>
                <w:rFonts w:ascii="Arial" w:hAnsi="Arial" w:cs="Arial"/>
                <w:sz w:val="20"/>
                <w:szCs w:val="20"/>
              </w:rPr>
            </w:pPr>
          </w:p>
        </w:tc>
        <w:tc>
          <w:tcPr>
            <w:tcW w:w="1319" w:type="dxa"/>
          </w:tcPr>
          <w:p w14:paraId="0B121AC1"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50990573"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1972F47B"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6A19D525"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7C12CAB3"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77F72232"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5EE7CB07"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7D64B6E9"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1BCA1404"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326E8B3C"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0C652888" w14:textId="77777777" w:rsidTr="00F74A07">
        <w:tc>
          <w:tcPr>
            <w:tcW w:w="2196" w:type="dxa"/>
          </w:tcPr>
          <w:p w14:paraId="3A1CB2EB" w14:textId="77777777" w:rsidR="0070454F" w:rsidRDefault="0070454F" w:rsidP="00F74A07">
            <w:pPr>
              <w:rPr>
                <w:rFonts w:ascii="Arial" w:hAnsi="Arial" w:cs="Arial"/>
                <w:sz w:val="20"/>
                <w:szCs w:val="20"/>
              </w:rPr>
            </w:pPr>
            <w:r>
              <w:rPr>
                <w:rFonts w:ascii="Arial" w:hAnsi="Arial" w:cs="Arial"/>
                <w:sz w:val="20"/>
                <w:szCs w:val="20"/>
              </w:rPr>
              <w:t>Woodchurch</w:t>
            </w:r>
          </w:p>
        </w:tc>
        <w:tc>
          <w:tcPr>
            <w:tcW w:w="1319" w:type="dxa"/>
            <w:shd w:val="clear" w:color="auto" w:fill="FFF2CC" w:themeFill="accent4" w:themeFillTint="33"/>
          </w:tcPr>
          <w:p w14:paraId="7A08AEFE"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3A2E4D5F" w14:textId="77777777" w:rsidR="0070454F" w:rsidRDefault="0070454F" w:rsidP="00F74A07">
            <w:pPr>
              <w:jc w:val="center"/>
              <w:rPr>
                <w:rFonts w:ascii="Arial" w:hAnsi="Arial" w:cs="Arial"/>
                <w:sz w:val="20"/>
                <w:szCs w:val="20"/>
              </w:rPr>
            </w:pPr>
          </w:p>
        </w:tc>
        <w:tc>
          <w:tcPr>
            <w:tcW w:w="9234" w:type="dxa"/>
            <w:gridSpan w:val="7"/>
            <w:shd w:val="clear" w:color="auto" w:fill="DEEAF6" w:themeFill="accent5" w:themeFillTint="33"/>
          </w:tcPr>
          <w:p w14:paraId="1D5AFC2C" w14:textId="77777777" w:rsidR="0070454F" w:rsidRDefault="0070454F" w:rsidP="00F74A07">
            <w:pPr>
              <w:jc w:val="center"/>
              <w:rPr>
                <w:rFonts w:ascii="Arial" w:hAnsi="Arial" w:cs="Arial"/>
                <w:sz w:val="20"/>
                <w:szCs w:val="20"/>
              </w:rPr>
            </w:pPr>
            <w:r>
              <w:rPr>
                <w:rFonts w:ascii="Arial" w:hAnsi="Arial" w:cs="Arial"/>
                <w:sz w:val="20"/>
                <w:szCs w:val="20"/>
              </w:rPr>
              <w:t>With Camp 282 and 86</w:t>
            </w:r>
          </w:p>
        </w:tc>
        <w:tc>
          <w:tcPr>
            <w:tcW w:w="1320" w:type="dxa"/>
            <w:shd w:val="clear" w:color="auto" w:fill="E2EFD9" w:themeFill="accent6" w:themeFillTint="33"/>
          </w:tcPr>
          <w:p w14:paraId="4688E279" w14:textId="77777777" w:rsidR="0070454F" w:rsidRDefault="0070454F" w:rsidP="00F74A07">
            <w:pPr>
              <w:jc w:val="center"/>
              <w:rPr>
                <w:rFonts w:ascii="Arial" w:hAnsi="Arial" w:cs="Arial"/>
                <w:sz w:val="20"/>
                <w:szCs w:val="20"/>
              </w:rPr>
            </w:pPr>
            <w:r>
              <w:rPr>
                <w:rFonts w:ascii="Arial" w:hAnsi="Arial" w:cs="Arial"/>
                <w:sz w:val="20"/>
                <w:szCs w:val="20"/>
              </w:rPr>
              <w:t>192</w:t>
            </w:r>
          </w:p>
        </w:tc>
      </w:tr>
    </w:tbl>
    <w:p w14:paraId="7A259683" w14:textId="77777777" w:rsidR="00AB0142" w:rsidRDefault="00AB0142" w:rsidP="002D018F">
      <w:pPr>
        <w:spacing w:after="0" w:line="240" w:lineRule="auto"/>
        <w:rPr>
          <w:rFonts w:ascii="Arial" w:hAnsi="Arial" w:cs="Arial"/>
          <w:b/>
          <w:bCs/>
          <w:sz w:val="20"/>
          <w:szCs w:val="20"/>
        </w:rPr>
      </w:pPr>
    </w:p>
    <w:p w14:paraId="2E86232E" w14:textId="77777777" w:rsidR="0070454F" w:rsidRDefault="0070454F" w:rsidP="002D018F">
      <w:pPr>
        <w:spacing w:after="0" w:line="240" w:lineRule="auto"/>
        <w:rPr>
          <w:rFonts w:ascii="Arial" w:hAnsi="Arial" w:cs="Arial"/>
          <w:b/>
          <w:bCs/>
          <w:sz w:val="20"/>
          <w:szCs w:val="20"/>
        </w:rPr>
      </w:pPr>
    </w:p>
    <w:p w14:paraId="61C609E3" w14:textId="05763956" w:rsidR="00EF57C1" w:rsidRPr="00EF57C1" w:rsidRDefault="00EF57C1" w:rsidP="002D018F">
      <w:pPr>
        <w:spacing w:after="0" w:line="240" w:lineRule="auto"/>
        <w:rPr>
          <w:rFonts w:ascii="Arial" w:hAnsi="Arial" w:cs="Arial"/>
          <w:b/>
          <w:bCs/>
          <w:sz w:val="20"/>
          <w:szCs w:val="20"/>
        </w:rPr>
      </w:pPr>
      <w:r w:rsidRPr="00EF57C1">
        <w:rPr>
          <w:rFonts w:ascii="Arial" w:hAnsi="Arial" w:cs="Arial"/>
          <w:b/>
          <w:bCs/>
          <w:sz w:val="20"/>
          <w:szCs w:val="20"/>
        </w:rPr>
        <w:t>Wootton Court</w:t>
      </w:r>
    </w:p>
    <w:p w14:paraId="59B676F8" w14:textId="77777777" w:rsidR="00EF57C1" w:rsidRPr="00F747FD" w:rsidRDefault="00EF57C1" w:rsidP="002D018F">
      <w:pPr>
        <w:spacing w:after="0" w:line="240" w:lineRule="auto"/>
        <w:rPr>
          <w:rFonts w:ascii="Arial" w:hAnsi="Arial" w:cs="Arial"/>
          <w:sz w:val="8"/>
          <w:szCs w:val="8"/>
        </w:rPr>
      </w:pPr>
    </w:p>
    <w:p w14:paraId="0C40FEB8" w14:textId="4FD1B564" w:rsidR="00EF57C1" w:rsidRDefault="00AB0142" w:rsidP="002D018F">
      <w:pPr>
        <w:spacing w:after="0" w:line="240" w:lineRule="auto"/>
        <w:rPr>
          <w:rFonts w:ascii="Arial" w:hAnsi="Arial" w:cs="Arial"/>
          <w:sz w:val="20"/>
          <w:szCs w:val="20"/>
        </w:rPr>
      </w:pPr>
      <w:r>
        <w:rPr>
          <w:rFonts w:ascii="Arial" w:hAnsi="Arial" w:cs="Arial"/>
          <w:sz w:val="20"/>
          <w:szCs w:val="20"/>
        </w:rPr>
        <w:t>Previously attached to Camp 412 and camp 86</w:t>
      </w:r>
    </w:p>
    <w:p w14:paraId="7FB5B543" w14:textId="77777777" w:rsidR="00F747FD" w:rsidRPr="00F747FD" w:rsidRDefault="00F747FD"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273019F1" w14:textId="77777777" w:rsidTr="00F74A07">
        <w:tc>
          <w:tcPr>
            <w:tcW w:w="2196" w:type="dxa"/>
          </w:tcPr>
          <w:p w14:paraId="50B782AC" w14:textId="77777777" w:rsidR="0070454F" w:rsidRDefault="0070454F" w:rsidP="00F74A07">
            <w:pPr>
              <w:rPr>
                <w:rFonts w:ascii="Arial" w:hAnsi="Arial" w:cs="Arial"/>
                <w:sz w:val="20"/>
                <w:szCs w:val="20"/>
              </w:rPr>
            </w:pPr>
          </w:p>
        </w:tc>
        <w:tc>
          <w:tcPr>
            <w:tcW w:w="1319" w:type="dxa"/>
          </w:tcPr>
          <w:p w14:paraId="2B1CD036"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0B6C6549"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587667CD"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51790BD9"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BC85EA6"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40E3BF7A"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7C35757F"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29E98299"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7E43EBFD"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0EC142E6"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5BAED92C" w14:textId="77777777" w:rsidTr="00F74A07">
        <w:tc>
          <w:tcPr>
            <w:tcW w:w="2196" w:type="dxa"/>
          </w:tcPr>
          <w:p w14:paraId="15AED59D" w14:textId="77777777" w:rsidR="0070454F" w:rsidRDefault="0070454F" w:rsidP="00F74A07">
            <w:pPr>
              <w:rPr>
                <w:rFonts w:ascii="Arial" w:hAnsi="Arial" w:cs="Arial"/>
                <w:sz w:val="20"/>
                <w:szCs w:val="20"/>
              </w:rPr>
            </w:pPr>
            <w:r>
              <w:rPr>
                <w:rFonts w:ascii="Arial" w:hAnsi="Arial" w:cs="Arial"/>
                <w:sz w:val="20"/>
                <w:szCs w:val="20"/>
              </w:rPr>
              <w:t>Wootton Court</w:t>
            </w:r>
          </w:p>
        </w:tc>
        <w:tc>
          <w:tcPr>
            <w:tcW w:w="1319" w:type="dxa"/>
            <w:shd w:val="clear" w:color="auto" w:fill="FFF2CC" w:themeFill="accent4" w:themeFillTint="33"/>
          </w:tcPr>
          <w:p w14:paraId="6F459584"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5B85CC9B" w14:textId="77777777" w:rsidR="0070454F" w:rsidRDefault="0070454F" w:rsidP="00F74A07">
            <w:pPr>
              <w:jc w:val="center"/>
              <w:rPr>
                <w:rFonts w:ascii="Arial" w:hAnsi="Arial" w:cs="Arial"/>
                <w:sz w:val="20"/>
                <w:szCs w:val="20"/>
              </w:rPr>
            </w:pPr>
          </w:p>
        </w:tc>
        <w:tc>
          <w:tcPr>
            <w:tcW w:w="6596" w:type="dxa"/>
            <w:gridSpan w:val="5"/>
            <w:shd w:val="clear" w:color="auto" w:fill="DEEAF6" w:themeFill="accent5" w:themeFillTint="33"/>
          </w:tcPr>
          <w:p w14:paraId="370746A1" w14:textId="77777777" w:rsidR="0070454F" w:rsidRDefault="0070454F" w:rsidP="00F74A07">
            <w:pPr>
              <w:jc w:val="center"/>
              <w:rPr>
                <w:rFonts w:ascii="Arial" w:hAnsi="Arial" w:cs="Arial"/>
                <w:sz w:val="20"/>
                <w:szCs w:val="20"/>
              </w:rPr>
            </w:pPr>
            <w:r>
              <w:rPr>
                <w:rFonts w:ascii="Arial" w:hAnsi="Arial" w:cs="Arial"/>
                <w:sz w:val="20"/>
                <w:szCs w:val="20"/>
              </w:rPr>
              <w:t>With Camp 412</w:t>
            </w:r>
          </w:p>
        </w:tc>
        <w:tc>
          <w:tcPr>
            <w:tcW w:w="2638" w:type="dxa"/>
            <w:gridSpan w:val="2"/>
            <w:shd w:val="clear" w:color="auto" w:fill="DEEAF6" w:themeFill="accent5" w:themeFillTint="33"/>
          </w:tcPr>
          <w:p w14:paraId="2D2D4CAE" w14:textId="77777777" w:rsidR="0070454F" w:rsidRDefault="0070454F" w:rsidP="00F74A07">
            <w:pPr>
              <w:jc w:val="center"/>
              <w:rPr>
                <w:rFonts w:ascii="Arial" w:hAnsi="Arial" w:cs="Arial"/>
                <w:sz w:val="20"/>
                <w:szCs w:val="20"/>
              </w:rPr>
            </w:pPr>
            <w:r>
              <w:rPr>
                <w:rFonts w:ascii="Arial" w:hAnsi="Arial" w:cs="Arial"/>
                <w:sz w:val="20"/>
                <w:szCs w:val="20"/>
              </w:rPr>
              <w:t>With Camp 86</w:t>
            </w:r>
          </w:p>
        </w:tc>
        <w:tc>
          <w:tcPr>
            <w:tcW w:w="1320" w:type="dxa"/>
            <w:shd w:val="clear" w:color="auto" w:fill="E2EFD9" w:themeFill="accent6" w:themeFillTint="33"/>
          </w:tcPr>
          <w:p w14:paraId="3DE37FE9" w14:textId="77777777" w:rsidR="0070454F" w:rsidRDefault="0070454F" w:rsidP="00F74A07">
            <w:pPr>
              <w:jc w:val="center"/>
              <w:rPr>
                <w:rFonts w:ascii="Arial" w:hAnsi="Arial" w:cs="Arial"/>
                <w:sz w:val="20"/>
                <w:szCs w:val="20"/>
              </w:rPr>
            </w:pPr>
            <w:r>
              <w:rPr>
                <w:rFonts w:ascii="Arial" w:hAnsi="Arial" w:cs="Arial"/>
                <w:sz w:val="20"/>
                <w:szCs w:val="20"/>
              </w:rPr>
              <w:t>12</w:t>
            </w:r>
          </w:p>
        </w:tc>
      </w:tr>
    </w:tbl>
    <w:p w14:paraId="5AE74053" w14:textId="77777777" w:rsidR="00012830" w:rsidRDefault="00012830" w:rsidP="002D018F">
      <w:pPr>
        <w:spacing w:after="0" w:line="240" w:lineRule="auto"/>
        <w:rPr>
          <w:rFonts w:ascii="Arial" w:hAnsi="Arial" w:cs="Arial"/>
          <w:sz w:val="20"/>
          <w:szCs w:val="20"/>
        </w:rPr>
      </w:pPr>
    </w:p>
    <w:p w14:paraId="53D24B54" w14:textId="77777777" w:rsidR="00F747FD" w:rsidRDefault="00F747FD" w:rsidP="002D018F">
      <w:pPr>
        <w:spacing w:after="0" w:line="240" w:lineRule="auto"/>
        <w:rPr>
          <w:rFonts w:ascii="Arial" w:hAnsi="Arial" w:cs="Arial"/>
          <w:sz w:val="20"/>
          <w:szCs w:val="20"/>
        </w:rPr>
      </w:pPr>
    </w:p>
    <w:p w14:paraId="113FC1F6" w14:textId="0898CD0A" w:rsidR="00012830" w:rsidRDefault="00012830" w:rsidP="002D018F">
      <w:pPr>
        <w:spacing w:after="0" w:line="240" w:lineRule="auto"/>
        <w:rPr>
          <w:rFonts w:ascii="Arial" w:hAnsi="Arial" w:cs="Arial"/>
          <w:b/>
          <w:bCs/>
          <w:sz w:val="20"/>
          <w:szCs w:val="20"/>
        </w:rPr>
      </w:pPr>
      <w:r w:rsidRPr="00012830">
        <w:rPr>
          <w:rFonts w:ascii="Arial" w:hAnsi="Arial" w:cs="Arial"/>
          <w:b/>
          <w:bCs/>
          <w:sz w:val="20"/>
          <w:szCs w:val="20"/>
        </w:rPr>
        <w:t>Wouldham</w:t>
      </w:r>
    </w:p>
    <w:p w14:paraId="6C399AA0" w14:textId="77777777" w:rsidR="009B1243" w:rsidRPr="00AB0142" w:rsidRDefault="009B1243" w:rsidP="002D018F">
      <w:pPr>
        <w:spacing w:after="0" w:line="240" w:lineRule="auto"/>
        <w:rPr>
          <w:rFonts w:ascii="Arial" w:hAnsi="Arial" w:cs="Arial"/>
          <w:b/>
          <w:bCs/>
          <w:sz w:val="8"/>
          <w:szCs w:val="8"/>
        </w:rPr>
      </w:pPr>
    </w:p>
    <w:p w14:paraId="63F0DCCF" w14:textId="06869F95" w:rsidR="009B1243" w:rsidRDefault="009B1243" w:rsidP="002D018F">
      <w:pPr>
        <w:spacing w:after="0" w:line="240" w:lineRule="auto"/>
        <w:rPr>
          <w:rFonts w:ascii="Arial" w:hAnsi="Arial" w:cs="Arial"/>
          <w:sz w:val="20"/>
          <w:szCs w:val="20"/>
        </w:rPr>
      </w:pPr>
      <w:r>
        <w:rPr>
          <w:rFonts w:ascii="Arial" w:hAnsi="Arial" w:cs="Arial"/>
          <w:b/>
          <w:bCs/>
          <w:sz w:val="20"/>
          <w:szCs w:val="20"/>
        </w:rPr>
        <w:t xml:space="preserve">8/1947 </w:t>
      </w:r>
      <w:r w:rsidRPr="009B1243">
        <w:rPr>
          <w:rFonts w:ascii="Arial" w:hAnsi="Arial" w:cs="Arial"/>
          <w:sz w:val="20"/>
          <w:szCs w:val="20"/>
        </w:rPr>
        <w:t>– described as a temporary detachment.</w:t>
      </w:r>
    </w:p>
    <w:p w14:paraId="6A9B393D" w14:textId="77777777" w:rsidR="00A35DA6" w:rsidRPr="00AB0142" w:rsidRDefault="00A35DA6" w:rsidP="002D018F">
      <w:pPr>
        <w:spacing w:after="0" w:line="240" w:lineRule="auto"/>
        <w:rPr>
          <w:rFonts w:ascii="Arial" w:hAnsi="Arial" w:cs="Arial"/>
          <w:sz w:val="8"/>
          <w:szCs w:val="8"/>
        </w:rPr>
      </w:pPr>
    </w:p>
    <w:p w14:paraId="0B08E949" w14:textId="1DFE18FF" w:rsidR="00A35DA6" w:rsidRPr="00012830" w:rsidRDefault="00A35DA6" w:rsidP="002D018F">
      <w:pPr>
        <w:spacing w:after="0" w:line="240" w:lineRule="auto"/>
        <w:rPr>
          <w:rFonts w:ascii="Arial" w:hAnsi="Arial" w:cs="Arial"/>
          <w:b/>
          <w:bCs/>
          <w:sz w:val="20"/>
          <w:szCs w:val="20"/>
        </w:rPr>
      </w:pPr>
      <w:r w:rsidRPr="00AB0142">
        <w:rPr>
          <w:rFonts w:ascii="Arial" w:hAnsi="Arial" w:cs="Arial"/>
          <w:b/>
          <w:bCs/>
          <w:sz w:val="20"/>
          <w:szCs w:val="20"/>
        </w:rPr>
        <w:t>1/1948</w:t>
      </w:r>
      <w:r>
        <w:rPr>
          <w:rFonts w:ascii="Arial" w:hAnsi="Arial" w:cs="Arial"/>
          <w:sz w:val="20"/>
          <w:szCs w:val="20"/>
        </w:rPr>
        <w:t xml:space="preserve"> – Hostel leader; Fritz Heinrich.</w:t>
      </w:r>
    </w:p>
    <w:p w14:paraId="0DCFB7D4" w14:textId="77777777" w:rsidR="00012830" w:rsidRPr="00F747FD" w:rsidRDefault="00012830" w:rsidP="002D018F">
      <w:pPr>
        <w:spacing w:after="0" w:line="240" w:lineRule="auto"/>
        <w:rPr>
          <w:rFonts w:ascii="Arial" w:hAnsi="Arial" w:cs="Arial"/>
          <w:sz w:val="8"/>
          <w:szCs w:val="8"/>
        </w:rPr>
      </w:pPr>
    </w:p>
    <w:tbl>
      <w:tblPr>
        <w:tblStyle w:val="TableGrid"/>
        <w:tblW w:w="5000" w:type="pct"/>
        <w:tblLook w:val="04A0" w:firstRow="1" w:lastRow="0" w:firstColumn="1" w:lastColumn="0" w:noHBand="0" w:noVBand="1"/>
      </w:tblPr>
      <w:tblGrid>
        <w:gridCol w:w="2196"/>
        <w:gridCol w:w="1319"/>
        <w:gridCol w:w="1319"/>
        <w:gridCol w:w="1319"/>
        <w:gridCol w:w="1319"/>
        <w:gridCol w:w="1320"/>
        <w:gridCol w:w="1319"/>
        <w:gridCol w:w="1319"/>
        <w:gridCol w:w="1319"/>
        <w:gridCol w:w="1319"/>
        <w:gridCol w:w="1320"/>
      </w:tblGrid>
      <w:tr w:rsidR="0070454F" w14:paraId="6093F0B4" w14:textId="77777777" w:rsidTr="00F74A07">
        <w:tc>
          <w:tcPr>
            <w:tcW w:w="2196" w:type="dxa"/>
          </w:tcPr>
          <w:p w14:paraId="2DBA32A9" w14:textId="77777777" w:rsidR="0070454F" w:rsidRDefault="0070454F" w:rsidP="00F74A07">
            <w:pPr>
              <w:rPr>
                <w:rFonts w:ascii="Arial" w:hAnsi="Arial" w:cs="Arial"/>
                <w:sz w:val="20"/>
                <w:szCs w:val="20"/>
              </w:rPr>
            </w:pPr>
          </w:p>
        </w:tc>
        <w:tc>
          <w:tcPr>
            <w:tcW w:w="1319" w:type="dxa"/>
          </w:tcPr>
          <w:p w14:paraId="5B364028" w14:textId="77777777" w:rsidR="0070454F" w:rsidRDefault="0070454F" w:rsidP="00F74A07">
            <w:pPr>
              <w:jc w:val="center"/>
              <w:rPr>
                <w:rFonts w:ascii="Arial" w:hAnsi="Arial" w:cs="Arial"/>
                <w:sz w:val="20"/>
                <w:szCs w:val="20"/>
              </w:rPr>
            </w:pPr>
            <w:r>
              <w:rPr>
                <w:rFonts w:ascii="Arial" w:hAnsi="Arial" w:cs="Arial"/>
                <w:sz w:val="20"/>
                <w:szCs w:val="20"/>
              </w:rPr>
              <w:t>1943</w:t>
            </w:r>
          </w:p>
        </w:tc>
        <w:tc>
          <w:tcPr>
            <w:tcW w:w="1319" w:type="dxa"/>
          </w:tcPr>
          <w:p w14:paraId="4B48124D" w14:textId="77777777" w:rsidR="0070454F" w:rsidRDefault="0070454F" w:rsidP="00F74A07">
            <w:pPr>
              <w:jc w:val="center"/>
              <w:rPr>
                <w:rFonts w:ascii="Arial" w:hAnsi="Arial" w:cs="Arial"/>
                <w:sz w:val="20"/>
                <w:szCs w:val="20"/>
              </w:rPr>
            </w:pPr>
            <w:r>
              <w:rPr>
                <w:rFonts w:ascii="Arial" w:hAnsi="Arial" w:cs="Arial"/>
                <w:sz w:val="20"/>
                <w:szCs w:val="20"/>
              </w:rPr>
              <w:t>1944</w:t>
            </w:r>
          </w:p>
        </w:tc>
        <w:tc>
          <w:tcPr>
            <w:tcW w:w="1319" w:type="dxa"/>
          </w:tcPr>
          <w:p w14:paraId="26F2F0A9" w14:textId="77777777" w:rsidR="0070454F" w:rsidRDefault="0070454F" w:rsidP="00F74A07">
            <w:pPr>
              <w:jc w:val="center"/>
              <w:rPr>
                <w:rFonts w:ascii="Arial" w:hAnsi="Arial" w:cs="Arial"/>
                <w:sz w:val="20"/>
                <w:szCs w:val="20"/>
              </w:rPr>
            </w:pPr>
            <w:r>
              <w:rPr>
                <w:rFonts w:ascii="Arial" w:hAnsi="Arial" w:cs="Arial"/>
                <w:sz w:val="20"/>
                <w:szCs w:val="20"/>
              </w:rPr>
              <w:t>8/1946</w:t>
            </w:r>
          </w:p>
        </w:tc>
        <w:tc>
          <w:tcPr>
            <w:tcW w:w="1319" w:type="dxa"/>
          </w:tcPr>
          <w:p w14:paraId="51075152" w14:textId="77777777" w:rsidR="0070454F" w:rsidRDefault="0070454F" w:rsidP="00F74A07">
            <w:pPr>
              <w:jc w:val="center"/>
              <w:rPr>
                <w:rFonts w:ascii="Arial" w:hAnsi="Arial" w:cs="Arial"/>
                <w:sz w:val="20"/>
                <w:szCs w:val="20"/>
              </w:rPr>
            </w:pPr>
            <w:r>
              <w:rPr>
                <w:rFonts w:ascii="Arial" w:hAnsi="Arial" w:cs="Arial"/>
                <w:sz w:val="20"/>
                <w:szCs w:val="20"/>
              </w:rPr>
              <w:t>4/1947</w:t>
            </w:r>
          </w:p>
        </w:tc>
        <w:tc>
          <w:tcPr>
            <w:tcW w:w="1320" w:type="dxa"/>
          </w:tcPr>
          <w:p w14:paraId="20C78D09" w14:textId="77777777" w:rsidR="0070454F" w:rsidRDefault="0070454F" w:rsidP="00F74A07">
            <w:pPr>
              <w:jc w:val="center"/>
              <w:rPr>
                <w:rFonts w:ascii="Arial" w:hAnsi="Arial" w:cs="Arial"/>
                <w:sz w:val="20"/>
                <w:szCs w:val="20"/>
              </w:rPr>
            </w:pPr>
            <w:r>
              <w:rPr>
                <w:rFonts w:ascii="Arial" w:hAnsi="Arial" w:cs="Arial"/>
                <w:sz w:val="20"/>
                <w:szCs w:val="20"/>
              </w:rPr>
              <w:t>6/1947</w:t>
            </w:r>
          </w:p>
        </w:tc>
        <w:tc>
          <w:tcPr>
            <w:tcW w:w="1319" w:type="dxa"/>
          </w:tcPr>
          <w:p w14:paraId="227A485F" w14:textId="77777777" w:rsidR="0070454F" w:rsidRDefault="0070454F" w:rsidP="00F74A07">
            <w:pPr>
              <w:jc w:val="center"/>
              <w:rPr>
                <w:rFonts w:ascii="Arial" w:hAnsi="Arial" w:cs="Arial"/>
                <w:sz w:val="20"/>
                <w:szCs w:val="20"/>
              </w:rPr>
            </w:pPr>
            <w:r>
              <w:rPr>
                <w:rFonts w:ascii="Arial" w:hAnsi="Arial" w:cs="Arial"/>
                <w:sz w:val="20"/>
                <w:szCs w:val="20"/>
              </w:rPr>
              <w:t>8/1947</w:t>
            </w:r>
          </w:p>
        </w:tc>
        <w:tc>
          <w:tcPr>
            <w:tcW w:w="1319" w:type="dxa"/>
          </w:tcPr>
          <w:p w14:paraId="48371D88" w14:textId="77777777" w:rsidR="0070454F" w:rsidRDefault="0070454F" w:rsidP="00F74A07">
            <w:pPr>
              <w:jc w:val="center"/>
              <w:rPr>
                <w:rFonts w:ascii="Arial" w:hAnsi="Arial" w:cs="Arial"/>
                <w:sz w:val="20"/>
                <w:szCs w:val="20"/>
              </w:rPr>
            </w:pPr>
            <w:r>
              <w:rPr>
                <w:rFonts w:ascii="Arial" w:hAnsi="Arial" w:cs="Arial"/>
                <w:sz w:val="20"/>
                <w:szCs w:val="20"/>
              </w:rPr>
              <w:t>10/1947</w:t>
            </w:r>
          </w:p>
        </w:tc>
        <w:tc>
          <w:tcPr>
            <w:tcW w:w="1319" w:type="dxa"/>
          </w:tcPr>
          <w:p w14:paraId="0574CD04" w14:textId="77777777" w:rsidR="0070454F" w:rsidRDefault="0070454F" w:rsidP="00F74A07">
            <w:pPr>
              <w:jc w:val="center"/>
              <w:rPr>
                <w:rFonts w:ascii="Arial" w:hAnsi="Arial" w:cs="Arial"/>
                <w:sz w:val="20"/>
                <w:szCs w:val="20"/>
              </w:rPr>
            </w:pPr>
            <w:r>
              <w:rPr>
                <w:rFonts w:ascii="Arial" w:hAnsi="Arial" w:cs="Arial"/>
                <w:sz w:val="20"/>
                <w:szCs w:val="20"/>
              </w:rPr>
              <w:t>1/1948</w:t>
            </w:r>
          </w:p>
        </w:tc>
        <w:tc>
          <w:tcPr>
            <w:tcW w:w="1319" w:type="dxa"/>
          </w:tcPr>
          <w:p w14:paraId="6CE9C76D" w14:textId="77777777" w:rsidR="0070454F" w:rsidRDefault="0070454F" w:rsidP="00F74A07">
            <w:pPr>
              <w:jc w:val="center"/>
              <w:rPr>
                <w:rFonts w:ascii="Arial" w:hAnsi="Arial" w:cs="Arial"/>
                <w:sz w:val="20"/>
                <w:szCs w:val="20"/>
              </w:rPr>
            </w:pPr>
            <w:r>
              <w:rPr>
                <w:rFonts w:ascii="Arial" w:hAnsi="Arial" w:cs="Arial"/>
                <w:sz w:val="20"/>
                <w:szCs w:val="20"/>
              </w:rPr>
              <w:t>3/1948</w:t>
            </w:r>
          </w:p>
        </w:tc>
        <w:tc>
          <w:tcPr>
            <w:tcW w:w="1320" w:type="dxa"/>
          </w:tcPr>
          <w:p w14:paraId="5F948A8B" w14:textId="77777777" w:rsidR="0070454F" w:rsidRDefault="0070454F" w:rsidP="00F74A07">
            <w:pPr>
              <w:jc w:val="center"/>
              <w:rPr>
                <w:rFonts w:ascii="Arial" w:hAnsi="Arial" w:cs="Arial"/>
                <w:sz w:val="20"/>
                <w:szCs w:val="20"/>
              </w:rPr>
            </w:pPr>
            <w:r>
              <w:rPr>
                <w:rFonts w:ascii="Arial" w:hAnsi="Arial" w:cs="Arial"/>
                <w:sz w:val="20"/>
                <w:szCs w:val="20"/>
              </w:rPr>
              <w:t>4/1948</w:t>
            </w:r>
          </w:p>
        </w:tc>
      </w:tr>
      <w:tr w:rsidR="0070454F" w14:paraId="4C6D21C4" w14:textId="77777777" w:rsidTr="00F74A07">
        <w:tc>
          <w:tcPr>
            <w:tcW w:w="2196" w:type="dxa"/>
          </w:tcPr>
          <w:p w14:paraId="1D2A7BE1" w14:textId="77777777" w:rsidR="0070454F" w:rsidRDefault="0070454F" w:rsidP="00F74A07">
            <w:pPr>
              <w:rPr>
                <w:rFonts w:ascii="Arial" w:hAnsi="Arial" w:cs="Arial"/>
                <w:sz w:val="20"/>
                <w:szCs w:val="20"/>
              </w:rPr>
            </w:pPr>
            <w:r>
              <w:rPr>
                <w:rFonts w:ascii="Arial" w:hAnsi="Arial" w:cs="Arial"/>
                <w:sz w:val="20"/>
                <w:szCs w:val="20"/>
              </w:rPr>
              <w:t>Wouldham</w:t>
            </w:r>
          </w:p>
        </w:tc>
        <w:tc>
          <w:tcPr>
            <w:tcW w:w="1319" w:type="dxa"/>
            <w:shd w:val="clear" w:color="auto" w:fill="FFF2CC" w:themeFill="accent4" w:themeFillTint="33"/>
          </w:tcPr>
          <w:p w14:paraId="01DF1593"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664B49AB"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715617D6" w14:textId="77777777" w:rsidR="0070454F" w:rsidRDefault="0070454F" w:rsidP="00F74A07">
            <w:pPr>
              <w:jc w:val="center"/>
              <w:rPr>
                <w:rFonts w:ascii="Arial" w:hAnsi="Arial" w:cs="Arial"/>
                <w:sz w:val="20"/>
                <w:szCs w:val="20"/>
              </w:rPr>
            </w:pPr>
          </w:p>
        </w:tc>
        <w:tc>
          <w:tcPr>
            <w:tcW w:w="1319" w:type="dxa"/>
            <w:shd w:val="clear" w:color="auto" w:fill="FFF2CC" w:themeFill="accent4" w:themeFillTint="33"/>
          </w:tcPr>
          <w:p w14:paraId="0EDD611C" w14:textId="77777777" w:rsidR="0070454F" w:rsidRDefault="0070454F" w:rsidP="00F74A07">
            <w:pPr>
              <w:jc w:val="center"/>
              <w:rPr>
                <w:rFonts w:ascii="Arial" w:hAnsi="Arial" w:cs="Arial"/>
                <w:sz w:val="20"/>
                <w:szCs w:val="20"/>
              </w:rPr>
            </w:pPr>
          </w:p>
        </w:tc>
        <w:tc>
          <w:tcPr>
            <w:tcW w:w="1320" w:type="dxa"/>
            <w:shd w:val="clear" w:color="auto" w:fill="E2EFD9" w:themeFill="accent6" w:themeFillTint="33"/>
          </w:tcPr>
          <w:p w14:paraId="5DE32618" w14:textId="77777777" w:rsidR="0070454F" w:rsidRDefault="0070454F" w:rsidP="00F74A07">
            <w:pPr>
              <w:jc w:val="center"/>
              <w:rPr>
                <w:rFonts w:ascii="Arial" w:hAnsi="Arial" w:cs="Arial"/>
                <w:sz w:val="20"/>
                <w:szCs w:val="20"/>
              </w:rPr>
            </w:pPr>
            <w:r>
              <w:rPr>
                <w:rFonts w:ascii="Arial" w:hAnsi="Arial" w:cs="Arial"/>
                <w:sz w:val="20"/>
                <w:szCs w:val="20"/>
              </w:rPr>
              <w:t>21</w:t>
            </w:r>
          </w:p>
        </w:tc>
        <w:tc>
          <w:tcPr>
            <w:tcW w:w="1319" w:type="dxa"/>
            <w:shd w:val="clear" w:color="auto" w:fill="E2EFD9" w:themeFill="accent6" w:themeFillTint="33"/>
          </w:tcPr>
          <w:p w14:paraId="6E394606" w14:textId="77777777" w:rsidR="0070454F" w:rsidRDefault="0070454F" w:rsidP="00F74A07">
            <w:pPr>
              <w:jc w:val="center"/>
              <w:rPr>
                <w:rFonts w:ascii="Arial" w:hAnsi="Arial" w:cs="Arial"/>
                <w:sz w:val="20"/>
                <w:szCs w:val="20"/>
              </w:rPr>
            </w:pPr>
            <w:r>
              <w:rPr>
                <w:rFonts w:ascii="Arial" w:hAnsi="Arial" w:cs="Arial"/>
                <w:sz w:val="20"/>
                <w:szCs w:val="20"/>
              </w:rPr>
              <w:t>21</w:t>
            </w:r>
          </w:p>
        </w:tc>
        <w:tc>
          <w:tcPr>
            <w:tcW w:w="1319" w:type="dxa"/>
            <w:shd w:val="clear" w:color="auto" w:fill="E2EFD9" w:themeFill="accent6" w:themeFillTint="33"/>
          </w:tcPr>
          <w:p w14:paraId="2640562F" w14:textId="77777777" w:rsidR="0070454F" w:rsidRDefault="0070454F" w:rsidP="00F74A07">
            <w:pPr>
              <w:jc w:val="center"/>
              <w:rPr>
                <w:rFonts w:ascii="Arial" w:hAnsi="Arial" w:cs="Arial"/>
                <w:sz w:val="20"/>
                <w:szCs w:val="20"/>
              </w:rPr>
            </w:pPr>
            <w:r>
              <w:rPr>
                <w:rFonts w:ascii="Arial" w:hAnsi="Arial" w:cs="Arial"/>
                <w:sz w:val="20"/>
                <w:szCs w:val="20"/>
              </w:rPr>
              <w:t>18</w:t>
            </w:r>
          </w:p>
        </w:tc>
        <w:tc>
          <w:tcPr>
            <w:tcW w:w="1319" w:type="dxa"/>
            <w:shd w:val="clear" w:color="auto" w:fill="E2EFD9" w:themeFill="accent6" w:themeFillTint="33"/>
          </w:tcPr>
          <w:p w14:paraId="0D37023F" w14:textId="77777777" w:rsidR="0070454F" w:rsidRDefault="0070454F" w:rsidP="00F74A07">
            <w:pPr>
              <w:jc w:val="center"/>
              <w:rPr>
                <w:rFonts w:ascii="Arial" w:hAnsi="Arial" w:cs="Arial"/>
                <w:sz w:val="20"/>
                <w:szCs w:val="20"/>
              </w:rPr>
            </w:pPr>
            <w:r>
              <w:rPr>
                <w:rFonts w:ascii="Arial" w:hAnsi="Arial" w:cs="Arial"/>
                <w:sz w:val="20"/>
                <w:szCs w:val="20"/>
              </w:rPr>
              <w:t>18</w:t>
            </w:r>
          </w:p>
        </w:tc>
        <w:tc>
          <w:tcPr>
            <w:tcW w:w="1319" w:type="dxa"/>
            <w:shd w:val="clear" w:color="auto" w:fill="FFCCCC"/>
          </w:tcPr>
          <w:p w14:paraId="125DF512" w14:textId="77777777" w:rsidR="0070454F" w:rsidRDefault="0070454F" w:rsidP="00F74A07">
            <w:pPr>
              <w:jc w:val="center"/>
              <w:rPr>
                <w:rFonts w:ascii="Arial" w:hAnsi="Arial" w:cs="Arial"/>
                <w:sz w:val="20"/>
                <w:szCs w:val="20"/>
              </w:rPr>
            </w:pPr>
          </w:p>
        </w:tc>
        <w:tc>
          <w:tcPr>
            <w:tcW w:w="1320" w:type="dxa"/>
            <w:shd w:val="clear" w:color="auto" w:fill="FFCCCC"/>
          </w:tcPr>
          <w:p w14:paraId="398F6046" w14:textId="77777777" w:rsidR="0070454F" w:rsidRDefault="0070454F" w:rsidP="00F74A07">
            <w:pPr>
              <w:jc w:val="center"/>
              <w:rPr>
                <w:rFonts w:ascii="Arial" w:hAnsi="Arial" w:cs="Arial"/>
                <w:sz w:val="20"/>
                <w:szCs w:val="20"/>
              </w:rPr>
            </w:pPr>
          </w:p>
        </w:tc>
      </w:tr>
    </w:tbl>
    <w:p w14:paraId="512BE4B8" w14:textId="412F9E23" w:rsidR="00012830" w:rsidRDefault="00012830" w:rsidP="002D018F">
      <w:pPr>
        <w:spacing w:after="0" w:line="240" w:lineRule="auto"/>
        <w:rPr>
          <w:rFonts w:ascii="Arial" w:hAnsi="Arial" w:cs="Arial"/>
          <w:bCs/>
          <w:color w:val="2F3F5E"/>
          <w:sz w:val="20"/>
          <w:szCs w:val="20"/>
          <w:shd w:val="clear" w:color="auto" w:fill="FFFFFF"/>
        </w:rPr>
      </w:pPr>
    </w:p>
    <w:sectPr w:rsidR="00012830" w:rsidSect="00CA521A">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A4FD" w14:textId="77777777" w:rsidR="00FF7937" w:rsidRDefault="00FF7937" w:rsidP="00152508">
      <w:pPr>
        <w:spacing w:after="0" w:line="240" w:lineRule="auto"/>
      </w:pPr>
      <w:r>
        <w:separator/>
      </w:r>
    </w:p>
  </w:endnote>
  <w:endnote w:type="continuationSeparator" w:id="0">
    <w:p w14:paraId="1F4C52AB" w14:textId="77777777" w:rsidR="00FF7937" w:rsidRDefault="00FF7937"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8D5E82" w:rsidRDefault="008D5E8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D5E82" w:rsidRDefault="008D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761BE" w14:textId="77777777" w:rsidR="00FF7937" w:rsidRDefault="00FF7937" w:rsidP="00152508">
      <w:pPr>
        <w:spacing w:after="0" w:line="240" w:lineRule="auto"/>
      </w:pPr>
      <w:r>
        <w:separator/>
      </w:r>
    </w:p>
  </w:footnote>
  <w:footnote w:type="continuationSeparator" w:id="0">
    <w:p w14:paraId="0E0434FF" w14:textId="77777777" w:rsidR="00FF7937" w:rsidRDefault="00FF7937"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9466D"/>
    <w:multiLevelType w:val="hybridMultilevel"/>
    <w:tmpl w:val="CAE423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4256D"/>
    <w:multiLevelType w:val="multilevel"/>
    <w:tmpl w:val="F79E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7"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9"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907432">
    <w:abstractNumId w:val="1"/>
  </w:num>
  <w:num w:numId="2" w16cid:durableId="253436728">
    <w:abstractNumId w:val="0"/>
  </w:num>
  <w:num w:numId="3" w16cid:durableId="1335761146">
    <w:abstractNumId w:val="6"/>
  </w:num>
  <w:num w:numId="4" w16cid:durableId="2098747756">
    <w:abstractNumId w:val="8"/>
  </w:num>
  <w:num w:numId="5" w16cid:durableId="107698148">
    <w:abstractNumId w:val="3"/>
  </w:num>
  <w:num w:numId="6" w16cid:durableId="879435761">
    <w:abstractNumId w:val="2"/>
  </w:num>
  <w:num w:numId="7" w16cid:durableId="1337147025">
    <w:abstractNumId w:val="10"/>
  </w:num>
  <w:num w:numId="8" w16cid:durableId="712385033">
    <w:abstractNumId w:val="9"/>
  </w:num>
  <w:num w:numId="9" w16cid:durableId="482551391">
    <w:abstractNumId w:val="11"/>
  </w:num>
  <w:num w:numId="10" w16cid:durableId="1008409277">
    <w:abstractNumId w:val="7"/>
  </w:num>
  <w:num w:numId="11" w16cid:durableId="210771404">
    <w:abstractNumId w:val="4"/>
  </w:num>
  <w:num w:numId="12" w16cid:durableId="807747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1505"/>
    <w:rsid w:val="000058C7"/>
    <w:rsid w:val="00006CA7"/>
    <w:rsid w:val="00012830"/>
    <w:rsid w:val="00021971"/>
    <w:rsid w:val="0002359C"/>
    <w:rsid w:val="000240DA"/>
    <w:rsid w:val="00024B4E"/>
    <w:rsid w:val="00033945"/>
    <w:rsid w:val="00033FD0"/>
    <w:rsid w:val="000362E2"/>
    <w:rsid w:val="00037A63"/>
    <w:rsid w:val="0004235D"/>
    <w:rsid w:val="000431C8"/>
    <w:rsid w:val="00044CDA"/>
    <w:rsid w:val="0004540F"/>
    <w:rsid w:val="00045EFB"/>
    <w:rsid w:val="00047BF6"/>
    <w:rsid w:val="00047D79"/>
    <w:rsid w:val="00054871"/>
    <w:rsid w:val="0005770F"/>
    <w:rsid w:val="000723DE"/>
    <w:rsid w:val="00083BD0"/>
    <w:rsid w:val="000840A7"/>
    <w:rsid w:val="00084D50"/>
    <w:rsid w:val="0008540E"/>
    <w:rsid w:val="0009067E"/>
    <w:rsid w:val="00091FBF"/>
    <w:rsid w:val="00094E21"/>
    <w:rsid w:val="00097345"/>
    <w:rsid w:val="000A2548"/>
    <w:rsid w:val="000A2A9F"/>
    <w:rsid w:val="000B3F56"/>
    <w:rsid w:val="000C512F"/>
    <w:rsid w:val="000C64EA"/>
    <w:rsid w:val="000C6549"/>
    <w:rsid w:val="000D0B83"/>
    <w:rsid w:val="000D23FD"/>
    <w:rsid w:val="000D76FA"/>
    <w:rsid w:val="000F1F92"/>
    <w:rsid w:val="000F38CC"/>
    <w:rsid w:val="000F6D10"/>
    <w:rsid w:val="00100349"/>
    <w:rsid w:val="0010568A"/>
    <w:rsid w:val="00110AA6"/>
    <w:rsid w:val="00112B8D"/>
    <w:rsid w:val="00112E4F"/>
    <w:rsid w:val="00115283"/>
    <w:rsid w:val="00116596"/>
    <w:rsid w:val="00120292"/>
    <w:rsid w:val="00120815"/>
    <w:rsid w:val="001238B7"/>
    <w:rsid w:val="001248F5"/>
    <w:rsid w:val="00131A18"/>
    <w:rsid w:val="001343C7"/>
    <w:rsid w:val="0013608C"/>
    <w:rsid w:val="00136A22"/>
    <w:rsid w:val="00142666"/>
    <w:rsid w:val="00151819"/>
    <w:rsid w:val="00152508"/>
    <w:rsid w:val="001564D5"/>
    <w:rsid w:val="00157A54"/>
    <w:rsid w:val="00163EA0"/>
    <w:rsid w:val="00166891"/>
    <w:rsid w:val="00166D3F"/>
    <w:rsid w:val="00170CFD"/>
    <w:rsid w:val="001719B6"/>
    <w:rsid w:val="00171B19"/>
    <w:rsid w:val="00173469"/>
    <w:rsid w:val="00175E1E"/>
    <w:rsid w:val="00184C88"/>
    <w:rsid w:val="00194E69"/>
    <w:rsid w:val="001A3535"/>
    <w:rsid w:val="001A402E"/>
    <w:rsid w:val="001A4F8B"/>
    <w:rsid w:val="001B730B"/>
    <w:rsid w:val="001C4421"/>
    <w:rsid w:val="001C4648"/>
    <w:rsid w:val="001D01E7"/>
    <w:rsid w:val="001D0276"/>
    <w:rsid w:val="001D05D7"/>
    <w:rsid w:val="001D3C5C"/>
    <w:rsid w:val="001D7BCB"/>
    <w:rsid w:val="001E19D8"/>
    <w:rsid w:val="001E2B83"/>
    <w:rsid w:val="001E5ECF"/>
    <w:rsid w:val="001E7151"/>
    <w:rsid w:val="001F1B76"/>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43BA"/>
    <w:rsid w:val="00235A19"/>
    <w:rsid w:val="002360B2"/>
    <w:rsid w:val="0023785A"/>
    <w:rsid w:val="00241564"/>
    <w:rsid w:val="00244D8B"/>
    <w:rsid w:val="00252827"/>
    <w:rsid w:val="00253989"/>
    <w:rsid w:val="00254905"/>
    <w:rsid w:val="00257D61"/>
    <w:rsid w:val="002602D5"/>
    <w:rsid w:val="0026579B"/>
    <w:rsid w:val="00284A21"/>
    <w:rsid w:val="00285965"/>
    <w:rsid w:val="0029445F"/>
    <w:rsid w:val="002A7851"/>
    <w:rsid w:val="002B198F"/>
    <w:rsid w:val="002B62C7"/>
    <w:rsid w:val="002B7057"/>
    <w:rsid w:val="002C108F"/>
    <w:rsid w:val="002C5876"/>
    <w:rsid w:val="002C6149"/>
    <w:rsid w:val="002D018F"/>
    <w:rsid w:val="002D3072"/>
    <w:rsid w:val="002D4C77"/>
    <w:rsid w:val="002E220B"/>
    <w:rsid w:val="002F7CE1"/>
    <w:rsid w:val="00300D1D"/>
    <w:rsid w:val="00301088"/>
    <w:rsid w:val="00304E80"/>
    <w:rsid w:val="0030772E"/>
    <w:rsid w:val="003165C1"/>
    <w:rsid w:val="0031751D"/>
    <w:rsid w:val="0032427B"/>
    <w:rsid w:val="00327940"/>
    <w:rsid w:val="00331168"/>
    <w:rsid w:val="00332D08"/>
    <w:rsid w:val="00354FC9"/>
    <w:rsid w:val="003573F1"/>
    <w:rsid w:val="0035787D"/>
    <w:rsid w:val="00363C42"/>
    <w:rsid w:val="0036479D"/>
    <w:rsid w:val="00365AE4"/>
    <w:rsid w:val="0036647A"/>
    <w:rsid w:val="003664AB"/>
    <w:rsid w:val="00370725"/>
    <w:rsid w:val="003730C4"/>
    <w:rsid w:val="00383840"/>
    <w:rsid w:val="0038467A"/>
    <w:rsid w:val="003846D3"/>
    <w:rsid w:val="00385783"/>
    <w:rsid w:val="003922B0"/>
    <w:rsid w:val="003B0D2A"/>
    <w:rsid w:val="003B3FB8"/>
    <w:rsid w:val="003B60CB"/>
    <w:rsid w:val="003C07E1"/>
    <w:rsid w:val="003D30B7"/>
    <w:rsid w:val="003E5C9E"/>
    <w:rsid w:val="003E78EE"/>
    <w:rsid w:val="003F1772"/>
    <w:rsid w:val="003F1F33"/>
    <w:rsid w:val="003F288B"/>
    <w:rsid w:val="0040002A"/>
    <w:rsid w:val="0040201C"/>
    <w:rsid w:val="00403B1E"/>
    <w:rsid w:val="00406A1E"/>
    <w:rsid w:val="004136C1"/>
    <w:rsid w:val="004147E1"/>
    <w:rsid w:val="0041563C"/>
    <w:rsid w:val="00416627"/>
    <w:rsid w:val="00433D56"/>
    <w:rsid w:val="00434CA6"/>
    <w:rsid w:val="004358F6"/>
    <w:rsid w:val="00437A52"/>
    <w:rsid w:val="00442590"/>
    <w:rsid w:val="004631A5"/>
    <w:rsid w:val="00466111"/>
    <w:rsid w:val="00473102"/>
    <w:rsid w:val="00477064"/>
    <w:rsid w:val="004816AA"/>
    <w:rsid w:val="00481B15"/>
    <w:rsid w:val="004839CD"/>
    <w:rsid w:val="00485099"/>
    <w:rsid w:val="00491532"/>
    <w:rsid w:val="004A11D1"/>
    <w:rsid w:val="004A6CAD"/>
    <w:rsid w:val="004A79D0"/>
    <w:rsid w:val="004B48DD"/>
    <w:rsid w:val="004B57F3"/>
    <w:rsid w:val="004B5E5B"/>
    <w:rsid w:val="004B7196"/>
    <w:rsid w:val="004C3D07"/>
    <w:rsid w:val="004D0D1E"/>
    <w:rsid w:val="004D479F"/>
    <w:rsid w:val="004E0731"/>
    <w:rsid w:val="004E59C7"/>
    <w:rsid w:val="004E634F"/>
    <w:rsid w:val="004F1D7B"/>
    <w:rsid w:val="004F7CDB"/>
    <w:rsid w:val="00500589"/>
    <w:rsid w:val="00501DA9"/>
    <w:rsid w:val="00505FE6"/>
    <w:rsid w:val="005120FA"/>
    <w:rsid w:val="00512742"/>
    <w:rsid w:val="00515551"/>
    <w:rsid w:val="00525CEA"/>
    <w:rsid w:val="005267E9"/>
    <w:rsid w:val="005473B1"/>
    <w:rsid w:val="0055060C"/>
    <w:rsid w:val="00553DFB"/>
    <w:rsid w:val="0055433C"/>
    <w:rsid w:val="005558A8"/>
    <w:rsid w:val="005565DD"/>
    <w:rsid w:val="005576A1"/>
    <w:rsid w:val="005576D5"/>
    <w:rsid w:val="00562399"/>
    <w:rsid w:val="005635D8"/>
    <w:rsid w:val="00571B95"/>
    <w:rsid w:val="00571C3D"/>
    <w:rsid w:val="00573820"/>
    <w:rsid w:val="00574B15"/>
    <w:rsid w:val="00580A6D"/>
    <w:rsid w:val="005853F6"/>
    <w:rsid w:val="005936B7"/>
    <w:rsid w:val="005959E1"/>
    <w:rsid w:val="00595AAF"/>
    <w:rsid w:val="005A20B8"/>
    <w:rsid w:val="005A43A4"/>
    <w:rsid w:val="005A7FF7"/>
    <w:rsid w:val="005B2B70"/>
    <w:rsid w:val="005B3C4F"/>
    <w:rsid w:val="005B5F18"/>
    <w:rsid w:val="005C0058"/>
    <w:rsid w:val="005D1066"/>
    <w:rsid w:val="005D43B9"/>
    <w:rsid w:val="005D6AFF"/>
    <w:rsid w:val="005E32AF"/>
    <w:rsid w:val="005E7136"/>
    <w:rsid w:val="005E7292"/>
    <w:rsid w:val="005E7D84"/>
    <w:rsid w:val="005F0038"/>
    <w:rsid w:val="005F096B"/>
    <w:rsid w:val="005F6283"/>
    <w:rsid w:val="005F67C6"/>
    <w:rsid w:val="005F6962"/>
    <w:rsid w:val="00602DC6"/>
    <w:rsid w:val="00621AF6"/>
    <w:rsid w:val="00621CE5"/>
    <w:rsid w:val="006239C0"/>
    <w:rsid w:val="00631A72"/>
    <w:rsid w:val="00631E35"/>
    <w:rsid w:val="00632A51"/>
    <w:rsid w:val="0063458F"/>
    <w:rsid w:val="00634D31"/>
    <w:rsid w:val="006354AC"/>
    <w:rsid w:val="006356E0"/>
    <w:rsid w:val="00635996"/>
    <w:rsid w:val="0064396C"/>
    <w:rsid w:val="0064547E"/>
    <w:rsid w:val="00646433"/>
    <w:rsid w:val="00653F1D"/>
    <w:rsid w:val="00657E4C"/>
    <w:rsid w:val="00662349"/>
    <w:rsid w:val="00663B79"/>
    <w:rsid w:val="00664007"/>
    <w:rsid w:val="006675D7"/>
    <w:rsid w:val="00674397"/>
    <w:rsid w:val="00680663"/>
    <w:rsid w:val="00681A1F"/>
    <w:rsid w:val="006821D0"/>
    <w:rsid w:val="00685578"/>
    <w:rsid w:val="00692826"/>
    <w:rsid w:val="00692EBB"/>
    <w:rsid w:val="006961AF"/>
    <w:rsid w:val="00696B65"/>
    <w:rsid w:val="006B22D4"/>
    <w:rsid w:val="006B2687"/>
    <w:rsid w:val="006C1309"/>
    <w:rsid w:val="006C33A6"/>
    <w:rsid w:val="006C39E6"/>
    <w:rsid w:val="006C4E38"/>
    <w:rsid w:val="006E0A39"/>
    <w:rsid w:val="006E3DB2"/>
    <w:rsid w:val="006E5E17"/>
    <w:rsid w:val="006F189D"/>
    <w:rsid w:val="006F338E"/>
    <w:rsid w:val="006F4FE5"/>
    <w:rsid w:val="0070454F"/>
    <w:rsid w:val="00705EB5"/>
    <w:rsid w:val="00712108"/>
    <w:rsid w:val="007177DA"/>
    <w:rsid w:val="0072099B"/>
    <w:rsid w:val="00720B7A"/>
    <w:rsid w:val="00721EE8"/>
    <w:rsid w:val="00726565"/>
    <w:rsid w:val="00734F9B"/>
    <w:rsid w:val="0074593C"/>
    <w:rsid w:val="00752B72"/>
    <w:rsid w:val="00752FDC"/>
    <w:rsid w:val="00753FE1"/>
    <w:rsid w:val="00762E96"/>
    <w:rsid w:val="00762EAB"/>
    <w:rsid w:val="00766013"/>
    <w:rsid w:val="00774E8B"/>
    <w:rsid w:val="00775F1F"/>
    <w:rsid w:val="0077693E"/>
    <w:rsid w:val="00777E3B"/>
    <w:rsid w:val="0078097A"/>
    <w:rsid w:val="0078194B"/>
    <w:rsid w:val="007837C4"/>
    <w:rsid w:val="00783C8D"/>
    <w:rsid w:val="0078439F"/>
    <w:rsid w:val="007877E3"/>
    <w:rsid w:val="00787FA3"/>
    <w:rsid w:val="007945AB"/>
    <w:rsid w:val="00796B40"/>
    <w:rsid w:val="007A536D"/>
    <w:rsid w:val="007A5885"/>
    <w:rsid w:val="007B4F2C"/>
    <w:rsid w:val="007B77E9"/>
    <w:rsid w:val="007D1BB2"/>
    <w:rsid w:val="007D524B"/>
    <w:rsid w:val="007D6B9C"/>
    <w:rsid w:val="007E46B1"/>
    <w:rsid w:val="007E6582"/>
    <w:rsid w:val="007F0DDD"/>
    <w:rsid w:val="007F5072"/>
    <w:rsid w:val="007F5244"/>
    <w:rsid w:val="007F7C09"/>
    <w:rsid w:val="00803500"/>
    <w:rsid w:val="008046EC"/>
    <w:rsid w:val="00806ADF"/>
    <w:rsid w:val="00807E71"/>
    <w:rsid w:val="00810385"/>
    <w:rsid w:val="008173D0"/>
    <w:rsid w:val="00820BA5"/>
    <w:rsid w:val="008214AD"/>
    <w:rsid w:val="00821FF0"/>
    <w:rsid w:val="008238B3"/>
    <w:rsid w:val="00826A67"/>
    <w:rsid w:val="008306E6"/>
    <w:rsid w:val="00832561"/>
    <w:rsid w:val="00843AE1"/>
    <w:rsid w:val="00851C0C"/>
    <w:rsid w:val="0085297C"/>
    <w:rsid w:val="008530B2"/>
    <w:rsid w:val="008535D5"/>
    <w:rsid w:val="008659CB"/>
    <w:rsid w:val="0086713B"/>
    <w:rsid w:val="00867AD9"/>
    <w:rsid w:val="00881240"/>
    <w:rsid w:val="00881FFA"/>
    <w:rsid w:val="00883220"/>
    <w:rsid w:val="00884FBD"/>
    <w:rsid w:val="00885276"/>
    <w:rsid w:val="00891830"/>
    <w:rsid w:val="008A0534"/>
    <w:rsid w:val="008A5FF6"/>
    <w:rsid w:val="008A6810"/>
    <w:rsid w:val="008A764B"/>
    <w:rsid w:val="008B395D"/>
    <w:rsid w:val="008C336C"/>
    <w:rsid w:val="008C390C"/>
    <w:rsid w:val="008C70C7"/>
    <w:rsid w:val="008D14C2"/>
    <w:rsid w:val="008D5E82"/>
    <w:rsid w:val="008E6FD5"/>
    <w:rsid w:val="008F6BB9"/>
    <w:rsid w:val="009124EF"/>
    <w:rsid w:val="0091451F"/>
    <w:rsid w:val="00914C7F"/>
    <w:rsid w:val="00922050"/>
    <w:rsid w:val="00925257"/>
    <w:rsid w:val="00930755"/>
    <w:rsid w:val="009320C1"/>
    <w:rsid w:val="0093671A"/>
    <w:rsid w:val="00937A2F"/>
    <w:rsid w:val="00940264"/>
    <w:rsid w:val="009414B4"/>
    <w:rsid w:val="00941B39"/>
    <w:rsid w:val="009559D0"/>
    <w:rsid w:val="00956D79"/>
    <w:rsid w:val="00962539"/>
    <w:rsid w:val="0097452E"/>
    <w:rsid w:val="00986B56"/>
    <w:rsid w:val="00987221"/>
    <w:rsid w:val="00987E20"/>
    <w:rsid w:val="0099123E"/>
    <w:rsid w:val="00994061"/>
    <w:rsid w:val="0099447A"/>
    <w:rsid w:val="00994594"/>
    <w:rsid w:val="009957C9"/>
    <w:rsid w:val="009A324B"/>
    <w:rsid w:val="009A4A40"/>
    <w:rsid w:val="009A54C9"/>
    <w:rsid w:val="009B1243"/>
    <w:rsid w:val="009B3542"/>
    <w:rsid w:val="009B3ABB"/>
    <w:rsid w:val="009B3FC6"/>
    <w:rsid w:val="009C35D0"/>
    <w:rsid w:val="009C3AB6"/>
    <w:rsid w:val="009C663A"/>
    <w:rsid w:val="009C752D"/>
    <w:rsid w:val="009D033B"/>
    <w:rsid w:val="009D6AB7"/>
    <w:rsid w:val="009E48CE"/>
    <w:rsid w:val="009E71C5"/>
    <w:rsid w:val="009F1E1C"/>
    <w:rsid w:val="00A0136D"/>
    <w:rsid w:val="00A05CD9"/>
    <w:rsid w:val="00A06D51"/>
    <w:rsid w:val="00A129F8"/>
    <w:rsid w:val="00A1448D"/>
    <w:rsid w:val="00A21899"/>
    <w:rsid w:val="00A24213"/>
    <w:rsid w:val="00A31FA8"/>
    <w:rsid w:val="00A341FF"/>
    <w:rsid w:val="00A35DA6"/>
    <w:rsid w:val="00A53FA6"/>
    <w:rsid w:val="00A56B4A"/>
    <w:rsid w:val="00A57AC8"/>
    <w:rsid w:val="00A657E7"/>
    <w:rsid w:val="00A67FF8"/>
    <w:rsid w:val="00A72ED6"/>
    <w:rsid w:val="00A738B2"/>
    <w:rsid w:val="00A75EDE"/>
    <w:rsid w:val="00A7723B"/>
    <w:rsid w:val="00A83057"/>
    <w:rsid w:val="00A83FF9"/>
    <w:rsid w:val="00A84059"/>
    <w:rsid w:val="00A84513"/>
    <w:rsid w:val="00A86DB7"/>
    <w:rsid w:val="00A8735D"/>
    <w:rsid w:val="00A90972"/>
    <w:rsid w:val="00A912CB"/>
    <w:rsid w:val="00A915C1"/>
    <w:rsid w:val="00A94BE0"/>
    <w:rsid w:val="00A9617A"/>
    <w:rsid w:val="00A963F7"/>
    <w:rsid w:val="00AA0CF3"/>
    <w:rsid w:val="00AA6E49"/>
    <w:rsid w:val="00AB0142"/>
    <w:rsid w:val="00AB20DA"/>
    <w:rsid w:val="00AB5818"/>
    <w:rsid w:val="00AB7E77"/>
    <w:rsid w:val="00AC37B2"/>
    <w:rsid w:val="00AE43D4"/>
    <w:rsid w:val="00AE51C3"/>
    <w:rsid w:val="00AF5226"/>
    <w:rsid w:val="00B007E5"/>
    <w:rsid w:val="00B06E17"/>
    <w:rsid w:val="00B101E0"/>
    <w:rsid w:val="00B1634E"/>
    <w:rsid w:val="00B172C4"/>
    <w:rsid w:val="00B216A7"/>
    <w:rsid w:val="00B216F3"/>
    <w:rsid w:val="00B23536"/>
    <w:rsid w:val="00B24B42"/>
    <w:rsid w:val="00B367CF"/>
    <w:rsid w:val="00B430B7"/>
    <w:rsid w:val="00B43150"/>
    <w:rsid w:val="00B454B8"/>
    <w:rsid w:val="00B52ED0"/>
    <w:rsid w:val="00B54318"/>
    <w:rsid w:val="00B546BC"/>
    <w:rsid w:val="00B73E0B"/>
    <w:rsid w:val="00B811EB"/>
    <w:rsid w:val="00B84CC2"/>
    <w:rsid w:val="00B855E4"/>
    <w:rsid w:val="00BA1E39"/>
    <w:rsid w:val="00BA240F"/>
    <w:rsid w:val="00BA27FA"/>
    <w:rsid w:val="00BA389A"/>
    <w:rsid w:val="00BB2332"/>
    <w:rsid w:val="00BB5085"/>
    <w:rsid w:val="00BB6990"/>
    <w:rsid w:val="00BC253B"/>
    <w:rsid w:val="00BC7A69"/>
    <w:rsid w:val="00BD2F30"/>
    <w:rsid w:val="00BD5DA4"/>
    <w:rsid w:val="00BE0254"/>
    <w:rsid w:val="00BE4BA7"/>
    <w:rsid w:val="00BF18F1"/>
    <w:rsid w:val="00BF2794"/>
    <w:rsid w:val="00BF6088"/>
    <w:rsid w:val="00BF7CC3"/>
    <w:rsid w:val="00C0600B"/>
    <w:rsid w:val="00C0705D"/>
    <w:rsid w:val="00C1221C"/>
    <w:rsid w:val="00C147E3"/>
    <w:rsid w:val="00C1579C"/>
    <w:rsid w:val="00C229F8"/>
    <w:rsid w:val="00C22D3D"/>
    <w:rsid w:val="00C257EB"/>
    <w:rsid w:val="00C26730"/>
    <w:rsid w:val="00C3234E"/>
    <w:rsid w:val="00C33FB2"/>
    <w:rsid w:val="00C415FD"/>
    <w:rsid w:val="00C419FD"/>
    <w:rsid w:val="00C42E04"/>
    <w:rsid w:val="00C5448D"/>
    <w:rsid w:val="00C617DB"/>
    <w:rsid w:val="00C65751"/>
    <w:rsid w:val="00C77C97"/>
    <w:rsid w:val="00C90E8C"/>
    <w:rsid w:val="00C90FC2"/>
    <w:rsid w:val="00CA238F"/>
    <w:rsid w:val="00CA39A3"/>
    <w:rsid w:val="00CA521A"/>
    <w:rsid w:val="00CB060A"/>
    <w:rsid w:val="00CB0C96"/>
    <w:rsid w:val="00CB1DE0"/>
    <w:rsid w:val="00CB2B58"/>
    <w:rsid w:val="00CB3FA0"/>
    <w:rsid w:val="00CC0E42"/>
    <w:rsid w:val="00CC239D"/>
    <w:rsid w:val="00CC4C36"/>
    <w:rsid w:val="00CD3285"/>
    <w:rsid w:val="00CE0225"/>
    <w:rsid w:val="00CE4E22"/>
    <w:rsid w:val="00CF16B7"/>
    <w:rsid w:val="00CF53B5"/>
    <w:rsid w:val="00CF5726"/>
    <w:rsid w:val="00D03CC8"/>
    <w:rsid w:val="00D04E77"/>
    <w:rsid w:val="00D05F8F"/>
    <w:rsid w:val="00D122DA"/>
    <w:rsid w:val="00D13EBA"/>
    <w:rsid w:val="00D24E4D"/>
    <w:rsid w:val="00D43651"/>
    <w:rsid w:val="00D51062"/>
    <w:rsid w:val="00D5637E"/>
    <w:rsid w:val="00D56824"/>
    <w:rsid w:val="00D56EE1"/>
    <w:rsid w:val="00D61244"/>
    <w:rsid w:val="00D6164E"/>
    <w:rsid w:val="00D66B18"/>
    <w:rsid w:val="00D7262C"/>
    <w:rsid w:val="00D838E4"/>
    <w:rsid w:val="00D87791"/>
    <w:rsid w:val="00D91785"/>
    <w:rsid w:val="00D968D1"/>
    <w:rsid w:val="00D969D0"/>
    <w:rsid w:val="00DA34C8"/>
    <w:rsid w:val="00DA4290"/>
    <w:rsid w:val="00DB3472"/>
    <w:rsid w:val="00DB4272"/>
    <w:rsid w:val="00DB66B0"/>
    <w:rsid w:val="00DC292B"/>
    <w:rsid w:val="00DC7338"/>
    <w:rsid w:val="00DD28EF"/>
    <w:rsid w:val="00DD2B2C"/>
    <w:rsid w:val="00DE1B53"/>
    <w:rsid w:val="00DE5E78"/>
    <w:rsid w:val="00DF683A"/>
    <w:rsid w:val="00E05F57"/>
    <w:rsid w:val="00E0714F"/>
    <w:rsid w:val="00E12886"/>
    <w:rsid w:val="00E14EF9"/>
    <w:rsid w:val="00E167B0"/>
    <w:rsid w:val="00E20A98"/>
    <w:rsid w:val="00E316A9"/>
    <w:rsid w:val="00E354B5"/>
    <w:rsid w:val="00E44055"/>
    <w:rsid w:val="00E44884"/>
    <w:rsid w:val="00E45E8E"/>
    <w:rsid w:val="00E54A6F"/>
    <w:rsid w:val="00E556A3"/>
    <w:rsid w:val="00E574C4"/>
    <w:rsid w:val="00E60763"/>
    <w:rsid w:val="00E70548"/>
    <w:rsid w:val="00E71F5D"/>
    <w:rsid w:val="00E72098"/>
    <w:rsid w:val="00E76C40"/>
    <w:rsid w:val="00E80853"/>
    <w:rsid w:val="00E80FAC"/>
    <w:rsid w:val="00E83C8D"/>
    <w:rsid w:val="00E857A1"/>
    <w:rsid w:val="00E910DD"/>
    <w:rsid w:val="00E912B7"/>
    <w:rsid w:val="00E94878"/>
    <w:rsid w:val="00E97C8F"/>
    <w:rsid w:val="00EA0063"/>
    <w:rsid w:val="00EA6BCA"/>
    <w:rsid w:val="00EB2B75"/>
    <w:rsid w:val="00EB5E60"/>
    <w:rsid w:val="00EC003F"/>
    <w:rsid w:val="00ED61D7"/>
    <w:rsid w:val="00ED79F3"/>
    <w:rsid w:val="00EE12CD"/>
    <w:rsid w:val="00EE174A"/>
    <w:rsid w:val="00EE2FC8"/>
    <w:rsid w:val="00EE6EFD"/>
    <w:rsid w:val="00EF1DF8"/>
    <w:rsid w:val="00EF57C1"/>
    <w:rsid w:val="00F11A76"/>
    <w:rsid w:val="00F14D8A"/>
    <w:rsid w:val="00F16BAD"/>
    <w:rsid w:val="00F20325"/>
    <w:rsid w:val="00F24F97"/>
    <w:rsid w:val="00F33B50"/>
    <w:rsid w:val="00F35FD0"/>
    <w:rsid w:val="00F36E27"/>
    <w:rsid w:val="00F413D3"/>
    <w:rsid w:val="00F436A2"/>
    <w:rsid w:val="00F535EB"/>
    <w:rsid w:val="00F6161C"/>
    <w:rsid w:val="00F73153"/>
    <w:rsid w:val="00F747FD"/>
    <w:rsid w:val="00F76216"/>
    <w:rsid w:val="00F83948"/>
    <w:rsid w:val="00F918EA"/>
    <w:rsid w:val="00F91DE8"/>
    <w:rsid w:val="00F92819"/>
    <w:rsid w:val="00F929D5"/>
    <w:rsid w:val="00F932F0"/>
    <w:rsid w:val="00F94887"/>
    <w:rsid w:val="00FA3330"/>
    <w:rsid w:val="00FA5C77"/>
    <w:rsid w:val="00FB1131"/>
    <w:rsid w:val="00FB5FFA"/>
    <w:rsid w:val="00FC3167"/>
    <w:rsid w:val="00FC441E"/>
    <w:rsid w:val="00FC6247"/>
    <w:rsid w:val="00FD0775"/>
    <w:rsid w:val="00FD21DC"/>
    <w:rsid w:val="00FD517B"/>
    <w:rsid w:val="00FD5D30"/>
    <w:rsid w:val="00FE0439"/>
    <w:rsid w:val="00FE3BE5"/>
    <w:rsid w:val="00FE4B46"/>
    <w:rsid w:val="00FE4DC1"/>
    <w:rsid w:val="00FE4F30"/>
    <w:rsid w:val="00FF0346"/>
    <w:rsid w:val="00FF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216"/>
  </w:style>
  <w:style w:type="paragraph" w:styleId="Heading1">
    <w:name w:val="heading 1"/>
    <w:basedOn w:val="Normal"/>
    <w:next w:val="Normal"/>
    <w:link w:val="Heading1Char"/>
    <w:uiPriority w:val="9"/>
    <w:qFormat/>
    <w:rsid w:val="00681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pPr>
      <w:spacing w:line="240" w:lineRule="auto"/>
    </w:pPr>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character" w:styleId="PlaceholderText">
    <w:name w:val="Placeholder Text"/>
    <w:basedOn w:val="DefaultParagraphFont"/>
    <w:uiPriority w:val="99"/>
    <w:semiHidden/>
    <w:rsid w:val="00A35DA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3303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5416">
          <w:marLeft w:val="0"/>
          <w:marRight w:val="0"/>
          <w:marTop w:val="0"/>
          <w:marBottom w:val="0"/>
          <w:divBdr>
            <w:top w:val="none" w:sz="0" w:space="0" w:color="auto"/>
            <w:left w:val="none" w:sz="0" w:space="0" w:color="auto"/>
            <w:bottom w:val="none" w:sz="0" w:space="0" w:color="auto"/>
            <w:right w:val="none" w:sz="0" w:space="0" w:color="auto"/>
          </w:divBdr>
          <w:divsChild>
            <w:div w:id="256914472">
              <w:marLeft w:val="0"/>
              <w:marRight w:val="0"/>
              <w:marTop w:val="0"/>
              <w:marBottom w:val="0"/>
              <w:divBdr>
                <w:top w:val="none" w:sz="0" w:space="0" w:color="auto"/>
                <w:left w:val="none" w:sz="0" w:space="0" w:color="auto"/>
                <w:bottom w:val="none" w:sz="0" w:space="0" w:color="auto"/>
                <w:right w:val="none" w:sz="0" w:space="0" w:color="auto"/>
              </w:divBdr>
              <w:divsChild>
                <w:div w:id="1123352590">
                  <w:marLeft w:val="0"/>
                  <w:marRight w:val="0"/>
                  <w:marTop w:val="0"/>
                  <w:marBottom w:val="0"/>
                  <w:divBdr>
                    <w:top w:val="none" w:sz="0" w:space="0" w:color="auto"/>
                    <w:left w:val="none" w:sz="0" w:space="0" w:color="auto"/>
                    <w:bottom w:val="none" w:sz="0" w:space="0" w:color="auto"/>
                    <w:right w:val="none" w:sz="0" w:space="0" w:color="auto"/>
                  </w:divBdr>
                  <w:divsChild>
                    <w:div w:id="2131196545">
                      <w:marLeft w:val="0"/>
                      <w:marRight w:val="0"/>
                      <w:marTop w:val="0"/>
                      <w:marBottom w:val="0"/>
                      <w:divBdr>
                        <w:top w:val="none" w:sz="0" w:space="0" w:color="auto"/>
                        <w:left w:val="none" w:sz="0" w:space="0" w:color="auto"/>
                        <w:bottom w:val="none" w:sz="0" w:space="0" w:color="auto"/>
                        <w:right w:val="none" w:sz="0" w:space="0" w:color="auto"/>
                      </w:divBdr>
                      <w:divsChild>
                        <w:div w:id="1125926703">
                          <w:marLeft w:val="0"/>
                          <w:marRight w:val="0"/>
                          <w:marTop w:val="0"/>
                          <w:marBottom w:val="0"/>
                          <w:divBdr>
                            <w:top w:val="none" w:sz="0" w:space="0" w:color="auto"/>
                            <w:left w:val="none" w:sz="0" w:space="0" w:color="auto"/>
                            <w:bottom w:val="none" w:sz="0" w:space="0" w:color="auto"/>
                            <w:right w:val="none" w:sz="0" w:space="0" w:color="auto"/>
                          </w:divBdr>
                          <w:divsChild>
                            <w:div w:id="179241202">
                              <w:marLeft w:val="0"/>
                              <w:marRight w:val="0"/>
                              <w:marTop w:val="0"/>
                              <w:marBottom w:val="0"/>
                              <w:divBdr>
                                <w:top w:val="none" w:sz="0" w:space="0" w:color="auto"/>
                                <w:left w:val="none" w:sz="0" w:space="0" w:color="auto"/>
                                <w:bottom w:val="none" w:sz="0" w:space="0" w:color="auto"/>
                                <w:right w:val="none" w:sz="0" w:space="0" w:color="auto"/>
                              </w:divBdr>
                              <w:divsChild>
                                <w:div w:id="313726461">
                                  <w:marLeft w:val="0"/>
                                  <w:marRight w:val="0"/>
                                  <w:marTop w:val="0"/>
                                  <w:marBottom w:val="0"/>
                                  <w:divBdr>
                                    <w:top w:val="none" w:sz="0" w:space="0" w:color="auto"/>
                                    <w:left w:val="none" w:sz="0" w:space="0" w:color="auto"/>
                                    <w:bottom w:val="none" w:sz="0" w:space="0" w:color="auto"/>
                                    <w:right w:val="none" w:sz="0" w:space="0" w:color="auto"/>
                                  </w:divBdr>
                                  <w:divsChild>
                                    <w:div w:id="1098253599">
                                      <w:marLeft w:val="0"/>
                                      <w:marRight w:val="0"/>
                                      <w:marTop w:val="0"/>
                                      <w:marBottom w:val="0"/>
                                      <w:divBdr>
                                        <w:top w:val="none" w:sz="0" w:space="0" w:color="auto"/>
                                        <w:left w:val="none" w:sz="0" w:space="0" w:color="auto"/>
                                        <w:bottom w:val="none" w:sz="0" w:space="0" w:color="auto"/>
                                        <w:right w:val="none" w:sz="0" w:space="0" w:color="auto"/>
                                      </w:divBdr>
                                      <w:divsChild>
                                        <w:div w:id="273368651">
                                          <w:marLeft w:val="0"/>
                                          <w:marRight w:val="0"/>
                                          <w:marTop w:val="0"/>
                                          <w:marBottom w:val="0"/>
                                          <w:divBdr>
                                            <w:top w:val="none" w:sz="0" w:space="0" w:color="auto"/>
                                            <w:left w:val="none" w:sz="0" w:space="0" w:color="auto"/>
                                            <w:bottom w:val="none" w:sz="0" w:space="0" w:color="auto"/>
                                            <w:right w:val="none" w:sz="0" w:space="0" w:color="auto"/>
                                          </w:divBdr>
                                          <w:divsChild>
                                            <w:div w:id="3629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031134">
                      <w:marLeft w:val="0"/>
                      <w:marRight w:val="0"/>
                      <w:marTop w:val="0"/>
                      <w:marBottom w:val="0"/>
                      <w:divBdr>
                        <w:top w:val="none" w:sz="0" w:space="0" w:color="auto"/>
                        <w:left w:val="none" w:sz="0" w:space="0" w:color="auto"/>
                        <w:bottom w:val="none" w:sz="0" w:space="0" w:color="auto"/>
                        <w:right w:val="none" w:sz="0" w:space="0" w:color="auto"/>
                      </w:divBdr>
                      <w:divsChild>
                        <w:div w:id="45841445">
                          <w:marLeft w:val="0"/>
                          <w:marRight w:val="0"/>
                          <w:marTop w:val="0"/>
                          <w:marBottom w:val="0"/>
                          <w:divBdr>
                            <w:top w:val="none" w:sz="0" w:space="0" w:color="auto"/>
                            <w:left w:val="none" w:sz="0" w:space="0" w:color="auto"/>
                            <w:bottom w:val="none" w:sz="0" w:space="0" w:color="auto"/>
                            <w:right w:val="none" w:sz="0" w:space="0" w:color="auto"/>
                          </w:divBdr>
                        </w:div>
                        <w:div w:id="388654260">
                          <w:marLeft w:val="0"/>
                          <w:marRight w:val="0"/>
                          <w:marTop w:val="0"/>
                          <w:marBottom w:val="0"/>
                          <w:divBdr>
                            <w:top w:val="none" w:sz="0" w:space="0" w:color="auto"/>
                            <w:left w:val="none" w:sz="0" w:space="0" w:color="auto"/>
                            <w:bottom w:val="none" w:sz="0" w:space="0" w:color="auto"/>
                            <w:right w:val="none" w:sz="0" w:space="0" w:color="auto"/>
                          </w:divBdr>
                          <w:divsChild>
                            <w:div w:id="2057504706">
                              <w:marLeft w:val="0"/>
                              <w:marRight w:val="0"/>
                              <w:marTop w:val="0"/>
                              <w:marBottom w:val="0"/>
                              <w:divBdr>
                                <w:top w:val="none" w:sz="0" w:space="0" w:color="auto"/>
                                <w:left w:val="none" w:sz="0" w:space="0" w:color="auto"/>
                                <w:bottom w:val="none" w:sz="0" w:space="0" w:color="auto"/>
                                <w:right w:val="none" w:sz="0" w:space="0" w:color="auto"/>
                              </w:divBdr>
                              <w:divsChild>
                                <w:div w:id="692609257">
                                  <w:marLeft w:val="0"/>
                                  <w:marRight w:val="0"/>
                                  <w:marTop w:val="0"/>
                                  <w:marBottom w:val="0"/>
                                  <w:divBdr>
                                    <w:top w:val="single" w:sz="2" w:space="0" w:color="auto"/>
                                    <w:left w:val="single" w:sz="2" w:space="0" w:color="auto"/>
                                    <w:bottom w:val="single" w:sz="2" w:space="0" w:color="auto"/>
                                    <w:right w:val="single" w:sz="2" w:space="0" w:color="auto"/>
                                  </w:divBdr>
                                  <w:divsChild>
                                    <w:div w:id="13146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5946">
                          <w:marLeft w:val="0"/>
                          <w:marRight w:val="0"/>
                          <w:marTop w:val="0"/>
                          <w:marBottom w:val="0"/>
                          <w:divBdr>
                            <w:top w:val="none" w:sz="0" w:space="0" w:color="auto"/>
                            <w:left w:val="none" w:sz="0" w:space="0" w:color="auto"/>
                            <w:bottom w:val="none" w:sz="0" w:space="0" w:color="auto"/>
                            <w:right w:val="none" w:sz="0" w:space="0" w:color="auto"/>
                          </w:divBdr>
                          <w:divsChild>
                            <w:div w:id="1749884159">
                              <w:marLeft w:val="0"/>
                              <w:marRight w:val="0"/>
                              <w:marTop w:val="0"/>
                              <w:marBottom w:val="0"/>
                              <w:divBdr>
                                <w:top w:val="none" w:sz="0" w:space="0" w:color="auto"/>
                                <w:left w:val="none" w:sz="0" w:space="0" w:color="auto"/>
                                <w:bottom w:val="none" w:sz="0" w:space="0" w:color="auto"/>
                                <w:right w:val="none" w:sz="0" w:space="0" w:color="auto"/>
                              </w:divBdr>
                            </w:div>
                          </w:divsChild>
                        </w:div>
                        <w:div w:id="172767815">
                          <w:marLeft w:val="0"/>
                          <w:marRight w:val="0"/>
                          <w:marTop w:val="0"/>
                          <w:marBottom w:val="0"/>
                          <w:divBdr>
                            <w:top w:val="none" w:sz="0" w:space="0" w:color="auto"/>
                            <w:left w:val="none" w:sz="0" w:space="0" w:color="auto"/>
                            <w:bottom w:val="none" w:sz="0" w:space="0" w:color="auto"/>
                            <w:right w:val="none" w:sz="0" w:space="0" w:color="auto"/>
                          </w:divBdr>
                          <w:divsChild>
                            <w:div w:id="12245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40475">
          <w:marLeft w:val="0"/>
          <w:marRight w:val="0"/>
          <w:marTop w:val="0"/>
          <w:marBottom w:val="0"/>
          <w:divBdr>
            <w:top w:val="none" w:sz="0" w:space="0" w:color="auto"/>
            <w:left w:val="none" w:sz="0" w:space="0" w:color="auto"/>
            <w:bottom w:val="none" w:sz="0" w:space="0" w:color="auto"/>
            <w:right w:val="none" w:sz="0" w:space="0" w:color="auto"/>
          </w:divBdr>
          <w:divsChild>
            <w:div w:id="1654723960">
              <w:marLeft w:val="0"/>
              <w:marRight w:val="0"/>
              <w:marTop w:val="0"/>
              <w:marBottom w:val="0"/>
              <w:divBdr>
                <w:top w:val="none" w:sz="0" w:space="0" w:color="auto"/>
                <w:left w:val="none" w:sz="0" w:space="0" w:color="auto"/>
                <w:bottom w:val="none" w:sz="0" w:space="0" w:color="auto"/>
                <w:right w:val="none" w:sz="0" w:space="0" w:color="auto"/>
              </w:divBdr>
              <w:divsChild>
                <w:div w:id="1339574093">
                  <w:marLeft w:val="0"/>
                  <w:marRight w:val="0"/>
                  <w:marTop w:val="0"/>
                  <w:marBottom w:val="0"/>
                  <w:divBdr>
                    <w:top w:val="none" w:sz="0" w:space="0" w:color="auto"/>
                    <w:left w:val="none" w:sz="0" w:space="0" w:color="auto"/>
                    <w:bottom w:val="none" w:sz="0" w:space="0" w:color="auto"/>
                    <w:right w:val="none" w:sz="0" w:space="0" w:color="auto"/>
                  </w:divBdr>
                  <w:divsChild>
                    <w:div w:id="363868415">
                      <w:marLeft w:val="0"/>
                      <w:marRight w:val="0"/>
                      <w:marTop w:val="0"/>
                      <w:marBottom w:val="0"/>
                      <w:divBdr>
                        <w:top w:val="none" w:sz="0" w:space="0" w:color="auto"/>
                        <w:left w:val="none" w:sz="0" w:space="0" w:color="auto"/>
                        <w:bottom w:val="none" w:sz="0" w:space="0" w:color="auto"/>
                        <w:right w:val="none" w:sz="0" w:space="0" w:color="auto"/>
                      </w:divBdr>
                      <w:divsChild>
                        <w:div w:id="704601842">
                          <w:marLeft w:val="0"/>
                          <w:marRight w:val="0"/>
                          <w:marTop w:val="0"/>
                          <w:marBottom w:val="0"/>
                          <w:divBdr>
                            <w:top w:val="none" w:sz="0" w:space="0" w:color="auto"/>
                            <w:left w:val="none" w:sz="0" w:space="0" w:color="auto"/>
                            <w:bottom w:val="none" w:sz="0" w:space="0" w:color="auto"/>
                            <w:right w:val="none" w:sz="0" w:space="0" w:color="auto"/>
                          </w:divBdr>
                          <w:divsChild>
                            <w:div w:id="1615599866">
                              <w:marLeft w:val="0"/>
                              <w:marRight w:val="90"/>
                              <w:marTop w:val="90"/>
                              <w:marBottom w:val="0"/>
                              <w:divBdr>
                                <w:top w:val="none" w:sz="0" w:space="0" w:color="auto"/>
                                <w:left w:val="none" w:sz="0" w:space="0" w:color="auto"/>
                                <w:bottom w:val="none" w:sz="0" w:space="0" w:color="auto"/>
                                <w:right w:val="none" w:sz="0" w:space="0" w:color="auto"/>
                              </w:divBdr>
                            </w:div>
                            <w:div w:id="1259143429">
                              <w:marLeft w:val="0"/>
                              <w:marRight w:val="0"/>
                              <w:marTop w:val="0"/>
                              <w:marBottom w:val="0"/>
                              <w:divBdr>
                                <w:top w:val="none" w:sz="0" w:space="0" w:color="auto"/>
                                <w:left w:val="none" w:sz="0" w:space="0" w:color="auto"/>
                                <w:bottom w:val="none" w:sz="0" w:space="0" w:color="auto"/>
                                <w:right w:val="none" w:sz="0" w:space="0" w:color="auto"/>
                              </w:divBdr>
                              <w:divsChild>
                                <w:div w:id="625309980">
                                  <w:marLeft w:val="0"/>
                                  <w:marRight w:val="0"/>
                                  <w:marTop w:val="0"/>
                                  <w:marBottom w:val="0"/>
                                  <w:divBdr>
                                    <w:top w:val="none" w:sz="0" w:space="0" w:color="auto"/>
                                    <w:left w:val="none" w:sz="0" w:space="0" w:color="auto"/>
                                    <w:bottom w:val="none" w:sz="0" w:space="0" w:color="auto"/>
                                    <w:right w:val="none" w:sz="0" w:space="0" w:color="auto"/>
                                  </w:divBdr>
                                  <w:divsChild>
                                    <w:div w:id="1551989776">
                                      <w:marLeft w:val="0"/>
                                      <w:marRight w:val="0"/>
                                      <w:marTop w:val="0"/>
                                      <w:marBottom w:val="0"/>
                                      <w:divBdr>
                                        <w:top w:val="none" w:sz="0" w:space="0" w:color="auto"/>
                                        <w:left w:val="none" w:sz="0" w:space="0" w:color="auto"/>
                                        <w:bottom w:val="none" w:sz="0" w:space="0" w:color="auto"/>
                                        <w:right w:val="none" w:sz="0" w:space="0" w:color="auto"/>
                                      </w:divBdr>
                                      <w:divsChild>
                                        <w:div w:id="1462529608">
                                          <w:marLeft w:val="0"/>
                                          <w:marRight w:val="0"/>
                                          <w:marTop w:val="0"/>
                                          <w:marBottom w:val="0"/>
                                          <w:divBdr>
                                            <w:top w:val="none" w:sz="0" w:space="0" w:color="auto"/>
                                            <w:left w:val="none" w:sz="0" w:space="0" w:color="auto"/>
                                            <w:bottom w:val="none" w:sz="0" w:space="0" w:color="auto"/>
                                            <w:right w:val="none" w:sz="0" w:space="0" w:color="auto"/>
                                          </w:divBdr>
                                          <w:divsChild>
                                            <w:div w:id="1711760817">
                                              <w:marLeft w:val="0"/>
                                              <w:marRight w:val="0"/>
                                              <w:marTop w:val="0"/>
                                              <w:marBottom w:val="0"/>
                                              <w:divBdr>
                                                <w:top w:val="none" w:sz="0" w:space="0" w:color="auto"/>
                                                <w:left w:val="none" w:sz="0" w:space="0" w:color="auto"/>
                                                <w:bottom w:val="none" w:sz="0" w:space="0" w:color="auto"/>
                                                <w:right w:val="none" w:sz="0" w:space="0" w:color="auto"/>
                                              </w:divBdr>
                                              <w:divsChild>
                                                <w:div w:id="2116438036">
                                                  <w:marLeft w:val="0"/>
                                                  <w:marRight w:val="0"/>
                                                  <w:marTop w:val="0"/>
                                                  <w:marBottom w:val="0"/>
                                                  <w:divBdr>
                                                    <w:top w:val="none" w:sz="0" w:space="0" w:color="auto"/>
                                                    <w:left w:val="none" w:sz="0" w:space="0" w:color="auto"/>
                                                    <w:bottom w:val="none" w:sz="0" w:space="0" w:color="auto"/>
                                                    <w:right w:val="none" w:sz="0" w:space="0" w:color="auto"/>
                                                  </w:divBdr>
                                                  <w:divsChild>
                                                    <w:div w:id="1941254781">
                                                      <w:marLeft w:val="0"/>
                                                      <w:marRight w:val="0"/>
                                                      <w:marTop w:val="0"/>
                                                      <w:marBottom w:val="0"/>
                                                      <w:divBdr>
                                                        <w:top w:val="none" w:sz="0" w:space="0" w:color="auto"/>
                                                        <w:left w:val="none" w:sz="0" w:space="0" w:color="auto"/>
                                                        <w:bottom w:val="none" w:sz="0" w:space="0" w:color="auto"/>
                                                        <w:right w:val="none" w:sz="0" w:space="0" w:color="auto"/>
                                                      </w:divBdr>
                                                      <w:divsChild>
                                                        <w:div w:id="13306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696">
                                                  <w:marLeft w:val="0"/>
                                                  <w:marRight w:val="0"/>
                                                  <w:marTop w:val="0"/>
                                                  <w:marBottom w:val="0"/>
                                                  <w:divBdr>
                                                    <w:top w:val="none" w:sz="0" w:space="0" w:color="auto"/>
                                                    <w:left w:val="none" w:sz="0" w:space="0" w:color="auto"/>
                                                    <w:bottom w:val="none" w:sz="0" w:space="0" w:color="auto"/>
                                                    <w:right w:val="none" w:sz="0" w:space="0" w:color="auto"/>
                                                  </w:divBdr>
                                                  <w:divsChild>
                                                    <w:div w:id="542399882">
                                                      <w:marLeft w:val="0"/>
                                                      <w:marRight w:val="0"/>
                                                      <w:marTop w:val="0"/>
                                                      <w:marBottom w:val="0"/>
                                                      <w:divBdr>
                                                        <w:top w:val="none" w:sz="0" w:space="0" w:color="auto"/>
                                                        <w:left w:val="none" w:sz="0" w:space="0" w:color="auto"/>
                                                        <w:bottom w:val="none" w:sz="0" w:space="0" w:color="auto"/>
                                                        <w:right w:val="none" w:sz="0" w:space="0" w:color="auto"/>
                                                      </w:divBdr>
                                                      <w:divsChild>
                                                        <w:div w:id="1278296811">
                                                          <w:marLeft w:val="0"/>
                                                          <w:marRight w:val="0"/>
                                                          <w:marTop w:val="0"/>
                                                          <w:marBottom w:val="0"/>
                                                          <w:divBdr>
                                                            <w:top w:val="none" w:sz="0" w:space="0" w:color="auto"/>
                                                            <w:left w:val="none" w:sz="0" w:space="0" w:color="auto"/>
                                                            <w:bottom w:val="none" w:sz="0" w:space="0" w:color="auto"/>
                                                            <w:right w:val="none" w:sz="0" w:space="0" w:color="auto"/>
                                                          </w:divBdr>
                                                        </w:div>
                                                        <w:div w:id="12525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72576981">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7749938">
      <w:bodyDiv w:val="1"/>
      <w:marLeft w:val="0"/>
      <w:marRight w:val="0"/>
      <w:marTop w:val="0"/>
      <w:marBottom w:val="0"/>
      <w:divBdr>
        <w:top w:val="none" w:sz="0" w:space="0" w:color="auto"/>
        <w:left w:val="none" w:sz="0" w:space="0" w:color="auto"/>
        <w:bottom w:val="none" w:sz="0" w:space="0" w:color="auto"/>
        <w:right w:val="none" w:sz="0" w:space="0" w:color="auto"/>
      </w:divBdr>
      <w:divsChild>
        <w:div w:id="975834195">
          <w:marLeft w:val="0"/>
          <w:marRight w:val="0"/>
          <w:marTop w:val="0"/>
          <w:marBottom w:val="0"/>
          <w:divBdr>
            <w:top w:val="none" w:sz="0" w:space="0" w:color="auto"/>
            <w:left w:val="none" w:sz="0" w:space="0" w:color="auto"/>
            <w:bottom w:val="none" w:sz="0" w:space="0" w:color="auto"/>
            <w:right w:val="none" w:sz="0" w:space="0" w:color="auto"/>
          </w:divBdr>
          <w:divsChild>
            <w:div w:id="1786540505">
              <w:marLeft w:val="0"/>
              <w:marRight w:val="0"/>
              <w:marTop w:val="0"/>
              <w:marBottom w:val="0"/>
              <w:divBdr>
                <w:top w:val="none" w:sz="0" w:space="0" w:color="auto"/>
                <w:left w:val="none" w:sz="0" w:space="0" w:color="auto"/>
                <w:bottom w:val="none" w:sz="0" w:space="0" w:color="auto"/>
                <w:right w:val="none" w:sz="0" w:space="0" w:color="auto"/>
              </w:divBdr>
              <w:divsChild>
                <w:div w:id="1770347295">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0"/>
                      <w:marBottom w:val="0"/>
                      <w:divBdr>
                        <w:top w:val="none" w:sz="0" w:space="0" w:color="auto"/>
                        <w:left w:val="none" w:sz="0" w:space="0" w:color="auto"/>
                        <w:bottom w:val="none" w:sz="0" w:space="0" w:color="auto"/>
                        <w:right w:val="none" w:sz="0" w:space="0" w:color="auto"/>
                      </w:divBdr>
                      <w:divsChild>
                        <w:div w:id="1800144784">
                          <w:marLeft w:val="0"/>
                          <w:marRight w:val="0"/>
                          <w:marTop w:val="0"/>
                          <w:marBottom w:val="0"/>
                          <w:divBdr>
                            <w:top w:val="none" w:sz="0" w:space="0" w:color="auto"/>
                            <w:left w:val="none" w:sz="0" w:space="0" w:color="auto"/>
                            <w:bottom w:val="none" w:sz="0" w:space="0" w:color="auto"/>
                            <w:right w:val="none" w:sz="0" w:space="0" w:color="auto"/>
                          </w:divBdr>
                          <w:divsChild>
                            <w:div w:id="1376583866">
                              <w:marLeft w:val="0"/>
                              <w:marRight w:val="0"/>
                              <w:marTop w:val="0"/>
                              <w:marBottom w:val="0"/>
                              <w:divBdr>
                                <w:top w:val="none" w:sz="0" w:space="0" w:color="auto"/>
                                <w:left w:val="none" w:sz="0" w:space="0" w:color="auto"/>
                                <w:bottom w:val="none" w:sz="0" w:space="0" w:color="auto"/>
                                <w:right w:val="none" w:sz="0" w:space="0" w:color="auto"/>
                              </w:divBdr>
                              <w:divsChild>
                                <w:div w:id="1917930356">
                                  <w:marLeft w:val="0"/>
                                  <w:marRight w:val="0"/>
                                  <w:marTop w:val="0"/>
                                  <w:marBottom w:val="0"/>
                                  <w:divBdr>
                                    <w:top w:val="none" w:sz="0" w:space="0" w:color="auto"/>
                                    <w:left w:val="none" w:sz="0" w:space="0" w:color="auto"/>
                                    <w:bottom w:val="none" w:sz="0" w:space="0" w:color="auto"/>
                                    <w:right w:val="none" w:sz="0" w:space="0" w:color="auto"/>
                                  </w:divBdr>
                                  <w:divsChild>
                                    <w:div w:id="886601666">
                                      <w:marLeft w:val="0"/>
                                      <w:marRight w:val="0"/>
                                      <w:marTop w:val="0"/>
                                      <w:marBottom w:val="0"/>
                                      <w:divBdr>
                                        <w:top w:val="none" w:sz="0" w:space="0" w:color="auto"/>
                                        <w:left w:val="none" w:sz="0" w:space="0" w:color="auto"/>
                                        <w:bottom w:val="none" w:sz="0" w:space="0" w:color="auto"/>
                                        <w:right w:val="none" w:sz="0" w:space="0" w:color="auto"/>
                                      </w:divBdr>
                                      <w:divsChild>
                                        <w:div w:id="80297446">
                                          <w:marLeft w:val="0"/>
                                          <w:marRight w:val="0"/>
                                          <w:marTop w:val="0"/>
                                          <w:marBottom w:val="0"/>
                                          <w:divBdr>
                                            <w:top w:val="none" w:sz="0" w:space="0" w:color="auto"/>
                                            <w:left w:val="none" w:sz="0" w:space="0" w:color="auto"/>
                                            <w:bottom w:val="none" w:sz="0" w:space="0" w:color="auto"/>
                                            <w:right w:val="none" w:sz="0" w:space="0" w:color="auto"/>
                                          </w:divBdr>
                                          <w:divsChild>
                                            <w:div w:id="11859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770214">
                      <w:marLeft w:val="0"/>
                      <w:marRight w:val="0"/>
                      <w:marTop w:val="0"/>
                      <w:marBottom w:val="0"/>
                      <w:divBdr>
                        <w:top w:val="none" w:sz="0" w:space="0" w:color="auto"/>
                        <w:left w:val="none" w:sz="0" w:space="0" w:color="auto"/>
                        <w:bottom w:val="none" w:sz="0" w:space="0" w:color="auto"/>
                        <w:right w:val="none" w:sz="0" w:space="0" w:color="auto"/>
                      </w:divBdr>
                      <w:divsChild>
                        <w:div w:id="935745578">
                          <w:marLeft w:val="0"/>
                          <w:marRight w:val="0"/>
                          <w:marTop w:val="0"/>
                          <w:marBottom w:val="0"/>
                          <w:divBdr>
                            <w:top w:val="none" w:sz="0" w:space="0" w:color="auto"/>
                            <w:left w:val="none" w:sz="0" w:space="0" w:color="auto"/>
                            <w:bottom w:val="none" w:sz="0" w:space="0" w:color="auto"/>
                            <w:right w:val="none" w:sz="0" w:space="0" w:color="auto"/>
                          </w:divBdr>
                        </w:div>
                        <w:div w:id="53241549">
                          <w:marLeft w:val="0"/>
                          <w:marRight w:val="0"/>
                          <w:marTop w:val="0"/>
                          <w:marBottom w:val="0"/>
                          <w:divBdr>
                            <w:top w:val="none" w:sz="0" w:space="0" w:color="auto"/>
                            <w:left w:val="none" w:sz="0" w:space="0" w:color="auto"/>
                            <w:bottom w:val="none" w:sz="0" w:space="0" w:color="auto"/>
                            <w:right w:val="none" w:sz="0" w:space="0" w:color="auto"/>
                          </w:divBdr>
                          <w:divsChild>
                            <w:div w:id="1627661508">
                              <w:marLeft w:val="0"/>
                              <w:marRight w:val="0"/>
                              <w:marTop w:val="0"/>
                              <w:marBottom w:val="0"/>
                              <w:divBdr>
                                <w:top w:val="none" w:sz="0" w:space="0" w:color="auto"/>
                                <w:left w:val="none" w:sz="0" w:space="0" w:color="auto"/>
                                <w:bottom w:val="none" w:sz="0" w:space="0" w:color="auto"/>
                                <w:right w:val="none" w:sz="0" w:space="0" w:color="auto"/>
                              </w:divBdr>
                              <w:divsChild>
                                <w:div w:id="58788447">
                                  <w:marLeft w:val="0"/>
                                  <w:marRight w:val="0"/>
                                  <w:marTop w:val="0"/>
                                  <w:marBottom w:val="0"/>
                                  <w:divBdr>
                                    <w:top w:val="single" w:sz="2" w:space="0" w:color="auto"/>
                                    <w:left w:val="single" w:sz="2" w:space="0" w:color="auto"/>
                                    <w:bottom w:val="single" w:sz="2" w:space="0" w:color="auto"/>
                                    <w:right w:val="single" w:sz="2" w:space="0" w:color="auto"/>
                                  </w:divBdr>
                                  <w:divsChild>
                                    <w:div w:id="17306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655">
                          <w:marLeft w:val="0"/>
                          <w:marRight w:val="0"/>
                          <w:marTop w:val="0"/>
                          <w:marBottom w:val="0"/>
                          <w:divBdr>
                            <w:top w:val="none" w:sz="0" w:space="0" w:color="auto"/>
                            <w:left w:val="none" w:sz="0" w:space="0" w:color="auto"/>
                            <w:bottom w:val="none" w:sz="0" w:space="0" w:color="auto"/>
                            <w:right w:val="none" w:sz="0" w:space="0" w:color="auto"/>
                          </w:divBdr>
                          <w:divsChild>
                            <w:div w:id="1615166197">
                              <w:marLeft w:val="0"/>
                              <w:marRight w:val="0"/>
                              <w:marTop w:val="0"/>
                              <w:marBottom w:val="0"/>
                              <w:divBdr>
                                <w:top w:val="none" w:sz="0" w:space="0" w:color="auto"/>
                                <w:left w:val="none" w:sz="0" w:space="0" w:color="auto"/>
                                <w:bottom w:val="none" w:sz="0" w:space="0" w:color="auto"/>
                                <w:right w:val="none" w:sz="0" w:space="0" w:color="auto"/>
                              </w:divBdr>
                            </w:div>
                          </w:divsChild>
                        </w:div>
                        <w:div w:id="1499034220">
                          <w:marLeft w:val="0"/>
                          <w:marRight w:val="0"/>
                          <w:marTop w:val="0"/>
                          <w:marBottom w:val="0"/>
                          <w:divBdr>
                            <w:top w:val="none" w:sz="0" w:space="0" w:color="auto"/>
                            <w:left w:val="none" w:sz="0" w:space="0" w:color="auto"/>
                            <w:bottom w:val="none" w:sz="0" w:space="0" w:color="auto"/>
                            <w:right w:val="none" w:sz="0" w:space="0" w:color="auto"/>
                          </w:divBdr>
                          <w:divsChild>
                            <w:div w:id="318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7865">
          <w:marLeft w:val="0"/>
          <w:marRight w:val="0"/>
          <w:marTop w:val="0"/>
          <w:marBottom w:val="0"/>
          <w:divBdr>
            <w:top w:val="none" w:sz="0" w:space="0" w:color="auto"/>
            <w:left w:val="none" w:sz="0" w:space="0" w:color="auto"/>
            <w:bottom w:val="none" w:sz="0" w:space="0" w:color="auto"/>
            <w:right w:val="none" w:sz="0" w:space="0" w:color="auto"/>
          </w:divBdr>
          <w:divsChild>
            <w:div w:id="398674993">
              <w:marLeft w:val="0"/>
              <w:marRight w:val="0"/>
              <w:marTop w:val="0"/>
              <w:marBottom w:val="0"/>
              <w:divBdr>
                <w:top w:val="none" w:sz="0" w:space="0" w:color="auto"/>
                <w:left w:val="none" w:sz="0" w:space="0" w:color="auto"/>
                <w:bottom w:val="none" w:sz="0" w:space="0" w:color="auto"/>
                <w:right w:val="none" w:sz="0" w:space="0" w:color="auto"/>
              </w:divBdr>
              <w:divsChild>
                <w:div w:id="1776755051">
                  <w:marLeft w:val="0"/>
                  <w:marRight w:val="0"/>
                  <w:marTop w:val="0"/>
                  <w:marBottom w:val="0"/>
                  <w:divBdr>
                    <w:top w:val="none" w:sz="0" w:space="0" w:color="auto"/>
                    <w:left w:val="none" w:sz="0" w:space="0" w:color="auto"/>
                    <w:bottom w:val="none" w:sz="0" w:space="0" w:color="auto"/>
                    <w:right w:val="none" w:sz="0" w:space="0" w:color="auto"/>
                  </w:divBdr>
                  <w:divsChild>
                    <w:div w:id="1106803376">
                      <w:marLeft w:val="0"/>
                      <w:marRight w:val="0"/>
                      <w:marTop w:val="0"/>
                      <w:marBottom w:val="0"/>
                      <w:divBdr>
                        <w:top w:val="none" w:sz="0" w:space="0" w:color="auto"/>
                        <w:left w:val="none" w:sz="0" w:space="0" w:color="auto"/>
                        <w:bottom w:val="none" w:sz="0" w:space="0" w:color="auto"/>
                        <w:right w:val="none" w:sz="0" w:space="0" w:color="auto"/>
                      </w:divBdr>
                      <w:divsChild>
                        <w:div w:id="2134133220">
                          <w:marLeft w:val="0"/>
                          <w:marRight w:val="0"/>
                          <w:marTop w:val="0"/>
                          <w:marBottom w:val="0"/>
                          <w:divBdr>
                            <w:top w:val="none" w:sz="0" w:space="0" w:color="auto"/>
                            <w:left w:val="none" w:sz="0" w:space="0" w:color="auto"/>
                            <w:bottom w:val="none" w:sz="0" w:space="0" w:color="auto"/>
                            <w:right w:val="none" w:sz="0" w:space="0" w:color="auto"/>
                          </w:divBdr>
                          <w:divsChild>
                            <w:div w:id="978268712">
                              <w:marLeft w:val="0"/>
                              <w:marRight w:val="90"/>
                              <w:marTop w:val="90"/>
                              <w:marBottom w:val="0"/>
                              <w:divBdr>
                                <w:top w:val="none" w:sz="0" w:space="0" w:color="auto"/>
                                <w:left w:val="none" w:sz="0" w:space="0" w:color="auto"/>
                                <w:bottom w:val="none" w:sz="0" w:space="0" w:color="auto"/>
                                <w:right w:val="none" w:sz="0" w:space="0" w:color="auto"/>
                              </w:divBdr>
                            </w:div>
                            <w:div w:id="1333951406">
                              <w:marLeft w:val="0"/>
                              <w:marRight w:val="0"/>
                              <w:marTop w:val="0"/>
                              <w:marBottom w:val="0"/>
                              <w:divBdr>
                                <w:top w:val="none" w:sz="0" w:space="0" w:color="auto"/>
                                <w:left w:val="none" w:sz="0" w:space="0" w:color="auto"/>
                                <w:bottom w:val="none" w:sz="0" w:space="0" w:color="auto"/>
                                <w:right w:val="none" w:sz="0" w:space="0" w:color="auto"/>
                              </w:divBdr>
                              <w:divsChild>
                                <w:div w:id="2042390737">
                                  <w:marLeft w:val="0"/>
                                  <w:marRight w:val="0"/>
                                  <w:marTop w:val="0"/>
                                  <w:marBottom w:val="0"/>
                                  <w:divBdr>
                                    <w:top w:val="none" w:sz="0" w:space="0" w:color="auto"/>
                                    <w:left w:val="none" w:sz="0" w:space="0" w:color="auto"/>
                                    <w:bottom w:val="none" w:sz="0" w:space="0" w:color="auto"/>
                                    <w:right w:val="none" w:sz="0" w:space="0" w:color="auto"/>
                                  </w:divBdr>
                                  <w:divsChild>
                                    <w:div w:id="1933590305">
                                      <w:marLeft w:val="0"/>
                                      <w:marRight w:val="0"/>
                                      <w:marTop w:val="0"/>
                                      <w:marBottom w:val="0"/>
                                      <w:divBdr>
                                        <w:top w:val="none" w:sz="0" w:space="0" w:color="auto"/>
                                        <w:left w:val="none" w:sz="0" w:space="0" w:color="auto"/>
                                        <w:bottom w:val="none" w:sz="0" w:space="0" w:color="auto"/>
                                        <w:right w:val="none" w:sz="0" w:space="0" w:color="auto"/>
                                      </w:divBdr>
                                      <w:divsChild>
                                        <w:div w:id="188034878">
                                          <w:marLeft w:val="0"/>
                                          <w:marRight w:val="0"/>
                                          <w:marTop w:val="0"/>
                                          <w:marBottom w:val="0"/>
                                          <w:divBdr>
                                            <w:top w:val="none" w:sz="0" w:space="0" w:color="auto"/>
                                            <w:left w:val="none" w:sz="0" w:space="0" w:color="auto"/>
                                            <w:bottom w:val="none" w:sz="0" w:space="0" w:color="auto"/>
                                            <w:right w:val="none" w:sz="0" w:space="0" w:color="auto"/>
                                          </w:divBdr>
                                          <w:divsChild>
                                            <w:div w:id="2099011841">
                                              <w:marLeft w:val="0"/>
                                              <w:marRight w:val="0"/>
                                              <w:marTop w:val="0"/>
                                              <w:marBottom w:val="0"/>
                                              <w:divBdr>
                                                <w:top w:val="none" w:sz="0" w:space="0" w:color="auto"/>
                                                <w:left w:val="none" w:sz="0" w:space="0" w:color="auto"/>
                                                <w:bottom w:val="none" w:sz="0" w:space="0" w:color="auto"/>
                                                <w:right w:val="none" w:sz="0" w:space="0" w:color="auto"/>
                                              </w:divBdr>
                                              <w:divsChild>
                                                <w:div w:id="389504850">
                                                  <w:marLeft w:val="0"/>
                                                  <w:marRight w:val="0"/>
                                                  <w:marTop w:val="0"/>
                                                  <w:marBottom w:val="0"/>
                                                  <w:divBdr>
                                                    <w:top w:val="none" w:sz="0" w:space="0" w:color="auto"/>
                                                    <w:left w:val="none" w:sz="0" w:space="0" w:color="auto"/>
                                                    <w:bottom w:val="none" w:sz="0" w:space="0" w:color="auto"/>
                                                    <w:right w:val="none" w:sz="0" w:space="0" w:color="auto"/>
                                                  </w:divBdr>
                                                  <w:divsChild>
                                                    <w:div w:id="1450857255">
                                                      <w:marLeft w:val="0"/>
                                                      <w:marRight w:val="0"/>
                                                      <w:marTop w:val="0"/>
                                                      <w:marBottom w:val="0"/>
                                                      <w:divBdr>
                                                        <w:top w:val="none" w:sz="0" w:space="0" w:color="auto"/>
                                                        <w:left w:val="none" w:sz="0" w:space="0" w:color="auto"/>
                                                        <w:bottom w:val="none" w:sz="0" w:space="0" w:color="auto"/>
                                                        <w:right w:val="none" w:sz="0" w:space="0" w:color="auto"/>
                                                      </w:divBdr>
                                                      <w:divsChild>
                                                        <w:div w:id="11773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1033">
                                                  <w:marLeft w:val="0"/>
                                                  <w:marRight w:val="0"/>
                                                  <w:marTop w:val="0"/>
                                                  <w:marBottom w:val="0"/>
                                                  <w:divBdr>
                                                    <w:top w:val="none" w:sz="0" w:space="0" w:color="auto"/>
                                                    <w:left w:val="none" w:sz="0" w:space="0" w:color="auto"/>
                                                    <w:bottom w:val="none" w:sz="0" w:space="0" w:color="auto"/>
                                                    <w:right w:val="none" w:sz="0" w:space="0" w:color="auto"/>
                                                  </w:divBdr>
                                                  <w:divsChild>
                                                    <w:div w:id="59527503">
                                                      <w:marLeft w:val="0"/>
                                                      <w:marRight w:val="0"/>
                                                      <w:marTop w:val="0"/>
                                                      <w:marBottom w:val="0"/>
                                                      <w:divBdr>
                                                        <w:top w:val="none" w:sz="0" w:space="0" w:color="auto"/>
                                                        <w:left w:val="none" w:sz="0" w:space="0" w:color="auto"/>
                                                        <w:bottom w:val="none" w:sz="0" w:space="0" w:color="auto"/>
                                                        <w:right w:val="none" w:sz="0" w:space="0" w:color="auto"/>
                                                      </w:divBdr>
                                                      <w:divsChild>
                                                        <w:div w:id="1794012984">
                                                          <w:marLeft w:val="0"/>
                                                          <w:marRight w:val="0"/>
                                                          <w:marTop w:val="0"/>
                                                          <w:marBottom w:val="0"/>
                                                          <w:divBdr>
                                                            <w:top w:val="none" w:sz="0" w:space="0" w:color="auto"/>
                                                            <w:left w:val="none" w:sz="0" w:space="0" w:color="auto"/>
                                                            <w:bottom w:val="none" w:sz="0" w:space="0" w:color="auto"/>
                                                            <w:right w:val="none" w:sz="0" w:space="0" w:color="auto"/>
                                                          </w:divBdr>
                                                        </w:div>
                                                        <w:div w:id="10306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hlcollections.org/image/997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historicengland.org.uk/images-books/archive/collections/aerial-photos/record/raf_cpe_uk_1789_rp_318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acebook.com/groups/101258603269217/search/?q=pow%20camp&amp;locale=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88B6-3D84-46C3-9B96-06BA7381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48</cp:revision>
  <dcterms:created xsi:type="dcterms:W3CDTF">2019-11-27T17:44:00Z</dcterms:created>
  <dcterms:modified xsi:type="dcterms:W3CDTF">2025-04-03T15:43:00Z</dcterms:modified>
</cp:coreProperties>
</file>