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5B75" w14:textId="3EEA474F" w:rsidR="00A57AC8" w:rsidRPr="00B24B42" w:rsidRDefault="00C22D3D" w:rsidP="00B24B42">
      <w:pPr>
        <w:shd w:val="clear" w:color="auto" w:fill="FFFFFF"/>
        <w:jc w:val="center"/>
        <w:rPr>
          <w:rFonts w:ascii="Arial" w:eastAsia="Times New Roman" w:hAnsi="Arial" w:cs="Arial"/>
          <w:b/>
          <w:bCs/>
          <w:color w:val="000000"/>
          <w:sz w:val="28"/>
          <w:szCs w:val="28"/>
          <w:lang w:eastAsia="en-GB"/>
        </w:rPr>
      </w:pPr>
      <w:r w:rsidRPr="00B24B42">
        <w:rPr>
          <w:rFonts w:ascii="Arial" w:hAnsi="Arial" w:cs="Arial"/>
          <w:b/>
          <w:bCs/>
          <w:color w:val="222222"/>
          <w:sz w:val="28"/>
          <w:szCs w:val="28"/>
        </w:rPr>
        <w:t>Camp 124</w:t>
      </w:r>
      <w:bookmarkStart w:id="0" w:name="c124bedminster"/>
      <w:bookmarkEnd w:id="0"/>
      <w:r w:rsidRPr="00B24B42">
        <w:rPr>
          <w:rFonts w:ascii="Arial" w:hAnsi="Arial" w:cs="Arial"/>
          <w:b/>
          <w:bCs/>
          <w:color w:val="222222"/>
          <w:sz w:val="28"/>
          <w:szCs w:val="28"/>
        </w:rPr>
        <w:t xml:space="preserve"> </w:t>
      </w:r>
      <w:r w:rsidR="00B24B42" w:rsidRPr="00B24B42">
        <w:rPr>
          <w:rFonts w:ascii="Arial" w:hAnsi="Arial" w:cs="Arial"/>
          <w:b/>
          <w:bCs/>
          <w:color w:val="222222"/>
          <w:sz w:val="28"/>
          <w:szCs w:val="28"/>
        </w:rPr>
        <w:t xml:space="preserve">- </w:t>
      </w:r>
      <w:r w:rsidRPr="00B24B42">
        <w:rPr>
          <w:rFonts w:ascii="Arial" w:eastAsia="Times New Roman" w:hAnsi="Arial" w:cs="Arial"/>
          <w:b/>
          <w:bCs/>
          <w:color w:val="000000"/>
          <w:sz w:val="28"/>
          <w:szCs w:val="28"/>
          <w:lang w:eastAsia="en-GB"/>
        </w:rPr>
        <w:t>Bedminster Camp, (Ashton Gate Camp), Ashton Gate, Bristol, Gloucestershire</w:t>
      </w:r>
    </w:p>
    <w:p w14:paraId="4CCD989F" w14:textId="77777777" w:rsidR="00A57AC8" w:rsidRPr="002E573B" w:rsidRDefault="00A57AC8" w:rsidP="00A57AC8">
      <w:pPr>
        <w:rPr>
          <w:rFonts w:ascii="Arial" w:eastAsia="Times New Roman" w:hAnsi="Arial" w:cs="Arial"/>
          <w:bCs/>
          <w:color w:val="000000"/>
          <w:sz w:val="16"/>
          <w:szCs w:val="16"/>
          <w:lang w:eastAsia="en-GB"/>
        </w:rPr>
      </w:pPr>
    </w:p>
    <w:p w14:paraId="0664DF3C" w14:textId="23034A8F" w:rsidR="00A57AC8" w:rsidRPr="003B0D2A" w:rsidRDefault="00B24B42" w:rsidP="00A57AC8">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A57AC8"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A57AC8" w:rsidRPr="003B0D2A">
        <w:rPr>
          <w:rFonts w:ascii="Arial" w:eastAsia="Times New Roman" w:hAnsi="Arial" w:cs="Arial"/>
          <w:bCs/>
          <w:color w:val="000000"/>
          <w:sz w:val="20"/>
          <w:szCs w:val="20"/>
          <w:lang w:eastAsia="en-GB"/>
        </w:rPr>
        <w:t xml:space="preserve"> – Labour Camp. 124. Bedminster Camp, Ashton Gate, Bristol.</w:t>
      </w:r>
    </w:p>
    <w:p w14:paraId="66D4C19C" w14:textId="07FAD391" w:rsidR="00A57AC8" w:rsidRPr="002E573B" w:rsidRDefault="00A57AC8" w:rsidP="00A57AC8">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70"/>
        <w:gridCol w:w="4106"/>
        <w:gridCol w:w="612"/>
        <w:gridCol w:w="1875"/>
        <w:gridCol w:w="2664"/>
        <w:gridCol w:w="1643"/>
        <w:gridCol w:w="2064"/>
        <w:gridCol w:w="1054"/>
      </w:tblGrid>
      <w:tr w:rsidR="00B24B42" w:rsidRPr="002740DB" w14:paraId="4E3EA05B" w14:textId="77777777" w:rsidTr="00FB1131">
        <w:tc>
          <w:tcPr>
            <w:tcW w:w="15388" w:type="dxa"/>
            <w:gridSpan w:val="8"/>
          </w:tcPr>
          <w:p w14:paraId="495147DC" w14:textId="7A1A422D" w:rsidR="00B24B42" w:rsidRPr="00B24B42" w:rsidRDefault="00B24B42" w:rsidP="00B24B42">
            <w:pPr>
              <w:jc w:val="center"/>
              <w:rPr>
                <w:rFonts w:ascii="Arial" w:hAnsi="Arial" w:cs="Arial"/>
                <w:b/>
                <w:bCs/>
                <w:sz w:val="20"/>
                <w:szCs w:val="20"/>
              </w:rPr>
            </w:pPr>
            <w:r w:rsidRPr="00B24B42">
              <w:rPr>
                <w:rFonts w:ascii="Arial" w:hAnsi="Arial" w:cs="Arial"/>
                <w:b/>
                <w:bCs/>
                <w:sz w:val="20"/>
                <w:szCs w:val="20"/>
              </w:rPr>
              <w:t>1947 Camp list</w:t>
            </w:r>
          </w:p>
        </w:tc>
      </w:tr>
      <w:tr w:rsidR="00762EAB" w:rsidRPr="002740DB" w14:paraId="7C4BB78A" w14:textId="77777777" w:rsidTr="00B24B42">
        <w:tc>
          <w:tcPr>
            <w:tcW w:w="1370" w:type="dxa"/>
          </w:tcPr>
          <w:p w14:paraId="729F1F54"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124(G.W.C.)</w:t>
            </w:r>
          </w:p>
        </w:tc>
        <w:tc>
          <w:tcPr>
            <w:tcW w:w="4106" w:type="dxa"/>
          </w:tcPr>
          <w:p w14:paraId="5D81C3C3"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Bedminster Camp, Ashton Gate, Bristol 3.</w:t>
            </w:r>
          </w:p>
        </w:tc>
        <w:tc>
          <w:tcPr>
            <w:tcW w:w="612" w:type="dxa"/>
          </w:tcPr>
          <w:p w14:paraId="563FFF8F"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S.</w:t>
            </w:r>
          </w:p>
        </w:tc>
        <w:tc>
          <w:tcPr>
            <w:tcW w:w="1875" w:type="dxa"/>
          </w:tcPr>
          <w:p w14:paraId="703BE41E" w14:textId="77777777" w:rsidR="00762EAB" w:rsidRPr="00B24B42" w:rsidRDefault="00762EAB" w:rsidP="00B24B42">
            <w:pPr>
              <w:jc w:val="center"/>
              <w:rPr>
                <w:rFonts w:ascii="Arial" w:hAnsi="Arial" w:cs="Arial"/>
                <w:sz w:val="20"/>
                <w:szCs w:val="20"/>
              </w:rPr>
            </w:pPr>
            <w:proofErr w:type="spellStart"/>
            <w:r w:rsidRPr="00B24B42">
              <w:rPr>
                <w:rFonts w:ascii="Arial" w:hAnsi="Arial" w:cs="Arial"/>
                <w:sz w:val="20"/>
                <w:szCs w:val="20"/>
              </w:rPr>
              <w:t>Priswar</w:t>
            </w:r>
            <w:proofErr w:type="spellEnd"/>
            <w:r w:rsidRPr="00B24B42">
              <w:rPr>
                <w:rFonts w:ascii="Arial" w:hAnsi="Arial" w:cs="Arial"/>
                <w:sz w:val="20"/>
                <w:szCs w:val="20"/>
              </w:rPr>
              <w:t>, Bristol</w:t>
            </w:r>
          </w:p>
        </w:tc>
        <w:tc>
          <w:tcPr>
            <w:tcW w:w="2664" w:type="dxa"/>
          </w:tcPr>
          <w:p w14:paraId="44AB4491"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Bristol 64700 and 64471</w:t>
            </w:r>
          </w:p>
        </w:tc>
        <w:tc>
          <w:tcPr>
            <w:tcW w:w="1643" w:type="dxa"/>
          </w:tcPr>
          <w:p w14:paraId="79723747"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Bristol</w:t>
            </w:r>
          </w:p>
        </w:tc>
        <w:tc>
          <w:tcPr>
            <w:tcW w:w="2064" w:type="dxa"/>
          </w:tcPr>
          <w:p w14:paraId="2DBF9F5F" w14:textId="77777777" w:rsidR="00762EAB" w:rsidRPr="00B24B42" w:rsidRDefault="00762EAB" w:rsidP="00B24B42">
            <w:pPr>
              <w:jc w:val="center"/>
              <w:rPr>
                <w:rFonts w:ascii="Arial" w:hAnsi="Arial" w:cs="Arial"/>
                <w:sz w:val="20"/>
                <w:szCs w:val="20"/>
              </w:rPr>
            </w:pPr>
            <w:proofErr w:type="spellStart"/>
            <w:r w:rsidRPr="00B24B42">
              <w:rPr>
                <w:rFonts w:ascii="Arial" w:hAnsi="Arial" w:cs="Arial"/>
                <w:sz w:val="20"/>
                <w:szCs w:val="20"/>
              </w:rPr>
              <w:t>Lt.Col.A.J.Uden</w:t>
            </w:r>
            <w:proofErr w:type="spellEnd"/>
          </w:p>
        </w:tc>
        <w:tc>
          <w:tcPr>
            <w:tcW w:w="1054" w:type="dxa"/>
          </w:tcPr>
          <w:p w14:paraId="2B51CDAA" w14:textId="77777777" w:rsidR="00762EAB" w:rsidRPr="00B24B42" w:rsidRDefault="00762EAB" w:rsidP="00B24B42">
            <w:pPr>
              <w:jc w:val="center"/>
              <w:rPr>
                <w:rFonts w:ascii="Arial" w:hAnsi="Arial" w:cs="Arial"/>
                <w:sz w:val="20"/>
                <w:szCs w:val="20"/>
              </w:rPr>
            </w:pPr>
            <w:r w:rsidRPr="00B24B42">
              <w:rPr>
                <w:rFonts w:ascii="Arial" w:hAnsi="Arial" w:cs="Arial"/>
                <w:sz w:val="20"/>
                <w:szCs w:val="20"/>
              </w:rPr>
              <w:t>v/1453/2</w:t>
            </w:r>
          </w:p>
        </w:tc>
      </w:tr>
    </w:tbl>
    <w:p w14:paraId="3C931BD2" w14:textId="77777777" w:rsidR="00762EAB" w:rsidRPr="002E573B" w:rsidRDefault="00762EAB" w:rsidP="00A57AC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540"/>
        <w:gridCol w:w="2268"/>
        <w:gridCol w:w="992"/>
        <w:gridCol w:w="2127"/>
        <w:gridCol w:w="1377"/>
      </w:tblGrid>
      <w:tr w:rsidR="00A57AC8" w:rsidRPr="003B0D2A" w14:paraId="271D6660" w14:textId="77777777" w:rsidTr="00B24B4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B145C16" w14:textId="77777777" w:rsidR="00A57AC8" w:rsidRPr="00B24B42" w:rsidRDefault="00A57AC8" w:rsidP="00B24B42">
            <w:pPr>
              <w:jc w:val="center"/>
              <w:rPr>
                <w:rFonts w:ascii="Arial" w:eastAsia="Arial" w:hAnsi="Arial" w:cs="Arial"/>
                <w:b/>
                <w:bCs/>
                <w:sz w:val="20"/>
                <w:szCs w:val="20"/>
              </w:rPr>
            </w:pPr>
            <w:bookmarkStart w:id="1" w:name="_Hlk14464938"/>
            <w:r w:rsidRPr="00B24B42">
              <w:rPr>
                <w:rFonts w:ascii="Arial" w:eastAsia="Arial" w:hAnsi="Arial" w:cs="Arial"/>
                <w:b/>
                <w:bCs/>
                <w:sz w:val="20"/>
                <w:szCs w:val="20"/>
              </w:rPr>
              <w:t xml:space="preserve">Prisoner of War Camps (1939 – 1948)  -  </w:t>
            </w:r>
            <w:r w:rsidRPr="00B24B42">
              <w:rPr>
                <w:rFonts w:ascii="Arial" w:hAnsi="Arial" w:cs="Arial"/>
                <w:b/>
                <w:bCs/>
                <w:sz w:val="20"/>
                <w:szCs w:val="20"/>
              </w:rPr>
              <w:t>Project report</w:t>
            </w:r>
            <w:r w:rsidRPr="00B24B42">
              <w:rPr>
                <w:rFonts w:ascii="Arial" w:eastAsia="Arial" w:hAnsi="Arial" w:cs="Arial"/>
                <w:b/>
                <w:bCs/>
                <w:sz w:val="20"/>
                <w:szCs w:val="20"/>
              </w:rPr>
              <w:t xml:space="preserve"> </w:t>
            </w:r>
            <w:r w:rsidRPr="00B24B42">
              <w:rPr>
                <w:rFonts w:ascii="Arial" w:hAnsi="Arial" w:cs="Arial"/>
                <w:b/>
                <w:bCs/>
                <w:sz w:val="20"/>
                <w:szCs w:val="20"/>
              </w:rPr>
              <w:t>by</w:t>
            </w:r>
            <w:r w:rsidRPr="00B24B42">
              <w:rPr>
                <w:rFonts w:ascii="Arial" w:eastAsia="Arial" w:hAnsi="Arial" w:cs="Arial"/>
                <w:b/>
                <w:bCs/>
                <w:sz w:val="20"/>
                <w:szCs w:val="20"/>
              </w:rPr>
              <w:t xml:space="preserve"> </w:t>
            </w:r>
            <w:r w:rsidRPr="00B24B42">
              <w:rPr>
                <w:rFonts w:ascii="Arial" w:hAnsi="Arial" w:cs="Arial"/>
                <w:b/>
                <w:bCs/>
                <w:sz w:val="20"/>
                <w:szCs w:val="20"/>
              </w:rPr>
              <w:t>Roger J.C. Thomas</w:t>
            </w:r>
            <w:r w:rsidRPr="00B24B42">
              <w:rPr>
                <w:rFonts w:ascii="Arial" w:eastAsia="Arial" w:hAnsi="Arial" w:cs="Arial"/>
                <w:b/>
                <w:bCs/>
                <w:sz w:val="20"/>
                <w:szCs w:val="20"/>
              </w:rPr>
              <w:t xml:space="preserve"> - English Heritage 2003</w:t>
            </w:r>
          </w:p>
        </w:tc>
      </w:tr>
      <w:tr w:rsidR="00A57AC8" w:rsidRPr="003B0D2A" w14:paraId="4DB044FD" w14:textId="77777777" w:rsidTr="00B24B42">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ED3510"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196588"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58C727"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55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DD1E94"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EADB18"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E424ED" w14:textId="77777777" w:rsidR="00A57AC8" w:rsidRPr="003B0D2A" w:rsidRDefault="00A57AC8"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695FA8"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13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87756B"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B24B42" w:rsidRPr="003B0D2A" w14:paraId="7CD459ED" w14:textId="77777777" w:rsidTr="00B24B42">
        <w:trPr>
          <w:trHeight w:val="58"/>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7E5383CF" w14:textId="77777777" w:rsidR="00B24B42" w:rsidRPr="003B0D2A" w:rsidRDefault="00B24B42" w:rsidP="003B0D2A">
            <w:pPr>
              <w:pStyle w:val="TableParagraph"/>
              <w:jc w:val="center"/>
              <w:rPr>
                <w:rFonts w:ascii="Arial" w:eastAsia="Arial" w:hAnsi="Arial" w:cs="Arial"/>
                <w:sz w:val="20"/>
                <w:szCs w:val="20"/>
              </w:rPr>
            </w:pPr>
            <w:r w:rsidRPr="003B0D2A">
              <w:rPr>
                <w:rFonts w:ascii="Arial" w:hAnsi="Arial" w:cs="Arial"/>
                <w:sz w:val="20"/>
                <w:szCs w:val="20"/>
              </w:rPr>
              <w:t>ST 58 71</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64F49D99" w14:textId="77777777" w:rsidR="00B24B42" w:rsidRPr="003B0D2A" w:rsidRDefault="00B24B42" w:rsidP="003B0D2A">
            <w:pPr>
              <w:pStyle w:val="TableParagraph"/>
              <w:jc w:val="center"/>
              <w:rPr>
                <w:rFonts w:ascii="Arial" w:eastAsia="Arial" w:hAnsi="Arial" w:cs="Arial"/>
                <w:sz w:val="20"/>
                <w:szCs w:val="20"/>
              </w:rPr>
            </w:pPr>
            <w:r w:rsidRPr="003B0D2A">
              <w:rPr>
                <w:rFonts w:ascii="Arial" w:hAnsi="Arial" w:cs="Arial"/>
                <w:sz w:val="20"/>
                <w:szCs w:val="20"/>
              </w:rPr>
              <w:t>172</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174EEB19" w14:textId="19EAD502" w:rsidR="00B24B42" w:rsidRPr="003B0D2A" w:rsidRDefault="00B24B42" w:rsidP="00B24B42">
            <w:pPr>
              <w:pStyle w:val="TableParagraph"/>
              <w:jc w:val="center"/>
              <w:rPr>
                <w:rFonts w:ascii="Arial" w:eastAsia="Arial" w:hAnsi="Arial" w:cs="Arial"/>
                <w:sz w:val="20"/>
                <w:szCs w:val="20"/>
              </w:rPr>
            </w:pPr>
            <w:r w:rsidRPr="003B0D2A">
              <w:rPr>
                <w:rFonts w:ascii="Arial" w:hAnsi="Arial" w:cs="Arial"/>
                <w:sz w:val="20"/>
                <w:szCs w:val="20"/>
              </w:rPr>
              <w:t>124 /a</w:t>
            </w:r>
          </w:p>
        </w:tc>
        <w:tc>
          <w:tcPr>
            <w:tcW w:w="5540" w:type="dxa"/>
            <w:tcBorders>
              <w:top w:val="single" w:sz="4" w:space="0" w:color="000000"/>
              <w:left w:val="single" w:sz="4" w:space="0" w:color="000000"/>
              <w:bottom w:val="single" w:sz="4" w:space="0" w:color="auto"/>
              <w:right w:val="single" w:sz="4" w:space="0" w:color="000000"/>
            </w:tcBorders>
            <w:shd w:val="clear" w:color="auto" w:fill="FFFFCC"/>
          </w:tcPr>
          <w:p w14:paraId="499DE2DE" w14:textId="6A610B3C" w:rsidR="00B24B42" w:rsidRPr="003B0D2A" w:rsidRDefault="00B24B42" w:rsidP="00B24B42">
            <w:pPr>
              <w:pStyle w:val="TableParagraph"/>
              <w:jc w:val="center"/>
              <w:rPr>
                <w:rFonts w:ascii="Arial" w:eastAsia="Arial" w:hAnsi="Arial" w:cs="Arial"/>
                <w:sz w:val="20"/>
                <w:szCs w:val="20"/>
              </w:rPr>
            </w:pPr>
            <w:proofErr w:type="spellStart"/>
            <w:r w:rsidRPr="003B0D2A">
              <w:rPr>
                <w:rFonts w:ascii="Arial" w:hAnsi="Arial" w:cs="Arial"/>
                <w:sz w:val="20"/>
                <w:szCs w:val="20"/>
              </w:rPr>
              <w:t>Ashtongate</w:t>
            </w:r>
            <w:proofErr w:type="spellEnd"/>
            <w:r w:rsidRPr="003B0D2A">
              <w:rPr>
                <w:rFonts w:ascii="Arial" w:hAnsi="Arial" w:cs="Arial"/>
                <w:sz w:val="20"/>
                <w:szCs w:val="20"/>
              </w:rPr>
              <w:t xml:space="preserve"> Camp / Bedminster Camp,</w:t>
            </w:r>
            <w:r>
              <w:rPr>
                <w:rFonts w:ascii="Arial" w:eastAsia="Arial" w:hAnsi="Arial" w:cs="Arial"/>
                <w:sz w:val="20"/>
                <w:szCs w:val="20"/>
              </w:rPr>
              <w:t xml:space="preserve"> </w:t>
            </w:r>
            <w:r w:rsidRPr="003B0D2A">
              <w:rPr>
                <w:rFonts w:ascii="Arial" w:hAnsi="Arial" w:cs="Arial"/>
                <w:sz w:val="20"/>
                <w:szCs w:val="20"/>
              </w:rPr>
              <w:t xml:space="preserve">Ashton </w:t>
            </w:r>
            <w:r>
              <w:rPr>
                <w:rFonts w:ascii="Arial" w:hAnsi="Arial" w:cs="Arial"/>
                <w:sz w:val="20"/>
                <w:szCs w:val="20"/>
              </w:rPr>
              <w:t>G</w:t>
            </w:r>
            <w:r w:rsidRPr="003B0D2A">
              <w:rPr>
                <w:rFonts w:ascii="Arial" w:hAnsi="Arial" w:cs="Arial"/>
                <w:sz w:val="20"/>
                <w:szCs w:val="20"/>
              </w:rPr>
              <w:t>ate, Bristol</w:t>
            </w:r>
          </w:p>
        </w:tc>
        <w:tc>
          <w:tcPr>
            <w:tcW w:w="2268" w:type="dxa"/>
            <w:tcBorders>
              <w:top w:val="single" w:sz="4" w:space="0" w:color="000000"/>
              <w:left w:val="single" w:sz="4" w:space="0" w:color="000000"/>
              <w:bottom w:val="single" w:sz="4" w:space="0" w:color="auto"/>
              <w:right w:val="single" w:sz="4" w:space="0" w:color="000000"/>
            </w:tcBorders>
            <w:shd w:val="clear" w:color="auto" w:fill="FFFFCC"/>
          </w:tcPr>
          <w:p w14:paraId="49152EBF" w14:textId="1F944B73" w:rsidR="00B24B42" w:rsidRPr="003B0D2A" w:rsidRDefault="00B24B42" w:rsidP="00B24B42">
            <w:pPr>
              <w:pStyle w:val="TableParagraph"/>
              <w:jc w:val="center"/>
              <w:rPr>
                <w:rFonts w:ascii="Arial" w:eastAsia="Arial" w:hAnsi="Arial" w:cs="Arial"/>
                <w:sz w:val="20"/>
                <w:szCs w:val="20"/>
              </w:rPr>
            </w:pPr>
            <w:r w:rsidRPr="003B0D2A">
              <w:rPr>
                <w:rFonts w:ascii="Arial" w:hAnsi="Arial" w:cs="Arial"/>
                <w:sz w:val="20"/>
                <w:szCs w:val="20"/>
              </w:rPr>
              <w:t>Gloucestershire</w:t>
            </w:r>
            <w:r>
              <w:rPr>
                <w:rFonts w:ascii="Arial" w:eastAsia="Arial" w:hAnsi="Arial" w:cs="Arial"/>
                <w:sz w:val="20"/>
                <w:szCs w:val="20"/>
              </w:rPr>
              <w:t xml:space="preserve"> </w:t>
            </w:r>
            <w:r w:rsidRPr="003B0D2A">
              <w:rPr>
                <w:rFonts w:ascii="Arial" w:hAnsi="Arial" w:cs="Arial"/>
                <w:sz w:val="20"/>
                <w:szCs w:val="20"/>
              </w:rPr>
              <w:t>(Avon)</w:t>
            </w:r>
          </w:p>
        </w:tc>
        <w:tc>
          <w:tcPr>
            <w:tcW w:w="992" w:type="dxa"/>
            <w:tcBorders>
              <w:top w:val="single" w:sz="4" w:space="0" w:color="000000"/>
              <w:left w:val="single" w:sz="4" w:space="0" w:color="000000"/>
              <w:bottom w:val="single" w:sz="4" w:space="0" w:color="auto"/>
              <w:right w:val="single" w:sz="4" w:space="0" w:color="000000"/>
            </w:tcBorders>
            <w:shd w:val="clear" w:color="auto" w:fill="FFFFCC"/>
          </w:tcPr>
          <w:p w14:paraId="4CAF35E5" w14:textId="77777777" w:rsidR="00B24B42" w:rsidRPr="003B0D2A" w:rsidRDefault="00B24B42" w:rsidP="003B0D2A">
            <w:pPr>
              <w:pStyle w:val="TableParagraph"/>
              <w:jc w:val="center"/>
              <w:rPr>
                <w:rFonts w:ascii="Arial" w:eastAsia="Arial" w:hAnsi="Arial" w:cs="Arial"/>
                <w:sz w:val="20"/>
                <w:szCs w:val="20"/>
              </w:rPr>
            </w:pPr>
            <w:r w:rsidRPr="003B0D2A">
              <w:rPr>
                <w:rFonts w:ascii="Arial" w:hAnsi="Arial" w:cs="Arial"/>
                <w:sz w:val="20"/>
                <w:szCs w:val="20"/>
              </w:rPr>
              <w:t>5</w:t>
            </w:r>
          </w:p>
        </w:tc>
        <w:tc>
          <w:tcPr>
            <w:tcW w:w="2127" w:type="dxa"/>
            <w:tcBorders>
              <w:top w:val="single" w:sz="4" w:space="0" w:color="000000"/>
              <w:left w:val="single" w:sz="4" w:space="0" w:color="000000"/>
              <w:bottom w:val="single" w:sz="4" w:space="0" w:color="auto"/>
              <w:right w:val="single" w:sz="4" w:space="0" w:color="000000"/>
            </w:tcBorders>
            <w:shd w:val="clear" w:color="auto" w:fill="FFFFCC"/>
          </w:tcPr>
          <w:p w14:paraId="78B36A3B" w14:textId="77777777" w:rsidR="00B24B42" w:rsidRPr="003B0D2A" w:rsidRDefault="00B24B42" w:rsidP="003B0D2A">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1377" w:type="dxa"/>
            <w:tcBorders>
              <w:top w:val="single" w:sz="4" w:space="0" w:color="000000"/>
              <w:left w:val="single" w:sz="4" w:space="0" w:color="000000"/>
              <w:bottom w:val="single" w:sz="4" w:space="0" w:color="auto"/>
              <w:right w:val="single" w:sz="4" w:space="0" w:color="000000"/>
            </w:tcBorders>
            <w:shd w:val="clear" w:color="auto" w:fill="FFFFCC"/>
          </w:tcPr>
          <w:p w14:paraId="15FF43AF" w14:textId="77777777" w:rsidR="00B24B42" w:rsidRPr="003B0D2A" w:rsidRDefault="00B24B42" w:rsidP="00B24B42">
            <w:pPr>
              <w:jc w:val="center"/>
              <w:rPr>
                <w:rFonts w:ascii="Arial" w:hAnsi="Arial" w:cs="Arial"/>
                <w:sz w:val="20"/>
                <w:szCs w:val="20"/>
              </w:rPr>
            </w:pPr>
          </w:p>
        </w:tc>
      </w:tr>
    </w:tbl>
    <w:p w14:paraId="5FA4F35F" w14:textId="16CF7C2D" w:rsidR="00A57AC8" w:rsidRPr="002E573B" w:rsidRDefault="00A57AC8" w:rsidP="00A57AC8">
      <w:pPr>
        <w:pStyle w:val="TableParagraph"/>
        <w:ind w:left="13"/>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806"/>
        <w:gridCol w:w="5526"/>
      </w:tblGrid>
      <w:tr w:rsidR="00B46E09" w14:paraId="67A2406B" w14:textId="77777777" w:rsidTr="00686582">
        <w:tc>
          <w:tcPr>
            <w:tcW w:w="5066" w:type="dxa"/>
            <w:vMerge w:val="restart"/>
          </w:tcPr>
          <w:p w14:paraId="679F642D" w14:textId="3B4624B6" w:rsidR="00B46E09" w:rsidRPr="003B60CB" w:rsidRDefault="00B46E09" w:rsidP="00216046">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NGR above is a general location. NGR ST 565 713 – not confirmed.</w:t>
            </w:r>
          </w:p>
          <w:p w14:paraId="68D31013" w14:textId="77777777" w:rsidR="00B46E09" w:rsidRPr="00D457B2" w:rsidRDefault="00B46E09" w:rsidP="00216046">
            <w:pPr>
              <w:jc w:val="both"/>
              <w:rPr>
                <w:rFonts w:ascii="Arial" w:hAnsi="Arial" w:cs="Arial"/>
                <w:bCs/>
                <w:sz w:val="16"/>
                <w:szCs w:val="16"/>
              </w:rPr>
            </w:pPr>
          </w:p>
          <w:p w14:paraId="041CA12B" w14:textId="4A993D28" w:rsidR="00B46E09" w:rsidRDefault="00B46E09" w:rsidP="00216046">
            <w:pPr>
              <w:jc w:val="both"/>
              <w:rPr>
                <w:rFonts w:ascii="Arial" w:hAnsi="Arial" w:cs="Arial"/>
                <w:bCs/>
                <w:sz w:val="20"/>
                <w:szCs w:val="20"/>
              </w:rPr>
            </w:pPr>
            <w:r w:rsidRPr="00637FCB">
              <w:rPr>
                <w:rFonts w:ascii="Arial" w:hAnsi="Arial" w:cs="Arial"/>
                <w:b/>
                <w:sz w:val="20"/>
                <w:szCs w:val="20"/>
              </w:rPr>
              <w:t>Before the camp:</w:t>
            </w:r>
            <w:r w:rsidR="00686582">
              <w:rPr>
                <w:rFonts w:ascii="Arial" w:hAnsi="Arial" w:cs="Arial"/>
                <w:b/>
                <w:sz w:val="20"/>
                <w:szCs w:val="20"/>
              </w:rPr>
              <w:t xml:space="preserve"> </w:t>
            </w:r>
            <w:r w:rsidR="00686582" w:rsidRPr="00686582">
              <w:rPr>
                <w:rFonts w:ascii="Arial" w:hAnsi="Arial" w:cs="Arial"/>
                <w:bCs/>
                <w:sz w:val="20"/>
                <w:szCs w:val="20"/>
              </w:rPr>
              <w:t>Ashton Vale Works</w:t>
            </w:r>
            <w:r w:rsidR="00686582">
              <w:rPr>
                <w:rFonts w:ascii="Arial" w:hAnsi="Arial" w:cs="Arial"/>
                <w:bCs/>
                <w:sz w:val="20"/>
                <w:szCs w:val="20"/>
              </w:rPr>
              <w:t>.</w:t>
            </w:r>
          </w:p>
          <w:p w14:paraId="595F9030" w14:textId="77777777" w:rsidR="00B46E09" w:rsidRPr="00D457B2" w:rsidRDefault="00B46E09" w:rsidP="00216046">
            <w:pPr>
              <w:jc w:val="both"/>
              <w:rPr>
                <w:rFonts w:ascii="Arial" w:hAnsi="Arial" w:cs="Arial"/>
                <w:bCs/>
                <w:sz w:val="16"/>
                <w:szCs w:val="16"/>
              </w:rPr>
            </w:pPr>
          </w:p>
          <w:p w14:paraId="1EA43456" w14:textId="207EC817" w:rsidR="00B46E09" w:rsidRPr="00686582" w:rsidRDefault="00B46E09" w:rsidP="00216046">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sz w:val="20"/>
                <w:szCs w:val="20"/>
              </w:rPr>
              <w:t>There were close working links between this camp and nearby Ashton Court Camp 6.</w:t>
            </w:r>
          </w:p>
          <w:p w14:paraId="352D8067" w14:textId="5F203BCA" w:rsidR="00B46E09" w:rsidRPr="00D457B2" w:rsidRDefault="00B46E09" w:rsidP="00216046">
            <w:pPr>
              <w:jc w:val="both"/>
              <w:rPr>
                <w:rFonts w:ascii="Arial" w:hAnsi="Arial" w:cs="Arial"/>
                <w:bCs/>
                <w:sz w:val="12"/>
                <w:szCs w:val="12"/>
              </w:rPr>
            </w:pPr>
          </w:p>
          <w:p w14:paraId="45022E70" w14:textId="77777777" w:rsidR="00B46E09" w:rsidRDefault="00B46E09" w:rsidP="007A3B90">
            <w:pPr>
              <w:pStyle w:val="TableParagraph"/>
              <w:ind w:right="290"/>
              <w:jc w:val="both"/>
              <w:rPr>
                <w:rFonts w:ascii="Arial" w:hAnsi="Arial" w:cs="Arial"/>
                <w:sz w:val="20"/>
                <w:szCs w:val="20"/>
              </w:rPr>
            </w:pPr>
            <w:r>
              <w:rPr>
                <w:rFonts w:ascii="Arial" w:hAnsi="Arial" w:cs="Arial"/>
                <w:sz w:val="20"/>
                <w:szCs w:val="20"/>
              </w:rPr>
              <w:t xml:space="preserve">Memories from Kathleen Woodward on the </w:t>
            </w:r>
            <w:hyperlink r:id="rId8" w:history="1">
              <w:r w:rsidRPr="00072C74">
                <w:rPr>
                  <w:rStyle w:val="Hyperlink"/>
                  <w:rFonts w:ascii="Arial" w:hAnsi="Arial" w:cs="Arial"/>
                  <w:sz w:val="20"/>
                  <w:szCs w:val="20"/>
                </w:rPr>
                <w:t>http://brisray.com/</w:t>
              </w:r>
            </w:hyperlink>
            <w:r>
              <w:rPr>
                <w:rFonts w:ascii="Arial" w:hAnsi="Arial" w:cs="Arial"/>
                <w:sz w:val="20"/>
                <w:szCs w:val="20"/>
              </w:rPr>
              <w:t xml:space="preserve"> website:</w:t>
            </w:r>
          </w:p>
          <w:p w14:paraId="7FBC57A0" w14:textId="77777777" w:rsidR="00B46E09" w:rsidRPr="002C4C1D" w:rsidRDefault="00B46E09" w:rsidP="007A3B90">
            <w:pPr>
              <w:pStyle w:val="TableParagraph"/>
              <w:ind w:right="290"/>
              <w:jc w:val="both"/>
              <w:rPr>
                <w:rFonts w:ascii="Arial" w:hAnsi="Arial" w:cs="Arial"/>
                <w:sz w:val="8"/>
                <w:szCs w:val="8"/>
              </w:rPr>
            </w:pPr>
          </w:p>
          <w:p w14:paraId="50A269B2" w14:textId="79D1BBC2" w:rsidR="00B46E09" w:rsidRPr="00336757" w:rsidRDefault="00B46E09" w:rsidP="00336757">
            <w:pPr>
              <w:jc w:val="both"/>
              <w:rPr>
                <w:rFonts w:ascii="Arial" w:hAnsi="Arial" w:cs="Arial"/>
                <w:sz w:val="20"/>
                <w:szCs w:val="20"/>
              </w:rPr>
            </w:pPr>
            <w:r>
              <w:rPr>
                <w:rFonts w:ascii="Arial" w:hAnsi="Arial" w:cs="Arial"/>
                <w:sz w:val="20"/>
                <w:szCs w:val="20"/>
              </w:rPr>
              <w:t>“</w:t>
            </w:r>
            <w:r w:rsidRPr="00061B55">
              <w:rPr>
                <w:rFonts w:ascii="Arial" w:hAnsi="Arial" w:cs="Arial"/>
                <w:i/>
                <w:iCs/>
                <w:sz w:val="20"/>
                <w:szCs w:val="20"/>
              </w:rPr>
              <w:t xml:space="preserve">I lived in Bower Road, Ashton from 1937 until 1956 and well remember the number of POW and Polish camps in the district. The Polish camp was near Ashton Drive - my friend and I used to walk by it on the way to Pit Ponds where we fished for tadpoles. The Germans were often seen in the neighbourhood walking around in their distinctive POW uniforms. Some of the neighbours befriended them which caused a lot of bad feeling, as they were encouraged to try and sell small wooden toys they had made in the camp. I remember </w:t>
            </w:r>
            <w:r w:rsidR="00686582" w:rsidRPr="00061B55">
              <w:rPr>
                <w:rFonts w:ascii="Arial" w:hAnsi="Arial" w:cs="Arial"/>
                <w:i/>
                <w:iCs/>
                <w:sz w:val="20"/>
                <w:szCs w:val="20"/>
              </w:rPr>
              <w:t xml:space="preserve">one time two of them leaned on our front gate looking at my little sister playing and my mother rushed out and </w:t>
            </w:r>
          </w:p>
        </w:tc>
        <w:tc>
          <w:tcPr>
            <w:tcW w:w="4806" w:type="dxa"/>
          </w:tcPr>
          <w:p w14:paraId="035AFA9F" w14:textId="69C4D335" w:rsidR="00B46E09" w:rsidRDefault="00B46E09" w:rsidP="00D457B2">
            <w:pPr>
              <w:jc w:val="right"/>
              <w:rPr>
                <w:rFonts w:ascii="Arial" w:hAnsi="Arial" w:cs="Arial"/>
                <w:noProof/>
                <w:color w:val="222222"/>
                <w:sz w:val="20"/>
                <w:szCs w:val="20"/>
              </w:rPr>
            </w:pPr>
            <w:r>
              <w:rPr>
                <w:rFonts w:ascii="Arial" w:hAnsi="Arial" w:cs="Arial"/>
                <w:noProof/>
                <w:color w:val="222222"/>
                <w:sz w:val="20"/>
                <w:szCs w:val="20"/>
              </w:rPr>
              <w:drawing>
                <wp:inline distT="0" distB="0" distL="0" distR="0" wp14:anchorId="3EE79828" wp14:editId="53583E3D">
                  <wp:extent cx="2911051" cy="2880000"/>
                  <wp:effectExtent l="0" t="0" r="3810" b="0"/>
                  <wp:docPr id="878346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46901" name="Picture 878346901"/>
                          <pic:cNvPicPr/>
                        </pic:nvPicPr>
                        <pic:blipFill>
                          <a:blip r:embed="rId9">
                            <a:extLst>
                              <a:ext uri="{28A0092B-C50C-407E-A947-70E740481C1C}">
                                <a14:useLocalDpi xmlns:a14="http://schemas.microsoft.com/office/drawing/2010/main" val="0"/>
                              </a:ext>
                            </a:extLst>
                          </a:blip>
                          <a:stretch>
                            <a:fillRect/>
                          </a:stretch>
                        </pic:blipFill>
                        <pic:spPr>
                          <a:xfrm rot="10800000">
                            <a:off x="0" y="0"/>
                            <a:ext cx="2911051" cy="2880000"/>
                          </a:xfrm>
                          <a:prstGeom prst="rect">
                            <a:avLst/>
                          </a:prstGeom>
                        </pic:spPr>
                      </pic:pic>
                    </a:graphicData>
                  </a:graphic>
                </wp:inline>
              </w:drawing>
            </w:r>
          </w:p>
        </w:tc>
        <w:tc>
          <w:tcPr>
            <w:tcW w:w="5526" w:type="dxa"/>
          </w:tcPr>
          <w:p w14:paraId="01BDC103" w14:textId="07F955BD" w:rsidR="00B46E09" w:rsidRDefault="00B46E09" w:rsidP="00D457B2">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53144F35" wp14:editId="78631693">
                  <wp:extent cx="3364101" cy="2880000"/>
                  <wp:effectExtent l="0" t="0" r="8255" b="0"/>
                  <wp:docPr id="191253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37191" name="Picture 1912537191"/>
                          <pic:cNvPicPr/>
                        </pic:nvPicPr>
                        <pic:blipFill>
                          <a:blip r:embed="rId10">
                            <a:extLst>
                              <a:ext uri="{28A0092B-C50C-407E-A947-70E740481C1C}">
                                <a14:useLocalDpi xmlns:a14="http://schemas.microsoft.com/office/drawing/2010/main" val="0"/>
                              </a:ext>
                            </a:extLst>
                          </a:blip>
                          <a:stretch>
                            <a:fillRect/>
                          </a:stretch>
                        </pic:blipFill>
                        <pic:spPr>
                          <a:xfrm>
                            <a:off x="0" y="0"/>
                            <a:ext cx="3364101" cy="2880000"/>
                          </a:xfrm>
                          <a:prstGeom prst="rect">
                            <a:avLst/>
                          </a:prstGeom>
                        </pic:spPr>
                      </pic:pic>
                    </a:graphicData>
                  </a:graphic>
                </wp:inline>
              </w:drawing>
            </w:r>
          </w:p>
        </w:tc>
      </w:tr>
      <w:tr w:rsidR="00B46E09" w14:paraId="16922537" w14:textId="77777777" w:rsidTr="00686582">
        <w:tc>
          <w:tcPr>
            <w:tcW w:w="5066" w:type="dxa"/>
            <w:vMerge/>
          </w:tcPr>
          <w:p w14:paraId="568E28C8" w14:textId="77777777" w:rsidR="00B46E09" w:rsidRDefault="00B46E09" w:rsidP="00216046">
            <w:pPr>
              <w:rPr>
                <w:rFonts w:ascii="Arial" w:hAnsi="Arial" w:cs="Arial"/>
                <w:color w:val="222222"/>
                <w:sz w:val="20"/>
                <w:szCs w:val="20"/>
              </w:rPr>
            </w:pPr>
          </w:p>
        </w:tc>
        <w:tc>
          <w:tcPr>
            <w:tcW w:w="4806" w:type="dxa"/>
          </w:tcPr>
          <w:p w14:paraId="367969ED" w14:textId="6B71F951" w:rsidR="00B46E09" w:rsidRDefault="00B46E09" w:rsidP="00B44772">
            <w:pPr>
              <w:jc w:val="center"/>
              <w:rPr>
                <w:rFonts w:ascii="Arial" w:hAnsi="Arial" w:cs="Arial"/>
                <w:color w:val="222222"/>
                <w:sz w:val="20"/>
                <w:szCs w:val="20"/>
              </w:rPr>
            </w:pPr>
            <w:r>
              <w:rPr>
                <w:rFonts w:ascii="Arial" w:hAnsi="Arial" w:cs="Arial"/>
                <w:color w:val="222222"/>
                <w:sz w:val="20"/>
                <w:szCs w:val="20"/>
              </w:rPr>
              <w:t xml:space="preserve">1947 - </w:t>
            </w:r>
            <w:hyperlink r:id="rId11" w:history="1">
              <w:r w:rsidRPr="00336757">
                <w:rPr>
                  <w:rStyle w:val="Hyperlink"/>
                  <w:rFonts w:ascii="Arial" w:hAnsi="Arial" w:cs="Arial"/>
                  <w:sz w:val="20"/>
                  <w:szCs w:val="20"/>
                </w:rPr>
                <w:t>raf_cpe_uk_2223_v_5239 - Aerial Photo | Historic England</w:t>
              </w:r>
            </w:hyperlink>
          </w:p>
        </w:tc>
        <w:tc>
          <w:tcPr>
            <w:tcW w:w="5526" w:type="dxa"/>
          </w:tcPr>
          <w:p w14:paraId="26BF5E52" w14:textId="544D59C3" w:rsidR="00B46E09" w:rsidRDefault="00B46E09" w:rsidP="00216046">
            <w:pPr>
              <w:jc w:val="center"/>
              <w:rPr>
                <w:rFonts w:ascii="Arial" w:hAnsi="Arial" w:cs="Arial"/>
                <w:color w:val="222222"/>
                <w:sz w:val="20"/>
                <w:szCs w:val="20"/>
              </w:rPr>
            </w:pPr>
            <w:r>
              <w:rPr>
                <w:rFonts w:ascii="Arial" w:hAnsi="Arial" w:cs="Arial"/>
                <w:color w:val="222222"/>
                <w:sz w:val="20"/>
                <w:szCs w:val="20"/>
              </w:rPr>
              <w:t>Ordnance Survey 1955</w:t>
            </w:r>
          </w:p>
        </w:tc>
      </w:tr>
    </w:tbl>
    <w:p w14:paraId="69931737" w14:textId="3A20FE99" w:rsidR="00B44772" w:rsidRPr="00061B55" w:rsidRDefault="00686582" w:rsidP="00B44772">
      <w:pPr>
        <w:jc w:val="both"/>
        <w:rPr>
          <w:rFonts w:ascii="Arial" w:hAnsi="Arial" w:cs="Arial"/>
          <w:i/>
          <w:iCs/>
          <w:sz w:val="20"/>
          <w:szCs w:val="20"/>
        </w:rPr>
      </w:pPr>
      <w:r w:rsidRPr="00061B55">
        <w:rPr>
          <w:rFonts w:ascii="Arial" w:hAnsi="Arial" w:cs="Arial"/>
          <w:i/>
          <w:iCs/>
          <w:sz w:val="20"/>
          <w:szCs w:val="20"/>
        </w:rPr>
        <w:t>took her into the house.</w:t>
      </w:r>
      <w:r>
        <w:rPr>
          <w:rFonts w:ascii="Arial" w:hAnsi="Arial" w:cs="Arial"/>
          <w:i/>
          <w:iCs/>
          <w:sz w:val="20"/>
          <w:szCs w:val="20"/>
        </w:rPr>
        <w:t xml:space="preserve"> </w:t>
      </w:r>
      <w:r w:rsidR="00B44772" w:rsidRPr="00061B55">
        <w:rPr>
          <w:rFonts w:ascii="Arial" w:hAnsi="Arial" w:cs="Arial"/>
          <w:i/>
          <w:iCs/>
          <w:sz w:val="20"/>
          <w:szCs w:val="20"/>
        </w:rPr>
        <w:t>I recall towards the end of the war the German speakers in my class at school were taken to a hall in Bedminster to entertain German prisoners by singing German carols and taking around refreshments. I still remember being surprised while we were singing "O Tannenbaum" a group of them joined hands and started singing rather loudly what I later realised was the Red Flag.</w:t>
      </w:r>
    </w:p>
    <w:p w14:paraId="11CEE2F4" w14:textId="77777777" w:rsidR="00B44772" w:rsidRDefault="00B44772" w:rsidP="00B44772">
      <w:pPr>
        <w:jc w:val="both"/>
        <w:rPr>
          <w:rFonts w:ascii="Arial" w:hAnsi="Arial" w:cs="Arial"/>
          <w:sz w:val="20"/>
          <w:szCs w:val="20"/>
        </w:rPr>
      </w:pPr>
      <w:r w:rsidRPr="002C4C1D">
        <w:rPr>
          <w:rFonts w:ascii="Arial" w:hAnsi="Arial" w:cs="Arial"/>
          <w:i/>
          <w:iCs/>
          <w:sz w:val="8"/>
          <w:szCs w:val="8"/>
        </w:rPr>
        <w:t> </w:t>
      </w:r>
      <w:r w:rsidRPr="002C4C1D">
        <w:rPr>
          <w:rFonts w:ascii="Arial" w:hAnsi="Arial" w:cs="Arial"/>
          <w:i/>
          <w:iCs/>
          <w:sz w:val="8"/>
          <w:szCs w:val="8"/>
        </w:rPr>
        <w:br/>
      </w:r>
      <w:r w:rsidRPr="00061B55">
        <w:rPr>
          <w:rFonts w:ascii="Arial" w:hAnsi="Arial" w:cs="Arial"/>
          <w:i/>
          <w:iCs/>
          <w:sz w:val="20"/>
          <w:szCs w:val="20"/>
        </w:rPr>
        <w:t xml:space="preserve">Americans had been stationed in the Bond Houses in </w:t>
      </w:r>
      <w:proofErr w:type="spellStart"/>
      <w:r w:rsidRPr="00061B55">
        <w:rPr>
          <w:rFonts w:ascii="Arial" w:hAnsi="Arial" w:cs="Arial"/>
          <w:i/>
          <w:iCs/>
          <w:sz w:val="20"/>
          <w:szCs w:val="20"/>
        </w:rPr>
        <w:t>Winterstoke</w:t>
      </w:r>
      <w:proofErr w:type="spellEnd"/>
      <w:r w:rsidRPr="00061B55">
        <w:rPr>
          <w:rFonts w:ascii="Arial" w:hAnsi="Arial" w:cs="Arial"/>
          <w:i/>
          <w:iCs/>
          <w:sz w:val="20"/>
          <w:szCs w:val="20"/>
        </w:rPr>
        <w:t xml:space="preserve"> Road, Ashton Gate, and when they had gone back the buildings were used to house POWs</w:t>
      </w:r>
      <w:r w:rsidRPr="00061B55">
        <w:rPr>
          <w:rFonts w:ascii="Arial" w:hAnsi="Arial" w:cs="Arial"/>
          <w:sz w:val="20"/>
          <w:szCs w:val="20"/>
        </w:rPr>
        <w:t>.</w:t>
      </w:r>
      <w:r>
        <w:rPr>
          <w:rFonts w:ascii="Arial" w:hAnsi="Arial" w:cs="Arial"/>
          <w:sz w:val="20"/>
          <w:szCs w:val="20"/>
        </w:rPr>
        <w:t>”</w:t>
      </w:r>
    </w:p>
    <w:p w14:paraId="24833D9D" w14:textId="77777777" w:rsidR="00B44772" w:rsidRPr="00B44772" w:rsidRDefault="00B44772" w:rsidP="00B44772">
      <w:pPr>
        <w:jc w:val="both"/>
        <w:rPr>
          <w:rFonts w:ascii="Arial" w:hAnsi="Arial" w:cs="Arial"/>
          <w:sz w:val="16"/>
          <w:szCs w:val="16"/>
        </w:rPr>
      </w:pPr>
    </w:p>
    <w:p w14:paraId="3DB86183" w14:textId="48E56C94" w:rsidR="007A4A87" w:rsidRDefault="007A4A87" w:rsidP="00B44772">
      <w:pPr>
        <w:jc w:val="both"/>
        <w:rPr>
          <w:rFonts w:ascii="Arial" w:hAnsi="Arial" w:cs="Arial"/>
          <w:bCs/>
          <w:sz w:val="20"/>
          <w:szCs w:val="20"/>
        </w:rPr>
      </w:pPr>
      <w:r>
        <w:rPr>
          <w:rFonts w:ascii="Arial" w:hAnsi="Arial" w:cs="Arial"/>
          <w:bCs/>
          <w:sz w:val="20"/>
          <w:szCs w:val="20"/>
        </w:rPr>
        <w:t>I have not yet found any official reports, but the camp magazine, No.2 (‘translated as CM2’ - see below) contained a lot of useful information.</w:t>
      </w:r>
    </w:p>
    <w:p w14:paraId="39EC83E5" w14:textId="77777777" w:rsidR="007A4A87" w:rsidRPr="007A4A87" w:rsidRDefault="007A4A87" w:rsidP="00336757">
      <w:pPr>
        <w:jc w:val="both"/>
        <w:rPr>
          <w:rFonts w:ascii="Arial" w:hAnsi="Arial" w:cs="Arial"/>
          <w:bCs/>
          <w:sz w:val="16"/>
          <w:szCs w:val="16"/>
        </w:rPr>
      </w:pPr>
    </w:p>
    <w:p w14:paraId="0526D429" w14:textId="0095DC16" w:rsidR="001C0FAB" w:rsidRDefault="007A4A87" w:rsidP="00336757">
      <w:pPr>
        <w:jc w:val="both"/>
        <w:rPr>
          <w:rFonts w:ascii="Arial" w:hAnsi="Arial" w:cs="Arial"/>
          <w:i/>
          <w:iCs/>
          <w:color w:val="373151"/>
          <w:sz w:val="20"/>
          <w:szCs w:val="20"/>
          <w:lang w:val="en"/>
        </w:rPr>
      </w:pPr>
      <w:r w:rsidRPr="007A4A87">
        <w:rPr>
          <w:rFonts w:ascii="Arial" w:hAnsi="Arial" w:cs="Arial"/>
          <w:b/>
          <w:sz w:val="20"/>
          <w:szCs w:val="20"/>
        </w:rPr>
        <w:t>November 1945</w:t>
      </w:r>
      <w:r>
        <w:rPr>
          <w:rFonts w:ascii="Arial" w:hAnsi="Arial" w:cs="Arial"/>
          <w:bCs/>
          <w:sz w:val="20"/>
          <w:szCs w:val="20"/>
        </w:rPr>
        <w:t xml:space="preserve"> – CM2</w:t>
      </w:r>
      <w:r w:rsidR="001C0FAB" w:rsidRPr="001C0FAB">
        <w:rPr>
          <w:rFonts w:ascii="Arial" w:hAnsi="Arial" w:cs="Arial"/>
          <w:color w:val="373151"/>
          <w:sz w:val="20"/>
          <w:szCs w:val="20"/>
          <w:lang w:val="en"/>
        </w:rPr>
        <w:t xml:space="preserve"> </w:t>
      </w:r>
      <w:r w:rsidR="001C0FAB">
        <w:rPr>
          <w:rFonts w:ascii="Arial" w:hAnsi="Arial" w:cs="Arial"/>
          <w:color w:val="373151"/>
          <w:sz w:val="20"/>
          <w:szCs w:val="20"/>
          <w:lang w:val="en"/>
        </w:rPr>
        <w:t>“</w:t>
      </w:r>
      <w:r w:rsidR="001C0FAB">
        <w:rPr>
          <w:rFonts w:ascii="Arial" w:hAnsi="Arial" w:cs="Arial"/>
          <w:i/>
          <w:iCs/>
          <w:color w:val="373151"/>
          <w:sz w:val="20"/>
          <w:szCs w:val="20"/>
          <w:lang w:val="en"/>
        </w:rPr>
        <w:t>…</w:t>
      </w:r>
      <w:r w:rsidR="001C0FAB" w:rsidRPr="001C0FAB">
        <w:rPr>
          <w:rFonts w:ascii="Arial" w:hAnsi="Arial" w:cs="Arial"/>
          <w:i/>
          <w:iCs/>
          <w:color w:val="373151"/>
          <w:sz w:val="20"/>
          <w:szCs w:val="20"/>
          <w:lang w:val="en"/>
        </w:rPr>
        <w:t>we arrived here at Bedminster Camp from another British camp</w:t>
      </w:r>
      <w:r w:rsidR="00013252">
        <w:rPr>
          <w:rFonts w:ascii="Arial" w:hAnsi="Arial" w:cs="Arial"/>
          <w:i/>
          <w:iCs/>
          <w:color w:val="373151"/>
          <w:sz w:val="20"/>
          <w:szCs w:val="20"/>
          <w:lang w:val="en"/>
        </w:rPr>
        <w:t>*</w:t>
      </w:r>
      <w:r w:rsidR="001C0FAB" w:rsidRPr="001C0FAB">
        <w:rPr>
          <w:rFonts w:ascii="Arial" w:hAnsi="Arial" w:cs="Arial"/>
          <w:i/>
          <w:iCs/>
          <w:color w:val="373151"/>
          <w:sz w:val="20"/>
          <w:szCs w:val="20"/>
          <w:lang w:val="en"/>
        </w:rPr>
        <w:t xml:space="preserve"> command as the first of 300 comrades</w:t>
      </w:r>
      <w:r w:rsidR="001C0FAB" w:rsidRPr="003B679E">
        <w:rPr>
          <w:rFonts w:ascii="Arial" w:hAnsi="Arial" w:cs="Arial"/>
          <w:color w:val="373151"/>
          <w:sz w:val="20"/>
          <w:szCs w:val="20"/>
          <w:lang w:val="en"/>
        </w:rPr>
        <w:t>.</w:t>
      </w:r>
      <w:r w:rsidR="001C0FAB">
        <w:rPr>
          <w:rFonts w:ascii="Arial" w:hAnsi="Arial" w:cs="Arial"/>
          <w:color w:val="373151"/>
          <w:sz w:val="20"/>
          <w:szCs w:val="20"/>
          <w:lang w:val="en"/>
        </w:rPr>
        <w:t xml:space="preserve"> </w:t>
      </w:r>
      <w:r w:rsidR="001C0FAB" w:rsidRPr="001C0FAB">
        <w:rPr>
          <w:rFonts w:ascii="Arial" w:hAnsi="Arial" w:cs="Arial"/>
          <w:i/>
          <w:iCs/>
          <w:color w:val="373151"/>
          <w:sz w:val="20"/>
          <w:szCs w:val="20"/>
          <w:lang w:val="en"/>
        </w:rPr>
        <w:t>The camp, formerly used as an American camp for German POWs, had stood empty for several months and now served as accommodation and a temporary home for us and our comrades who were gradually arriving. Here we arrived in a camp that had nothing but the huts and hut furnishings. Everything that would enable and facilitate coexistence in a camp had to be created first</w:t>
      </w:r>
      <w:r w:rsidR="001C0FAB">
        <w:rPr>
          <w:rFonts w:ascii="Arial" w:hAnsi="Arial" w:cs="Arial"/>
          <w:i/>
          <w:iCs/>
          <w:color w:val="373151"/>
          <w:sz w:val="20"/>
          <w:szCs w:val="20"/>
          <w:lang w:val="en"/>
        </w:rPr>
        <w:t>..</w:t>
      </w:r>
      <w:r w:rsidR="001C0FAB" w:rsidRPr="001C0FAB">
        <w:rPr>
          <w:rFonts w:ascii="Arial" w:hAnsi="Arial" w:cs="Arial"/>
          <w:i/>
          <w:iCs/>
          <w:color w:val="373151"/>
          <w:sz w:val="20"/>
          <w:szCs w:val="20"/>
          <w:lang w:val="en"/>
        </w:rPr>
        <w:t>.</w:t>
      </w:r>
    </w:p>
    <w:p w14:paraId="218D9CF5" w14:textId="77777777" w:rsidR="001C0FAB" w:rsidRPr="001C0FAB" w:rsidRDefault="001C0FAB" w:rsidP="00336757">
      <w:pPr>
        <w:jc w:val="both"/>
        <w:rPr>
          <w:rFonts w:ascii="Arial" w:hAnsi="Arial" w:cs="Arial"/>
          <w:i/>
          <w:iCs/>
          <w:color w:val="373151"/>
          <w:sz w:val="8"/>
          <w:szCs w:val="8"/>
          <w:lang w:val="en"/>
        </w:rPr>
      </w:pPr>
    </w:p>
    <w:p w14:paraId="2924E97E" w14:textId="575FD7FF" w:rsidR="00013252" w:rsidRPr="00013252" w:rsidRDefault="001C0FAB" w:rsidP="00013252">
      <w:pPr>
        <w:jc w:val="both"/>
        <w:rPr>
          <w:rFonts w:ascii="Arial" w:hAnsi="Arial" w:cs="Arial"/>
          <w:i/>
          <w:iCs/>
          <w:color w:val="373151"/>
          <w:sz w:val="20"/>
          <w:szCs w:val="20"/>
          <w:lang w:val="en"/>
        </w:rPr>
      </w:pPr>
      <w:r w:rsidRPr="001C0FAB">
        <w:rPr>
          <w:rFonts w:ascii="Arial" w:hAnsi="Arial" w:cs="Arial"/>
          <w:i/>
          <w:iCs/>
          <w:color w:val="373151"/>
          <w:sz w:val="20"/>
          <w:szCs w:val="20"/>
          <w:lang w:val="en"/>
        </w:rPr>
        <w:lastRenderedPageBreak/>
        <w:t>First, the bare minimum was done: the huts, washrooms, and toilets were brought into proper condition, the shower rooms were provided with hot water every day of the week, and a kitchen and dining room were set up to feed and provide basic meals for 1,000 men. Then, other equally important things, such as sports, entertainment, and spiritual care, were addressed</w:t>
      </w:r>
      <w:r w:rsidRPr="00FB04E5">
        <w:rPr>
          <w:rFonts w:ascii="Arial" w:hAnsi="Arial" w:cs="Arial"/>
          <w:color w:val="373151"/>
          <w:sz w:val="20"/>
          <w:szCs w:val="20"/>
          <w:lang w:val="en"/>
        </w:rPr>
        <w:t>.</w:t>
      </w:r>
      <w:r w:rsidRPr="001C0FAB">
        <w:rPr>
          <w:rFonts w:ascii="Arial" w:hAnsi="Arial" w:cs="Arial"/>
          <w:i/>
          <w:iCs/>
          <w:color w:val="373151"/>
          <w:sz w:val="20"/>
          <w:szCs w:val="20"/>
          <w:lang w:val="en"/>
        </w:rPr>
        <w:t>”</w:t>
      </w:r>
      <w:r w:rsidR="00013252">
        <w:rPr>
          <w:rFonts w:ascii="Arial" w:hAnsi="Arial" w:cs="Arial"/>
          <w:i/>
          <w:iCs/>
          <w:color w:val="373151"/>
          <w:sz w:val="20"/>
          <w:szCs w:val="20"/>
          <w:lang w:val="en"/>
        </w:rPr>
        <w:t xml:space="preserve">      </w:t>
      </w:r>
      <w:r w:rsidR="00013252" w:rsidRPr="00013252">
        <w:rPr>
          <w:rFonts w:ascii="Arial" w:hAnsi="Arial" w:cs="Arial"/>
          <w:color w:val="373151"/>
          <w:sz w:val="20"/>
          <w:szCs w:val="20"/>
          <w:lang w:val="en"/>
        </w:rPr>
        <w:t>*</w:t>
      </w:r>
      <w:r w:rsidR="00013252">
        <w:rPr>
          <w:rFonts w:ascii="Arial" w:hAnsi="Arial" w:cs="Arial"/>
          <w:color w:val="373151"/>
          <w:sz w:val="20"/>
          <w:szCs w:val="20"/>
          <w:lang w:val="en"/>
        </w:rPr>
        <w:t xml:space="preserve"> </w:t>
      </w:r>
      <w:proofErr w:type="spellStart"/>
      <w:r w:rsidR="00013252" w:rsidRPr="00013252">
        <w:rPr>
          <w:rFonts w:ascii="Arial" w:hAnsi="Arial" w:cs="Arial"/>
          <w:color w:val="373151"/>
          <w:sz w:val="20"/>
          <w:szCs w:val="20"/>
          <w:lang w:val="en"/>
        </w:rPr>
        <w:t>Failand</w:t>
      </w:r>
      <w:proofErr w:type="spellEnd"/>
      <w:r w:rsidR="00013252" w:rsidRPr="00013252">
        <w:rPr>
          <w:rFonts w:ascii="Arial" w:hAnsi="Arial" w:cs="Arial"/>
          <w:color w:val="373151"/>
          <w:sz w:val="20"/>
          <w:szCs w:val="20"/>
          <w:lang w:val="en"/>
        </w:rPr>
        <w:t xml:space="preserve"> Camp</w:t>
      </w:r>
      <w:r w:rsidR="00013252">
        <w:rPr>
          <w:rFonts w:ascii="Arial" w:hAnsi="Arial" w:cs="Arial"/>
          <w:color w:val="373151"/>
          <w:sz w:val="20"/>
          <w:szCs w:val="20"/>
          <w:lang w:val="en"/>
        </w:rPr>
        <w:t xml:space="preserve"> – mentioned later</w:t>
      </w:r>
    </w:p>
    <w:p w14:paraId="0CE9CDFA" w14:textId="77777777" w:rsidR="00013252" w:rsidRPr="00013252" w:rsidRDefault="00013252" w:rsidP="00013252">
      <w:pPr>
        <w:jc w:val="both"/>
        <w:rPr>
          <w:rFonts w:ascii="Arial" w:hAnsi="Arial" w:cs="Arial"/>
          <w:color w:val="373151"/>
          <w:sz w:val="8"/>
          <w:szCs w:val="8"/>
          <w:lang w:val="en"/>
        </w:rPr>
      </w:pPr>
    </w:p>
    <w:p w14:paraId="04416354" w14:textId="474C28B1" w:rsidR="00013252" w:rsidRPr="00013252" w:rsidRDefault="00013252" w:rsidP="00013252">
      <w:pPr>
        <w:jc w:val="both"/>
        <w:rPr>
          <w:rFonts w:ascii="Arial" w:hAnsi="Arial" w:cs="Arial"/>
          <w:color w:val="373151"/>
          <w:sz w:val="20"/>
          <w:szCs w:val="20"/>
        </w:rPr>
      </w:pPr>
      <w:r w:rsidRPr="00013252">
        <w:rPr>
          <w:rFonts w:ascii="Arial" w:hAnsi="Arial" w:cs="Arial"/>
          <w:color w:val="373151"/>
          <w:sz w:val="20"/>
          <w:szCs w:val="20"/>
          <w:lang w:val="en"/>
        </w:rPr>
        <w:t>The article</w:t>
      </w:r>
      <w:r w:rsidR="00B46E09">
        <w:rPr>
          <w:rFonts w:ascii="Arial" w:hAnsi="Arial" w:cs="Arial"/>
          <w:color w:val="373151"/>
          <w:sz w:val="20"/>
          <w:szCs w:val="20"/>
          <w:lang w:val="en"/>
        </w:rPr>
        <w:t xml:space="preserve"> </w:t>
      </w:r>
      <w:r w:rsidRPr="00013252">
        <w:rPr>
          <w:rFonts w:ascii="Arial" w:hAnsi="Arial" w:cs="Arial"/>
          <w:color w:val="373151"/>
          <w:sz w:val="20"/>
          <w:szCs w:val="20"/>
          <w:lang w:val="en"/>
        </w:rPr>
        <w:t>mention</w:t>
      </w:r>
      <w:r w:rsidR="00B46E09">
        <w:rPr>
          <w:rFonts w:ascii="Arial" w:hAnsi="Arial" w:cs="Arial"/>
          <w:color w:val="373151"/>
          <w:sz w:val="20"/>
          <w:szCs w:val="20"/>
          <w:lang w:val="en"/>
        </w:rPr>
        <w:t>ed</w:t>
      </w:r>
      <w:r w:rsidRPr="00013252">
        <w:rPr>
          <w:rFonts w:ascii="Arial" w:hAnsi="Arial" w:cs="Arial"/>
          <w:color w:val="373151"/>
          <w:sz w:val="20"/>
          <w:szCs w:val="20"/>
          <w:lang w:val="en"/>
        </w:rPr>
        <w:t xml:space="preserve"> -</w:t>
      </w:r>
      <w:r w:rsidRPr="00013252">
        <w:rPr>
          <w:rFonts w:ascii="Arial" w:hAnsi="Arial" w:cs="Arial"/>
          <w:i/>
          <w:iCs/>
          <w:color w:val="373151"/>
          <w:sz w:val="20"/>
          <w:szCs w:val="20"/>
          <w:lang w:val="en"/>
        </w:rPr>
        <w:t xml:space="preserve"> </w:t>
      </w:r>
      <w:r w:rsidRPr="00013252">
        <w:rPr>
          <w:rFonts w:ascii="Arial" w:hAnsi="Arial" w:cs="Arial"/>
          <w:color w:val="373151"/>
          <w:sz w:val="20"/>
          <w:szCs w:val="20"/>
          <w:lang w:val="en"/>
        </w:rPr>
        <w:t>soccer and handball games - a theatre group - a band equipped with homemade instruments – monthly film screenings - Skat tournaments - a recreation room - German and English newspapers and magazines - a good radio receiver - ten different study groups</w:t>
      </w:r>
      <w:r w:rsidR="00B46E09">
        <w:rPr>
          <w:rFonts w:ascii="Arial" w:hAnsi="Arial" w:cs="Arial"/>
          <w:color w:val="373151"/>
          <w:sz w:val="20"/>
          <w:szCs w:val="20"/>
          <w:lang w:val="en"/>
        </w:rPr>
        <w:t xml:space="preserve"> -</w:t>
      </w:r>
      <w:r w:rsidRPr="00013252">
        <w:rPr>
          <w:rFonts w:ascii="Arial" w:hAnsi="Arial" w:cs="Arial"/>
          <w:color w:val="373151"/>
          <w:sz w:val="20"/>
          <w:szCs w:val="20"/>
          <w:lang w:val="en"/>
        </w:rPr>
        <w:t xml:space="preserve"> and a </w:t>
      </w:r>
      <w:r w:rsidRPr="00013252">
        <w:rPr>
          <w:rFonts w:ascii="Arial" w:hAnsi="Arial" w:cs="Arial"/>
          <w:color w:val="373151"/>
          <w:sz w:val="20"/>
          <w:szCs w:val="20"/>
        </w:rPr>
        <w:t>library</w:t>
      </w:r>
    </w:p>
    <w:p w14:paraId="3D7FFEB9" w14:textId="77777777" w:rsidR="001C0FAB" w:rsidRPr="001C0FAB" w:rsidRDefault="001C0FAB" w:rsidP="00336757">
      <w:pPr>
        <w:jc w:val="both"/>
        <w:rPr>
          <w:rFonts w:ascii="Arial" w:hAnsi="Arial" w:cs="Arial"/>
          <w:i/>
          <w:iCs/>
          <w:color w:val="373151"/>
          <w:sz w:val="16"/>
          <w:szCs w:val="16"/>
          <w:lang w:val="en"/>
        </w:rPr>
      </w:pPr>
    </w:p>
    <w:p w14:paraId="5F99F01F" w14:textId="419EFCF6" w:rsidR="001C0FAB" w:rsidRDefault="001C0FAB" w:rsidP="001C0FAB">
      <w:pPr>
        <w:jc w:val="both"/>
        <w:rPr>
          <w:rFonts w:ascii="Arial" w:hAnsi="Arial" w:cs="Arial"/>
          <w:color w:val="373151"/>
          <w:sz w:val="20"/>
          <w:szCs w:val="20"/>
          <w:lang w:val="en"/>
        </w:rPr>
      </w:pPr>
      <w:r w:rsidRPr="001C0FAB">
        <w:rPr>
          <w:rFonts w:ascii="Arial" w:hAnsi="Arial" w:cs="Arial"/>
          <w:b/>
          <w:bCs/>
          <w:color w:val="373151"/>
          <w:sz w:val="20"/>
          <w:szCs w:val="20"/>
          <w:lang w:val="en"/>
        </w:rPr>
        <w:t xml:space="preserve">1946 </w:t>
      </w:r>
      <w:r>
        <w:rPr>
          <w:rFonts w:ascii="Arial" w:hAnsi="Arial" w:cs="Arial"/>
          <w:color w:val="373151"/>
          <w:sz w:val="20"/>
          <w:szCs w:val="20"/>
          <w:lang w:val="en"/>
        </w:rPr>
        <w:t>– new pows arrived after being held in camps in the USA.</w:t>
      </w:r>
    </w:p>
    <w:p w14:paraId="3CCAA663" w14:textId="77777777" w:rsidR="00013252" w:rsidRPr="00013252" w:rsidRDefault="00013252" w:rsidP="001C0FAB">
      <w:pPr>
        <w:jc w:val="both"/>
        <w:rPr>
          <w:rFonts w:ascii="Arial" w:hAnsi="Arial" w:cs="Arial"/>
          <w:color w:val="373151"/>
          <w:sz w:val="8"/>
          <w:szCs w:val="8"/>
          <w:lang w:val="en"/>
        </w:rPr>
      </w:pPr>
    </w:p>
    <w:p w14:paraId="38FE38C3" w14:textId="5962C5C5" w:rsidR="0075684D" w:rsidRDefault="00013252" w:rsidP="0075684D">
      <w:pPr>
        <w:jc w:val="both"/>
        <w:rPr>
          <w:rFonts w:ascii="Arial" w:hAnsi="Arial" w:cs="Arial"/>
          <w:color w:val="373151"/>
          <w:sz w:val="20"/>
          <w:szCs w:val="20"/>
        </w:rPr>
      </w:pPr>
      <w:r>
        <w:rPr>
          <w:rFonts w:ascii="Arial" w:hAnsi="Arial" w:cs="Arial"/>
          <w:color w:val="373151"/>
          <w:sz w:val="20"/>
          <w:szCs w:val="20"/>
        </w:rPr>
        <w:t xml:space="preserve">Interpreter officer – Lt Brent, </w:t>
      </w:r>
      <w:r w:rsidR="00B46E09">
        <w:rPr>
          <w:rFonts w:ascii="Arial" w:hAnsi="Arial" w:cs="Arial"/>
          <w:color w:val="373151"/>
          <w:sz w:val="20"/>
          <w:szCs w:val="20"/>
        </w:rPr>
        <w:t xml:space="preserve">he </w:t>
      </w:r>
      <w:r>
        <w:rPr>
          <w:rFonts w:ascii="Arial" w:hAnsi="Arial" w:cs="Arial"/>
          <w:color w:val="373151"/>
          <w:sz w:val="20"/>
          <w:szCs w:val="20"/>
        </w:rPr>
        <w:t>wrote articles for the camp magazine.</w:t>
      </w:r>
    </w:p>
    <w:p w14:paraId="6C52E64E" w14:textId="77777777" w:rsidR="0075684D" w:rsidRPr="0075684D" w:rsidRDefault="0075684D" w:rsidP="0075684D">
      <w:pPr>
        <w:jc w:val="both"/>
        <w:rPr>
          <w:rFonts w:ascii="Arial" w:hAnsi="Arial" w:cs="Arial"/>
          <w:color w:val="373151"/>
          <w:sz w:val="8"/>
          <w:szCs w:val="8"/>
        </w:rPr>
      </w:pPr>
    </w:p>
    <w:p w14:paraId="186E0D31" w14:textId="0BD4587A" w:rsidR="0075684D" w:rsidRPr="0075684D" w:rsidRDefault="0075684D" w:rsidP="0075684D">
      <w:pPr>
        <w:jc w:val="both"/>
        <w:rPr>
          <w:rFonts w:ascii="Arial" w:hAnsi="Arial" w:cs="Arial"/>
          <w:color w:val="373151"/>
          <w:sz w:val="20"/>
          <w:szCs w:val="20"/>
        </w:rPr>
      </w:pPr>
      <w:r w:rsidRPr="0036126D">
        <w:rPr>
          <w:rFonts w:ascii="Arial" w:hAnsi="Arial" w:cs="Arial"/>
          <w:bCs/>
          <w:sz w:val="20"/>
          <w:szCs w:val="20"/>
        </w:rPr>
        <w:t>Pows from this camp were used for building pre-fab houses in Airport Road, Knowle.</w:t>
      </w:r>
      <w:r>
        <w:rPr>
          <w:rFonts w:ascii="Arial" w:hAnsi="Arial" w:cs="Arial"/>
          <w:bCs/>
          <w:sz w:val="20"/>
          <w:szCs w:val="20"/>
        </w:rPr>
        <w:t xml:space="preserve"> Inscriptions were left in the concrete bases, including ‘</w:t>
      </w:r>
      <w:proofErr w:type="spellStart"/>
      <w:r w:rsidRPr="0036126D">
        <w:rPr>
          <w:rFonts w:ascii="Arial" w:hAnsi="Arial" w:cs="Arial"/>
          <w:bCs/>
          <w:i/>
          <w:iCs/>
          <w:sz w:val="20"/>
          <w:szCs w:val="20"/>
        </w:rPr>
        <w:t>L.H.Erbalt</w:t>
      </w:r>
      <w:proofErr w:type="spellEnd"/>
      <w:r w:rsidRPr="0036126D">
        <w:rPr>
          <w:rFonts w:ascii="Arial" w:hAnsi="Arial" w:cs="Arial"/>
          <w:bCs/>
          <w:i/>
          <w:iCs/>
          <w:sz w:val="20"/>
          <w:szCs w:val="20"/>
        </w:rPr>
        <w:t xml:space="preserve"> </w:t>
      </w:r>
      <w:proofErr w:type="spellStart"/>
      <w:r w:rsidRPr="0036126D">
        <w:rPr>
          <w:rFonts w:ascii="Arial" w:hAnsi="Arial" w:cs="Arial"/>
          <w:bCs/>
          <w:i/>
          <w:iCs/>
          <w:sz w:val="20"/>
          <w:szCs w:val="20"/>
        </w:rPr>
        <w:t>Deutschen</w:t>
      </w:r>
      <w:proofErr w:type="spellEnd"/>
      <w:r w:rsidRPr="0036126D">
        <w:rPr>
          <w:rFonts w:ascii="Arial" w:hAnsi="Arial" w:cs="Arial"/>
          <w:bCs/>
          <w:i/>
          <w:iCs/>
          <w:sz w:val="20"/>
          <w:szCs w:val="20"/>
        </w:rPr>
        <w:t xml:space="preserve"> POW</w:t>
      </w:r>
      <w:proofErr w:type="gramStart"/>
      <w:r w:rsidRPr="0036126D">
        <w:rPr>
          <w:rFonts w:ascii="Arial" w:hAnsi="Arial" w:cs="Arial"/>
          <w:bCs/>
          <w:i/>
          <w:iCs/>
          <w:sz w:val="20"/>
          <w:szCs w:val="20"/>
        </w:rPr>
        <w:t>’</w:t>
      </w:r>
      <w:r>
        <w:rPr>
          <w:rFonts w:ascii="Arial" w:hAnsi="Arial" w:cs="Arial"/>
          <w:bCs/>
          <w:sz w:val="20"/>
          <w:szCs w:val="20"/>
        </w:rPr>
        <w:t>.</w:t>
      </w:r>
      <w:proofErr w:type="gramEnd"/>
    </w:p>
    <w:p w14:paraId="34A77CDD" w14:textId="77777777" w:rsidR="0075684D" w:rsidRPr="00EB2E42" w:rsidRDefault="0075684D" w:rsidP="00013252">
      <w:pPr>
        <w:jc w:val="both"/>
        <w:rPr>
          <w:rFonts w:ascii="Arial" w:hAnsi="Arial" w:cs="Arial"/>
          <w:color w:val="373151"/>
          <w:sz w:val="16"/>
          <w:szCs w:val="16"/>
        </w:rPr>
      </w:pPr>
    </w:p>
    <w:p w14:paraId="249DDF11" w14:textId="0D4312D6" w:rsidR="00EB2E42" w:rsidRPr="002667ED" w:rsidRDefault="00EB2E42" w:rsidP="00EB2E42">
      <w:pPr>
        <w:rPr>
          <w:rFonts w:ascii="Arial" w:hAnsi="Arial" w:cs="Arial"/>
          <w:sz w:val="20"/>
          <w:szCs w:val="20"/>
          <w:lang w:val="en"/>
        </w:rPr>
      </w:pPr>
      <w:r w:rsidRPr="00EB2E42">
        <w:rPr>
          <w:rFonts w:ascii="Arial" w:hAnsi="Arial" w:cs="Arial"/>
          <w:b/>
          <w:bCs/>
          <w:sz w:val="20"/>
          <w:szCs w:val="20"/>
          <w:lang w:val="en"/>
        </w:rPr>
        <w:t>14 March 1946</w:t>
      </w:r>
      <w:r>
        <w:rPr>
          <w:rFonts w:ascii="Arial" w:hAnsi="Arial" w:cs="Arial"/>
          <w:sz w:val="20"/>
          <w:szCs w:val="20"/>
          <w:lang w:val="en"/>
        </w:rPr>
        <w:t xml:space="preserve"> – death of a pow,</w:t>
      </w:r>
      <w:r w:rsidRPr="002667ED">
        <w:rPr>
          <w:rFonts w:ascii="Arial" w:hAnsi="Arial" w:cs="Arial"/>
          <w:sz w:val="20"/>
          <w:szCs w:val="20"/>
          <w:lang w:val="en"/>
        </w:rPr>
        <w:t xml:space="preserve"> Hermann </w:t>
      </w:r>
      <w:proofErr w:type="spellStart"/>
      <w:r w:rsidRPr="002667ED">
        <w:rPr>
          <w:rFonts w:ascii="Arial" w:hAnsi="Arial" w:cs="Arial"/>
          <w:sz w:val="20"/>
          <w:szCs w:val="20"/>
          <w:lang w:val="en"/>
        </w:rPr>
        <w:t>Kuhles</w:t>
      </w:r>
      <w:proofErr w:type="spellEnd"/>
      <w:r>
        <w:rPr>
          <w:rFonts w:ascii="Arial" w:hAnsi="Arial" w:cs="Arial"/>
          <w:sz w:val="20"/>
          <w:szCs w:val="20"/>
          <w:lang w:val="en"/>
        </w:rPr>
        <w:t>, aged 41</w:t>
      </w:r>
      <w:r w:rsidRPr="002667ED">
        <w:rPr>
          <w:rFonts w:ascii="Arial" w:hAnsi="Arial" w:cs="Arial"/>
          <w:sz w:val="20"/>
          <w:szCs w:val="20"/>
          <w:lang w:val="en"/>
        </w:rPr>
        <w:t>.</w:t>
      </w:r>
      <w:r>
        <w:rPr>
          <w:rFonts w:ascii="Arial" w:hAnsi="Arial" w:cs="Arial"/>
          <w:sz w:val="20"/>
          <w:szCs w:val="20"/>
          <w:lang w:val="en"/>
        </w:rPr>
        <w:t xml:space="preserve"> No details of cause.</w:t>
      </w:r>
      <w:r w:rsidRPr="00EB2E42">
        <w:t xml:space="preserve"> </w:t>
      </w:r>
      <w:r w:rsidRPr="00EB2E42">
        <w:rPr>
          <w:rFonts w:ascii="Arial" w:hAnsi="Arial" w:cs="Arial"/>
          <w:sz w:val="20"/>
          <w:szCs w:val="20"/>
        </w:rPr>
        <w:t xml:space="preserve">He was buried at </w:t>
      </w:r>
      <w:r w:rsidRPr="00EB2E42">
        <w:rPr>
          <w:rFonts w:ascii="Arial" w:hAnsi="Arial" w:cs="Arial"/>
          <w:sz w:val="20"/>
          <w:szCs w:val="20"/>
          <w:lang w:val="en"/>
        </w:rPr>
        <w:t>Bristol (</w:t>
      </w:r>
      <w:r>
        <w:rPr>
          <w:rFonts w:ascii="Arial" w:hAnsi="Arial" w:cs="Arial"/>
          <w:sz w:val="20"/>
          <w:szCs w:val="20"/>
          <w:lang w:val="en"/>
        </w:rPr>
        <w:t>G</w:t>
      </w:r>
      <w:r w:rsidRPr="00EB2E42">
        <w:rPr>
          <w:rFonts w:ascii="Arial" w:hAnsi="Arial" w:cs="Arial"/>
          <w:sz w:val="20"/>
          <w:szCs w:val="20"/>
          <w:lang w:val="en"/>
        </w:rPr>
        <w:t xml:space="preserve">reenbank) </w:t>
      </w:r>
      <w:r>
        <w:rPr>
          <w:rFonts w:ascii="Arial" w:hAnsi="Arial" w:cs="Arial"/>
          <w:sz w:val="20"/>
          <w:szCs w:val="20"/>
          <w:lang w:val="en"/>
        </w:rPr>
        <w:t>C</w:t>
      </w:r>
      <w:r w:rsidRPr="00EB2E42">
        <w:rPr>
          <w:rFonts w:ascii="Arial" w:hAnsi="Arial" w:cs="Arial"/>
          <w:sz w:val="20"/>
          <w:szCs w:val="20"/>
          <w:lang w:val="en"/>
        </w:rPr>
        <w:t>emetery</w:t>
      </w:r>
      <w:r>
        <w:rPr>
          <w:rFonts w:ascii="Arial" w:hAnsi="Arial" w:cs="Arial"/>
          <w:sz w:val="20"/>
          <w:szCs w:val="20"/>
          <w:lang w:val="en"/>
        </w:rPr>
        <w:t>.</w:t>
      </w:r>
    </w:p>
    <w:p w14:paraId="1912AFEE" w14:textId="77777777" w:rsidR="00336757" w:rsidRPr="001C0FAB" w:rsidRDefault="00336757" w:rsidP="00336757">
      <w:pPr>
        <w:jc w:val="both"/>
        <w:rPr>
          <w:rFonts w:ascii="Arial" w:hAnsi="Arial" w:cs="Arial"/>
          <w:bCs/>
          <w:sz w:val="16"/>
          <w:szCs w:val="16"/>
        </w:rPr>
      </w:pPr>
    </w:p>
    <w:p w14:paraId="7CF4058A" w14:textId="633A696F" w:rsidR="00336757" w:rsidRDefault="00336757" w:rsidP="00336757">
      <w:pPr>
        <w:jc w:val="both"/>
        <w:rPr>
          <w:rFonts w:ascii="Arial" w:hAnsi="Arial" w:cs="Arial"/>
          <w:color w:val="373151"/>
          <w:sz w:val="20"/>
          <w:szCs w:val="20"/>
        </w:rPr>
      </w:pPr>
      <w:r w:rsidRPr="00336757">
        <w:rPr>
          <w:rFonts w:ascii="Arial" w:hAnsi="Arial" w:cs="Arial"/>
          <w:b/>
          <w:bCs/>
          <w:color w:val="373151"/>
          <w:sz w:val="20"/>
          <w:szCs w:val="20"/>
        </w:rPr>
        <w:t>8-11 April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3 hostels. He recorded a camp complement of 1,000.</w:t>
      </w:r>
    </w:p>
    <w:p w14:paraId="3885754C" w14:textId="77777777" w:rsidR="00336757" w:rsidRDefault="00336757" w:rsidP="00336757">
      <w:pPr>
        <w:jc w:val="both"/>
        <w:rPr>
          <w:rFonts w:ascii="Arial" w:hAnsi="Arial" w:cs="Arial"/>
          <w:color w:val="373151"/>
          <w:sz w:val="16"/>
          <w:szCs w:val="16"/>
        </w:rPr>
      </w:pPr>
    </w:p>
    <w:p w14:paraId="2657730A" w14:textId="34234CC4" w:rsidR="00BE29A8" w:rsidRPr="00BE29A8" w:rsidRDefault="00BE29A8" w:rsidP="00BE29A8">
      <w:pPr>
        <w:jc w:val="both"/>
        <w:rPr>
          <w:rFonts w:ascii="Arial" w:hAnsi="Arial" w:cs="Arial"/>
          <w:sz w:val="20"/>
          <w:szCs w:val="20"/>
        </w:rPr>
      </w:pPr>
      <w:r w:rsidRPr="00BE29A8">
        <w:rPr>
          <w:rFonts w:ascii="Arial" w:hAnsi="Arial" w:cs="Arial"/>
          <w:b/>
          <w:bCs/>
          <w:sz w:val="20"/>
          <w:szCs w:val="20"/>
        </w:rPr>
        <w:t>14 November 1947</w:t>
      </w:r>
      <w:r w:rsidRPr="00BE29A8">
        <w:rPr>
          <w:rFonts w:ascii="Arial" w:hAnsi="Arial" w:cs="Arial"/>
          <w:sz w:val="20"/>
          <w:szCs w:val="20"/>
        </w:rPr>
        <w:t xml:space="preserve"> - Camp number included in an ‘Urgent Memorandum’ (FO 939/270) regarding inspection of food parcels.</w:t>
      </w:r>
    </w:p>
    <w:p w14:paraId="000139E3" w14:textId="03E5056D" w:rsidR="00BE29A8" w:rsidRPr="00BE29A8" w:rsidRDefault="00BE29A8" w:rsidP="00336757">
      <w:pPr>
        <w:jc w:val="both"/>
        <w:rPr>
          <w:rFonts w:ascii="Arial" w:hAnsi="Arial" w:cs="Arial"/>
          <w:color w:val="FF0000"/>
          <w:sz w:val="16"/>
          <w:szCs w:val="16"/>
        </w:rPr>
      </w:pPr>
    </w:p>
    <w:p w14:paraId="04339A3D" w14:textId="5C7B2AB4" w:rsidR="00BE29A8" w:rsidRDefault="00BE29A8" w:rsidP="00BE29A8">
      <w:pPr>
        <w:pStyle w:val="TableParagraph"/>
        <w:rPr>
          <w:rFonts w:ascii="Arial" w:hAnsi="Arial" w:cs="Arial"/>
          <w:sz w:val="20"/>
          <w:szCs w:val="20"/>
        </w:rPr>
      </w:pPr>
      <w:r w:rsidRPr="00BE29A8">
        <w:rPr>
          <w:rFonts w:ascii="Arial" w:hAnsi="Arial" w:cs="Arial"/>
          <w:b/>
          <w:bCs/>
          <w:sz w:val="20"/>
          <w:szCs w:val="20"/>
        </w:rPr>
        <w:t>1 January 1948</w:t>
      </w:r>
      <w:r>
        <w:rPr>
          <w:rFonts w:ascii="Arial" w:hAnsi="Arial" w:cs="Arial"/>
          <w:sz w:val="20"/>
          <w:szCs w:val="20"/>
        </w:rPr>
        <w:t xml:space="preserve"> - Comment for Ashton Court Camp 6 in a Re</w:t>
      </w:r>
      <w:r w:rsidR="00B46E09">
        <w:rPr>
          <w:rFonts w:ascii="Arial" w:hAnsi="Arial" w:cs="Arial"/>
          <w:sz w:val="20"/>
          <w:szCs w:val="20"/>
        </w:rPr>
        <w:t>-</w:t>
      </w:r>
      <w:r>
        <w:rPr>
          <w:rFonts w:ascii="Arial" w:hAnsi="Arial" w:cs="Arial"/>
          <w:sz w:val="20"/>
          <w:szCs w:val="20"/>
        </w:rPr>
        <w:t>education report – “</w:t>
      </w:r>
      <w:r w:rsidRPr="00015134">
        <w:rPr>
          <w:rFonts w:ascii="Arial" w:hAnsi="Arial" w:cs="Arial"/>
          <w:i/>
          <w:iCs/>
          <w:sz w:val="20"/>
          <w:szCs w:val="20"/>
        </w:rPr>
        <w:t>Kraus from Camp 124 looks after evangelicals and Father Kreis from Camp 44 visits the Catholics</w:t>
      </w:r>
      <w:r>
        <w:rPr>
          <w:rFonts w:ascii="Arial" w:hAnsi="Arial" w:cs="Arial"/>
          <w:sz w:val="20"/>
          <w:szCs w:val="20"/>
        </w:rPr>
        <w:t>”.</w:t>
      </w:r>
    </w:p>
    <w:p w14:paraId="28CC725C" w14:textId="08C742A1" w:rsidR="007A4A87" w:rsidRPr="00013252" w:rsidRDefault="00EB2E42" w:rsidP="00BE29A8">
      <w:pPr>
        <w:pStyle w:val="TableParagraph"/>
        <w:rPr>
          <w:rFonts w:ascii="Arial" w:hAnsi="Arial" w:cs="Arial"/>
          <w:sz w:val="16"/>
          <w:szCs w:val="16"/>
        </w:rPr>
      </w:pPr>
      <w:r>
        <w:rPr>
          <w:rFonts w:ascii="Arial" w:hAnsi="Arial" w:cs="Arial"/>
          <w:b/>
          <w:bCs/>
          <w:noProof/>
          <w:color w:val="000000"/>
          <w:sz w:val="20"/>
          <w:szCs w:val="20"/>
        </w:rPr>
        <w:drawing>
          <wp:anchor distT="0" distB="0" distL="114300" distR="114300" simplePos="0" relativeHeight="251663360" behindDoc="1" locked="0" layoutInCell="1" allowOverlap="1" wp14:anchorId="3A99A539" wp14:editId="3C23E2BA">
            <wp:simplePos x="0" y="0"/>
            <wp:positionH relativeFrom="column">
              <wp:posOffset>34</wp:posOffset>
            </wp:positionH>
            <wp:positionV relativeFrom="paragraph">
              <wp:posOffset>50165</wp:posOffset>
            </wp:positionV>
            <wp:extent cx="2817730" cy="2304000"/>
            <wp:effectExtent l="0" t="0" r="1905" b="1270"/>
            <wp:wrapTight wrapText="bothSides">
              <wp:wrapPolygon edited="0">
                <wp:start x="0" y="0"/>
                <wp:lineTo x="0" y="21433"/>
                <wp:lineTo x="21469" y="21433"/>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24_1946.jpg"/>
                    <pic:cNvPicPr/>
                  </pic:nvPicPr>
                  <pic:blipFill>
                    <a:blip r:embed="rId12">
                      <a:extLst>
                        <a:ext uri="{28A0092B-C50C-407E-A947-70E740481C1C}">
                          <a14:useLocalDpi xmlns:a14="http://schemas.microsoft.com/office/drawing/2010/main" val="0"/>
                        </a:ext>
                      </a:extLst>
                    </a:blip>
                    <a:stretch>
                      <a:fillRect/>
                    </a:stretch>
                  </pic:blipFill>
                  <pic:spPr>
                    <a:xfrm>
                      <a:off x="0" y="0"/>
                      <a:ext cx="2817730" cy="2304000"/>
                    </a:xfrm>
                    <a:prstGeom prst="rect">
                      <a:avLst/>
                    </a:prstGeom>
                  </pic:spPr>
                </pic:pic>
              </a:graphicData>
            </a:graphic>
            <wp14:sizeRelH relativeFrom="page">
              <wp14:pctWidth>0</wp14:pctWidth>
            </wp14:sizeRelH>
            <wp14:sizeRelV relativeFrom="page">
              <wp14:pctHeight>0</wp14:pctHeight>
            </wp14:sizeRelV>
          </wp:anchor>
        </w:drawing>
      </w:r>
    </w:p>
    <w:p w14:paraId="1307F109" w14:textId="12541E89" w:rsidR="00EB2E42" w:rsidRDefault="00EB2E42" w:rsidP="00EB2E42">
      <w:pPr>
        <w:rPr>
          <w:rFonts w:ascii="Arial" w:hAnsi="Arial" w:cs="Arial"/>
          <w:sz w:val="20"/>
          <w:szCs w:val="20"/>
        </w:rPr>
      </w:pPr>
      <w:r>
        <w:rPr>
          <w:rFonts w:ascii="Arial" w:hAnsi="Arial" w:cs="Arial"/>
          <w:sz w:val="20"/>
          <w:szCs w:val="20"/>
        </w:rPr>
        <w:t xml:space="preserve">Known camp Commandants: </w:t>
      </w:r>
    </w:p>
    <w:p w14:paraId="32B6B0E6" w14:textId="275B6A73" w:rsidR="00EB2E42" w:rsidRDefault="00EB2E42" w:rsidP="00EB2E42">
      <w:pPr>
        <w:rPr>
          <w:rFonts w:ascii="Arial" w:hAnsi="Arial" w:cs="Arial"/>
          <w:sz w:val="20"/>
          <w:szCs w:val="20"/>
        </w:rPr>
      </w:pPr>
      <w:r>
        <w:rPr>
          <w:rFonts w:ascii="Arial" w:hAnsi="Arial" w:cs="Arial"/>
          <w:sz w:val="20"/>
          <w:szCs w:val="20"/>
        </w:rPr>
        <w:t xml:space="preserve">Lt Col R C G Joy later at </w:t>
      </w:r>
      <w:proofErr w:type="spellStart"/>
      <w:r>
        <w:rPr>
          <w:rFonts w:ascii="Arial" w:hAnsi="Arial" w:cs="Arial"/>
          <w:sz w:val="20"/>
          <w:szCs w:val="20"/>
        </w:rPr>
        <w:t>Goathurst</w:t>
      </w:r>
      <w:proofErr w:type="spellEnd"/>
      <w:r>
        <w:rPr>
          <w:rFonts w:ascii="Arial" w:hAnsi="Arial" w:cs="Arial"/>
          <w:sz w:val="20"/>
          <w:szCs w:val="20"/>
        </w:rPr>
        <w:t xml:space="preserve"> Camp 44.</w:t>
      </w:r>
    </w:p>
    <w:p w14:paraId="25AD3E19" w14:textId="0071A951" w:rsidR="00EB2E42" w:rsidRDefault="00EB2E42" w:rsidP="00EB2E42">
      <w:pPr>
        <w:rPr>
          <w:rFonts w:ascii="Arial" w:hAnsi="Arial" w:cs="Arial"/>
          <w:sz w:val="20"/>
          <w:szCs w:val="20"/>
        </w:rPr>
      </w:pPr>
      <w:r>
        <w:rPr>
          <w:rFonts w:ascii="Arial" w:hAnsi="Arial" w:cs="Arial"/>
          <w:sz w:val="20"/>
          <w:szCs w:val="20"/>
        </w:rPr>
        <w:t xml:space="preserve">1947 </w:t>
      </w:r>
      <w:r w:rsidRPr="00B24B42">
        <w:rPr>
          <w:rFonts w:ascii="Arial" w:hAnsi="Arial" w:cs="Arial"/>
          <w:sz w:val="20"/>
          <w:szCs w:val="20"/>
        </w:rPr>
        <w:t>L</w:t>
      </w:r>
      <w:r>
        <w:rPr>
          <w:rFonts w:ascii="Arial" w:hAnsi="Arial" w:cs="Arial"/>
          <w:sz w:val="20"/>
          <w:szCs w:val="20"/>
        </w:rPr>
        <w:t xml:space="preserve">t Col </w:t>
      </w:r>
      <w:r w:rsidRPr="00B24B42">
        <w:rPr>
          <w:rFonts w:ascii="Arial" w:hAnsi="Arial" w:cs="Arial"/>
          <w:sz w:val="20"/>
          <w:szCs w:val="20"/>
        </w:rPr>
        <w:t>A</w:t>
      </w:r>
      <w:r>
        <w:rPr>
          <w:rFonts w:ascii="Arial" w:hAnsi="Arial" w:cs="Arial"/>
          <w:sz w:val="20"/>
          <w:szCs w:val="20"/>
        </w:rPr>
        <w:t xml:space="preserve"> </w:t>
      </w:r>
      <w:r w:rsidRPr="00B24B42">
        <w:rPr>
          <w:rFonts w:ascii="Arial" w:hAnsi="Arial" w:cs="Arial"/>
          <w:sz w:val="20"/>
          <w:szCs w:val="20"/>
        </w:rPr>
        <w:t>J</w:t>
      </w:r>
      <w:r>
        <w:rPr>
          <w:rFonts w:ascii="Arial" w:hAnsi="Arial" w:cs="Arial"/>
          <w:sz w:val="20"/>
          <w:szCs w:val="20"/>
        </w:rPr>
        <w:t xml:space="preserve"> </w:t>
      </w:r>
      <w:r w:rsidRPr="00B24B42">
        <w:rPr>
          <w:rFonts w:ascii="Arial" w:hAnsi="Arial" w:cs="Arial"/>
          <w:sz w:val="20"/>
          <w:szCs w:val="20"/>
        </w:rPr>
        <w:t>Uden</w:t>
      </w:r>
      <w:r>
        <w:rPr>
          <w:rFonts w:ascii="Arial" w:hAnsi="Arial" w:cs="Arial"/>
          <w:sz w:val="20"/>
          <w:szCs w:val="20"/>
        </w:rPr>
        <w:t>, from the Royal Regiment of Artillery.</w:t>
      </w:r>
    </w:p>
    <w:p w14:paraId="0234170F" w14:textId="5BEC06A1" w:rsidR="00EB2E42" w:rsidRDefault="00EB2E42" w:rsidP="00EB2E42">
      <w:pPr>
        <w:rPr>
          <w:rFonts w:ascii="Arial" w:hAnsi="Arial" w:cs="Arial"/>
          <w:color w:val="000000"/>
          <w:sz w:val="20"/>
          <w:szCs w:val="20"/>
        </w:rPr>
      </w:pPr>
    </w:p>
    <w:p w14:paraId="236542FD" w14:textId="77777777" w:rsidR="00EB2E42" w:rsidRDefault="00EB2E42" w:rsidP="00EB2E42">
      <w:pPr>
        <w:rPr>
          <w:rFonts w:ascii="Arial" w:hAnsi="Arial" w:cs="Arial"/>
          <w:color w:val="000000"/>
          <w:sz w:val="20"/>
          <w:szCs w:val="20"/>
        </w:rPr>
      </w:pPr>
      <w:r>
        <w:rPr>
          <w:rFonts w:ascii="Arial" w:hAnsi="Arial" w:cs="Arial"/>
          <w:color w:val="000000"/>
          <w:sz w:val="20"/>
          <w:szCs w:val="20"/>
        </w:rPr>
        <w:t>&lt; Postcard July 1946 to Germany.</w:t>
      </w:r>
    </w:p>
    <w:p w14:paraId="7EC7A1A6" w14:textId="77777777" w:rsidR="00EB2E42" w:rsidRDefault="00EB2E42" w:rsidP="00EB2E42">
      <w:pPr>
        <w:jc w:val="both"/>
        <w:rPr>
          <w:rFonts w:ascii="Arial" w:hAnsi="Arial" w:cs="Arial"/>
          <w:color w:val="000000"/>
          <w:sz w:val="20"/>
          <w:szCs w:val="20"/>
        </w:rPr>
      </w:pPr>
    </w:p>
    <w:p w14:paraId="4B9167EC" w14:textId="77777777" w:rsidR="00EB2E42" w:rsidRPr="00637FCB" w:rsidRDefault="00EB2E42" w:rsidP="00EB2E42">
      <w:pPr>
        <w:jc w:val="both"/>
        <w:rPr>
          <w:rFonts w:ascii="Arial" w:hAnsi="Arial" w:cs="Arial"/>
          <w:b/>
          <w:bCs/>
          <w:color w:val="000000"/>
          <w:sz w:val="20"/>
          <w:szCs w:val="20"/>
        </w:rPr>
      </w:pPr>
      <w:r w:rsidRPr="00637FCB">
        <w:rPr>
          <w:rFonts w:ascii="Arial" w:hAnsi="Arial" w:cs="Arial"/>
          <w:b/>
          <w:bCs/>
          <w:color w:val="000000"/>
          <w:sz w:val="20"/>
          <w:szCs w:val="20"/>
        </w:rPr>
        <w:t>After the camp:</w:t>
      </w:r>
    </w:p>
    <w:p w14:paraId="244CA413" w14:textId="77777777" w:rsidR="00EB2E42" w:rsidRDefault="00EB2E42" w:rsidP="00EB2E42">
      <w:pPr>
        <w:jc w:val="both"/>
        <w:rPr>
          <w:rFonts w:ascii="Arial" w:hAnsi="Arial" w:cs="Arial"/>
          <w:color w:val="000000"/>
          <w:sz w:val="20"/>
          <w:szCs w:val="20"/>
        </w:rPr>
      </w:pPr>
    </w:p>
    <w:p w14:paraId="2B3F307D" w14:textId="77777777" w:rsidR="00EB2E42" w:rsidRPr="00356689" w:rsidRDefault="00EB2E42" w:rsidP="00EB2E42">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233FF1B" w14:textId="77777777" w:rsidR="00EB2E42" w:rsidRPr="00EB2E42" w:rsidRDefault="00EB2E42" w:rsidP="00EB2E42">
      <w:pPr>
        <w:rPr>
          <w:rFonts w:ascii="Arial" w:hAnsi="Arial" w:cs="Arial"/>
          <w:color w:val="222222"/>
          <w:sz w:val="12"/>
          <w:szCs w:val="12"/>
        </w:rPr>
      </w:pPr>
    </w:p>
    <w:p w14:paraId="2BD600A0" w14:textId="77777777" w:rsidR="00BE29A8" w:rsidRPr="00336757" w:rsidRDefault="00BE29A8" w:rsidP="00336757">
      <w:pPr>
        <w:jc w:val="both"/>
        <w:rPr>
          <w:rFonts w:ascii="Arial" w:hAnsi="Arial" w:cs="Arial"/>
          <w:color w:val="373151"/>
          <w:sz w:val="16"/>
          <w:szCs w:val="16"/>
        </w:rPr>
      </w:pPr>
    </w:p>
    <w:p w14:paraId="0B2FEF07" w14:textId="1FF8DFA1" w:rsidR="00BE29A8" w:rsidRPr="003B0D2A" w:rsidRDefault="00336757" w:rsidP="00BE29A8">
      <w:pPr>
        <w:rPr>
          <w:rFonts w:ascii="Arial" w:hAnsi="Arial" w:cs="Arial"/>
          <w:color w:val="222222"/>
          <w:sz w:val="20"/>
          <w:szCs w:val="20"/>
        </w:rPr>
      </w:pPr>
      <w:r>
        <w:rPr>
          <w:rFonts w:ascii="Arial" w:hAnsi="Arial" w:cs="Arial"/>
          <w:color w:val="373151"/>
          <w:sz w:val="20"/>
          <w:szCs w:val="20"/>
        </w:rPr>
        <w:t>Camp Magazine – also sent to Camp 6.</w:t>
      </w:r>
      <w:r w:rsidR="00BE29A8">
        <w:rPr>
          <w:rFonts w:ascii="Arial" w:hAnsi="Arial" w:cs="Arial"/>
          <w:color w:val="373151"/>
          <w:sz w:val="20"/>
          <w:szCs w:val="20"/>
        </w:rPr>
        <w:t xml:space="preserve"> 15 April 1946 -</w:t>
      </w:r>
      <w:r w:rsidR="00BE29A8" w:rsidRPr="00BE29A8">
        <w:t xml:space="preserve"> </w:t>
      </w:r>
      <w:hyperlink r:id="rId13" w:history="1">
        <w:r w:rsidR="00BE29A8" w:rsidRPr="007F5622">
          <w:rPr>
            <w:rStyle w:val="Hyperlink"/>
            <w:rFonts w:ascii="Arial" w:hAnsi="Arial" w:cs="Arial"/>
            <w:sz w:val="20"/>
            <w:szCs w:val="20"/>
          </w:rPr>
          <w:t xml:space="preserve">Wir </w:t>
        </w:r>
        <w:proofErr w:type="spellStart"/>
        <w:r w:rsidR="00BE29A8" w:rsidRPr="007F5622">
          <w:rPr>
            <w:rStyle w:val="Hyperlink"/>
            <w:rFonts w:ascii="Arial" w:hAnsi="Arial" w:cs="Arial"/>
            <w:sz w:val="20"/>
            <w:szCs w:val="20"/>
          </w:rPr>
          <w:t>Schaffen</w:t>
        </w:r>
        <w:proofErr w:type="spellEnd"/>
        <w:r w:rsidR="00BE29A8" w:rsidRPr="007F5622">
          <w:rPr>
            <w:rStyle w:val="Hyperlink"/>
            <w:rFonts w:ascii="Arial" w:hAnsi="Arial" w:cs="Arial"/>
            <w:sz w:val="20"/>
            <w:szCs w:val="20"/>
          </w:rPr>
          <w:t xml:space="preserve"> Mit : </w:t>
        </w:r>
        <w:proofErr w:type="spellStart"/>
        <w:r w:rsidR="00BE29A8" w:rsidRPr="007F5622">
          <w:rPr>
            <w:rStyle w:val="Hyperlink"/>
            <w:rFonts w:ascii="Arial" w:hAnsi="Arial" w:cs="Arial"/>
            <w:sz w:val="20"/>
            <w:szCs w:val="20"/>
          </w:rPr>
          <w:t>Monats-Zeitschrift</w:t>
        </w:r>
        <w:proofErr w:type="spellEnd"/>
        <w:r w:rsidR="00BE29A8" w:rsidRPr="007F5622">
          <w:rPr>
            <w:rStyle w:val="Hyperlink"/>
            <w:rFonts w:ascii="Arial" w:hAnsi="Arial" w:cs="Arial"/>
            <w:sz w:val="20"/>
            <w:szCs w:val="20"/>
          </w:rPr>
          <w:t xml:space="preserve"> des PoW-Camp 124 - The Wiener Holocaust Library</w:t>
        </w:r>
      </w:hyperlink>
    </w:p>
    <w:p w14:paraId="72F1A951" w14:textId="48F19CAF" w:rsidR="00336757" w:rsidRDefault="00336757" w:rsidP="00336757">
      <w:pPr>
        <w:jc w:val="both"/>
        <w:rPr>
          <w:rFonts w:ascii="Arial" w:hAnsi="Arial" w:cs="Arial"/>
          <w:color w:val="373151"/>
          <w:sz w:val="20"/>
          <w:szCs w:val="20"/>
        </w:rPr>
      </w:pPr>
    </w:p>
    <w:p w14:paraId="08D64D11" w14:textId="77777777" w:rsidR="00AD07DF" w:rsidRDefault="00AD07DF" w:rsidP="00336757">
      <w:pPr>
        <w:jc w:val="both"/>
        <w:rPr>
          <w:rFonts w:ascii="Arial" w:hAnsi="Arial" w:cs="Arial"/>
          <w:color w:val="373151"/>
          <w:sz w:val="20"/>
          <w:szCs w:val="20"/>
        </w:rPr>
      </w:pPr>
    </w:p>
    <w:p w14:paraId="267DCB0C" w14:textId="77777777" w:rsidR="00EB2E42" w:rsidRDefault="00EB2E42" w:rsidP="00336757">
      <w:pPr>
        <w:jc w:val="both"/>
        <w:rPr>
          <w:rFonts w:ascii="Arial" w:hAnsi="Arial" w:cs="Arial"/>
          <w:b/>
          <w:bCs/>
          <w:color w:val="373151"/>
        </w:rPr>
      </w:pPr>
    </w:p>
    <w:p w14:paraId="234A6547" w14:textId="77777777" w:rsidR="00EB2E42" w:rsidRDefault="00EB2E42" w:rsidP="00336757">
      <w:pPr>
        <w:jc w:val="both"/>
        <w:rPr>
          <w:rFonts w:ascii="Arial" w:hAnsi="Arial" w:cs="Arial"/>
          <w:b/>
          <w:bCs/>
          <w:color w:val="373151"/>
        </w:rPr>
      </w:pPr>
    </w:p>
    <w:p w14:paraId="69A0AC44" w14:textId="77777777" w:rsidR="00EB2E42" w:rsidRDefault="00EB2E42" w:rsidP="00336757">
      <w:pPr>
        <w:jc w:val="both"/>
        <w:rPr>
          <w:rFonts w:ascii="Arial" w:hAnsi="Arial" w:cs="Arial"/>
          <w:b/>
          <w:bCs/>
          <w:color w:val="373151"/>
        </w:rPr>
      </w:pPr>
    </w:p>
    <w:p w14:paraId="731A3ECF" w14:textId="77777777" w:rsidR="00B44772" w:rsidRDefault="00B44772">
      <w:pPr>
        <w:rPr>
          <w:rFonts w:ascii="Arial" w:hAnsi="Arial" w:cs="Arial"/>
          <w:b/>
          <w:bCs/>
          <w:color w:val="373151"/>
          <w:sz w:val="8"/>
          <w:szCs w:val="8"/>
        </w:rPr>
      </w:pPr>
      <w:r>
        <w:rPr>
          <w:rFonts w:ascii="Arial" w:hAnsi="Arial" w:cs="Arial"/>
          <w:b/>
          <w:bCs/>
          <w:color w:val="373151"/>
          <w:sz w:val="8"/>
          <w:szCs w:val="8"/>
        </w:rPr>
        <w:br w:type="page"/>
      </w:r>
    </w:p>
    <w:p w14:paraId="52C21641" w14:textId="5A0B0060" w:rsidR="00C37B7E" w:rsidRPr="0075684D" w:rsidRDefault="00013252" w:rsidP="00336757">
      <w:pPr>
        <w:jc w:val="both"/>
        <w:rPr>
          <w:rFonts w:ascii="Arial" w:hAnsi="Arial" w:cs="Arial"/>
          <w:b/>
          <w:bCs/>
          <w:color w:val="373151"/>
        </w:rPr>
      </w:pPr>
      <w:r w:rsidRPr="0075684D">
        <w:rPr>
          <w:rFonts w:ascii="Arial" w:hAnsi="Arial" w:cs="Arial"/>
          <w:b/>
          <w:bCs/>
          <w:color w:val="373151"/>
        </w:rPr>
        <w:lastRenderedPageBreak/>
        <w:t>Hostels</w:t>
      </w:r>
    </w:p>
    <w:p w14:paraId="7E43E3BC" w14:textId="77777777" w:rsidR="009575B8" w:rsidRDefault="009575B8" w:rsidP="00336757">
      <w:pPr>
        <w:jc w:val="both"/>
        <w:rPr>
          <w:rFonts w:ascii="Arial" w:hAnsi="Arial" w:cs="Arial"/>
          <w:color w:val="373151"/>
          <w:sz w:val="20"/>
          <w:szCs w:val="20"/>
        </w:rPr>
      </w:pPr>
    </w:p>
    <w:p w14:paraId="5DB60F27" w14:textId="37F5067A" w:rsidR="00FF2674" w:rsidRPr="00733E51" w:rsidRDefault="00EB2E42" w:rsidP="009575B8">
      <w:pPr>
        <w:jc w:val="both"/>
        <w:rPr>
          <w:rFonts w:ascii="Arial" w:hAnsi="Arial" w:cs="Arial"/>
          <w:b/>
          <w:bCs/>
          <w:color w:val="373151"/>
          <w:sz w:val="20"/>
          <w:szCs w:val="20"/>
          <w:lang w:val="en"/>
        </w:rPr>
      </w:pPr>
      <w:r>
        <w:rPr>
          <w:rFonts w:ascii="Arial" w:hAnsi="Arial" w:cs="Arial"/>
          <w:b/>
          <w:bCs/>
          <w:noProof/>
          <w:color w:val="373151"/>
          <w:sz w:val="20"/>
          <w:szCs w:val="20"/>
          <w:lang w:val="en"/>
        </w:rPr>
        <w:drawing>
          <wp:anchor distT="0" distB="0" distL="114300" distR="114300" simplePos="0" relativeHeight="251661312" behindDoc="1" locked="0" layoutInCell="1" allowOverlap="1" wp14:anchorId="2248AA73" wp14:editId="7C25C301">
            <wp:simplePos x="0" y="0"/>
            <wp:positionH relativeFrom="column">
              <wp:posOffset>0</wp:posOffset>
            </wp:positionH>
            <wp:positionV relativeFrom="paragraph">
              <wp:posOffset>1905</wp:posOffset>
            </wp:positionV>
            <wp:extent cx="1656000" cy="618657"/>
            <wp:effectExtent l="0" t="0" r="1905" b="0"/>
            <wp:wrapTight wrapText="bothSides">
              <wp:wrapPolygon edited="0">
                <wp:start x="0" y="0"/>
                <wp:lineTo x="0" y="20624"/>
                <wp:lineTo x="21376" y="20624"/>
                <wp:lineTo x="21376" y="0"/>
                <wp:lineTo x="0" y="0"/>
              </wp:wrapPolygon>
            </wp:wrapTight>
            <wp:docPr id="1542041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41175" name="Picture 1542041175"/>
                    <pic:cNvPicPr/>
                  </pic:nvPicPr>
                  <pic:blipFill>
                    <a:blip r:embed="rId14">
                      <a:extLst>
                        <a:ext uri="{28A0092B-C50C-407E-A947-70E740481C1C}">
                          <a14:useLocalDpi xmlns:a14="http://schemas.microsoft.com/office/drawing/2010/main" val="0"/>
                        </a:ext>
                      </a:extLst>
                    </a:blip>
                    <a:stretch>
                      <a:fillRect/>
                    </a:stretch>
                  </pic:blipFill>
                  <pic:spPr>
                    <a:xfrm>
                      <a:off x="0" y="0"/>
                      <a:ext cx="1656000" cy="618657"/>
                    </a:xfrm>
                    <a:prstGeom prst="rect">
                      <a:avLst/>
                    </a:prstGeom>
                  </pic:spPr>
                </pic:pic>
              </a:graphicData>
            </a:graphic>
            <wp14:sizeRelH relativeFrom="page">
              <wp14:pctWidth>0</wp14:pctWidth>
            </wp14:sizeRelH>
            <wp14:sizeRelV relativeFrom="page">
              <wp14:pctHeight>0</wp14:pctHeight>
            </wp14:sizeRelV>
          </wp:anchor>
        </w:drawing>
      </w:r>
      <w:proofErr w:type="spellStart"/>
      <w:r w:rsidR="009575B8" w:rsidRPr="00EB2E42">
        <w:rPr>
          <w:rFonts w:ascii="Arial" w:hAnsi="Arial" w:cs="Arial"/>
          <w:b/>
          <w:bCs/>
          <w:color w:val="373151"/>
          <w:sz w:val="20"/>
          <w:szCs w:val="20"/>
          <w:lang w:val="en"/>
        </w:rPr>
        <w:t>Failand</w:t>
      </w:r>
      <w:proofErr w:type="spellEnd"/>
      <w:r w:rsidR="00EB7BCF">
        <w:rPr>
          <w:rFonts w:ascii="Arial" w:hAnsi="Arial" w:cs="Arial"/>
          <w:b/>
          <w:bCs/>
          <w:color w:val="373151"/>
          <w:sz w:val="20"/>
          <w:szCs w:val="20"/>
          <w:lang w:val="en"/>
        </w:rPr>
        <w:t xml:space="preserve">.  </w:t>
      </w:r>
      <w:r w:rsidR="00733E51" w:rsidRPr="00733E51">
        <w:rPr>
          <w:rFonts w:ascii="Arial" w:hAnsi="Arial" w:cs="Arial"/>
          <w:color w:val="373151"/>
          <w:sz w:val="20"/>
          <w:szCs w:val="20"/>
          <w:lang w:val="en"/>
        </w:rPr>
        <w:t xml:space="preserve">2 </w:t>
      </w:r>
      <w:r w:rsidR="00733E51">
        <w:rPr>
          <w:rFonts w:ascii="Arial" w:hAnsi="Arial" w:cs="Arial"/>
          <w:color w:val="373151"/>
          <w:sz w:val="20"/>
          <w:szCs w:val="20"/>
          <w:lang w:val="en"/>
        </w:rPr>
        <w:t xml:space="preserve">close </w:t>
      </w:r>
      <w:r w:rsidR="00733E51" w:rsidRPr="00733E51">
        <w:rPr>
          <w:rFonts w:ascii="Arial" w:hAnsi="Arial" w:cs="Arial"/>
          <w:color w:val="373151"/>
          <w:sz w:val="20"/>
          <w:szCs w:val="20"/>
          <w:lang w:val="en"/>
        </w:rPr>
        <w:t>locations possible -</w:t>
      </w:r>
    </w:p>
    <w:p w14:paraId="3B3B3737" w14:textId="77777777" w:rsidR="00733E51" w:rsidRPr="00733E51" w:rsidRDefault="00733E51" w:rsidP="009575B8">
      <w:pPr>
        <w:jc w:val="both"/>
        <w:rPr>
          <w:rFonts w:ascii="Arial" w:hAnsi="Arial" w:cs="Arial"/>
          <w:color w:val="373151"/>
          <w:sz w:val="8"/>
          <w:szCs w:val="8"/>
          <w:lang w:val="en"/>
        </w:rPr>
      </w:pPr>
    </w:p>
    <w:p w14:paraId="55320290" w14:textId="2DF28137" w:rsidR="00B46E09" w:rsidRDefault="00733E51" w:rsidP="00733E51">
      <w:pPr>
        <w:jc w:val="both"/>
        <w:rPr>
          <w:rFonts w:ascii="Arial" w:hAnsi="Arial" w:cs="Arial"/>
          <w:color w:val="373151"/>
          <w:sz w:val="20"/>
          <w:szCs w:val="20"/>
        </w:rPr>
      </w:pPr>
      <w:r w:rsidRPr="00733E51">
        <w:rPr>
          <w:rFonts w:ascii="Arial" w:hAnsi="Arial" w:cs="Arial"/>
          <w:color w:val="373151"/>
          <w:sz w:val="20"/>
          <w:szCs w:val="20"/>
          <w:lang w:val="en"/>
        </w:rPr>
        <w:t>1.</w:t>
      </w:r>
      <w:r>
        <w:rPr>
          <w:rFonts w:ascii="Arial" w:hAnsi="Arial" w:cs="Arial"/>
          <w:color w:val="373151"/>
          <w:sz w:val="20"/>
          <w:szCs w:val="20"/>
          <w:lang w:val="en"/>
        </w:rPr>
        <w:t xml:space="preserve"> </w:t>
      </w:r>
      <w:r w:rsidR="00EB7BCF" w:rsidRPr="00733E51">
        <w:rPr>
          <w:rFonts w:ascii="Arial" w:hAnsi="Arial" w:cs="Arial"/>
          <w:color w:val="373151"/>
          <w:sz w:val="20"/>
          <w:szCs w:val="20"/>
          <w:lang w:val="en"/>
        </w:rPr>
        <w:t xml:space="preserve">Bristol and Clifton Golf Club, </w:t>
      </w:r>
      <w:r w:rsidR="00EB7BCF" w:rsidRPr="00733E51">
        <w:rPr>
          <w:rFonts w:ascii="Arial" w:hAnsi="Arial" w:cs="Arial"/>
          <w:color w:val="373151"/>
          <w:sz w:val="20"/>
          <w:szCs w:val="20"/>
        </w:rPr>
        <w:t xml:space="preserve">Beggar Bush Lane, </w:t>
      </w:r>
      <w:proofErr w:type="spellStart"/>
      <w:r w:rsidR="00EB7BCF" w:rsidRPr="00733E51">
        <w:rPr>
          <w:rFonts w:ascii="Arial" w:hAnsi="Arial" w:cs="Arial"/>
          <w:color w:val="373151"/>
          <w:sz w:val="20"/>
          <w:szCs w:val="20"/>
        </w:rPr>
        <w:t>Failand</w:t>
      </w:r>
      <w:proofErr w:type="spellEnd"/>
      <w:r w:rsidR="00EB7BCF" w:rsidRPr="00733E51">
        <w:rPr>
          <w:rFonts w:ascii="Arial" w:hAnsi="Arial" w:cs="Arial"/>
          <w:color w:val="373151"/>
          <w:sz w:val="20"/>
          <w:szCs w:val="20"/>
          <w:lang w:val="en"/>
        </w:rPr>
        <w:t>; history – “</w:t>
      </w:r>
      <w:r w:rsidR="00EB7BCF" w:rsidRPr="00733E51">
        <w:rPr>
          <w:rFonts w:ascii="Arial" w:hAnsi="Arial" w:cs="Arial"/>
          <w:i/>
          <w:iCs/>
          <w:color w:val="373151"/>
          <w:sz w:val="20"/>
          <w:szCs w:val="20"/>
        </w:rPr>
        <w:t>The Club had lost one field, requisitioned as a POW camp</w:t>
      </w:r>
      <w:r w:rsidR="00EB7BCF" w:rsidRPr="00733E51">
        <w:rPr>
          <w:rFonts w:ascii="Arial" w:hAnsi="Arial" w:cs="Arial"/>
          <w:color w:val="373151"/>
          <w:sz w:val="20"/>
          <w:szCs w:val="20"/>
        </w:rPr>
        <w:t xml:space="preserve">…” </w:t>
      </w:r>
    </w:p>
    <w:p w14:paraId="48675A3E" w14:textId="77777777" w:rsidR="00733E51" w:rsidRPr="00733E51" w:rsidRDefault="00733E51" w:rsidP="00733E51">
      <w:pPr>
        <w:jc w:val="both"/>
        <w:rPr>
          <w:rFonts w:ascii="Arial" w:hAnsi="Arial" w:cs="Arial"/>
          <w:color w:val="373151"/>
          <w:sz w:val="4"/>
          <w:szCs w:val="4"/>
        </w:rPr>
      </w:pPr>
    </w:p>
    <w:p w14:paraId="08ADD89B" w14:textId="4E06363C" w:rsidR="00733E51" w:rsidRPr="00733E51" w:rsidRDefault="00733E51" w:rsidP="00733E51">
      <w:pPr>
        <w:jc w:val="both"/>
        <w:rPr>
          <w:rFonts w:ascii="Arial" w:hAnsi="Arial" w:cs="Arial"/>
          <w:color w:val="373151"/>
          <w:sz w:val="20"/>
          <w:szCs w:val="20"/>
        </w:rPr>
      </w:pPr>
      <w:r>
        <w:rPr>
          <w:rFonts w:ascii="Arial" w:hAnsi="Arial" w:cs="Arial"/>
          <w:color w:val="373151"/>
          <w:sz w:val="20"/>
          <w:szCs w:val="20"/>
        </w:rPr>
        <w:t xml:space="preserve">2. </w:t>
      </w:r>
      <w:r>
        <w:rPr>
          <w:rFonts w:ascii="Arial" w:hAnsi="Arial" w:cs="Arial"/>
          <w:color w:val="373151"/>
          <w:sz w:val="20"/>
          <w:szCs w:val="20"/>
        </w:rPr>
        <w:t>“</w:t>
      </w:r>
      <w:r w:rsidRPr="00733E51">
        <w:rPr>
          <w:rFonts w:ascii="Arial" w:hAnsi="Arial" w:cs="Arial"/>
          <w:i/>
          <w:iCs/>
          <w:color w:val="373151"/>
          <w:sz w:val="20"/>
          <w:szCs w:val="20"/>
        </w:rPr>
        <w:t xml:space="preserve">We had a German prisoner of war camp at Sixty Acres, </w:t>
      </w:r>
      <w:proofErr w:type="spellStart"/>
      <w:r w:rsidRPr="00733E51">
        <w:rPr>
          <w:rFonts w:ascii="Arial" w:hAnsi="Arial" w:cs="Arial"/>
          <w:i/>
          <w:iCs/>
          <w:color w:val="373151"/>
          <w:sz w:val="20"/>
          <w:szCs w:val="20"/>
        </w:rPr>
        <w:t>Failand</w:t>
      </w:r>
      <w:proofErr w:type="spellEnd"/>
      <w:r w:rsidRPr="00733E51">
        <w:rPr>
          <w:rFonts w:ascii="Arial" w:hAnsi="Arial" w:cs="Arial"/>
          <w:i/>
          <w:iCs/>
          <w:color w:val="373151"/>
          <w:sz w:val="20"/>
          <w:szCs w:val="20"/>
        </w:rPr>
        <w:t xml:space="preserve"> and somehow three of them got to know that my father was ill in bed. They came to see if they could sit with him and one of them came regularly. He was a barber and he used to cut Father's hair and shave him and would sit at his bedside until it was time to go back to camp. Three of them were at Father's funeral. They were not all bad, but had to fight the same as our own men did whether they wanted to or not</w:t>
      </w:r>
      <w:r w:rsidRPr="00EB7BCF">
        <w:rPr>
          <w:rFonts w:ascii="Arial" w:hAnsi="Arial" w:cs="Arial"/>
          <w:color w:val="373151"/>
          <w:sz w:val="20"/>
          <w:szCs w:val="20"/>
        </w:rPr>
        <w:t>.</w:t>
      </w:r>
      <w:r>
        <w:rPr>
          <w:rFonts w:ascii="Arial" w:hAnsi="Arial" w:cs="Arial"/>
          <w:color w:val="373151"/>
          <w:sz w:val="20"/>
          <w:szCs w:val="20"/>
        </w:rPr>
        <w:t xml:space="preserve">” </w:t>
      </w:r>
      <w:hyperlink r:id="rId15" w:history="1">
        <w:r w:rsidRPr="00BD7069">
          <w:rPr>
            <w:rStyle w:val="Hyperlink"/>
            <w:rFonts w:ascii="Arial" w:hAnsi="Arial" w:cs="Arial"/>
            <w:sz w:val="20"/>
            <w:szCs w:val="20"/>
          </w:rPr>
          <w:t>http://www.ndlhs.org.uk/pennant/Pennant-4.pdf</w:t>
        </w:r>
      </w:hyperlink>
    </w:p>
    <w:p w14:paraId="567E8D89" w14:textId="77777777" w:rsidR="00B46E09" w:rsidRPr="00B44772" w:rsidRDefault="00B46E09" w:rsidP="009575B8">
      <w:pPr>
        <w:jc w:val="both"/>
        <w:rPr>
          <w:rFonts w:ascii="Arial" w:hAnsi="Arial" w:cs="Arial"/>
          <w:color w:val="373151"/>
          <w:sz w:val="8"/>
          <w:szCs w:val="8"/>
          <w:lang w:val="en"/>
        </w:rPr>
      </w:pPr>
    </w:p>
    <w:p w14:paraId="00A3567E" w14:textId="63E62CE4" w:rsidR="00EB2E42" w:rsidRPr="00606460" w:rsidRDefault="00EB2E42" w:rsidP="00EB2E42">
      <w:pPr>
        <w:jc w:val="both"/>
        <w:rPr>
          <w:rFonts w:ascii="Arial" w:hAnsi="Arial" w:cs="Arial"/>
          <w:color w:val="373151"/>
          <w:sz w:val="20"/>
          <w:szCs w:val="20"/>
        </w:rPr>
      </w:pPr>
      <w:r w:rsidRPr="00EB2E42">
        <w:rPr>
          <w:rFonts w:ascii="Arial" w:hAnsi="Arial" w:cs="Arial"/>
          <w:b/>
          <w:bCs/>
          <w:color w:val="373151"/>
          <w:sz w:val="20"/>
          <w:szCs w:val="20"/>
          <w:lang w:val="en"/>
        </w:rPr>
        <w:t>April 1946</w:t>
      </w:r>
      <w:r>
        <w:rPr>
          <w:rFonts w:ascii="Arial" w:hAnsi="Arial" w:cs="Arial"/>
          <w:color w:val="373151"/>
          <w:sz w:val="20"/>
          <w:szCs w:val="20"/>
          <w:lang w:val="en"/>
        </w:rPr>
        <w:t xml:space="preserve"> – CM2; “</w:t>
      </w:r>
      <w:r w:rsidR="009575B8" w:rsidRPr="00EB2E42">
        <w:rPr>
          <w:rFonts w:ascii="Arial" w:hAnsi="Arial" w:cs="Arial"/>
          <w:i/>
          <w:iCs/>
          <w:color w:val="373151"/>
          <w:sz w:val="20"/>
          <w:szCs w:val="20"/>
          <w:lang w:val="en"/>
        </w:rPr>
        <w:t xml:space="preserve">Just a few miles from Bedminster lies another of the main camp's protégés – </w:t>
      </w:r>
      <w:proofErr w:type="spellStart"/>
      <w:r w:rsidR="009575B8" w:rsidRPr="00EB2E42">
        <w:rPr>
          <w:rFonts w:ascii="Arial" w:hAnsi="Arial" w:cs="Arial"/>
          <w:i/>
          <w:iCs/>
          <w:color w:val="373151"/>
          <w:sz w:val="20"/>
          <w:szCs w:val="20"/>
          <w:lang w:val="en"/>
        </w:rPr>
        <w:t>Failand</w:t>
      </w:r>
      <w:proofErr w:type="spellEnd"/>
      <w:r w:rsidR="009575B8" w:rsidRPr="00EB2E42">
        <w:rPr>
          <w:rFonts w:ascii="Arial" w:hAnsi="Arial" w:cs="Arial"/>
          <w:i/>
          <w:iCs/>
          <w:color w:val="373151"/>
          <w:sz w:val="20"/>
          <w:szCs w:val="20"/>
          <w:lang w:val="en"/>
        </w:rPr>
        <w:t>. We spent our involuntary stay in England amidst a very beautiful landscape. Our camp is currently not large</w:t>
      </w:r>
      <w:r w:rsidRPr="00EB2E42">
        <w:rPr>
          <w:rFonts w:ascii="Arial" w:hAnsi="Arial" w:cs="Arial"/>
          <w:i/>
          <w:iCs/>
          <w:color w:val="373151"/>
          <w:sz w:val="20"/>
          <w:szCs w:val="20"/>
          <w:lang w:val="en"/>
        </w:rPr>
        <w:t>, b</w:t>
      </w:r>
      <w:r w:rsidR="009575B8" w:rsidRPr="00EB2E42">
        <w:rPr>
          <w:rFonts w:ascii="Arial" w:hAnsi="Arial" w:cs="Arial"/>
          <w:i/>
          <w:iCs/>
          <w:color w:val="373151"/>
          <w:sz w:val="20"/>
          <w:szCs w:val="20"/>
          <w:lang w:val="en"/>
        </w:rPr>
        <w:t>arely 60 men go about their daily work here.</w:t>
      </w:r>
      <w:r w:rsidRPr="00EB2E42">
        <w:rPr>
          <w:rFonts w:ascii="Arial" w:hAnsi="Arial" w:cs="Arial"/>
          <w:i/>
          <w:iCs/>
          <w:color w:val="373151"/>
          <w:sz w:val="20"/>
          <w:szCs w:val="20"/>
          <w:lang w:val="en"/>
        </w:rPr>
        <w:t>”</w:t>
      </w:r>
      <w:r w:rsidRPr="00EB2E42">
        <w:rPr>
          <w:rFonts w:ascii="Arial" w:hAnsi="Arial" w:cs="Arial"/>
          <w:color w:val="373151"/>
          <w:sz w:val="20"/>
          <w:szCs w:val="20"/>
          <w:lang w:val="en"/>
        </w:rPr>
        <w:t xml:space="preserve"> </w:t>
      </w:r>
      <w:r>
        <w:rPr>
          <w:rFonts w:ascii="Arial" w:hAnsi="Arial" w:cs="Arial"/>
          <w:color w:val="373151"/>
          <w:sz w:val="20"/>
          <w:szCs w:val="20"/>
          <w:lang w:val="en"/>
        </w:rPr>
        <w:t>Small illustration probably shows the type of huts in use.</w:t>
      </w:r>
    </w:p>
    <w:p w14:paraId="0D641530" w14:textId="77777777" w:rsidR="00EB7BCF" w:rsidRDefault="00EB7BCF" w:rsidP="00336757">
      <w:pPr>
        <w:jc w:val="both"/>
        <w:rPr>
          <w:rFonts w:ascii="Arial" w:hAnsi="Arial" w:cs="Arial"/>
          <w:color w:val="373151"/>
          <w:sz w:val="20"/>
          <w:szCs w:val="20"/>
        </w:rPr>
      </w:pPr>
    </w:p>
    <w:p w14:paraId="2841253C" w14:textId="7BD6B055" w:rsidR="00013252" w:rsidRDefault="009575B8" w:rsidP="00336757">
      <w:pPr>
        <w:jc w:val="both"/>
        <w:rPr>
          <w:rFonts w:ascii="Arial" w:hAnsi="Arial" w:cs="Arial"/>
          <w:color w:val="373151"/>
          <w:sz w:val="20"/>
          <w:szCs w:val="20"/>
        </w:rPr>
      </w:pPr>
      <w:r>
        <w:rPr>
          <w:rFonts w:ascii="Arial" w:hAnsi="Arial" w:cs="Arial"/>
          <w:b/>
          <w:bCs/>
          <w:noProof/>
          <w:color w:val="373151"/>
          <w:sz w:val="20"/>
          <w:szCs w:val="20"/>
        </w:rPr>
        <w:drawing>
          <wp:anchor distT="0" distB="0" distL="114300" distR="114300" simplePos="0" relativeHeight="251660288" behindDoc="1" locked="0" layoutInCell="1" allowOverlap="1" wp14:anchorId="6B7CB557" wp14:editId="3524CFDF">
            <wp:simplePos x="0" y="0"/>
            <wp:positionH relativeFrom="column">
              <wp:posOffset>0</wp:posOffset>
            </wp:positionH>
            <wp:positionV relativeFrom="paragraph">
              <wp:posOffset>147955</wp:posOffset>
            </wp:positionV>
            <wp:extent cx="1656000" cy="849722"/>
            <wp:effectExtent l="0" t="0" r="1905" b="7620"/>
            <wp:wrapTight wrapText="bothSides">
              <wp:wrapPolygon edited="0">
                <wp:start x="0" y="0"/>
                <wp:lineTo x="0" y="21309"/>
                <wp:lineTo x="21376" y="21309"/>
                <wp:lineTo x="21376" y="0"/>
                <wp:lineTo x="0" y="0"/>
              </wp:wrapPolygon>
            </wp:wrapTight>
            <wp:docPr id="184252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23789" name="Picture 1842523789"/>
                    <pic:cNvPicPr/>
                  </pic:nvPicPr>
                  <pic:blipFill>
                    <a:blip r:embed="rId16">
                      <a:extLst>
                        <a:ext uri="{28A0092B-C50C-407E-A947-70E740481C1C}">
                          <a14:useLocalDpi xmlns:a14="http://schemas.microsoft.com/office/drawing/2010/main" val="0"/>
                        </a:ext>
                      </a:extLst>
                    </a:blip>
                    <a:stretch>
                      <a:fillRect/>
                    </a:stretch>
                  </pic:blipFill>
                  <pic:spPr>
                    <a:xfrm>
                      <a:off x="0" y="0"/>
                      <a:ext cx="1656000" cy="849722"/>
                    </a:xfrm>
                    <a:prstGeom prst="rect">
                      <a:avLst/>
                    </a:prstGeom>
                  </pic:spPr>
                </pic:pic>
              </a:graphicData>
            </a:graphic>
            <wp14:sizeRelH relativeFrom="page">
              <wp14:pctWidth>0</wp14:pctWidth>
            </wp14:sizeRelH>
            <wp14:sizeRelV relativeFrom="page">
              <wp14:pctHeight>0</wp14:pctHeight>
            </wp14:sizeRelV>
          </wp:anchor>
        </w:drawing>
      </w:r>
    </w:p>
    <w:p w14:paraId="4E3B428E" w14:textId="5263A3E5" w:rsidR="009157E5" w:rsidRDefault="009157E5" w:rsidP="009157E5">
      <w:pPr>
        <w:jc w:val="both"/>
        <w:rPr>
          <w:rFonts w:ascii="Arial" w:hAnsi="Arial" w:cs="Arial"/>
          <w:color w:val="373151"/>
          <w:sz w:val="20"/>
          <w:szCs w:val="20"/>
        </w:rPr>
      </w:pPr>
      <w:r w:rsidRPr="009157E5">
        <w:rPr>
          <w:rFonts w:ascii="Arial" w:hAnsi="Arial" w:cs="Arial"/>
          <w:b/>
          <w:bCs/>
          <w:color w:val="373151"/>
          <w:sz w:val="20"/>
          <w:szCs w:val="20"/>
        </w:rPr>
        <w:t>Sunnyside</w:t>
      </w:r>
      <w:r w:rsidR="00733E51">
        <w:rPr>
          <w:rFonts w:ascii="Arial" w:hAnsi="Arial" w:cs="Arial"/>
          <w:color w:val="373151"/>
          <w:sz w:val="20"/>
          <w:szCs w:val="20"/>
        </w:rPr>
        <w:t>.</w:t>
      </w:r>
    </w:p>
    <w:p w14:paraId="70E67F10" w14:textId="77777777" w:rsidR="009157E5" w:rsidRPr="00733E51" w:rsidRDefault="009157E5" w:rsidP="00336757">
      <w:pPr>
        <w:jc w:val="both"/>
        <w:rPr>
          <w:rFonts w:ascii="Arial" w:hAnsi="Arial" w:cs="Arial"/>
          <w:color w:val="373151"/>
          <w:sz w:val="8"/>
          <w:szCs w:val="8"/>
        </w:rPr>
      </w:pPr>
    </w:p>
    <w:p w14:paraId="46759F04" w14:textId="1556CE11" w:rsidR="009157E5" w:rsidRDefault="009157E5" w:rsidP="00336757">
      <w:pPr>
        <w:jc w:val="both"/>
        <w:rPr>
          <w:rFonts w:ascii="Arial" w:hAnsi="Arial" w:cs="Arial"/>
          <w:color w:val="373151"/>
          <w:sz w:val="20"/>
          <w:szCs w:val="20"/>
        </w:rPr>
      </w:pPr>
      <w:r>
        <w:rPr>
          <w:rFonts w:ascii="Arial" w:hAnsi="Arial" w:cs="Arial"/>
          <w:color w:val="373151"/>
          <w:sz w:val="20"/>
          <w:szCs w:val="20"/>
        </w:rPr>
        <w:t xml:space="preserve">Previously administered by </w:t>
      </w:r>
      <w:proofErr w:type="spellStart"/>
      <w:r>
        <w:rPr>
          <w:rFonts w:ascii="Arial" w:hAnsi="Arial" w:cs="Arial"/>
          <w:color w:val="373151"/>
          <w:sz w:val="20"/>
          <w:szCs w:val="20"/>
        </w:rPr>
        <w:t>Wapley</w:t>
      </w:r>
      <w:proofErr w:type="spellEnd"/>
      <w:r>
        <w:rPr>
          <w:rFonts w:ascii="Arial" w:hAnsi="Arial" w:cs="Arial"/>
          <w:color w:val="373151"/>
          <w:sz w:val="20"/>
          <w:szCs w:val="20"/>
        </w:rPr>
        <w:t xml:space="preserve"> Camp 124 (see for</w:t>
      </w:r>
      <w:r w:rsidR="009575B8">
        <w:rPr>
          <w:rFonts w:ascii="Arial" w:hAnsi="Arial" w:cs="Arial"/>
          <w:color w:val="373151"/>
          <w:sz w:val="20"/>
          <w:szCs w:val="20"/>
        </w:rPr>
        <w:t xml:space="preserve"> location</w:t>
      </w:r>
      <w:r>
        <w:rPr>
          <w:rFonts w:ascii="Arial" w:hAnsi="Arial" w:cs="Arial"/>
          <w:color w:val="373151"/>
          <w:sz w:val="20"/>
          <w:szCs w:val="20"/>
        </w:rPr>
        <w:t>).</w:t>
      </w:r>
    </w:p>
    <w:p w14:paraId="381D092B" w14:textId="77777777" w:rsidR="009157E5" w:rsidRPr="00733E51" w:rsidRDefault="009157E5" w:rsidP="00336757">
      <w:pPr>
        <w:jc w:val="both"/>
        <w:rPr>
          <w:rFonts w:ascii="Arial" w:hAnsi="Arial" w:cs="Arial"/>
          <w:color w:val="373151"/>
          <w:sz w:val="8"/>
          <w:szCs w:val="8"/>
        </w:rPr>
      </w:pPr>
    </w:p>
    <w:p w14:paraId="57BCDCFE" w14:textId="5CE0F8F7" w:rsidR="009157E5" w:rsidRPr="00606460" w:rsidRDefault="009157E5" w:rsidP="009157E5">
      <w:pPr>
        <w:jc w:val="both"/>
        <w:rPr>
          <w:rFonts w:ascii="Arial" w:hAnsi="Arial" w:cs="Arial"/>
          <w:color w:val="373151"/>
          <w:sz w:val="20"/>
          <w:szCs w:val="20"/>
        </w:rPr>
      </w:pPr>
      <w:r w:rsidRPr="009575B8">
        <w:rPr>
          <w:rFonts w:ascii="Arial" w:hAnsi="Arial" w:cs="Arial"/>
          <w:b/>
          <w:bCs/>
          <w:color w:val="373151"/>
          <w:sz w:val="20"/>
          <w:szCs w:val="20"/>
          <w:lang w:val="en"/>
        </w:rPr>
        <w:t>April 1946</w:t>
      </w:r>
      <w:r>
        <w:rPr>
          <w:rFonts w:ascii="Arial" w:hAnsi="Arial" w:cs="Arial"/>
          <w:color w:val="373151"/>
          <w:sz w:val="20"/>
          <w:szCs w:val="20"/>
          <w:lang w:val="en"/>
        </w:rPr>
        <w:t xml:space="preserve"> – CM2; “</w:t>
      </w:r>
      <w:r w:rsidRPr="009575B8">
        <w:rPr>
          <w:rFonts w:ascii="Arial" w:hAnsi="Arial" w:cs="Arial"/>
          <w:i/>
          <w:iCs/>
          <w:color w:val="373151"/>
          <w:sz w:val="20"/>
          <w:szCs w:val="20"/>
          <w:lang w:val="en"/>
        </w:rPr>
        <w:t>Near the village of Yate, directly on the edge of the river, lies the 'Sunnyside' camp. Its just a small hostel. The six barracks are arranged around a sports field, where there's lively sports action every Sunday. The 77 of us living here behind the barbed wire have absolutely no intention of settling down and resting in our confined space</w:t>
      </w:r>
      <w:r w:rsidRPr="00606460">
        <w:rPr>
          <w:rFonts w:ascii="Arial" w:hAnsi="Arial" w:cs="Arial"/>
          <w:color w:val="373151"/>
          <w:sz w:val="20"/>
          <w:szCs w:val="20"/>
          <w:lang w:val="en"/>
        </w:rPr>
        <w:t>.</w:t>
      </w:r>
      <w:r w:rsidR="009575B8">
        <w:rPr>
          <w:rFonts w:ascii="Arial" w:hAnsi="Arial" w:cs="Arial"/>
          <w:color w:val="373151"/>
          <w:sz w:val="20"/>
          <w:szCs w:val="20"/>
          <w:lang w:val="en"/>
        </w:rPr>
        <w:t>” Small illustration probably shows the type of huts in use.</w:t>
      </w:r>
    </w:p>
    <w:p w14:paraId="02F8F8F3" w14:textId="77777777" w:rsidR="009157E5" w:rsidRDefault="009157E5" w:rsidP="00336757">
      <w:pPr>
        <w:jc w:val="both"/>
        <w:rPr>
          <w:rFonts w:ascii="Arial" w:hAnsi="Arial" w:cs="Arial"/>
          <w:color w:val="373151"/>
          <w:sz w:val="20"/>
          <w:szCs w:val="20"/>
        </w:rPr>
      </w:pPr>
    </w:p>
    <w:p w14:paraId="72B6E0B9" w14:textId="77777777" w:rsidR="009157E5" w:rsidRDefault="009157E5" w:rsidP="00336757">
      <w:pPr>
        <w:jc w:val="both"/>
        <w:rPr>
          <w:rFonts w:ascii="Arial" w:hAnsi="Arial" w:cs="Arial"/>
          <w:color w:val="373151"/>
          <w:sz w:val="20"/>
          <w:szCs w:val="20"/>
        </w:rPr>
      </w:pPr>
    </w:p>
    <w:p w14:paraId="7E6CC745" w14:textId="79190967" w:rsidR="00013252" w:rsidRPr="00686582" w:rsidRDefault="0075684D" w:rsidP="00336757">
      <w:pPr>
        <w:jc w:val="both"/>
        <w:rPr>
          <w:rFonts w:ascii="Arial" w:hAnsi="Arial" w:cs="Arial"/>
          <w:color w:val="373151"/>
          <w:sz w:val="20"/>
          <w:szCs w:val="20"/>
        </w:rPr>
      </w:pPr>
      <w:proofErr w:type="spellStart"/>
      <w:r w:rsidRPr="009157E5">
        <w:rPr>
          <w:rFonts w:ascii="Arial" w:hAnsi="Arial" w:cs="Arial"/>
          <w:b/>
          <w:bCs/>
          <w:color w:val="373151"/>
          <w:sz w:val="20"/>
          <w:szCs w:val="20"/>
        </w:rPr>
        <w:t>Tortworth</w:t>
      </w:r>
      <w:proofErr w:type="spellEnd"/>
      <w:r w:rsidR="00733E51">
        <w:rPr>
          <w:rFonts w:ascii="Arial" w:hAnsi="Arial" w:cs="Arial"/>
          <w:b/>
          <w:bCs/>
          <w:color w:val="373151"/>
          <w:sz w:val="20"/>
          <w:szCs w:val="20"/>
        </w:rPr>
        <w:t>.</w:t>
      </w:r>
      <w:r w:rsidR="00686582">
        <w:rPr>
          <w:rFonts w:ascii="Arial" w:hAnsi="Arial" w:cs="Arial"/>
          <w:b/>
          <w:bCs/>
          <w:color w:val="373151"/>
          <w:sz w:val="20"/>
          <w:szCs w:val="20"/>
        </w:rPr>
        <w:t xml:space="preserve"> </w:t>
      </w:r>
      <w:r w:rsidR="00686582" w:rsidRPr="00686582">
        <w:rPr>
          <w:rFonts w:ascii="Arial" w:hAnsi="Arial" w:cs="Arial"/>
          <w:color w:val="373151"/>
          <w:sz w:val="20"/>
          <w:szCs w:val="20"/>
        </w:rPr>
        <w:t xml:space="preserve">Probably in the grounds of </w:t>
      </w:r>
      <w:proofErr w:type="spellStart"/>
      <w:r w:rsidR="00686582" w:rsidRPr="00686582">
        <w:rPr>
          <w:rFonts w:ascii="Arial" w:hAnsi="Arial" w:cs="Arial"/>
          <w:color w:val="373151"/>
          <w:sz w:val="20"/>
          <w:szCs w:val="20"/>
        </w:rPr>
        <w:t>Tortworth</w:t>
      </w:r>
      <w:proofErr w:type="spellEnd"/>
      <w:r w:rsidR="00686582" w:rsidRPr="00686582">
        <w:rPr>
          <w:rFonts w:ascii="Arial" w:hAnsi="Arial" w:cs="Arial"/>
          <w:color w:val="373151"/>
          <w:sz w:val="20"/>
          <w:szCs w:val="20"/>
        </w:rPr>
        <w:t xml:space="preserve"> Court.</w:t>
      </w:r>
    </w:p>
    <w:p w14:paraId="60823138" w14:textId="77777777" w:rsidR="0075684D" w:rsidRPr="00686582" w:rsidRDefault="0075684D" w:rsidP="00336757">
      <w:pPr>
        <w:jc w:val="both"/>
        <w:rPr>
          <w:rFonts w:ascii="Arial" w:hAnsi="Arial" w:cs="Arial"/>
          <w:color w:val="373151"/>
          <w:sz w:val="8"/>
          <w:szCs w:val="8"/>
        </w:rPr>
      </w:pPr>
    </w:p>
    <w:p w14:paraId="7F7B7BA9" w14:textId="16F42EDB" w:rsidR="00380B26" w:rsidRPr="00380B26" w:rsidRDefault="0075684D" w:rsidP="00380B26">
      <w:pPr>
        <w:jc w:val="both"/>
        <w:rPr>
          <w:rFonts w:ascii="Arial" w:hAnsi="Arial" w:cs="Arial"/>
          <w:color w:val="373151"/>
          <w:sz w:val="20"/>
          <w:szCs w:val="20"/>
        </w:rPr>
      </w:pPr>
      <w:r>
        <w:rPr>
          <w:rFonts w:ascii="Arial" w:hAnsi="Arial" w:cs="Arial"/>
          <w:color w:val="373151"/>
          <w:sz w:val="20"/>
          <w:szCs w:val="20"/>
        </w:rPr>
        <w:t>CM2 – “</w:t>
      </w:r>
      <w:r w:rsidR="00105193" w:rsidRPr="0075684D">
        <w:rPr>
          <w:rFonts w:ascii="Arial" w:hAnsi="Arial" w:cs="Arial"/>
          <w:i/>
          <w:iCs/>
          <w:color w:val="373151"/>
          <w:sz w:val="20"/>
          <w:szCs w:val="20"/>
          <w:lang w:val="en"/>
        </w:rPr>
        <w:t>When the Americans came to England during the war to take part in the fighting against</w:t>
      </w:r>
      <w:r w:rsidR="00380B26" w:rsidRPr="0075684D">
        <w:rPr>
          <w:rFonts w:ascii="Arial" w:hAnsi="Arial" w:cs="Arial"/>
          <w:i/>
          <w:iCs/>
          <w:color w:val="373151"/>
          <w:sz w:val="20"/>
          <w:szCs w:val="20"/>
          <w:lang w:val="en"/>
        </w:rPr>
        <w:t xml:space="preserve"> fascism, they built a large hospital camp in the castle grounds. A large tent city was also built near this camp, which has since disappeared. Only a few living and kitchen barracks remain.</w:t>
      </w:r>
      <w:r w:rsidRPr="0075684D">
        <w:rPr>
          <w:rFonts w:ascii="Arial" w:hAnsi="Arial" w:cs="Arial"/>
          <w:i/>
          <w:iCs/>
          <w:color w:val="373151"/>
          <w:sz w:val="20"/>
          <w:szCs w:val="20"/>
        </w:rPr>
        <w:t xml:space="preserve"> </w:t>
      </w:r>
      <w:r w:rsidR="00380B26" w:rsidRPr="0075684D">
        <w:rPr>
          <w:rFonts w:ascii="Arial" w:hAnsi="Arial" w:cs="Arial"/>
          <w:i/>
          <w:iCs/>
          <w:color w:val="373151"/>
          <w:sz w:val="20"/>
          <w:szCs w:val="20"/>
          <w:lang w:val="en"/>
        </w:rPr>
        <w:t>This was then enclosed with a barbed wire fence, and 25 German POWs were stationed inside. No one will ever be able to answer why this ugly wire was built, because the camp inmates were working freely in the farmers' fields every day</w:t>
      </w:r>
      <w:r w:rsidRPr="0075684D">
        <w:rPr>
          <w:rFonts w:ascii="Arial" w:hAnsi="Arial" w:cs="Arial"/>
          <w:i/>
          <w:iCs/>
          <w:color w:val="373151"/>
          <w:sz w:val="20"/>
          <w:szCs w:val="20"/>
          <w:lang w:val="en"/>
        </w:rPr>
        <w:t>…”</w:t>
      </w:r>
    </w:p>
    <w:p w14:paraId="158827C8" w14:textId="77777777" w:rsidR="00A513BA" w:rsidRDefault="00A513BA" w:rsidP="00336757">
      <w:pPr>
        <w:jc w:val="both"/>
        <w:rPr>
          <w:rFonts w:ascii="Arial" w:hAnsi="Arial" w:cs="Arial"/>
          <w:color w:val="373151"/>
          <w:sz w:val="20"/>
          <w:szCs w:val="20"/>
        </w:rPr>
      </w:pPr>
    </w:p>
    <w:p w14:paraId="413C7434" w14:textId="77777777" w:rsidR="00733E51" w:rsidRDefault="00733E51" w:rsidP="00336757">
      <w:pPr>
        <w:jc w:val="both"/>
        <w:rPr>
          <w:rFonts w:ascii="Arial" w:hAnsi="Arial" w:cs="Arial"/>
          <w:color w:val="373151"/>
          <w:sz w:val="20"/>
          <w:szCs w:val="20"/>
        </w:rPr>
      </w:pPr>
    </w:p>
    <w:sectPr w:rsidR="00733E51"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3896" w14:textId="77777777" w:rsidR="00A822AC" w:rsidRDefault="00A822AC" w:rsidP="00152508">
      <w:r>
        <w:separator/>
      </w:r>
    </w:p>
  </w:endnote>
  <w:endnote w:type="continuationSeparator" w:id="0">
    <w:p w14:paraId="74089FD0" w14:textId="77777777" w:rsidR="00A822AC" w:rsidRDefault="00A822A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20FC9" w:rsidRDefault="00120FC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20FC9" w:rsidRDefault="0012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53F2" w14:textId="77777777" w:rsidR="00A822AC" w:rsidRDefault="00A822AC" w:rsidP="00152508">
      <w:r>
        <w:separator/>
      </w:r>
    </w:p>
  </w:footnote>
  <w:footnote w:type="continuationSeparator" w:id="0">
    <w:p w14:paraId="3BF874F2" w14:textId="77777777" w:rsidR="00A822AC" w:rsidRDefault="00A822A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E3372"/>
    <w:multiLevelType w:val="hybridMultilevel"/>
    <w:tmpl w:val="F266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01565"/>
    <w:multiLevelType w:val="hybridMultilevel"/>
    <w:tmpl w:val="C6F88B40"/>
    <w:lvl w:ilvl="0" w:tplc="813A1166">
      <w:start w:val="19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7"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589673">
    <w:abstractNumId w:val="1"/>
  </w:num>
  <w:num w:numId="2" w16cid:durableId="685330090">
    <w:abstractNumId w:val="0"/>
  </w:num>
  <w:num w:numId="3" w16cid:durableId="303856968">
    <w:abstractNumId w:val="6"/>
  </w:num>
  <w:num w:numId="4" w16cid:durableId="232356518">
    <w:abstractNumId w:val="8"/>
  </w:num>
  <w:num w:numId="5" w16cid:durableId="932737110">
    <w:abstractNumId w:val="4"/>
  </w:num>
  <w:num w:numId="6" w16cid:durableId="1681152644">
    <w:abstractNumId w:val="2"/>
  </w:num>
  <w:num w:numId="7" w16cid:durableId="379212778">
    <w:abstractNumId w:val="10"/>
  </w:num>
  <w:num w:numId="8" w16cid:durableId="275337467">
    <w:abstractNumId w:val="9"/>
  </w:num>
  <w:num w:numId="9" w16cid:durableId="2091730999">
    <w:abstractNumId w:val="11"/>
  </w:num>
  <w:num w:numId="10" w16cid:durableId="1857889369">
    <w:abstractNumId w:val="7"/>
  </w:num>
  <w:num w:numId="11" w16cid:durableId="11877584">
    <w:abstractNumId w:val="5"/>
  </w:num>
  <w:num w:numId="12" w16cid:durableId="18430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4C71"/>
    <w:rsid w:val="000058C7"/>
    <w:rsid w:val="00006CA7"/>
    <w:rsid w:val="00013252"/>
    <w:rsid w:val="00021971"/>
    <w:rsid w:val="0002359C"/>
    <w:rsid w:val="000240DA"/>
    <w:rsid w:val="00033945"/>
    <w:rsid w:val="00033FD0"/>
    <w:rsid w:val="00037A63"/>
    <w:rsid w:val="000431C8"/>
    <w:rsid w:val="00044CDA"/>
    <w:rsid w:val="00047BF6"/>
    <w:rsid w:val="0005770F"/>
    <w:rsid w:val="00070480"/>
    <w:rsid w:val="000723DE"/>
    <w:rsid w:val="00083BD0"/>
    <w:rsid w:val="000840A7"/>
    <w:rsid w:val="00084D50"/>
    <w:rsid w:val="0008540E"/>
    <w:rsid w:val="0009067E"/>
    <w:rsid w:val="00091FBF"/>
    <w:rsid w:val="00097345"/>
    <w:rsid w:val="000A2548"/>
    <w:rsid w:val="000C512F"/>
    <w:rsid w:val="000C64EA"/>
    <w:rsid w:val="000C6549"/>
    <w:rsid w:val="000D0B83"/>
    <w:rsid w:val="000D23FD"/>
    <w:rsid w:val="000D76FA"/>
    <w:rsid w:val="000F1F92"/>
    <w:rsid w:val="000F38CC"/>
    <w:rsid w:val="000F6D10"/>
    <w:rsid w:val="00100349"/>
    <w:rsid w:val="0010326D"/>
    <w:rsid w:val="00105193"/>
    <w:rsid w:val="0010568A"/>
    <w:rsid w:val="00112B8D"/>
    <w:rsid w:val="00115283"/>
    <w:rsid w:val="00116596"/>
    <w:rsid w:val="00120FC9"/>
    <w:rsid w:val="001238B7"/>
    <w:rsid w:val="00131A18"/>
    <w:rsid w:val="0013608C"/>
    <w:rsid w:val="00136A22"/>
    <w:rsid w:val="00142666"/>
    <w:rsid w:val="00152508"/>
    <w:rsid w:val="001564D5"/>
    <w:rsid w:val="00156D54"/>
    <w:rsid w:val="001570BD"/>
    <w:rsid w:val="00157A54"/>
    <w:rsid w:val="00163EA0"/>
    <w:rsid w:val="00166891"/>
    <w:rsid w:val="00166D3F"/>
    <w:rsid w:val="00171B19"/>
    <w:rsid w:val="00173469"/>
    <w:rsid w:val="0019168F"/>
    <w:rsid w:val="001A19AA"/>
    <w:rsid w:val="001A3535"/>
    <w:rsid w:val="001A402E"/>
    <w:rsid w:val="001A4F8B"/>
    <w:rsid w:val="001B730B"/>
    <w:rsid w:val="001C0FAB"/>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2821"/>
    <w:rsid w:val="00223636"/>
    <w:rsid w:val="002343BA"/>
    <w:rsid w:val="00235A19"/>
    <w:rsid w:val="00236FE0"/>
    <w:rsid w:val="0023785A"/>
    <w:rsid w:val="00241564"/>
    <w:rsid w:val="002416F4"/>
    <w:rsid w:val="00244D8B"/>
    <w:rsid w:val="00251AF5"/>
    <w:rsid w:val="00252827"/>
    <w:rsid w:val="00253989"/>
    <w:rsid w:val="00254905"/>
    <w:rsid w:val="00257D61"/>
    <w:rsid w:val="002602D5"/>
    <w:rsid w:val="00260D40"/>
    <w:rsid w:val="0026579B"/>
    <w:rsid w:val="002667ED"/>
    <w:rsid w:val="00270DFB"/>
    <w:rsid w:val="00284A21"/>
    <w:rsid w:val="00285965"/>
    <w:rsid w:val="002A7851"/>
    <w:rsid w:val="002B198F"/>
    <w:rsid w:val="002B62C7"/>
    <w:rsid w:val="002B7057"/>
    <w:rsid w:val="002C5876"/>
    <w:rsid w:val="002D3072"/>
    <w:rsid w:val="002D3C87"/>
    <w:rsid w:val="002E220B"/>
    <w:rsid w:val="002E573B"/>
    <w:rsid w:val="002E76F9"/>
    <w:rsid w:val="002F6C34"/>
    <w:rsid w:val="002F7CE1"/>
    <w:rsid w:val="00300D1D"/>
    <w:rsid w:val="00304E80"/>
    <w:rsid w:val="0030772E"/>
    <w:rsid w:val="003165C1"/>
    <w:rsid w:val="0032427B"/>
    <w:rsid w:val="00327940"/>
    <w:rsid w:val="00331168"/>
    <w:rsid w:val="003323EA"/>
    <w:rsid w:val="00332D08"/>
    <w:rsid w:val="00336757"/>
    <w:rsid w:val="00344730"/>
    <w:rsid w:val="00354FC9"/>
    <w:rsid w:val="00356689"/>
    <w:rsid w:val="003573F1"/>
    <w:rsid w:val="0035787D"/>
    <w:rsid w:val="0036126D"/>
    <w:rsid w:val="00362D3A"/>
    <w:rsid w:val="0036479D"/>
    <w:rsid w:val="00365AE4"/>
    <w:rsid w:val="0036647A"/>
    <w:rsid w:val="003664AB"/>
    <w:rsid w:val="00370725"/>
    <w:rsid w:val="00370CA6"/>
    <w:rsid w:val="003730C4"/>
    <w:rsid w:val="00380B26"/>
    <w:rsid w:val="0038467A"/>
    <w:rsid w:val="003922B0"/>
    <w:rsid w:val="003B02E2"/>
    <w:rsid w:val="003B0D2A"/>
    <w:rsid w:val="003B60CB"/>
    <w:rsid w:val="003B679E"/>
    <w:rsid w:val="003C07E1"/>
    <w:rsid w:val="003D30B7"/>
    <w:rsid w:val="003E4487"/>
    <w:rsid w:val="003E78EE"/>
    <w:rsid w:val="003F1772"/>
    <w:rsid w:val="003F1F33"/>
    <w:rsid w:val="003F288B"/>
    <w:rsid w:val="0040002A"/>
    <w:rsid w:val="0040201C"/>
    <w:rsid w:val="00403B1E"/>
    <w:rsid w:val="004147E1"/>
    <w:rsid w:val="0041563C"/>
    <w:rsid w:val="00433D56"/>
    <w:rsid w:val="00434CA6"/>
    <w:rsid w:val="004358F6"/>
    <w:rsid w:val="00437A52"/>
    <w:rsid w:val="00442590"/>
    <w:rsid w:val="004631A5"/>
    <w:rsid w:val="00466111"/>
    <w:rsid w:val="004816AA"/>
    <w:rsid w:val="00481B15"/>
    <w:rsid w:val="00485099"/>
    <w:rsid w:val="00491532"/>
    <w:rsid w:val="004916AC"/>
    <w:rsid w:val="004A11D1"/>
    <w:rsid w:val="004A6CAD"/>
    <w:rsid w:val="004A79D0"/>
    <w:rsid w:val="004B27E2"/>
    <w:rsid w:val="004B4FA3"/>
    <w:rsid w:val="004B5E5B"/>
    <w:rsid w:val="004B7196"/>
    <w:rsid w:val="004E0731"/>
    <w:rsid w:val="004E347A"/>
    <w:rsid w:val="004E634F"/>
    <w:rsid w:val="004F1D7B"/>
    <w:rsid w:val="004F7CDB"/>
    <w:rsid w:val="00500589"/>
    <w:rsid w:val="00501DA9"/>
    <w:rsid w:val="0050306B"/>
    <w:rsid w:val="005120FA"/>
    <w:rsid w:val="00512742"/>
    <w:rsid w:val="00514E21"/>
    <w:rsid w:val="00515551"/>
    <w:rsid w:val="005201F9"/>
    <w:rsid w:val="00525CEA"/>
    <w:rsid w:val="005267E9"/>
    <w:rsid w:val="00540024"/>
    <w:rsid w:val="005473B1"/>
    <w:rsid w:val="00553DFB"/>
    <w:rsid w:val="0055433C"/>
    <w:rsid w:val="005558A8"/>
    <w:rsid w:val="005576A1"/>
    <w:rsid w:val="005635D8"/>
    <w:rsid w:val="00571B95"/>
    <w:rsid w:val="00571C3D"/>
    <w:rsid w:val="0057418F"/>
    <w:rsid w:val="00580A6D"/>
    <w:rsid w:val="005853F6"/>
    <w:rsid w:val="005936B7"/>
    <w:rsid w:val="005959E1"/>
    <w:rsid w:val="005A20B8"/>
    <w:rsid w:val="005A43A4"/>
    <w:rsid w:val="005A5DE2"/>
    <w:rsid w:val="005B2B70"/>
    <w:rsid w:val="005B3C4F"/>
    <w:rsid w:val="005B5F18"/>
    <w:rsid w:val="005C0058"/>
    <w:rsid w:val="005D1066"/>
    <w:rsid w:val="005D6AFF"/>
    <w:rsid w:val="005E1580"/>
    <w:rsid w:val="005E32AF"/>
    <w:rsid w:val="005E7292"/>
    <w:rsid w:val="005E7D84"/>
    <w:rsid w:val="005F096B"/>
    <w:rsid w:val="005F6283"/>
    <w:rsid w:val="005F67C6"/>
    <w:rsid w:val="005F6962"/>
    <w:rsid w:val="00600844"/>
    <w:rsid w:val="00602692"/>
    <w:rsid w:val="006041A9"/>
    <w:rsid w:val="00606460"/>
    <w:rsid w:val="00616A5D"/>
    <w:rsid w:val="00621CE5"/>
    <w:rsid w:val="00625492"/>
    <w:rsid w:val="00631A72"/>
    <w:rsid w:val="00631E35"/>
    <w:rsid w:val="0063458F"/>
    <w:rsid w:val="00634D31"/>
    <w:rsid w:val="00635996"/>
    <w:rsid w:val="00637146"/>
    <w:rsid w:val="0064396C"/>
    <w:rsid w:val="0064547E"/>
    <w:rsid w:val="00646433"/>
    <w:rsid w:val="006469D3"/>
    <w:rsid w:val="0065254D"/>
    <w:rsid w:val="00662349"/>
    <w:rsid w:val="00663B79"/>
    <w:rsid w:val="00664007"/>
    <w:rsid w:val="00674397"/>
    <w:rsid w:val="00680663"/>
    <w:rsid w:val="00681A1F"/>
    <w:rsid w:val="00685578"/>
    <w:rsid w:val="00686582"/>
    <w:rsid w:val="00692826"/>
    <w:rsid w:val="00692EBB"/>
    <w:rsid w:val="006961AF"/>
    <w:rsid w:val="00696B65"/>
    <w:rsid w:val="006B22D4"/>
    <w:rsid w:val="006C33A6"/>
    <w:rsid w:val="006C39E6"/>
    <w:rsid w:val="006C4E38"/>
    <w:rsid w:val="006E0A39"/>
    <w:rsid w:val="006E3DB2"/>
    <w:rsid w:val="006E5E17"/>
    <w:rsid w:val="006F189D"/>
    <w:rsid w:val="00705EB5"/>
    <w:rsid w:val="00712108"/>
    <w:rsid w:val="00714FB4"/>
    <w:rsid w:val="007177DA"/>
    <w:rsid w:val="0072099B"/>
    <w:rsid w:val="00726565"/>
    <w:rsid w:val="00733E51"/>
    <w:rsid w:val="00734F9B"/>
    <w:rsid w:val="00742F20"/>
    <w:rsid w:val="0074593C"/>
    <w:rsid w:val="00752B72"/>
    <w:rsid w:val="00752FDC"/>
    <w:rsid w:val="00753FE1"/>
    <w:rsid w:val="0075684D"/>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3B90"/>
    <w:rsid w:val="007A4A87"/>
    <w:rsid w:val="007A536D"/>
    <w:rsid w:val="007A5885"/>
    <w:rsid w:val="007B24F3"/>
    <w:rsid w:val="007B4F2C"/>
    <w:rsid w:val="007B77E9"/>
    <w:rsid w:val="007C77DE"/>
    <w:rsid w:val="007D1BB2"/>
    <w:rsid w:val="007D524B"/>
    <w:rsid w:val="007D6B9C"/>
    <w:rsid w:val="007E46B1"/>
    <w:rsid w:val="007E7356"/>
    <w:rsid w:val="007F0DDD"/>
    <w:rsid w:val="007F5244"/>
    <w:rsid w:val="007F5622"/>
    <w:rsid w:val="008046EC"/>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CDE"/>
    <w:rsid w:val="008A5FF6"/>
    <w:rsid w:val="008A6810"/>
    <w:rsid w:val="008A764B"/>
    <w:rsid w:val="008B395D"/>
    <w:rsid w:val="008C390C"/>
    <w:rsid w:val="008C70C7"/>
    <w:rsid w:val="008D14C2"/>
    <w:rsid w:val="008D5E82"/>
    <w:rsid w:val="008E4C79"/>
    <w:rsid w:val="008E6FD5"/>
    <w:rsid w:val="008F2FF8"/>
    <w:rsid w:val="008F56C0"/>
    <w:rsid w:val="008F6BB9"/>
    <w:rsid w:val="009124EF"/>
    <w:rsid w:val="0091451F"/>
    <w:rsid w:val="009157E5"/>
    <w:rsid w:val="00920E91"/>
    <w:rsid w:val="00922050"/>
    <w:rsid w:val="00925257"/>
    <w:rsid w:val="00930755"/>
    <w:rsid w:val="009320C1"/>
    <w:rsid w:val="0093671A"/>
    <w:rsid w:val="00940264"/>
    <w:rsid w:val="009414B4"/>
    <w:rsid w:val="00941B39"/>
    <w:rsid w:val="009559D0"/>
    <w:rsid w:val="00956D79"/>
    <w:rsid w:val="009575B8"/>
    <w:rsid w:val="00962539"/>
    <w:rsid w:val="00964220"/>
    <w:rsid w:val="0097452E"/>
    <w:rsid w:val="00981236"/>
    <w:rsid w:val="009839E6"/>
    <w:rsid w:val="00987221"/>
    <w:rsid w:val="00987E20"/>
    <w:rsid w:val="0099123E"/>
    <w:rsid w:val="00994594"/>
    <w:rsid w:val="009957C9"/>
    <w:rsid w:val="009A324B"/>
    <w:rsid w:val="009A4A40"/>
    <w:rsid w:val="009A54C9"/>
    <w:rsid w:val="009B3542"/>
    <w:rsid w:val="009B4ADB"/>
    <w:rsid w:val="009C520E"/>
    <w:rsid w:val="009C752D"/>
    <w:rsid w:val="009D033B"/>
    <w:rsid w:val="009D6AB7"/>
    <w:rsid w:val="009E71C5"/>
    <w:rsid w:val="009F6ACB"/>
    <w:rsid w:val="009F6C8E"/>
    <w:rsid w:val="00A0136D"/>
    <w:rsid w:val="00A05CD9"/>
    <w:rsid w:val="00A06D51"/>
    <w:rsid w:val="00A129F8"/>
    <w:rsid w:val="00A1448D"/>
    <w:rsid w:val="00A21899"/>
    <w:rsid w:val="00A24213"/>
    <w:rsid w:val="00A513BA"/>
    <w:rsid w:val="00A53FA6"/>
    <w:rsid w:val="00A56B4A"/>
    <w:rsid w:val="00A57AC8"/>
    <w:rsid w:val="00A657E7"/>
    <w:rsid w:val="00A67FF8"/>
    <w:rsid w:val="00A72ED6"/>
    <w:rsid w:val="00A75EDE"/>
    <w:rsid w:val="00A7723B"/>
    <w:rsid w:val="00A822AC"/>
    <w:rsid w:val="00A83FF9"/>
    <w:rsid w:val="00A84059"/>
    <w:rsid w:val="00A84513"/>
    <w:rsid w:val="00A86DB7"/>
    <w:rsid w:val="00A90972"/>
    <w:rsid w:val="00A912CB"/>
    <w:rsid w:val="00A915C1"/>
    <w:rsid w:val="00A94BE0"/>
    <w:rsid w:val="00A963F7"/>
    <w:rsid w:val="00AA6E49"/>
    <w:rsid w:val="00AB20DA"/>
    <w:rsid w:val="00AB7E77"/>
    <w:rsid w:val="00AC37B2"/>
    <w:rsid w:val="00AD07DF"/>
    <w:rsid w:val="00AE43D4"/>
    <w:rsid w:val="00AE51C3"/>
    <w:rsid w:val="00B06E17"/>
    <w:rsid w:val="00B101E0"/>
    <w:rsid w:val="00B1634E"/>
    <w:rsid w:val="00B178D7"/>
    <w:rsid w:val="00B216A7"/>
    <w:rsid w:val="00B216F3"/>
    <w:rsid w:val="00B23536"/>
    <w:rsid w:val="00B24B42"/>
    <w:rsid w:val="00B367CF"/>
    <w:rsid w:val="00B430B7"/>
    <w:rsid w:val="00B43150"/>
    <w:rsid w:val="00B43804"/>
    <w:rsid w:val="00B44772"/>
    <w:rsid w:val="00B44D06"/>
    <w:rsid w:val="00B454B8"/>
    <w:rsid w:val="00B46E09"/>
    <w:rsid w:val="00B52ED0"/>
    <w:rsid w:val="00B54318"/>
    <w:rsid w:val="00B73E0B"/>
    <w:rsid w:val="00B811EB"/>
    <w:rsid w:val="00B84CC2"/>
    <w:rsid w:val="00B855E4"/>
    <w:rsid w:val="00BA240F"/>
    <w:rsid w:val="00BA27FA"/>
    <w:rsid w:val="00BA30B6"/>
    <w:rsid w:val="00BA3464"/>
    <w:rsid w:val="00BB2332"/>
    <w:rsid w:val="00BB5085"/>
    <w:rsid w:val="00BC253B"/>
    <w:rsid w:val="00BC7A69"/>
    <w:rsid w:val="00BD2F30"/>
    <w:rsid w:val="00BE0254"/>
    <w:rsid w:val="00BE29A8"/>
    <w:rsid w:val="00BE486A"/>
    <w:rsid w:val="00BE4BA7"/>
    <w:rsid w:val="00BF1105"/>
    <w:rsid w:val="00BF18F1"/>
    <w:rsid w:val="00BF2794"/>
    <w:rsid w:val="00BF6088"/>
    <w:rsid w:val="00BF7CC3"/>
    <w:rsid w:val="00C0600B"/>
    <w:rsid w:val="00C0705D"/>
    <w:rsid w:val="00C1221C"/>
    <w:rsid w:val="00C147E3"/>
    <w:rsid w:val="00C1579C"/>
    <w:rsid w:val="00C216AB"/>
    <w:rsid w:val="00C22D3D"/>
    <w:rsid w:val="00C257EB"/>
    <w:rsid w:val="00C26730"/>
    <w:rsid w:val="00C3234E"/>
    <w:rsid w:val="00C33FB2"/>
    <w:rsid w:val="00C34D1F"/>
    <w:rsid w:val="00C37B7E"/>
    <w:rsid w:val="00C415FD"/>
    <w:rsid w:val="00C42E04"/>
    <w:rsid w:val="00C5448D"/>
    <w:rsid w:val="00C617DB"/>
    <w:rsid w:val="00C65269"/>
    <w:rsid w:val="00C65751"/>
    <w:rsid w:val="00C76C43"/>
    <w:rsid w:val="00C77C97"/>
    <w:rsid w:val="00C90E8C"/>
    <w:rsid w:val="00C90FC2"/>
    <w:rsid w:val="00C9384D"/>
    <w:rsid w:val="00CA238F"/>
    <w:rsid w:val="00CB060A"/>
    <w:rsid w:val="00CB0C96"/>
    <w:rsid w:val="00CB1DE0"/>
    <w:rsid w:val="00CB2B58"/>
    <w:rsid w:val="00CB3FA0"/>
    <w:rsid w:val="00CC0E42"/>
    <w:rsid w:val="00CC4101"/>
    <w:rsid w:val="00CC4C36"/>
    <w:rsid w:val="00CD26DB"/>
    <w:rsid w:val="00CD3285"/>
    <w:rsid w:val="00CE0225"/>
    <w:rsid w:val="00CE4E22"/>
    <w:rsid w:val="00CF16B7"/>
    <w:rsid w:val="00CF53B5"/>
    <w:rsid w:val="00CF5726"/>
    <w:rsid w:val="00D018BF"/>
    <w:rsid w:val="00D03CC8"/>
    <w:rsid w:val="00D04E77"/>
    <w:rsid w:val="00D05F8F"/>
    <w:rsid w:val="00D122DA"/>
    <w:rsid w:val="00D24E4D"/>
    <w:rsid w:val="00D43651"/>
    <w:rsid w:val="00D457B2"/>
    <w:rsid w:val="00D51062"/>
    <w:rsid w:val="00D5637E"/>
    <w:rsid w:val="00D56824"/>
    <w:rsid w:val="00D56EE1"/>
    <w:rsid w:val="00D61244"/>
    <w:rsid w:val="00D66B18"/>
    <w:rsid w:val="00D7262C"/>
    <w:rsid w:val="00D76715"/>
    <w:rsid w:val="00D87791"/>
    <w:rsid w:val="00D91785"/>
    <w:rsid w:val="00D94F1C"/>
    <w:rsid w:val="00D956B2"/>
    <w:rsid w:val="00D968D1"/>
    <w:rsid w:val="00D969D0"/>
    <w:rsid w:val="00DA34C8"/>
    <w:rsid w:val="00DA4290"/>
    <w:rsid w:val="00DB3472"/>
    <w:rsid w:val="00DC292B"/>
    <w:rsid w:val="00DC7338"/>
    <w:rsid w:val="00DD2B2C"/>
    <w:rsid w:val="00DE5E78"/>
    <w:rsid w:val="00E04898"/>
    <w:rsid w:val="00E05F57"/>
    <w:rsid w:val="00E0714F"/>
    <w:rsid w:val="00E12886"/>
    <w:rsid w:val="00E14335"/>
    <w:rsid w:val="00E14EF9"/>
    <w:rsid w:val="00E167B0"/>
    <w:rsid w:val="00E21D3B"/>
    <w:rsid w:val="00E26751"/>
    <w:rsid w:val="00E301BD"/>
    <w:rsid w:val="00E316A9"/>
    <w:rsid w:val="00E32C66"/>
    <w:rsid w:val="00E44055"/>
    <w:rsid w:val="00E44884"/>
    <w:rsid w:val="00E45E8E"/>
    <w:rsid w:val="00E465D3"/>
    <w:rsid w:val="00E556A3"/>
    <w:rsid w:val="00E574C4"/>
    <w:rsid w:val="00E60763"/>
    <w:rsid w:val="00E71F5D"/>
    <w:rsid w:val="00E72098"/>
    <w:rsid w:val="00E76C40"/>
    <w:rsid w:val="00E80FAC"/>
    <w:rsid w:val="00E83C8D"/>
    <w:rsid w:val="00E910DD"/>
    <w:rsid w:val="00E94878"/>
    <w:rsid w:val="00E97C8F"/>
    <w:rsid w:val="00EA6BCA"/>
    <w:rsid w:val="00EB2B75"/>
    <w:rsid w:val="00EB2E42"/>
    <w:rsid w:val="00EB6664"/>
    <w:rsid w:val="00EB7BCF"/>
    <w:rsid w:val="00ED4335"/>
    <w:rsid w:val="00ED61D7"/>
    <w:rsid w:val="00ED79F3"/>
    <w:rsid w:val="00EE0FB8"/>
    <w:rsid w:val="00EE2FC8"/>
    <w:rsid w:val="00EE6EFD"/>
    <w:rsid w:val="00F04ACA"/>
    <w:rsid w:val="00F10CA6"/>
    <w:rsid w:val="00F11A76"/>
    <w:rsid w:val="00F143B4"/>
    <w:rsid w:val="00F16BAD"/>
    <w:rsid w:val="00F20325"/>
    <w:rsid w:val="00F24F97"/>
    <w:rsid w:val="00F33B50"/>
    <w:rsid w:val="00F35FD0"/>
    <w:rsid w:val="00F36E27"/>
    <w:rsid w:val="00F413D3"/>
    <w:rsid w:val="00F535EB"/>
    <w:rsid w:val="00F6161C"/>
    <w:rsid w:val="00F83948"/>
    <w:rsid w:val="00F918EA"/>
    <w:rsid w:val="00F91DE8"/>
    <w:rsid w:val="00F92819"/>
    <w:rsid w:val="00F932F0"/>
    <w:rsid w:val="00F94887"/>
    <w:rsid w:val="00FA3330"/>
    <w:rsid w:val="00FA4DE7"/>
    <w:rsid w:val="00FA5C77"/>
    <w:rsid w:val="00FB04E5"/>
    <w:rsid w:val="00FB1131"/>
    <w:rsid w:val="00FB3BBE"/>
    <w:rsid w:val="00FB5FFA"/>
    <w:rsid w:val="00FC3C0C"/>
    <w:rsid w:val="00FC6247"/>
    <w:rsid w:val="00FD0775"/>
    <w:rsid w:val="00FD21DC"/>
    <w:rsid w:val="00FD517B"/>
    <w:rsid w:val="00FD5D30"/>
    <w:rsid w:val="00FE0439"/>
    <w:rsid w:val="00FE3BE5"/>
    <w:rsid w:val="00FE4DC1"/>
    <w:rsid w:val="00FE4F30"/>
    <w:rsid w:val="00FF0346"/>
    <w:rsid w:val="00FF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380B2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0B2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2483272">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45630730">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09409">
      <w:bodyDiv w:val="1"/>
      <w:marLeft w:val="0"/>
      <w:marRight w:val="0"/>
      <w:marTop w:val="0"/>
      <w:marBottom w:val="0"/>
      <w:divBdr>
        <w:top w:val="none" w:sz="0" w:space="0" w:color="auto"/>
        <w:left w:val="none" w:sz="0" w:space="0" w:color="auto"/>
        <w:bottom w:val="none" w:sz="0" w:space="0" w:color="auto"/>
        <w:right w:val="none" w:sz="0" w:space="0" w:color="auto"/>
      </w:divBdr>
    </w:div>
    <w:div w:id="194779743">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5930863">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301160">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0877593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5144942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71952147">
      <w:bodyDiv w:val="1"/>
      <w:marLeft w:val="0"/>
      <w:marRight w:val="0"/>
      <w:marTop w:val="0"/>
      <w:marBottom w:val="0"/>
      <w:divBdr>
        <w:top w:val="none" w:sz="0" w:space="0" w:color="auto"/>
        <w:left w:val="none" w:sz="0" w:space="0" w:color="auto"/>
        <w:bottom w:val="none" w:sz="0" w:space="0" w:color="auto"/>
        <w:right w:val="none" w:sz="0" w:space="0" w:color="auto"/>
      </w:divBdr>
      <w:divsChild>
        <w:div w:id="27687040">
          <w:marLeft w:val="0"/>
          <w:marRight w:val="0"/>
          <w:marTop w:val="0"/>
          <w:marBottom w:val="0"/>
          <w:divBdr>
            <w:top w:val="none" w:sz="0" w:space="0" w:color="auto"/>
            <w:left w:val="none" w:sz="0" w:space="0" w:color="auto"/>
            <w:bottom w:val="none" w:sz="0" w:space="0" w:color="auto"/>
            <w:right w:val="none" w:sz="0" w:space="0" w:color="auto"/>
          </w:divBdr>
        </w:div>
        <w:div w:id="2146004231">
          <w:marLeft w:val="0"/>
          <w:marRight w:val="0"/>
          <w:marTop w:val="0"/>
          <w:marBottom w:val="0"/>
          <w:divBdr>
            <w:top w:val="none" w:sz="0" w:space="0" w:color="auto"/>
            <w:left w:val="none" w:sz="0" w:space="0" w:color="auto"/>
            <w:bottom w:val="none" w:sz="0" w:space="0" w:color="auto"/>
            <w:right w:val="none" w:sz="0" w:space="0" w:color="auto"/>
          </w:divBdr>
        </w:div>
        <w:div w:id="1420251355">
          <w:marLeft w:val="0"/>
          <w:marRight w:val="0"/>
          <w:marTop w:val="0"/>
          <w:marBottom w:val="0"/>
          <w:divBdr>
            <w:top w:val="none" w:sz="0" w:space="0" w:color="auto"/>
            <w:left w:val="none" w:sz="0" w:space="0" w:color="auto"/>
            <w:bottom w:val="none" w:sz="0" w:space="0" w:color="auto"/>
            <w:right w:val="none" w:sz="0" w:space="0" w:color="auto"/>
          </w:divBdr>
        </w:div>
        <w:div w:id="223956627">
          <w:marLeft w:val="0"/>
          <w:marRight w:val="0"/>
          <w:marTop w:val="0"/>
          <w:marBottom w:val="0"/>
          <w:divBdr>
            <w:top w:val="none" w:sz="0" w:space="0" w:color="auto"/>
            <w:left w:val="none" w:sz="0" w:space="0" w:color="auto"/>
            <w:bottom w:val="none" w:sz="0" w:space="0" w:color="auto"/>
            <w:right w:val="none" w:sz="0" w:space="0" w:color="auto"/>
          </w:divBdr>
        </w:div>
        <w:div w:id="266890191">
          <w:marLeft w:val="0"/>
          <w:marRight w:val="0"/>
          <w:marTop w:val="0"/>
          <w:marBottom w:val="150"/>
          <w:divBdr>
            <w:top w:val="none" w:sz="0" w:space="0" w:color="auto"/>
            <w:left w:val="none" w:sz="0" w:space="0" w:color="auto"/>
            <w:bottom w:val="none" w:sz="0" w:space="0" w:color="auto"/>
            <w:right w:val="none" w:sz="0" w:space="0" w:color="auto"/>
          </w:divBdr>
        </w:div>
        <w:div w:id="894199939">
          <w:marLeft w:val="0"/>
          <w:marRight w:val="0"/>
          <w:marTop w:val="0"/>
          <w:marBottom w:val="75"/>
          <w:divBdr>
            <w:top w:val="none" w:sz="0" w:space="0" w:color="auto"/>
            <w:left w:val="none" w:sz="0" w:space="0" w:color="auto"/>
            <w:bottom w:val="none" w:sz="0" w:space="0" w:color="auto"/>
            <w:right w:val="none" w:sz="0" w:space="0" w:color="auto"/>
          </w:divBdr>
        </w:div>
        <w:div w:id="1520391011">
          <w:marLeft w:val="0"/>
          <w:marRight w:val="0"/>
          <w:marTop w:val="0"/>
          <w:marBottom w:val="0"/>
          <w:divBdr>
            <w:top w:val="none" w:sz="0" w:space="0" w:color="auto"/>
            <w:left w:val="none" w:sz="0" w:space="0" w:color="auto"/>
            <w:bottom w:val="none" w:sz="0" w:space="0" w:color="auto"/>
            <w:right w:val="none" w:sz="0" w:space="0" w:color="auto"/>
          </w:divBdr>
        </w:div>
        <w:div w:id="1367028789">
          <w:marLeft w:val="0"/>
          <w:marRight w:val="0"/>
          <w:marTop w:val="0"/>
          <w:marBottom w:val="75"/>
          <w:divBdr>
            <w:top w:val="none" w:sz="0" w:space="0" w:color="auto"/>
            <w:left w:val="none" w:sz="0" w:space="0" w:color="auto"/>
            <w:bottom w:val="none" w:sz="0" w:space="0" w:color="auto"/>
            <w:right w:val="none" w:sz="0" w:space="0" w:color="auto"/>
          </w:divBdr>
        </w:div>
        <w:div w:id="1936817402">
          <w:marLeft w:val="0"/>
          <w:marRight w:val="0"/>
          <w:marTop w:val="0"/>
          <w:marBottom w:val="75"/>
          <w:divBdr>
            <w:top w:val="none" w:sz="0" w:space="0" w:color="auto"/>
            <w:left w:val="none" w:sz="0" w:space="0" w:color="auto"/>
            <w:bottom w:val="none" w:sz="0" w:space="0" w:color="auto"/>
            <w:right w:val="none" w:sz="0" w:space="0" w:color="auto"/>
          </w:divBdr>
        </w:div>
        <w:div w:id="1594243418">
          <w:marLeft w:val="0"/>
          <w:marRight w:val="0"/>
          <w:marTop w:val="0"/>
          <w:marBottom w:val="75"/>
          <w:divBdr>
            <w:top w:val="none" w:sz="0" w:space="0" w:color="auto"/>
            <w:left w:val="none" w:sz="0" w:space="0" w:color="auto"/>
            <w:bottom w:val="none" w:sz="0" w:space="0" w:color="auto"/>
            <w:right w:val="none" w:sz="0" w:space="0" w:color="auto"/>
          </w:divBdr>
        </w:div>
        <w:div w:id="1769690000">
          <w:marLeft w:val="0"/>
          <w:marRight w:val="0"/>
          <w:marTop w:val="0"/>
          <w:marBottom w:val="0"/>
          <w:divBdr>
            <w:top w:val="none" w:sz="0" w:space="0" w:color="auto"/>
            <w:left w:val="none" w:sz="0" w:space="0" w:color="auto"/>
            <w:bottom w:val="none" w:sz="0" w:space="0" w:color="auto"/>
            <w:right w:val="none" w:sz="0" w:space="0" w:color="auto"/>
          </w:divBdr>
        </w:div>
      </w:divsChild>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9647388">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2426095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890">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88095915">
      <w:bodyDiv w:val="1"/>
      <w:marLeft w:val="0"/>
      <w:marRight w:val="0"/>
      <w:marTop w:val="0"/>
      <w:marBottom w:val="0"/>
      <w:divBdr>
        <w:top w:val="none" w:sz="0" w:space="0" w:color="auto"/>
        <w:left w:val="none" w:sz="0" w:space="0" w:color="auto"/>
        <w:bottom w:val="none" w:sz="0" w:space="0" w:color="auto"/>
        <w:right w:val="none" w:sz="0" w:space="0" w:color="auto"/>
      </w:divBdr>
      <w:divsChild>
        <w:div w:id="295840311">
          <w:marLeft w:val="0"/>
          <w:marRight w:val="0"/>
          <w:marTop w:val="0"/>
          <w:marBottom w:val="0"/>
          <w:divBdr>
            <w:top w:val="none" w:sz="0" w:space="0" w:color="auto"/>
            <w:left w:val="none" w:sz="0" w:space="0" w:color="auto"/>
            <w:bottom w:val="none" w:sz="0" w:space="0" w:color="auto"/>
            <w:right w:val="none" w:sz="0" w:space="0" w:color="auto"/>
          </w:divBdr>
        </w:div>
        <w:div w:id="576865826">
          <w:marLeft w:val="0"/>
          <w:marRight w:val="0"/>
          <w:marTop w:val="0"/>
          <w:marBottom w:val="0"/>
          <w:divBdr>
            <w:top w:val="none" w:sz="0" w:space="0" w:color="auto"/>
            <w:left w:val="none" w:sz="0" w:space="0" w:color="auto"/>
            <w:bottom w:val="none" w:sz="0" w:space="0" w:color="auto"/>
            <w:right w:val="none" w:sz="0" w:space="0" w:color="auto"/>
          </w:divBdr>
        </w:div>
        <w:div w:id="662313773">
          <w:marLeft w:val="0"/>
          <w:marRight w:val="0"/>
          <w:marTop w:val="0"/>
          <w:marBottom w:val="0"/>
          <w:divBdr>
            <w:top w:val="none" w:sz="0" w:space="0" w:color="auto"/>
            <w:left w:val="none" w:sz="0" w:space="0" w:color="auto"/>
            <w:bottom w:val="none" w:sz="0" w:space="0" w:color="auto"/>
            <w:right w:val="none" w:sz="0" w:space="0" w:color="auto"/>
          </w:divBdr>
        </w:div>
        <w:div w:id="188104604">
          <w:marLeft w:val="0"/>
          <w:marRight w:val="0"/>
          <w:marTop w:val="0"/>
          <w:marBottom w:val="0"/>
          <w:divBdr>
            <w:top w:val="none" w:sz="0" w:space="0" w:color="auto"/>
            <w:left w:val="none" w:sz="0" w:space="0" w:color="auto"/>
            <w:bottom w:val="none" w:sz="0" w:space="0" w:color="auto"/>
            <w:right w:val="none" w:sz="0" w:space="0" w:color="auto"/>
          </w:divBdr>
        </w:div>
        <w:div w:id="473525540">
          <w:marLeft w:val="0"/>
          <w:marRight w:val="0"/>
          <w:marTop w:val="0"/>
          <w:marBottom w:val="150"/>
          <w:divBdr>
            <w:top w:val="none" w:sz="0" w:space="0" w:color="auto"/>
            <w:left w:val="none" w:sz="0" w:space="0" w:color="auto"/>
            <w:bottom w:val="none" w:sz="0" w:space="0" w:color="auto"/>
            <w:right w:val="none" w:sz="0" w:space="0" w:color="auto"/>
          </w:divBdr>
        </w:div>
        <w:div w:id="1487476303">
          <w:marLeft w:val="0"/>
          <w:marRight w:val="0"/>
          <w:marTop w:val="0"/>
          <w:marBottom w:val="75"/>
          <w:divBdr>
            <w:top w:val="none" w:sz="0" w:space="0" w:color="auto"/>
            <w:left w:val="none" w:sz="0" w:space="0" w:color="auto"/>
            <w:bottom w:val="none" w:sz="0" w:space="0" w:color="auto"/>
            <w:right w:val="none" w:sz="0" w:space="0" w:color="auto"/>
          </w:divBdr>
        </w:div>
        <w:div w:id="2013948174">
          <w:marLeft w:val="0"/>
          <w:marRight w:val="0"/>
          <w:marTop w:val="0"/>
          <w:marBottom w:val="0"/>
          <w:divBdr>
            <w:top w:val="none" w:sz="0" w:space="0" w:color="auto"/>
            <w:left w:val="none" w:sz="0" w:space="0" w:color="auto"/>
            <w:bottom w:val="none" w:sz="0" w:space="0" w:color="auto"/>
            <w:right w:val="none" w:sz="0" w:space="0" w:color="auto"/>
          </w:divBdr>
        </w:div>
        <w:div w:id="1535845898">
          <w:marLeft w:val="0"/>
          <w:marRight w:val="0"/>
          <w:marTop w:val="0"/>
          <w:marBottom w:val="75"/>
          <w:divBdr>
            <w:top w:val="none" w:sz="0" w:space="0" w:color="auto"/>
            <w:left w:val="none" w:sz="0" w:space="0" w:color="auto"/>
            <w:bottom w:val="none" w:sz="0" w:space="0" w:color="auto"/>
            <w:right w:val="none" w:sz="0" w:space="0" w:color="auto"/>
          </w:divBdr>
        </w:div>
        <w:div w:id="1841038874">
          <w:marLeft w:val="0"/>
          <w:marRight w:val="0"/>
          <w:marTop w:val="0"/>
          <w:marBottom w:val="75"/>
          <w:divBdr>
            <w:top w:val="none" w:sz="0" w:space="0" w:color="auto"/>
            <w:left w:val="none" w:sz="0" w:space="0" w:color="auto"/>
            <w:bottom w:val="none" w:sz="0" w:space="0" w:color="auto"/>
            <w:right w:val="none" w:sz="0" w:space="0" w:color="auto"/>
          </w:divBdr>
        </w:div>
        <w:div w:id="1314456044">
          <w:marLeft w:val="0"/>
          <w:marRight w:val="0"/>
          <w:marTop w:val="0"/>
          <w:marBottom w:val="75"/>
          <w:divBdr>
            <w:top w:val="none" w:sz="0" w:space="0" w:color="auto"/>
            <w:left w:val="none" w:sz="0" w:space="0" w:color="auto"/>
            <w:bottom w:val="none" w:sz="0" w:space="0" w:color="auto"/>
            <w:right w:val="none" w:sz="0" w:space="0" w:color="auto"/>
          </w:divBdr>
        </w:div>
        <w:div w:id="793642995">
          <w:marLeft w:val="0"/>
          <w:marRight w:val="0"/>
          <w:marTop w:val="0"/>
          <w:marBottom w:val="0"/>
          <w:divBdr>
            <w:top w:val="none" w:sz="0" w:space="0" w:color="auto"/>
            <w:left w:val="none" w:sz="0" w:space="0" w:color="auto"/>
            <w:bottom w:val="none" w:sz="0" w:space="0" w:color="auto"/>
            <w:right w:val="none" w:sz="0" w:space="0" w:color="auto"/>
          </w:divBdr>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2292537">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33269175">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64534038">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1928441">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57347644">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56564780">
      <w:bodyDiv w:val="1"/>
      <w:marLeft w:val="0"/>
      <w:marRight w:val="0"/>
      <w:marTop w:val="0"/>
      <w:marBottom w:val="0"/>
      <w:divBdr>
        <w:top w:val="none" w:sz="0" w:space="0" w:color="auto"/>
        <w:left w:val="none" w:sz="0" w:space="0" w:color="auto"/>
        <w:bottom w:val="none" w:sz="0" w:space="0" w:color="auto"/>
        <w:right w:val="none" w:sz="0" w:space="0" w:color="auto"/>
      </w:divBdr>
    </w:div>
    <w:div w:id="1473405426">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0705571">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31762">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79430484">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17779336">
      <w:bodyDiv w:val="1"/>
      <w:marLeft w:val="0"/>
      <w:marRight w:val="0"/>
      <w:marTop w:val="0"/>
      <w:marBottom w:val="0"/>
      <w:divBdr>
        <w:top w:val="none" w:sz="0" w:space="0" w:color="auto"/>
        <w:left w:val="none" w:sz="0" w:space="0" w:color="auto"/>
        <w:bottom w:val="none" w:sz="0" w:space="0" w:color="auto"/>
        <w:right w:val="none" w:sz="0" w:space="0" w:color="auto"/>
      </w:divBdr>
    </w:div>
    <w:div w:id="1720737123">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793090143">
      <w:bodyDiv w:val="1"/>
      <w:marLeft w:val="0"/>
      <w:marRight w:val="0"/>
      <w:marTop w:val="0"/>
      <w:marBottom w:val="0"/>
      <w:divBdr>
        <w:top w:val="none" w:sz="0" w:space="0" w:color="auto"/>
        <w:left w:val="none" w:sz="0" w:space="0" w:color="auto"/>
        <w:bottom w:val="none" w:sz="0" w:space="0" w:color="auto"/>
        <w:right w:val="none" w:sz="0" w:space="0" w:color="auto"/>
      </w:divBdr>
    </w:div>
    <w:div w:id="1795563783">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067065">
      <w:bodyDiv w:val="1"/>
      <w:marLeft w:val="0"/>
      <w:marRight w:val="0"/>
      <w:marTop w:val="0"/>
      <w:marBottom w:val="0"/>
      <w:divBdr>
        <w:top w:val="none" w:sz="0" w:space="0" w:color="auto"/>
        <w:left w:val="none" w:sz="0" w:space="0" w:color="auto"/>
        <w:bottom w:val="none" w:sz="0" w:space="0" w:color="auto"/>
        <w:right w:val="none" w:sz="0" w:space="0" w:color="auto"/>
      </w:divBdr>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8678">
      <w:bodyDiv w:val="1"/>
      <w:marLeft w:val="0"/>
      <w:marRight w:val="0"/>
      <w:marTop w:val="0"/>
      <w:marBottom w:val="0"/>
      <w:divBdr>
        <w:top w:val="none" w:sz="0" w:space="0" w:color="auto"/>
        <w:left w:val="none" w:sz="0" w:space="0" w:color="auto"/>
        <w:bottom w:val="none" w:sz="0" w:space="0" w:color="auto"/>
        <w:right w:val="none" w:sz="0" w:space="0" w:color="auto"/>
      </w:divBdr>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895851722">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33849953">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1494060">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0013612">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091194335">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sray.com/" TargetMode="External"/><Relationship Id="rId13" Type="http://schemas.openxmlformats.org/officeDocument/2006/relationships/hyperlink" Target="https://www.whlcollections.org/image/1128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cpe_uk_2223_v_5239" TargetMode="External"/><Relationship Id="rId5" Type="http://schemas.openxmlformats.org/officeDocument/2006/relationships/webSettings" Target="webSettings.xml"/><Relationship Id="rId15" Type="http://schemas.openxmlformats.org/officeDocument/2006/relationships/hyperlink" Target="http://www.ndlhs.org.uk/pennant/Pennant-4.pdf"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A8A5-9BA3-4B26-974F-23874FE1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18</cp:revision>
  <dcterms:created xsi:type="dcterms:W3CDTF">2019-11-29T12:53:00Z</dcterms:created>
  <dcterms:modified xsi:type="dcterms:W3CDTF">2025-04-20T19:16:00Z</dcterms:modified>
</cp:coreProperties>
</file>